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70" w:rsidRPr="00D61E5E" w:rsidRDefault="00960E9A">
      <w:pPr>
        <w:pStyle w:val="Corpsdetexte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width:493.2pt;height:64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15970" w:rsidRDefault="00E15970">
                  <w:pPr>
                    <w:pStyle w:val="Corpsdetexte"/>
                    <w:spacing w:before="3"/>
                    <w:rPr>
                      <w:sz w:val="25"/>
                    </w:rPr>
                  </w:pPr>
                </w:p>
                <w:p w:rsidR="00E15970" w:rsidRDefault="00C23410">
                  <w:pPr>
                    <w:ind w:left="1927" w:right="1171" w:hanging="1820"/>
                    <w:rPr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TD 1 ROBOT </w:t>
                  </w:r>
                  <w:r>
                    <w:rPr>
                      <w:color w:val="0000FF"/>
                      <w:sz w:val="28"/>
                    </w:rPr>
                    <w:t>: ANALYSE D’UNE POUTRE SUR DEUX APPUIS AVEC LE LOGICIEL ROBOT</w:t>
                  </w:r>
                </w:p>
              </w:txbxContent>
            </v:textbox>
            <w10:wrap type="none"/>
            <w10:anchorlock/>
          </v:shape>
        </w:pict>
      </w: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spacing w:before="4"/>
        <w:rPr>
          <w:sz w:val="17"/>
        </w:rPr>
      </w:pPr>
    </w:p>
    <w:p w:rsidR="00E15970" w:rsidRPr="00D61E5E" w:rsidRDefault="00C23410">
      <w:pPr>
        <w:pStyle w:val="Titre2"/>
        <w:numPr>
          <w:ilvl w:val="0"/>
          <w:numId w:val="5"/>
        </w:numPr>
        <w:tabs>
          <w:tab w:val="left" w:pos="3411"/>
        </w:tabs>
        <w:spacing w:before="89"/>
      </w:pPr>
      <w:r w:rsidRPr="00D61E5E">
        <w:rPr>
          <w:color w:val="FF0000"/>
        </w:rPr>
        <w:t>STRUCTURE A</w:t>
      </w:r>
      <w:r w:rsidRPr="00D61E5E">
        <w:rPr>
          <w:color w:val="FF0000"/>
          <w:spacing w:val="2"/>
        </w:rPr>
        <w:t xml:space="preserve"> </w:t>
      </w:r>
      <w:r w:rsidRPr="00D61E5E">
        <w:rPr>
          <w:color w:val="FF0000"/>
        </w:rPr>
        <w:t>ETUDIER</w:t>
      </w:r>
    </w:p>
    <w:p w:rsidR="00E15970" w:rsidRPr="00D61E5E" w:rsidRDefault="00E15970">
      <w:pPr>
        <w:pStyle w:val="Corpsdetexte"/>
        <w:rPr>
          <w:b/>
          <w:sz w:val="30"/>
        </w:rPr>
      </w:pPr>
    </w:p>
    <w:p w:rsidR="00E15970" w:rsidRPr="00D61E5E" w:rsidRDefault="00C23410">
      <w:pPr>
        <w:pStyle w:val="Corpsdetexte"/>
        <w:spacing w:before="201"/>
        <w:ind w:left="212"/>
      </w:pPr>
      <w:r w:rsidRPr="00D61E5E">
        <w:t>On donne le plancher suivant :</w:t>
      </w:r>
    </w:p>
    <w:p w:rsidR="00E15970" w:rsidRPr="00D61E5E" w:rsidRDefault="00E15970">
      <w:pPr>
        <w:pStyle w:val="Corpsdetexte"/>
        <w:spacing w:before="11"/>
        <w:rPr>
          <w:sz w:val="23"/>
        </w:rPr>
      </w:pPr>
    </w:p>
    <w:p w:rsidR="00E15970" w:rsidRPr="00D61E5E" w:rsidRDefault="00C23410">
      <w:pPr>
        <w:pStyle w:val="Corpsdetexte"/>
        <w:spacing w:after="3" w:line="480" w:lineRule="auto"/>
        <w:ind w:left="212" w:right="1983"/>
      </w:pPr>
      <w:r w:rsidRPr="00D61E5E">
        <w:t xml:space="preserve">REMARQUE : les plans complets de ce plancher sont disponibles à la fin de ce texte. </w:t>
      </w:r>
      <w:r w:rsidRPr="00D61E5E">
        <w:rPr>
          <w:color w:val="0000FF"/>
        </w:rPr>
        <w:t>On rappelle ci-dessous la structure à étudier :</w:t>
      </w:r>
    </w:p>
    <w:p w:rsidR="00E15970" w:rsidRPr="00D61E5E" w:rsidRDefault="00960E9A">
      <w:pPr>
        <w:pStyle w:val="Corpsdetexte"/>
        <w:ind w:left="2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1" style="width:481.7pt;height:287.3pt;mso-position-horizontal-relative:char;mso-position-vertical-relative:line" coordsize="9634,5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5" type="#_x0000_t75" style="position:absolute;width:9634;height:5746">
              <v:imagedata r:id="rId9" o:title=""/>
            </v:shape>
            <v:shape id="_x0000_s1174" style="position:absolute;left:2467;top:1087;width:696;height:982" coordorigin="2467,1087" coordsize="696,982" o:spt="100" adj="0,,0" path="m3089,1976r-43,30l3163,2069r-11,-75l3106,1994r-5,-2l3089,1976xm3102,1967r-13,9l3101,1992r5,2l3110,1994r3,-4l3113,1982r-11,-15xm3144,1937r-42,30l3113,1982r,8l3110,1994r42,l3144,1937xm2474,1087r-4,l2467,1092r,7l3089,1976r13,-9l2479,1090r-5,-3xe" fillcolor="black" stroked="f">
              <v:stroke joinstyle="round"/>
              <v:formulas/>
              <v:path arrowok="t" o:connecttype="segments"/>
            </v:shape>
            <v:shape id="_x0000_s1173" type="#_x0000_t202" style="position:absolute;left:3501;top:273;width:517;height:266" filled="f" stroked="f">
              <v:textbox inset="0,0,0,0">
                <w:txbxContent>
                  <w:p w:rsidR="00E15970" w:rsidRDefault="00C23410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0000FF"/>
                        <w:sz w:val="24"/>
                      </w:rPr>
                      <w:t>Fig</w:t>
                    </w:r>
                    <w:proofErr w:type="spellEnd"/>
                    <w:r>
                      <w:rPr>
                        <w:color w:val="0000FF"/>
                        <w:sz w:val="24"/>
                      </w:rPr>
                      <w:t xml:space="preserve"> 1</w:t>
                    </w:r>
                  </w:p>
                </w:txbxContent>
              </v:textbox>
            </v:shape>
            <v:shape id="_x0000_s1172" type="#_x0000_t202" style="position:absolute;left:554;top:674;width:1920;height:420" filled="f">
              <v:textbox inset="0,0,0,0">
                <w:txbxContent>
                  <w:p w:rsidR="00E15970" w:rsidRDefault="00C23410">
                    <w:pPr>
                      <w:spacing w:before="63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Poutre à étudier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C23410">
      <w:pPr>
        <w:pStyle w:val="Corpsdetexte"/>
        <w:spacing w:before="90"/>
        <w:ind w:left="212" w:right="579" w:firstLine="708"/>
      </w:pPr>
      <w:r w:rsidRPr="00D61E5E">
        <w:t>Dans le cadre de ce TD, on étudiera la poutre entre les files 2 et 3 comme désigné sur la figure ci-dessus.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Corpsdetexte"/>
        <w:ind w:left="920"/>
      </w:pPr>
      <w:r w:rsidRPr="00D61E5E">
        <w:t>Cette poutre est une poutre sur deux appuis. Elle s’appui</w:t>
      </w:r>
      <w:r w:rsidR="00D61E5E">
        <w:t>e</w:t>
      </w:r>
      <w:r w:rsidRPr="00D61E5E">
        <w:t xml:space="preserve"> sur </w:t>
      </w:r>
      <w:r w:rsidR="00E23780" w:rsidRPr="00D61E5E">
        <w:t>les traverses</w:t>
      </w:r>
      <w:r w:rsidRPr="00D61E5E">
        <w:t xml:space="preserve"> des files 2 et 3.</w:t>
      </w:r>
    </w:p>
    <w:p w:rsidR="00E15970" w:rsidRPr="00D61E5E" w:rsidRDefault="00E15970">
      <w:pPr>
        <w:pStyle w:val="Corpsdetexte"/>
        <w:spacing w:before="2"/>
        <w:rPr>
          <w:sz w:val="16"/>
        </w:rPr>
      </w:pPr>
    </w:p>
    <w:p w:rsidR="00E15970" w:rsidRPr="00D61E5E" w:rsidRDefault="00C23410" w:rsidP="00D61E5E">
      <w:pPr>
        <w:pStyle w:val="Corpsdetexte"/>
        <w:spacing w:before="90"/>
        <w:ind w:left="920"/>
      </w:pPr>
      <w:r w:rsidRPr="00D61E5E">
        <w:t xml:space="preserve">Les calculs de charges (poids de la dalle en béton, charge d’exploitation) sont supposés </w:t>
      </w:r>
      <w:r w:rsidR="00E23780" w:rsidRPr="00D61E5E">
        <w:t>être</w:t>
      </w:r>
      <w:r w:rsidR="00D61E5E">
        <w:t xml:space="preserve"> </w:t>
      </w:r>
      <w:r w:rsidR="00D61E5E">
        <w:br/>
      </w:r>
      <w:r w:rsidRPr="00D61E5E">
        <w:t>faits.</w:t>
      </w:r>
    </w:p>
    <w:p w:rsidR="00E15970" w:rsidRPr="00D61E5E" w:rsidRDefault="00E15970">
      <w:pPr>
        <w:pStyle w:val="Corpsdetexte"/>
        <w:spacing w:before="2"/>
        <w:rPr>
          <w:sz w:val="16"/>
        </w:rPr>
      </w:pPr>
    </w:p>
    <w:p w:rsidR="00E15970" w:rsidRPr="00D61E5E" w:rsidRDefault="00C23410">
      <w:pPr>
        <w:pStyle w:val="Corpsdetexte"/>
        <w:spacing w:before="90"/>
        <w:ind w:left="920"/>
      </w:pPr>
      <w:r w:rsidRPr="00D61E5E">
        <w:t>On donne les résultats du chargement de cette poutre ci-dessous :</w:t>
      </w:r>
    </w:p>
    <w:p w:rsidR="00E15970" w:rsidRPr="00D61E5E" w:rsidRDefault="00E15970">
      <w:pPr>
        <w:sectPr w:rsidR="00E15970" w:rsidRPr="00D61E5E">
          <w:footerReference w:type="default" r:id="rId10"/>
          <w:type w:val="continuous"/>
          <w:pgSz w:w="11900" w:h="16840"/>
          <w:pgMar w:top="1300" w:right="540" w:bottom="1040" w:left="920" w:header="720" w:footer="848" w:gutter="0"/>
          <w:pgNumType w:start="1"/>
          <w:cols w:space="720"/>
        </w:sectPr>
      </w:pPr>
    </w:p>
    <w:p w:rsidR="00E15970" w:rsidRPr="00D61E5E" w:rsidRDefault="00C23410">
      <w:pPr>
        <w:pStyle w:val="Titre2"/>
        <w:numPr>
          <w:ilvl w:val="0"/>
          <w:numId w:val="5"/>
        </w:numPr>
        <w:tabs>
          <w:tab w:val="left" w:pos="3396"/>
        </w:tabs>
        <w:spacing w:before="78"/>
        <w:ind w:left="3395" w:hanging="351"/>
      </w:pPr>
      <w:r w:rsidRPr="00D61E5E">
        <w:rPr>
          <w:color w:val="FF0000"/>
        </w:rPr>
        <w:lastRenderedPageBreak/>
        <w:t>SCHEMA STATIQUE,</w:t>
      </w:r>
      <w:r w:rsidRPr="00D61E5E">
        <w:rPr>
          <w:color w:val="FF0000"/>
          <w:spacing w:val="-4"/>
        </w:rPr>
        <w:t xml:space="preserve"> </w:t>
      </w:r>
      <w:r w:rsidRPr="00D61E5E">
        <w:rPr>
          <w:color w:val="FF0000"/>
        </w:rPr>
        <w:t>CHARGEMENT</w:t>
      </w:r>
    </w:p>
    <w:p w:rsidR="00E15970" w:rsidRPr="00D61E5E" w:rsidRDefault="00C23410">
      <w:pPr>
        <w:spacing w:before="185"/>
        <w:ind w:left="2591"/>
        <w:rPr>
          <w:sz w:val="31"/>
        </w:rPr>
      </w:pPr>
      <w:r w:rsidRPr="00D61E5E">
        <w:rPr>
          <w:sz w:val="31"/>
        </w:rPr>
        <w:t>Chargement de la solive du plancher</w:t>
      </w:r>
    </w:p>
    <w:p w:rsidR="00E15970" w:rsidRPr="00D61E5E" w:rsidRDefault="00E15970">
      <w:pPr>
        <w:pStyle w:val="Corpsdetexte"/>
        <w:spacing w:before="9"/>
      </w:pPr>
    </w:p>
    <w:p w:rsidR="00E15970" w:rsidRPr="00D61E5E" w:rsidRDefault="00E15970">
      <w:pPr>
        <w:sectPr w:rsidR="00E15970" w:rsidRPr="00D61E5E">
          <w:pgSz w:w="11900" w:h="16840"/>
          <w:pgMar w:top="940" w:right="540" w:bottom="1040" w:left="920" w:header="0" w:footer="848" w:gutter="0"/>
          <w:cols w:space="720"/>
        </w:sectPr>
      </w:pP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C23410">
      <w:pPr>
        <w:pStyle w:val="Corpsdetexte"/>
        <w:spacing w:before="204"/>
        <w:ind w:left="452"/>
      </w:pPr>
      <w:proofErr w:type="spellStart"/>
      <w:r w:rsidRPr="00D61E5E">
        <w:rPr>
          <w:color w:val="0000FF"/>
        </w:rPr>
        <w:t>Fig</w:t>
      </w:r>
      <w:proofErr w:type="spellEnd"/>
      <w:r w:rsidRPr="00D61E5E">
        <w:rPr>
          <w:color w:val="0000FF"/>
        </w:rPr>
        <w:t xml:space="preserve"> 2</w:t>
      </w:r>
    </w:p>
    <w:p w:rsidR="00E15970" w:rsidRPr="00D61E5E" w:rsidRDefault="00C23410">
      <w:pPr>
        <w:pStyle w:val="Corpsdetexte"/>
        <w:rPr>
          <w:sz w:val="20"/>
        </w:rPr>
      </w:pPr>
      <w:r w:rsidRPr="00D61E5E">
        <w:br w:type="column"/>
      </w:r>
    </w:p>
    <w:p w:rsidR="00E15970" w:rsidRPr="00D61E5E" w:rsidRDefault="00E15970">
      <w:pPr>
        <w:pStyle w:val="Corpsdetexte"/>
        <w:spacing w:before="11"/>
        <w:rPr>
          <w:sz w:val="29"/>
        </w:rPr>
      </w:pPr>
    </w:p>
    <w:p w:rsidR="00E15970" w:rsidRPr="00D61E5E" w:rsidRDefault="00960E9A">
      <w:pPr>
        <w:tabs>
          <w:tab w:val="left" w:pos="-930"/>
          <w:tab w:val="left" w:pos="-474"/>
          <w:tab w:val="left" w:pos="-20"/>
          <w:tab w:val="left" w:pos="436"/>
          <w:tab w:val="left" w:pos="890"/>
          <w:tab w:val="left" w:pos="1343"/>
          <w:tab w:val="left" w:pos="1799"/>
        </w:tabs>
        <w:spacing w:line="208" w:lineRule="exact"/>
        <w:ind w:left="-1383" w:right="-432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62" style="width:4.1pt;height:10.35pt;mso-position-horizontal-relative:char;mso-position-vertical-relative:line" coordsize="82,207">
            <v:shape id="_x0000_s1170" style="position:absolute;left:37;top:6;width:44;height:200" coordorigin="37,6" coordsize="44,200" path="m71,6l37,205r10,l80,8r-4,l71,6xe" fillcolor="blue" stroked="f">
              <v:path arrowok="t"/>
            </v:shape>
            <v:shape id="_x0000_s1169" style="position:absolute;left:37;top:6;width:44;height:200" coordorigin="37,6" coordsize="44,200" path="m37,205r10,l80,8r-4,l71,6,37,205xe" filled="f" strokecolor="blue" strokeweight=".12pt">
              <v:path arrowok="t"/>
            </v:shape>
            <v:shape id="_x0000_s1168" style="position:absolute;left:70;top:1;width:10;height:8" coordorigin="71,1" coordsize="10,8" o:spt="100" adj="0,,0" path="m80,4r-9,l71,6r5,2l80,8r,-4xm78,1r-2,l73,4r5,l78,1xe" fillcolor="blue" stroked="f">
              <v:stroke joinstyle="round"/>
              <v:formulas/>
              <v:path arrowok="t" o:connecttype="segments"/>
            </v:shape>
            <v:shape id="_x0000_s1167" style="position:absolute;left:70;top:1;width:10;height:8" coordorigin="71,1" coordsize="10,8" path="m71,6r,-2l73,4,76,1r2,l78,4r2,l80,8e" filled="f" strokecolor="blue" strokeweight=".12pt">
              <v:path arrowok="t"/>
            </v:shape>
            <v:shape id="_x0000_s1166" style="position:absolute;left:1;top:6;width:46;height:200" coordorigin="1,6" coordsize="46,200" path="m11,6l6,8,1,8,37,205r10,l11,6xe" fillcolor="blue" stroked="f">
              <v:path arrowok="t"/>
            </v:shape>
            <v:shape id="_x0000_s1165" style="position:absolute;left:1;top:6;width:46;height:200" coordorigin="1,6" coordsize="46,200" path="m37,205r10,l11,6,6,8,1,8,37,205xe" filled="f" strokecolor="blue" strokeweight=".12pt">
              <v:path arrowok="t"/>
            </v:shape>
            <v:shape id="_x0000_s1164" style="position:absolute;left:1;top:1;width:10;height:8" coordorigin="1,1" coordsize="10,8" o:spt="100" adj="0,,0" path="m11,4l1,4r,4l6,8,11,6r,-2xm8,1l6,1,4,4r4,l8,1xe" fillcolor="blue" stroked="f">
              <v:stroke joinstyle="round"/>
              <v:formulas/>
              <v:path arrowok="t" o:connecttype="segments"/>
            </v:shape>
            <v:shape id="_x0000_s1163" style="position:absolute;left:1;top:1;width:10;height:8" coordorigin="1,1" coordsize="10,8" path="m1,8l1,4r3,l6,1r2,l8,4r3,l11,6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53" style="width:4.2pt;height:10.35pt;mso-position-horizontal-relative:char;mso-position-vertical-relative:line" coordsize="84,207">
            <v:shape id="_x0000_s1161" style="position:absolute;left:37;top:6;width:46;height:200" coordorigin="37,6" coordsize="46,200" path="m71,6l37,205r10,l83,8r-5,l71,6xe" fillcolor="blue" stroked="f">
              <v:path arrowok="t"/>
            </v:shape>
            <v:shape id="_x0000_s1160" style="position:absolute;left:37;top:6;width:46;height:200" coordorigin="37,6" coordsize="46,200" path="m37,205r10,l83,8r-5,l71,6,37,205xe" filled="f" strokecolor="blue" strokeweight=".12pt">
              <v:path arrowok="t"/>
            </v:shape>
            <v:shape id="_x0000_s1159" style="position:absolute;left:70;top:1;width:12;height:8" coordorigin="71,1" coordsize="12,8" path="m78,1r-2,l71,6r7,2l83,8r,-2l78,1xe" fillcolor="blue" stroked="f">
              <v:path arrowok="t"/>
            </v:shape>
            <v:shape id="_x0000_s1158" style="position:absolute;left:70;top:1;width:12;height:8" coordorigin="71,1" coordsize="12,8" path="m71,6l73,4,76,1r2,l80,4r3,2l83,8e" filled="f" strokecolor="blue" strokeweight=".12pt">
              <v:path arrowok="t"/>
            </v:shape>
            <v:shape id="_x0000_s1157" style="position:absolute;left:1;top:6;width:46;height:200" coordorigin="1,6" coordsize="46,200" path="m13,6l8,8,1,8,37,205r10,l13,6xe" fillcolor="blue" stroked="f">
              <v:path arrowok="t"/>
            </v:shape>
            <v:shape id="_x0000_s1156" style="position:absolute;left:1;top:6;width:46;height:200" coordorigin="1,6" coordsize="46,200" path="m37,205r10,l13,6,8,8,1,8,37,205xe" filled="f" strokecolor="blue" strokeweight=".12pt">
              <v:path arrowok="t"/>
            </v:shape>
            <v:shape id="_x0000_s1155" style="position:absolute;left:1;top:1;width:12;height:8" coordorigin="1,1" coordsize="12,8" path="m8,1l6,1,1,6r,2l8,8,13,6,8,1xe" fillcolor="blue" stroked="f">
              <v:path arrowok="t"/>
            </v:shape>
            <v:shape id="_x0000_s1154" style="position:absolute;left:1;top:1;width:12;height:8" coordorigin="1,1" coordsize="12,8" path="m1,8l1,6,4,4,6,1r2,l11,4r2,2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44" style="width:4.1pt;height:10.35pt;mso-position-horizontal-relative:char;mso-position-vertical-relative:line" coordsize="82,207">
            <v:shape id="_x0000_s1152" style="position:absolute;left:34;top:6;width:46;height:200" coordorigin="35,6" coordsize="46,200" path="m71,6l35,205r12,l80,8r-4,l71,6xe" fillcolor="blue" stroked="f">
              <v:path arrowok="t"/>
            </v:shape>
            <v:shape id="_x0000_s1151" style="position:absolute;left:34;top:6;width:46;height:200" coordorigin="35,6" coordsize="46,200" path="m35,205r12,l80,8r-4,l71,6,35,205xe" filled="f" strokecolor="blue" strokeweight=".12pt">
              <v:path arrowok="t"/>
            </v:shape>
            <v:shape id="_x0000_s1150" style="position:absolute;left:70;top:1;width:10;height:8" coordorigin="71,1" coordsize="10,8" o:spt="100" adj="0,,0" path="m80,4r-9,l71,6r5,2l80,8r,-4xm76,1l73,4r5,l76,1xe" fillcolor="blue" stroked="f">
              <v:stroke joinstyle="round"/>
              <v:formulas/>
              <v:path arrowok="t" o:connecttype="segments"/>
            </v:shape>
            <v:shape id="_x0000_s1149" style="position:absolute;left:70;top:1;width:10;height:8" coordorigin="71,1" coordsize="10,8" path="m71,6r,-2l73,4,76,1r2,3l80,4r,4e" filled="f" strokecolor="blue" strokeweight=".12pt">
              <v:path arrowok="t"/>
            </v:shape>
            <v:shape id="_x0000_s1148" style="position:absolute;left:1;top:6;width:46;height:200" coordorigin="1,6" coordsize="46,200" path="m11,6l6,8,1,8,35,205r12,l11,6xe" fillcolor="blue" stroked="f">
              <v:path arrowok="t"/>
            </v:shape>
            <v:shape id="_x0000_s1147" style="position:absolute;left:1;top:6;width:46;height:200" coordorigin="1,6" coordsize="46,200" path="m35,205r12,l11,6,6,8,1,8,35,205xe" filled="f" strokecolor="blue" strokeweight=".12pt">
              <v:path arrowok="t"/>
            </v:shape>
            <v:shape id="_x0000_s1146" style="position:absolute;left:1;top:1;width:10;height:8" coordorigin="1,1" coordsize="10,8" o:spt="100" adj="0,,0" path="m11,4l1,4r,4l6,8,11,6r,-2xm6,1l4,4r4,l6,1xe" fillcolor="blue" stroked="f">
              <v:stroke joinstyle="round"/>
              <v:formulas/>
              <v:path arrowok="t" o:connecttype="segments"/>
            </v:shape>
            <v:shape id="_x0000_s1145" style="position:absolute;left:1;top:1;width:10;height:8" coordorigin="1,1" coordsize="10,8" path="m1,8l1,4r3,l6,1,8,4r3,l11,6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35" style="width:4.2pt;height:10.35pt;mso-position-horizontal-relative:char;mso-position-vertical-relative:line" coordsize="84,207">
            <v:shape id="_x0000_s1143" style="position:absolute;left:37;top:6;width:46;height:200" coordorigin="37,6" coordsize="46,200" path="m71,6l37,205r10,l83,8r-7,l71,6xe" fillcolor="blue" stroked="f">
              <v:path arrowok="t"/>
            </v:shape>
            <v:shape id="_x0000_s1142" style="position:absolute;left:37;top:6;width:46;height:200" coordorigin="37,6" coordsize="46,200" path="m37,205r10,l83,8r-7,l71,6,37,205xe" filled="f" strokecolor="blue" strokeweight=".12pt">
              <v:path arrowok="t"/>
            </v:shape>
            <v:shape id="_x0000_s1141" style="position:absolute;left:70;top:1;width:12;height:8" coordorigin="71,1" coordsize="12,8" path="m78,1r-2,l71,6r5,2l83,8r,-2l78,1xe" fillcolor="blue" stroked="f">
              <v:path arrowok="t"/>
            </v:shape>
            <v:shape id="_x0000_s1140" style="position:absolute;left:70;top:1;width:12;height:8" coordorigin="71,1" coordsize="12,8" path="m71,6l73,4,76,1r2,l80,4r3,2l83,8e" filled="f" strokecolor="blue" strokeweight=".12pt">
              <v:path arrowok="t"/>
            </v:shape>
            <v:shape id="_x0000_s1139" style="position:absolute;left:1;top:6;width:46;height:200" coordorigin="1,6" coordsize="46,200" path="m11,6l6,8,1,8,37,205r10,l11,6xe" fillcolor="blue" stroked="f">
              <v:path arrowok="t"/>
            </v:shape>
            <v:shape id="_x0000_s1138" style="position:absolute;left:1;top:6;width:46;height:200" coordorigin="1,6" coordsize="46,200" path="m37,205r10,l11,6,6,8,1,8,37,205xe" filled="f" strokecolor="blue" strokeweight=".12pt">
              <v:path arrowok="t"/>
            </v:shape>
            <v:shape id="_x0000_s1137" style="position:absolute;left:1;top:1;width:10;height:8" coordorigin="1,1" coordsize="10,8" path="m8,1l6,1,1,6r,2l6,8,11,6r,-2l8,1xe" fillcolor="blue" stroked="f">
              <v:path arrowok="t"/>
            </v:shape>
            <v:shape id="_x0000_s1136" style="position:absolute;left:1;top:1;width:10;height:8" coordorigin="1,1" coordsize="10,8" path="m1,8l1,6,4,4,6,1r2,l11,4r,2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26" style="width:4.1pt;height:10.35pt;mso-position-horizontal-relative:char;mso-position-vertical-relative:line" coordsize="82,207">
            <v:shape id="_x0000_s1134" style="position:absolute;left:1;top:6;width:44;height:200" coordorigin="1,6" coordsize="44,200" path="m11,6l6,8,1,8,35,205r9,l11,6xe" fillcolor="blue" stroked="f">
              <v:path arrowok="t"/>
            </v:shape>
            <v:shape id="_x0000_s1133" style="position:absolute;left:1;top:6;width:44;height:200" coordorigin="1,6" coordsize="44,200" path="m35,205r9,l11,6,6,8,1,8,35,205xe" filled="f" strokecolor="blue" strokeweight=".12pt">
              <v:path arrowok="t"/>
            </v:shape>
            <v:shape id="_x0000_s1132" style="position:absolute;left:1;top:1;width:10;height:8" coordorigin="1,1" coordsize="10,8" o:spt="100" adj="0,,0" path="m11,4l1,4r,4l6,8,11,6r,-2xm6,1l4,1r,3l8,4,6,1xe" fillcolor="blue" stroked="f">
              <v:stroke joinstyle="round"/>
              <v:formulas/>
              <v:path arrowok="t" o:connecttype="segments"/>
            </v:shape>
            <v:shape id="_x0000_s1131" style="position:absolute;left:1;top:1;width:10;height:8" coordorigin="1,1" coordsize="10,8" path="m1,8l1,4r3,l4,1r2,l8,4r3,l11,6e" filled="f" strokecolor="blue" strokeweight=".12pt">
              <v:path arrowok="t"/>
            </v:shape>
            <v:shape id="_x0000_s1130" style="position:absolute;left:34;top:6;width:46;height:200" coordorigin="35,6" coordsize="46,200" path="m71,6l35,205r9,l80,8r-4,l71,6xe" fillcolor="blue" stroked="f">
              <v:path arrowok="t"/>
            </v:shape>
            <v:shape id="_x0000_s1129" style="position:absolute;left:34;top:6;width:46;height:200" coordorigin="35,6" coordsize="46,200" path="m35,205r9,l80,8r-4,l71,6,35,205xe" filled="f" strokecolor="blue" strokeweight=".12pt">
              <v:path arrowok="t"/>
            </v:shape>
            <v:shape id="_x0000_s1128" style="position:absolute;left:70;top:1;width:10;height:8" coordorigin="71,1" coordsize="10,8" o:spt="100" adj="0,,0" path="m80,4r-9,l71,6r5,2l80,8r,-4xm76,1r-3,l73,4r5,l76,1xe" fillcolor="blue" stroked="f">
              <v:stroke joinstyle="round"/>
              <v:formulas/>
              <v:path arrowok="t" o:connecttype="segments"/>
            </v:shape>
            <v:shape id="_x0000_s1127" style="position:absolute;left:70;top:1;width:10;height:8" coordorigin="71,1" coordsize="10,8" path="m71,6r,-2l73,4r,-3l76,1r2,3l80,4r,4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09" style="width:4.1pt;height:10.35pt;mso-position-horizontal-relative:char;mso-position-vertical-relative:line" coordsize="82,207">
            <v:shape id="_x0000_s1125" style="position:absolute;left:1;top:6;width:46;height:200" coordorigin="1,6" coordsize="46,200" path="m11,6l6,8,1,8,37,205r10,l11,6xe" fillcolor="blue" stroked="f">
              <v:path arrowok="t"/>
            </v:shape>
            <v:shape id="_x0000_s1124" style="position:absolute;left:1;top:6;width:46;height:200" coordorigin="1,6" coordsize="46,200" path="m37,205r10,l11,6,6,8,1,8,37,205xe" filled="f" strokecolor="blue" strokeweight=".12pt">
              <v:path arrowok="t"/>
            </v:shape>
            <v:shape id="_x0000_s1123" style="position:absolute;left:1;top:1;width:10;height:8" coordorigin="1,1" coordsize="10,8" o:spt="100" adj="0,,0" path="m11,4l1,4r,4l6,8,11,6r,-2xm8,1l6,1,4,4r4,l8,1xe" fillcolor="blue" stroked="f">
              <v:stroke joinstyle="round"/>
              <v:formulas/>
              <v:path arrowok="t" o:connecttype="segments"/>
            </v:shape>
            <v:shape id="_x0000_s1122" style="position:absolute;left:1;top:1;width:10;height:8" coordorigin="1,1" coordsize="10,8" path="m1,8l1,4r3,l6,1r2,l8,4r3,l11,6e" filled="f" strokecolor="blue" strokeweight=".12pt">
              <v:path arrowok="t"/>
            </v:shape>
            <v:shape id="_x0000_s1121" style="position:absolute;left:1;top:6;width:46;height:200" coordorigin="1,6" coordsize="46,200" path="m11,6l6,8,1,8,37,205r10,l11,6xe" fillcolor="blue" stroked="f">
              <v:path arrowok="t"/>
            </v:shape>
            <v:shape id="_x0000_s1120" style="position:absolute;left:1;top:6;width:46;height:200" coordorigin="1,6" coordsize="46,200" path="m37,205r10,l11,6,6,8,1,8,37,205xe" filled="f" strokecolor="blue" strokeweight=".12pt">
              <v:path arrowok="t"/>
            </v:shape>
            <v:shape id="_x0000_s1119" style="position:absolute;left:1;top:1;width:10;height:8" coordorigin="1,1" coordsize="10,8" o:spt="100" adj="0,,0" path="m11,4l1,4r,4l6,8,11,6r,-2xm8,1l6,1,4,4r4,l8,1xe" fillcolor="blue" stroked="f">
              <v:stroke joinstyle="round"/>
              <v:formulas/>
              <v:path arrowok="t" o:connecttype="segments"/>
            </v:shape>
            <v:shape id="_x0000_s1118" style="position:absolute;left:1;top:1;width:10;height:8" coordorigin="1,1" coordsize="10,8" path="m1,8l1,4r3,l6,1r2,l8,4r3,l11,6e" filled="f" strokecolor="blue" strokeweight=".12pt">
              <v:path arrowok="t"/>
            </v:shape>
            <v:shape id="_x0000_s1117" style="position:absolute;left:37;top:6;width:44;height:200" coordorigin="37,6" coordsize="44,200" path="m71,6l37,205r10,l80,8r-4,l71,6xe" fillcolor="blue" stroked="f">
              <v:path arrowok="t"/>
            </v:shape>
            <v:shape id="_x0000_s1116" style="position:absolute;left:37;top:6;width:44;height:200" coordorigin="37,6" coordsize="44,200" path="m37,205r10,l80,8r-4,l71,6,37,205xe" filled="f" strokecolor="blue" strokeweight=".12pt">
              <v:path arrowok="t"/>
            </v:shape>
            <v:shape id="_x0000_s1115" style="position:absolute;left:70;top:1;width:10;height:8" coordorigin="71,1" coordsize="10,8" o:spt="100" adj="0,,0" path="m80,4r-9,l71,6r5,2l80,8r,-4xm78,1r-2,l73,4r5,l78,1xe" fillcolor="blue" stroked="f">
              <v:stroke joinstyle="round"/>
              <v:formulas/>
              <v:path arrowok="t" o:connecttype="segments"/>
            </v:shape>
            <v:shape id="_x0000_s1114" style="position:absolute;left:70;top:1;width:10;height:8" coordorigin="71,1" coordsize="10,8" path="m71,6r,-2l73,4,76,1r2,l78,4r2,l80,8e" filled="f" strokecolor="blue" strokeweight=".12pt">
              <v:path arrowok="t"/>
            </v:shape>
            <v:shape id="_x0000_s1113" style="position:absolute;left:37;top:6;width:44;height:200" coordorigin="37,6" coordsize="44,200" path="m71,6l37,205r10,l80,8r-4,l71,6xe" fillcolor="blue" stroked="f">
              <v:path arrowok="t"/>
            </v:shape>
            <v:shape id="_x0000_s1112" style="position:absolute;left:37;top:6;width:44;height:200" coordorigin="37,6" coordsize="44,200" path="m37,205r10,l80,8r-4,l71,6,37,205xe" filled="f" strokecolor="blue" strokeweight=".12pt">
              <v:path arrowok="t"/>
            </v:shape>
            <v:shape id="_x0000_s1111" style="position:absolute;left:70;top:1;width:10;height:8" coordorigin="71,1" coordsize="10,8" o:spt="100" adj="0,,0" path="m80,4r-9,l71,6r5,2l80,8r,-4xm78,1r-2,l73,4r5,l78,1xe" fillcolor="blue" stroked="f">
              <v:stroke joinstyle="round"/>
              <v:formulas/>
              <v:path arrowok="t" o:connecttype="segments"/>
            </v:shape>
            <v:shape id="_x0000_s1110" style="position:absolute;left:70;top:1;width:10;height:8" coordorigin="71,1" coordsize="10,8" path="m71,6r,-2l73,4,76,1r2,l78,4r2,l80,8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00" style="width:4.2pt;height:10.35pt;mso-position-horizontal-relative:char;mso-position-vertical-relative:line" coordsize="84,207">
            <v:shape id="_x0000_s1108" style="position:absolute;left:37;top:6;width:46;height:200" coordorigin="37,6" coordsize="46,200" path="m71,6l37,205r10,l83,8r-5,l71,6xe" fillcolor="blue" stroked="f">
              <v:path arrowok="t"/>
            </v:shape>
            <v:shape id="_x0000_s1107" style="position:absolute;left:37;top:6;width:46;height:200" coordorigin="37,6" coordsize="46,200" path="m37,205r10,l83,8r-5,l71,6,37,205xe" filled="f" strokecolor="blue" strokeweight=".12pt">
              <v:path arrowok="t"/>
            </v:shape>
            <v:shape id="_x0000_s1106" style="position:absolute;left:70;top:1;width:12;height:8" coordorigin="71,1" coordsize="12,8" path="m78,1r-2,l71,6r7,2l83,8r,-2l78,1xe" fillcolor="blue" stroked="f">
              <v:path arrowok="t"/>
            </v:shape>
            <v:shape id="_x0000_s1105" style="position:absolute;left:70;top:1;width:12;height:8" coordorigin="71,1" coordsize="12,8" path="m71,6l73,4,76,1r2,l80,4r3,2l83,8e" filled="f" strokecolor="blue" strokeweight=".12pt">
              <v:path arrowok="t"/>
            </v:shape>
            <v:shape id="_x0000_s1104" style="position:absolute;left:1;top:6;width:46;height:200" coordorigin="1,6" coordsize="46,200" path="m13,6l8,8,1,8,37,205r10,l13,6xe" fillcolor="blue" stroked="f">
              <v:path arrowok="t"/>
            </v:shape>
            <v:shape id="_x0000_s1103" style="position:absolute;left:1;top:6;width:46;height:200" coordorigin="1,6" coordsize="46,200" path="m37,205r10,l13,6,8,8,1,8,37,205xe" filled="f" strokecolor="blue" strokeweight=".12pt">
              <v:path arrowok="t"/>
            </v:shape>
            <v:shape id="_x0000_s1102" style="position:absolute;left:1;top:1;width:12;height:8" coordorigin="1,1" coordsize="12,8" path="m8,1l6,1,1,6r,2l8,8,13,6,8,1xe" fillcolor="blue" stroked="f">
              <v:path arrowok="t"/>
            </v:shape>
            <v:shape id="_x0000_s1101" style="position:absolute;left:1;top:1;width:12;height:8" coordorigin="1,1" coordsize="12,8" path="m1,8l1,6,4,4,6,1r2,l11,4r2,2e" filled="f" strokecolor="blue" strokeweight=".12pt">
              <v:path arrowok="t"/>
            </v:shape>
            <w10:wrap type="none"/>
            <w10:anchorlock/>
          </v:group>
        </w:pict>
      </w:r>
      <w:r w:rsidR="00C23410" w:rsidRPr="00D61E5E">
        <w:rPr>
          <w:position w:val="-3"/>
          <w:sz w:val="20"/>
        </w:rPr>
        <w:tab/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83" style="width:4.1pt;height:10.35pt;mso-position-horizontal-relative:char;mso-position-vertical-relative:line" coordsize="82,207">
            <v:shape id="_x0000_s1099" style="position:absolute;left:34;top:6;width:46;height:200" coordorigin="35,6" coordsize="46,200" path="m71,6l35,205r12,l80,8r-4,l71,6xe" fillcolor="blue" stroked="f">
              <v:path arrowok="t"/>
            </v:shape>
            <v:shape id="_x0000_s1098" style="position:absolute;left:34;top:6;width:46;height:200" coordorigin="35,6" coordsize="46,200" path="m35,205r12,l80,8r-4,l71,6,35,205xe" filled="f" strokecolor="blue" strokeweight=".12pt">
              <v:path arrowok="t"/>
            </v:shape>
            <v:shape id="_x0000_s1097" style="position:absolute;left:70;top:1;width:10;height:8" coordorigin="71,1" coordsize="10,8" o:spt="100" adj="0,,0" path="m80,4r-9,l71,6r5,2l80,8r,-4xm76,1r-3,l73,4r5,l76,1xe" fillcolor="blue" stroked="f">
              <v:stroke joinstyle="round"/>
              <v:formulas/>
              <v:path arrowok="t" o:connecttype="segments"/>
            </v:shape>
            <v:shape id="_x0000_s1096" style="position:absolute;left:70;top:1;width:10;height:8" coordorigin="71,1" coordsize="10,8" path="m71,6r,-2l73,4r,-3l76,1r2,3l80,4r,4e" filled="f" strokecolor="blue" strokeweight=".12pt">
              <v:path arrowok="t"/>
            </v:shape>
            <v:shape id="_x0000_s1095" style="position:absolute;left:34;top:6;width:46;height:200" coordorigin="35,6" coordsize="46,200" path="m71,6l35,205r12,l80,8r-4,l71,6xe" fillcolor="blue" stroked="f">
              <v:path arrowok="t"/>
            </v:shape>
            <v:shape id="_x0000_s1094" style="position:absolute;left:34;top:6;width:46;height:200" coordorigin="35,6" coordsize="46,200" path="m35,205r12,l80,8r-4,l71,6,35,205xe" filled="f" strokecolor="blue" strokeweight=".12pt">
              <v:path arrowok="t"/>
            </v:shape>
            <v:shape id="_x0000_s1093" style="position:absolute;left:70;top:1;width:10;height:8" coordorigin="71,1" coordsize="10,8" o:spt="100" adj="0,,0" path="m80,4r-9,l71,6r5,2l80,8r,-4xm76,1r-3,l73,4r5,l76,1xe" fillcolor="blue" stroked="f">
              <v:stroke joinstyle="round"/>
              <v:formulas/>
              <v:path arrowok="t" o:connecttype="segments"/>
            </v:shape>
            <v:shape id="_x0000_s1092" style="position:absolute;left:70;top:1;width:10;height:8" coordorigin="71,1" coordsize="10,8" path="m71,6r,-2l73,4r,-3l76,1r2,3l80,4r,4e" filled="f" strokecolor="blue" strokeweight=".12pt">
              <v:path arrowok="t"/>
            </v:shape>
            <v:shape id="_x0000_s1091" style="position:absolute;left:1;top:6;width:46;height:200" coordorigin="1,6" coordsize="46,200" path="m11,6l6,8,1,8,35,205r12,l11,6xe" fillcolor="blue" stroked="f">
              <v:path arrowok="t"/>
            </v:shape>
            <v:shape id="_x0000_s1090" style="position:absolute;left:1;top:6;width:46;height:200" coordorigin="1,6" coordsize="46,200" path="m35,205r12,l11,6,6,8,1,8,35,205xe" filled="f" strokecolor="blue" strokeweight=".12pt">
              <v:path arrowok="t"/>
            </v:shape>
            <v:shape id="_x0000_s1089" style="position:absolute;left:1;top:1;width:10;height:8" coordorigin="1,1" coordsize="10,8" o:spt="100" adj="0,,0" path="m11,4l1,4r,4l6,8,11,6r,-2xm6,1l4,4r4,l6,1xe" fillcolor="blue" stroked="f">
              <v:stroke joinstyle="round"/>
              <v:formulas/>
              <v:path arrowok="t" o:connecttype="segments"/>
            </v:shape>
            <v:shape id="_x0000_s1088" style="position:absolute;left:1;top:1;width:10;height:8" coordorigin="1,1" coordsize="10,8" path="m1,8l1,4r3,l6,1,8,4r3,l11,6e" filled="f" strokecolor="blue" strokeweight=".12pt">
              <v:path arrowok="t"/>
            </v:shape>
            <v:shape id="_x0000_s1087" style="position:absolute;left:1;top:6;width:46;height:200" coordorigin="1,6" coordsize="46,200" path="m11,6l6,8,1,8,35,205r12,l11,6xe" fillcolor="blue" stroked="f">
              <v:path arrowok="t"/>
            </v:shape>
            <v:shape id="_x0000_s1086" style="position:absolute;left:1;top:6;width:46;height:200" coordorigin="1,6" coordsize="46,200" path="m35,205r12,l11,6,6,8,1,8,35,205xe" filled="f" strokecolor="blue" strokeweight=".12pt">
              <v:path arrowok="t"/>
            </v:shape>
            <v:shape id="_x0000_s1085" style="position:absolute;left:1;top:1;width:10;height:8" coordorigin="1,1" coordsize="10,8" o:spt="100" adj="0,,0" path="m11,4l1,4r,4l6,8,11,6r,-2xm6,1l4,4r4,l6,1xe" fillcolor="blue" stroked="f">
              <v:stroke joinstyle="round"/>
              <v:formulas/>
              <v:path arrowok="t" o:connecttype="segments"/>
            </v:shape>
            <v:shape id="_x0000_s1084" style="position:absolute;left:1;top:1;width:10;height:8" coordorigin="1,1" coordsize="10,8" path="m1,8l1,4r3,l6,1,8,4r3,l11,6e" filled="f" strokecolor="blue" strokeweight=".12pt">
              <v:path arrowok="t"/>
            </v:shape>
            <w10:wrap type="none"/>
            <w10:anchorlock/>
          </v:group>
        </w:pict>
      </w: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spacing w:before="6"/>
        <w:rPr>
          <w:sz w:val="10"/>
        </w:rPr>
      </w:pPr>
    </w:p>
    <w:p w:rsidR="00E15970" w:rsidRPr="00D61E5E" w:rsidRDefault="00960E9A">
      <w:pPr>
        <w:pStyle w:val="Corpsdetexte"/>
        <w:ind w:left="-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58.75pt;height:25.4pt;mso-position-horizontal-relative:char;mso-position-vertical-relative:line" coordsize="1175,508">
            <v:shape id="_x0000_s1082" style="position:absolute;left:1083;width:92;height:243" coordorigin="1084" coordsize="92,243" path="m1175,r-91,226l1160,242,1175,xe" fillcolor="black" stroked="f">
              <v:path arrowok="t"/>
            </v:shape>
            <v:shape id="_x0000_s1081" style="position:absolute;left:1;top:232;width:1121;height:274" coordorigin="1,233" coordsize="1121,274" path="m1122,233r-60,273l1019,506,1,506e" filled="f" strokeweight=".12pt">
              <v:path arrowok="t"/>
            </v:shape>
            <w10:wrap type="none"/>
            <w10:anchorlock/>
          </v:group>
        </w:pict>
      </w:r>
    </w:p>
    <w:p w:rsidR="00E15970" w:rsidRPr="00D61E5E" w:rsidRDefault="00E15970">
      <w:pPr>
        <w:pStyle w:val="Corpsdetexte"/>
        <w:spacing w:before="9"/>
        <w:rPr>
          <w:sz w:val="28"/>
        </w:rPr>
      </w:pPr>
    </w:p>
    <w:p w:rsidR="00E15970" w:rsidRPr="00D61E5E" w:rsidRDefault="00960E9A">
      <w:pPr>
        <w:ind w:left="452"/>
        <w:rPr>
          <w:sz w:val="26"/>
        </w:rPr>
      </w:pPr>
      <w:r>
        <w:pict>
          <v:group id="_x0000_s1059" style="position:absolute;left:0;text-align:left;margin-left:169.75pt;margin-top:10.7pt;width:250.6pt;height:15.25pt;z-index:-11008;mso-position-horizontal-relative:page" coordorigin="3395,214" coordsize="5012,305">
            <v:shape id="_x0000_s1079" style="position:absolute;left:3396;top:361;width:5;height:10" coordorigin="3396,362" coordsize="5,10" path="m3401,362r-3,l3396,364r,7l3401,371r,-9xe" fillcolor="black" stroked="f">
              <v:path arrowok="t"/>
            </v:shape>
            <v:shape id="_x0000_s1078" style="position:absolute;left:3396;top:361;width:5;height:10" coordorigin="3396,362" coordsize="5,10" path="m3401,371r-5,l3396,364r2,-2l3401,362e" filled="f" strokeweight=".12pt">
              <v:path arrowok="t"/>
            </v:shape>
            <v:line id="_x0000_s1077" style="position:absolute" from="3401,367" to="8400,367" strokeweight=".48pt"/>
            <v:line id="_x0000_s1076" style="position:absolute" from="3400,367" to="8401,367" strokeweight=".6pt"/>
            <v:shape id="_x0000_s1075" style="position:absolute;left:8400;top:361;width:5;height:10" coordorigin="8400,362" coordsize="5,10" path="m8402,362r-2,l8400,371r5,l8405,364r-3,-2xe" fillcolor="black" stroked="f">
              <v:path arrowok="t"/>
            </v:shape>
            <v:shape id="_x0000_s1074" style="position:absolute;left:8400;top:361;width:5;height:10" coordorigin="8400,362" coordsize="5,10" path="m8400,362r2,l8405,364r,7l8400,371e" filled="f" strokeweight=".12pt">
              <v:path arrowok="t"/>
            </v:shape>
            <v:shape id="_x0000_s1073" type="#_x0000_t75" style="position:absolute;left:8096;top:307;width:310;height:118">
              <v:imagedata r:id="rId11" o:title=""/>
            </v:shape>
            <v:shape id="_x0000_s1072" type="#_x0000_t75" style="position:absolute;left:3394;top:214;width:310;height:305">
              <v:imagedata r:id="rId12" o:title=""/>
            </v:shape>
            <v:shape id="_x0000_s1071" style="position:absolute;left:8395;top:215;width:10;height:8" coordorigin="8395,215" coordsize="10,8" path="m8400,215r-5,5l8395,223r10,l8405,218r-3,l8400,215xe" fillcolor="black" stroked="f">
              <v:path arrowok="t"/>
            </v:shape>
            <v:shape id="_x0000_s1070" style="position:absolute;left:8395;top:215;width:10;height:8" coordorigin="8395,215" coordsize="10,8" path="m8395,223r,-3l8398,218r2,-3l8402,218r3,l8405,223e" filled="f" strokeweight=".12pt">
              <v:path arrowok="t"/>
            </v:shape>
            <v:line id="_x0000_s1069" style="position:absolute" from="8400,223" to="8400,513" strokeweight=".48pt"/>
            <v:line id="_x0000_s1068" style="position:absolute" from="8400,221" to="8400,514" strokeweight=".6pt"/>
            <v:shape id="_x0000_s1067" style="position:absolute;left:8395;top:512;width:10;height:5" coordorigin="8395,513" coordsize="10,5" path="m8405,513r-10,l8395,515r3,l8398,518r4,l8405,515r,-2xe" fillcolor="black" stroked="f">
              <v:path arrowok="t"/>
            </v:shape>
            <v:shape id="_x0000_s1066" style="position:absolute;left:8395;top:512;width:10;height:5" coordorigin="8395,513" coordsize="10,5" path="m8405,513r,2l8402,518r-4,l8398,515r-3,l8395,513e" filled="f" strokeweight=".12pt">
              <v:path arrowok="t"/>
            </v:shape>
            <v:shape id="_x0000_s1065" style="position:absolute;left:8395;top:215;width:10;height:8" coordorigin="8395,215" coordsize="10,8" path="m8400,215r-5,5l8395,223r10,l8405,218r-3,l8400,215xe" fillcolor="black" stroked="f">
              <v:path arrowok="t"/>
            </v:shape>
            <v:shape id="_x0000_s1064" style="position:absolute;left:8395;top:215;width:10;height:8" coordorigin="8395,215" coordsize="10,8" path="m8395,223r,-3l8398,218r2,-3l8402,218r3,l8405,223e" filled="f" strokeweight=".12pt">
              <v:path arrowok="t"/>
            </v:shape>
            <v:line id="_x0000_s1063" style="position:absolute" from="8400,223" to="8400,513" strokeweight=".48pt"/>
            <v:line id="_x0000_s1062" style="position:absolute" from="8400,221" to="8400,514" strokeweight=".6pt"/>
            <v:shape id="_x0000_s1061" style="position:absolute;left:8395;top:512;width:10;height:5" coordorigin="8395,513" coordsize="10,5" path="m8405,513r-10,l8395,515r3,l8398,518r4,l8405,515r,-2xe" fillcolor="black" stroked="f">
              <v:path arrowok="t"/>
            </v:shape>
            <v:shape id="_x0000_s1060" style="position:absolute;left:8395;top:512;width:10;height:5" coordorigin="8395,513" coordsize="10,5" path="m8405,513r,2l8402,518r-4,l8398,515r-3,l8395,513e" filled="f" strokeweight=".12pt">
              <v:path arrowok="t"/>
            </v:shape>
            <w10:wrap anchorx="page"/>
          </v:group>
        </w:pict>
      </w:r>
      <w:r w:rsidR="00C23410" w:rsidRPr="00D61E5E">
        <w:rPr>
          <w:rFonts w:ascii="Trebuchet MS"/>
          <w:w w:val="105"/>
          <w:sz w:val="26"/>
        </w:rPr>
        <w:t>l</w:t>
      </w:r>
      <w:r w:rsidR="00C23410" w:rsidRPr="00D61E5E">
        <w:rPr>
          <w:w w:val="105"/>
          <w:sz w:val="26"/>
        </w:rPr>
        <w:t>= 4.35 m</w:t>
      </w:r>
    </w:p>
    <w:p w:rsidR="00E15970" w:rsidRPr="00D61E5E" w:rsidRDefault="00C23410">
      <w:pPr>
        <w:pStyle w:val="Titre1"/>
      </w:pPr>
      <w:r w:rsidRPr="00D61E5E">
        <w:br w:type="column"/>
      </w:r>
      <w:r w:rsidRPr="00D61E5E">
        <w:rPr>
          <w:color w:val="0000FF"/>
        </w:rPr>
        <w:lastRenderedPageBreak/>
        <w:t>P</w:t>
      </w:r>
      <w:r w:rsidRPr="00D61E5E">
        <w:rPr>
          <w:color w:val="0000FF"/>
          <w:sz w:val="27"/>
        </w:rPr>
        <w:t xml:space="preserve">G </w:t>
      </w:r>
      <w:r w:rsidRPr="00D61E5E">
        <w:rPr>
          <w:color w:val="0000FF"/>
        </w:rPr>
        <w:t>= 9.36 KN/m</w:t>
      </w:r>
    </w:p>
    <w:p w:rsidR="00E15970" w:rsidRPr="00D61E5E" w:rsidRDefault="00E15970">
      <w:pPr>
        <w:pStyle w:val="Corpsdetexte"/>
        <w:spacing w:before="1"/>
        <w:rPr>
          <w:sz w:val="4"/>
        </w:rPr>
      </w:pPr>
    </w:p>
    <w:p w:rsidR="00E15970" w:rsidRPr="00D61E5E" w:rsidRDefault="00960E9A">
      <w:pPr>
        <w:pStyle w:val="Corpsdetexte"/>
        <w:spacing w:line="210" w:lineRule="exact"/>
        <w:ind w:left="302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49" style="width:4.2pt;height:10.5pt;mso-position-horizontal-relative:char;mso-position-vertical-relative:line" coordsize="84,210">
            <v:shape id="_x0000_s1058" style="position:absolute;left:42;top:200;width:8;height:10" coordorigin="42,200" coordsize="8,10" path="m44,200r-2,l42,210r5,l47,208r2,-3l44,200xe" fillcolor="blue" stroked="f">
              <v:path arrowok="t"/>
            </v:shape>
            <v:shape id="_x0000_s1057" style="position:absolute;left:37;top:6;width:46;height:200" coordorigin="37,6" coordsize="46,200" path="m71,6l37,205r10,l83,8r-5,l71,6xe" fillcolor="blue" stroked="f">
              <v:path arrowok="t"/>
            </v:shape>
            <v:shape id="_x0000_s1056" style="position:absolute;left:37;top:6;width:46;height:200" coordorigin="37,6" coordsize="46,200" path="m37,205r10,l83,8r-5,l71,6,37,205xe" filled="f" strokecolor="blue" strokeweight=".12pt">
              <v:path arrowok="t"/>
            </v:shape>
            <v:shape id="_x0000_s1055" style="position:absolute;left:70;top:1;width:12;height:8" coordorigin="71,1" coordsize="12,8" path="m78,1r-2,l71,6r7,2l83,8r,-2l78,1xe" fillcolor="blue" stroked="f">
              <v:path arrowok="t"/>
            </v:shape>
            <v:shape id="_x0000_s1054" style="position:absolute;left:70;top:1;width:12;height:8" coordorigin="71,1" coordsize="12,8" path="m71,6l73,4,76,1r2,l80,4r3,2l83,8e" filled="f" strokecolor="blue" strokeweight=".12pt">
              <v:path arrowok="t"/>
            </v:shape>
            <v:shape id="_x0000_s1053" style="position:absolute;left:1;top:6;width:46;height:200" coordorigin="1,6" coordsize="46,200" path="m13,6l8,8,1,8,37,205r10,l13,6xe" fillcolor="blue" stroked="f">
              <v:path arrowok="t"/>
            </v:shape>
            <v:shape id="_x0000_s1052" style="position:absolute;left:1;top:6;width:46;height:200" coordorigin="1,6" coordsize="46,200" path="m37,205r10,l13,6,8,8,1,8,37,205xe" filled="f" strokecolor="blue" strokeweight=".12pt">
              <v:path arrowok="t"/>
            </v:shape>
            <v:shape id="_x0000_s1051" style="position:absolute;left:1;top:1;width:12;height:8" coordorigin="1,1" coordsize="12,8" path="m8,1l6,1,1,6r,2l8,8,13,6,8,1xe" fillcolor="blue" stroked="f">
              <v:path arrowok="t"/>
            </v:shape>
            <v:shape id="_x0000_s1050" style="position:absolute;left:1;top:1;width:12;height:8" coordorigin="1,1" coordsize="12,8" path="m1,8l1,6,4,4,6,1r2,l11,4r2,2e" filled="f" strokecolor="blue" strokeweight=".12pt">
              <v:path arrowok="t"/>
            </v:shape>
            <w10:wrap type="none"/>
            <w10:anchorlock/>
          </v:group>
        </w:pict>
      </w:r>
    </w:p>
    <w:p w:rsidR="00E15970" w:rsidRPr="00D61E5E" w:rsidRDefault="00960E9A">
      <w:pPr>
        <w:spacing w:before="103"/>
        <w:ind w:left="548"/>
        <w:rPr>
          <w:sz w:val="38"/>
        </w:rPr>
      </w:pPr>
      <w:r>
        <w:pict>
          <v:group id="_x0000_s1027" style="position:absolute;left:0;text-align:left;margin-left:113.2pt;margin-top:-39.35pt;width:310.7pt;height:124.7pt;z-index:-10960;mso-position-horizontal-relative:page" coordorigin="2264,-787" coordsize="6214,2494">
            <v:shape id="_x0000_s1048" type="#_x0000_t75" style="position:absolute;left:3394;top:-7;width:5012;height:790">
              <v:imagedata r:id="rId13" o:title=""/>
            </v:shape>
            <v:shape id="_x0000_s1047" type="#_x0000_t75" style="position:absolute;left:6994;top:-787;width:1484;height:2494">
              <v:imagedata r:id="rId14" o:title=""/>
            </v:shape>
            <v:shape id="_x0000_s1046" style="position:absolute;left:3321;top:776;width:84;height:416" coordorigin="3322,777" coordsize="84,416" path="m3396,777r-74,413l3326,1192r8,l3406,779r-5,l3396,777xe" fillcolor="fuchsia" stroked="f">
              <v:path arrowok="t"/>
            </v:shape>
            <v:shape id="_x0000_s1045" style="position:absolute;left:3321;top:776;width:84;height:416" coordorigin="3322,777" coordsize="84,416" path="m3406,779r-5,l3396,777r-74,413l3326,1192r8,l3406,779xe" filled="f" strokecolor="fuchsia" strokeweight=".12pt">
              <v:path arrowok="t"/>
            </v:shape>
            <v:shape id="_x0000_s1044" style="position:absolute;left:3321;top:1189;width:12;height:8" coordorigin="3322,1190" coordsize="12,8" path="m3322,1190r,2l3324,1195r,2l3331,1197r,-2l3334,1192r-8,l3322,1190xe" fillcolor="fuchsia" stroked="f">
              <v:path arrowok="t"/>
            </v:shape>
            <v:shape id="_x0000_s1043" style="position:absolute;left:3321;top:1189;width:12;height:8" coordorigin="3322,1190" coordsize="12,8" path="m3334,1192r-3,3l3331,1197r-7,l3324,1195r-2,-3l3322,1190e" filled="f" strokecolor="fuchsia" strokeweight=".12pt">
              <v:path arrowok="t"/>
            </v:shape>
            <v:shape id="_x0000_s1042" style="position:absolute;left:3396;top:776;width:82;height:416" coordorigin="3396,777" coordsize="82,416" path="m3406,777r-5,2l3396,779r72,413l3473,1192r5,-2l3406,777xe" fillcolor="fuchsia" stroked="f">
              <v:path arrowok="t"/>
            </v:shape>
            <v:shape id="_x0000_s1041" style="position:absolute;left:3396;top:776;width:82;height:416" coordorigin="3396,777" coordsize="82,416" path="m3406,777r-5,2l3396,779r72,413l3473,1192r5,-2l3406,777xe" filled="f" strokecolor="fuchsia" strokeweight=".12pt">
              <v:path arrowok="t"/>
            </v:shape>
            <v:shape id="_x0000_s1040" style="position:absolute;left:3468;top:1189;width:10;height:8" coordorigin="3468,1190" coordsize="10,8" path="m3478,1190r-5,2l3468,1192r,3l3470,1197r5,l3478,1195r,-5xe" fillcolor="fuchsia" stroked="f">
              <v:path arrowok="t"/>
            </v:shape>
            <v:shape id="_x0000_s1039" style="position:absolute;left:3468;top:1189;width:10;height:8" coordorigin="3468,1190" coordsize="10,8" path="m3478,1190r,5l3475,1197r-5,l3468,1195r,-3e" filled="f" strokecolor="fuchsia" strokeweight=".12pt">
              <v:path arrowok="t"/>
            </v:shape>
            <v:shape id="_x0000_s1038" style="position:absolute;left:3396;top:577;width:44;height:202" coordorigin="3396,578" coordsize="44,202" path="m3430,578r-34,199l3401,777r5,2l3439,580r-5,l3430,578xe" fillcolor="red" stroked="f">
              <v:path arrowok="t"/>
            </v:shape>
            <v:shape id="_x0000_s1037" style="position:absolute;left:3396;top:577;width:44;height:202" coordorigin="3396,578" coordsize="44,202" path="m3396,777r5,l3406,779r33,-199l3434,580r-4,-2l3396,777xe" filled="f" strokecolor="red" strokeweight=".12pt">
              <v:path arrowok="t"/>
            </v:shape>
            <v:shape id="_x0000_s1036" style="position:absolute;left:3429;top:572;width:10;height:8" coordorigin="3430,573" coordsize="10,8" o:spt="100" adj="0,,0" path="m3439,575r-9,l3430,578r4,2l3439,580r,-5xm3437,573r-3,l3432,575r5,l3437,573xe" fillcolor="red" stroked="f">
              <v:stroke joinstyle="round"/>
              <v:formulas/>
              <v:path arrowok="t" o:connecttype="segments"/>
            </v:shape>
            <v:shape id="_x0000_s1035" style="position:absolute;left:3429;top:572;width:10;height:8" coordorigin="3430,573" coordsize="10,8" path="m3430,578r,-3l3432,575r2,-2l3437,573r,2l3439,575r,5e" filled="f" strokecolor="red" strokeweight=".12pt">
              <v:path arrowok="t"/>
            </v:shape>
            <v:shape id="_x0000_s1034" style="position:absolute;left:3360;top:577;width:46;height:202" coordorigin="3360,578" coordsize="46,202" path="m3370,578r-5,2l3360,580r36,199l3401,777r5,l3370,578xe" fillcolor="red" stroked="f">
              <v:path arrowok="t"/>
            </v:shape>
            <v:shape id="_x0000_s1033" style="position:absolute;left:3360;top:577;width:46;height:202" coordorigin="3360,578" coordsize="46,202" path="m3396,779r5,-2l3406,777,3370,578r-5,2l3360,580r36,199xe" filled="f" strokecolor="red" strokeweight=".12pt">
              <v:path arrowok="t"/>
            </v:shape>
            <v:shape id="_x0000_s1032" style="position:absolute;left:3360;top:572;width:10;height:8" coordorigin="3360,573" coordsize="10,8" o:spt="100" adj="0,,0" path="m3370,575r-10,l3360,580r5,l3370,578r,-3xm3367,573r-2,l3362,575r5,l3367,573xe" fillcolor="red" stroked="f">
              <v:stroke joinstyle="round"/>
              <v:formulas/>
              <v:path arrowok="t" o:connecttype="segments"/>
            </v:shape>
            <v:shape id="_x0000_s1031" style="position:absolute;left:3360;top:572;width:10;height:8" coordorigin="3360,573" coordsize="10,8" path="m3360,580r,-5l3362,575r3,-2l3367,573r,2l3370,575r,3e" filled="f" strokecolor="red" strokeweight=".12pt">
              <v:path arrowok="t"/>
            </v:shape>
            <v:shape id="_x0000_s1030" style="position:absolute;left:3211;top:572;width:190;height:204" coordorigin="3211,573" coordsize="190,204" path="m3271,573r-60,53l3401,777,3271,573xe" fillcolor="black" stroked="f">
              <v:path arrowok="t"/>
            </v:shape>
            <v:shape id="_x0000_s1029" style="position:absolute;left:2265;top:419;width:975;height:180" coordorigin="2266,419" coordsize="975,180" path="m3240,599l3079,419r-43,l2266,419e" filled="f" strokeweight=".12pt">
              <v:path arrowok="t"/>
            </v:shape>
            <v:shape id="_x0000_s1028" type="#_x0000_t202" style="position:absolute;left:2264;top:-787;width:6214;height:2494" filled="f" stroked="f">
              <v:textbox inset="0,0,0,0">
                <w:txbxContent>
                  <w:p w:rsidR="00E15970" w:rsidRDefault="00E15970">
                    <w:pPr>
                      <w:rPr>
                        <w:sz w:val="28"/>
                      </w:rPr>
                    </w:pPr>
                  </w:p>
                  <w:p w:rsidR="00E15970" w:rsidRDefault="00E15970">
                    <w:pPr>
                      <w:rPr>
                        <w:sz w:val="28"/>
                      </w:rPr>
                    </w:pPr>
                  </w:p>
                  <w:p w:rsidR="00E15970" w:rsidRDefault="00E15970">
                    <w:pPr>
                      <w:rPr>
                        <w:sz w:val="25"/>
                      </w:rPr>
                    </w:pPr>
                  </w:p>
                  <w:p w:rsidR="00E15970" w:rsidRDefault="00C23410">
                    <w:pPr>
                      <w:ind w:left="-9"/>
                      <w:rPr>
                        <w:sz w:val="26"/>
                      </w:rPr>
                    </w:pPr>
                    <w:proofErr w:type="gramStart"/>
                    <w:r>
                      <w:rPr>
                        <w:sz w:val="26"/>
                      </w:rPr>
                      <w:t>file</w:t>
                    </w:r>
                    <w:proofErr w:type="gramEnd"/>
                    <w:r>
                      <w:rPr>
                        <w:sz w:val="26"/>
                      </w:rPr>
                      <w:t xml:space="preserve"> 2</w:t>
                    </w:r>
                  </w:p>
                  <w:p w:rsidR="00E15970" w:rsidRDefault="00C23410">
                    <w:pPr>
                      <w:spacing w:before="198" w:line="249" w:lineRule="auto"/>
                      <w:ind w:left="481" w:right="5204" w:firstLine="256"/>
                      <w:rPr>
                        <w:sz w:val="26"/>
                      </w:rPr>
                    </w:pPr>
                    <w:r>
                      <w:rPr>
                        <w:sz w:val="35"/>
                      </w:rPr>
                      <w:t xml:space="preserve">A </w:t>
                    </w:r>
                    <w:r>
                      <w:rPr>
                        <w:color w:val="FF00FF"/>
                        <w:sz w:val="35"/>
                      </w:rPr>
                      <w:t>Y</w:t>
                    </w:r>
                    <w:r>
                      <w:rPr>
                        <w:color w:val="FF00FF"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169.75pt;margin-top:-39.35pt;width:250.9pt;height:124.75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FF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  <w:insideH w:val="single" w:sz="6" w:space="0" w:color="0000FF"/>
                      <w:insideV w:val="single" w:sz="6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5"/>
                    <w:gridCol w:w="455"/>
                    <w:gridCol w:w="455"/>
                    <w:gridCol w:w="455"/>
                    <w:gridCol w:w="454"/>
                    <w:gridCol w:w="455"/>
                    <w:gridCol w:w="1818"/>
                  </w:tblGrid>
                  <w:tr w:rsidR="00E15970">
                    <w:trPr>
                      <w:trHeight w:val="765"/>
                    </w:trPr>
                    <w:tc>
                      <w:tcPr>
                        <w:tcW w:w="454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8" w:type="dxa"/>
                        <w:tcBorders>
                          <w:bottom w:val="single" w:sz="6" w:space="0" w:color="FF0000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15970">
                    <w:trPr>
                      <w:trHeight w:val="1695"/>
                    </w:trPr>
                    <w:tc>
                      <w:tcPr>
                        <w:tcW w:w="5001" w:type="dxa"/>
                        <w:gridSpan w:val="8"/>
                        <w:tcBorders>
                          <w:left w:val="single" w:sz="6" w:space="0" w:color="FF00FF"/>
                          <w:bottom w:val="nil"/>
                          <w:right w:val="nil"/>
                        </w:tcBorders>
                      </w:tcPr>
                      <w:p w:rsidR="00E15970" w:rsidRDefault="00E1597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E15970" w:rsidRDefault="00E15970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E15970" w:rsidRDefault="00E15970"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 w:rsidR="00E15970" w:rsidRDefault="00C23410">
                        <w:pPr>
                          <w:pStyle w:val="TableParagraph"/>
                          <w:tabs>
                            <w:tab w:val="left" w:pos="3634"/>
                          </w:tabs>
                          <w:spacing w:before="1"/>
                          <w:ind w:left="124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IPE240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position w:val="-2"/>
                            <w:sz w:val="26"/>
                          </w:rPr>
                          <w:t>file</w:t>
                        </w:r>
                        <w:r>
                          <w:rPr>
                            <w:spacing w:val="2"/>
                            <w:position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:rsidR="00E15970" w:rsidRDefault="00E1597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C23410" w:rsidRPr="00D61E5E">
        <w:rPr>
          <w:color w:val="FF0000"/>
          <w:sz w:val="38"/>
        </w:rPr>
        <w:t>P</w:t>
      </w:r>
      <w:r w:rsidR="00C23410" w:rsidRPr="00D61E5E">
        <w:rPr>
          <w:color w:val="FF0000"/>
          <w:sz w:val="27"/>
        </w:rPr>
        <w:t xml:space="preserve">Q </w:t>
      </w:r>
      <w:r w:rsidR="00C23410" w:rsidRPr="00D61E5E">
        <w:rPr>
          <w:color w:val="FF0000"/>
          <w:sz w:val="38"/>
        </w:rPr>
        <w:t xml:space="preserve">= 12.65 </w:t>
      </w:r>
      <w:proofErr w:type="spellStart"/>
      <w:r w:rsidR="00C23410" w:rsidRPr="00D61E5E">
        <w:rPr>
          <w:color w:val="FF0000"/>
          <w:sz w:val="38"/>
        </w:rPr>
        <w:t>KNm</w:t>
      </w:r>
      <w:proofErr w:type="spellEnd"/>
    </w:p>
    <w:p w:rsidR="00E15970" w:rsidRPr="00D61E5E" w:rsidRDefault="00C23410">
      <w:pPr>
        <w:spacing w:before="192" w:line="235" w:lineRule="auto"/>
        <w:ind w:left="481" w:right="2377" w:hanging="29"/>
        <w:rPr>
          <w:sz w:val="26"/>
        </w:rPr>
      </w:pPr>
      <w:r w:rsidRPr="00D61E5E">
        <w:rPr>
          <w:sz w:val="35"/>
        </w:rPr>
        <w:t xml:space="preserve">B </w:t>
      </w:r>
      <w:r w:rsidRPr="00D61E5E">
        <w:rPr>
          <w:color w:val="FF00FF"/>
          <w:sz w:val="35"/>
        </w:rPr>
        <w:t>Y</w:t>
      </w:r>
      <w:r w:rsidRPr="00D61E5E">
        <w:rPr>
          <w:color w:val="FF00FF"/>
          <w:sz w:val="26"/>
        </w:rPr>
        <w:t>B</w:t>
      </w:r>
    </w:p>
    <w:p w:rsidR="00E15970" w:rsidRPr="00D61E5E" w:rsidRDefault="00E15970">
      <w:pPr>
        <w:spacing w:line="235" w:lineRule="auto"/>
        <w:rPr>
          <w:sz w:val="26"/>
        </w:rPr>
        <w:sectPr w:rsidR="00E15970" w:rsidRPr="00D61E5E">
          <w:type w:val="continuous"/>
          <w:pgSz w:w="11900" w:h="16840"/>
          <w:pgMar w:top="1300" w:right="540" w:bottom="1040" w:left="920" w:header="720" w:footer="720" w:gutter="0"/>
          <w:cols w:num="3" w:space="720" w:equalWidth="0">
            <w:col w:w="990" w:space="2831"/>
            <w:col w:w="1530" w:space="1784"/>
            <w:col w:w="3305"/>
          </w:cols>
        </w:sectPr>
      </w:pP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rPr>
          <w:sz w:val="20"/>
        </w:rPr>
      </w:pPr>
    </w:p>
    <w:p w:rsidR="00E15970" w:rsidRPr="00D61E5E" w:rsidRDefault="00E15970">
      <w:pPr>
        <w:pStyle w:val="Corpsdetexte"/>
        <w:spacing w:before="10"/>
        <w:rPr>
          <w:sz w:val="22"/>
        </w:rPr>
      </w:pPr>
    </w:p>
    <w:p w:rsidR="00E15970" w:rsidRPr="00D61E5E" w:rsidRDefault="00C23410">
      <w:pPr>
        <w:pStyle w:val="Corpsdetexte"/>
        <w:spacing w:before="90"/>
        <w:ind w:left="212"/>
      </w:pPr>
      <w:r w:rsidRPr="00D61E5E">
        <w:t>Sur ce schéma : ● P</w:t>
      </w:r>
      <w:r w:rsidRPr="00D61E5E">
        <w:rPr>
          <w:sz w:val="20"/>
        </w:rPr>
        <w:t xml:space="preserve">G </w:t>
      </w:r>
      <w:r w:rsidRPr="00D61E5E">
        <w:t>= poids propre linéaire de la dalle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4"/>
        </w:numPr>
        <w:tabs>
          <w:tab w:val="left" w:pos="2076"/>
        </w:tabs>
        <w:rPr>
          <w:sz w:val="24"/>
        </w:rPr>
      </w:pPr>
      <w:r w:rsidRPr="00D61E5E">
        <w:rPr>
          <w:sz w:val="24"/>
        </w:rPr>
        <w:t>P</w:t>
      </w:r>
      <w:r w:rsidRPr="00D61E5E">
        <w:rPr>
          <w:sz w:val="20"/>
        </w:rPr>
        <w:t xml:space="preserve">Q </w:t>
      </w:r>
      <w:r w:rsidRPr="00D61E5E">
        <w:rPr>
          <w:sz w:val="24"/>
        </w:rPr>
        <w:t>= charge d’exploitation linéaire de la</w:t>
      </w:r>
      <w:r w:rsidRPr="00D61E5E">
        <w:rPr>
          <w:spacing w:val="3"/>
          <w:sz w:val="24"/>
        </w:rPr>
        <w:t xml:space="preserve"> </w:t>
      </w:r>
      <w:r w:rsidRPr="00D61E5E">
        <w:rPr>
          <w:sz w:val="24"/>
        </w:rPr>
        <w:t>dalle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Corpsdetexte"/>
        <w:ind w:left="1772" w:right="1256" w:hanging="1560"/>
      </w:pPr>
      <w:r w:rsidRPr="00D61E5E">
        <w:rPr>
          <w:color w:val="000099"/>
        </w:rPr>
        <w:t xml:space="preserve">REMARQUE </w:t>
      </w:r>
      <w:r w:rsidRPr="00D61E5E">
        <w:t>: avant de vouloir traiter une poutre dans ROBOT, il faut avoir le schéma de la figure 2 avant toute chose (résultat d’une descente de charge)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6"/>
        <w:rPr>
          <w:sz w:val="22"/>
        </w:rPr>
      </w:pPr>
    </w:p>
    <w:p w:rsidR="00E15970" w:rsidRPr="00D61E5E" w:rsidRDefault="00C23410">
      <w:pPr>
        <w:pStyle w:val="Titre2"/>
        <w:numPr>
          <w:ilvl w:val="0"/>
          <w:numId w:val="5"/>
        </w:numPr>
        <w:tabs>
          <w:tab w:val="left" w:pos="3410"/>
        </w:tabs>
        <w:ind w:left="3409" w:hanging="365"/>
      </w:pPr>
      <w:r w:rsidRPr="00D61E5E">
        <w:rPr>
          <w:color w:val="FF0000"/>
        </w:rPr>
        <w:t>TRAVAIL DEMANDE</w:t>
      </w:r>
      <w:r w:rsidRPr="00D61E5E">
        <w:rPr>
          <w:color w:val="FF0000"/>
          <w:spacing w:val="-3"/>
        </w:rPr>
        <w:t xml:space="preserve"> </w:t>
      </w:r>
      <w:r w:rsidRPr="00D61E5E">
        <w:rPr>
          <w:color w:val="FF0000"/>
        </w:rPr>
        <w:t>:</w:t>
      </w:r>
    </w:p>
    <w:p w:rsidR="00E15970" w:rsidRPr="00D61E5E" w:rsidRDefault="00E15970">
      <w:pPr>
        <w:pStyle w:val="Corpsdetexte"/>
        <w:rPr>
          <w:b/>
          <w:sz w:val="30"/>
        </w:rPr>
      </w:pPr>
    </w:p>
    <w:p w:rsidR="00E15970" w:rsidRPr="00D61E5E" w:rsidRDefault="00C23410">
      <w:pPr>
        <w:pStyle w:val="Corpsdetexte"/>
        <w:spacing w:before="201"/>
        <w:ind w:left="212" w:right="579" w:firstLine="708"/>
      </w:pPr>
      <w:r w:rsidRPr="00D61E5E">
        <w:t xml:space="preserve">En utilisant le logiciel Robot Structural </w:t>
      </w:r>
      <w:proofErr w:type="spellStart"/>
      <w:r w:rsidRPr="00D61E5E">
        <w:t>Analysis</w:t>
      </w:r>
      <w:proofErr w:type="spellEnd"/>
      <w:r w:rsidRPr="00D61E5E">
        <w:t xml:space="preserve">, en abrégé ROBOT, de faire l'étude de cette poutre dont la géométrie et les charges ont été définies en </w:t>
      </w:r>
      <w:proofErr w:type="spellStart"/>
      <w:r w:rsidRPr="00D61E5E">
        <w:t>fig</w:t>
      </w:r>
      <w:proofErr w:type="spellEnd"/>
      <w:r w:rsidRPr="00D61E5E">
        <w:t xml:space="preserve"> 2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Corpsdetexte"/>
        <w:ind w:left="212" w:right="579" w:firstLine="708"/>
      </w:pPr>
      <w:r w:rsidRPr="00D61E5E">
        <w:t xml:space="preserve">On a découpé le travail en plusieurs sous ensemble qui devront </w:t>
      </w:r>
      <w:r w:rsidR="00E23780" w:rsidRPr="00D61E5E">
        <w:t>être</w:t>
      </w:r>
      <w:r w:rsidRPr="00D61E5E">
        <w:t xml:space="preserve"> exécutés les uns après les autres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Corpsdetexte"/>
        <w:ind w:left="212"/>
      </w:pPr>
      <w:r w:rsidRPr="00D61E5E">
        <w:t>On passera par les étapes suivantes.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1"/>
        <w:rPr>
          <w:sz w:val="22"/>
        </w:rPr>
      </w:pPr>
    </w:p>
    <w:p w:rsidR="00E15970" w:rsidRPr="00D61E5E" w:rsidRDefault="00C23410">
      <w:pPr>
        <w:pStyle w:val="Titre3"/>
        <w:numPr>
          <w:ilvl w:val="0"/>
          <w:numId w:val="3"/>
        </w:numPr>
        <w:tabs>
          <w:tab w:val="left" w:pos="2500"/>
        </w:tabs>
      </w:pPr>
      <w:r w:rsidRPr="00D61E5E">
        <w:rPr>
          <w:color w:val="FF0000"/>
        </w:rPr>
        <w:t xml:space="preserve">) </w:t>
      </w:r>
      <w:r w:rsidR="00D61E5E" w:rsidRPr="00D61E5E">
        <w:rPr>
          <w:color w:val="FF0000"/>
        </w:rPr>
        <w:t>Définition</w:t>
      </w:r>
      <w:r w:rsidRPr="00D61E5E">
        <w:rPr>
          <w:color w:val="FF0000"/>
        </w:rPr>
        <w:t xml:space="preserve"> géométrique de la structure : </w:t>
      </w:r>
      <w:r w:rsidR="00D61E5E" w:rsidRPr="00D61E5E">
        <w:rPr>
          <w:color w:val="FF0000"/>
        </w:rPr>
        <w:t>nœuds</w:t>
      </w:r>
      <w:r w:rsidRPr="00D61E5E">
        <w:rPr>
          <w:color w:val="FF0000"/>
        </w:rPr>
        <w:t>,</w:t>
      </w:r>
      <w:r w:rsidRPr="00D61E5E">
        <w:rPr>
          <w:color w:val="FF0000"/>
          <w:spacing w:val="-18"/>
        </w:rPr>
        <w:t xml:space="preserve"> </w:t>
      </w:r>
      <w:r w:rsidRPr="00D61E5E">
        <w:rPr>
          <w:color w:val="FF0000"/>
        </w:rPr>
        <w:t>barres.</w:t>
      </w:r>
    </w:p>
    <w:p w:rsidR="00E15970" w:rsidRPr="00D61E5E" w:rsidRDefault="00E15970">
      <w:pPr>
        <w:pStyle w:val="Corpsdetexte"/>
        <w:rPr>
          <w:sz w:val="30"/>
        </w:rPr>
      </w:pPr>
    </w:p>
    <w:p w:rsidR="00E15970" w:rsidRPr="00D61E5E" w:rsidRDefault="00C23410">
      <w:pPr>
        <w:pStyle w:val="Corpsdetexte"/>
        <w:spacing w:before="208"/>
        <w:ind w:left="212"/>
      </w:pPr>
      <w:r w:rsidRPr="00D61E5E">
        <w:rPr>
          <w:color w:val="0000FF"/>
        </w:rPr>
        <w:t xml:space="preserve">TOUTES CES ETAPES SONT DECRITES DANS LE FICHIER </w:t>
      </w:r>
      <w:r w:rsidRPr="00D61E5E">
        <w:t xml:space="preserve">: </w:t>
      </w:r>
      <w:r w:rsidR="00E23780">
        <w:rPr>
          <w:color w:val="FF0000"/>
        </w:rPr>
        <w:t>A_T</w:t>
      </w:r>
      <w:r w:rsidRPr="00D61E5E">
        <w:rPr>
          <w:color w:val="FF0000"/>
        </w:rPr>
        <w:t xml:space="preserve">D1 </w:t>
      </w:r>
      <w:proofErr w:type="spellStart"/>
      <w:r w:rsidRPr="00D61E5E">
        <w:rPr>
          <w:color w:val="FF0000"/>
        </w:rPr>
        <w:t>ROBOT_</w:t>
      </w:r>
      <w:r w:rsidR="00E23780">
        <w:rPr>
          <w:color w:val="FF0000"/>
        </w:rPr>
        <w:t>g</w:t>
      </w:r>
      <w:r w:rsidRPr="00D61E5E">
        <w:rPr>
          <w:color w:val="FF0000"/>
        </w:rPr>
        <w:t>éométrie</w:t>
      </w:r>
      <w:proofErr w:type="spellEnd"/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9"/>
        <w:rPr>
          <w:sz w:val="21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hanging="1080"/>
        <w:rPr>
          <w:sz w:val="24"/>
        </w:rPr>
      </w:pPr>
      <w:r w:rsidRPr="00D61E5E">
        <w:rPr>
          <w:color w:val="FF0000"/>
          <w:sz w:val="24"/>
        </w:rPr>
        <w:t xml:space="preserve">étape 1 </w:t>
      </w:r>
      <w:r w:rsidRPr="00D61E5E">
        <w:rPr>
          <w:sz w:val="24"/>
        </w:rPr>
        <w:t xml:space="preserve">: définition des numéros de </w:t>
      </w:r>
      <w:r w:rsidR="00D61E5E" w:rsidRPr="00D61E5E">
        <w:rPr>
          <w:sz w:val="24"/>
        </w:rPr>
        <w:t>nœud</w:t>
      </w:r>
      <w:r w:rsidRPr="00D61E5E">
        <w:rPr>
          <w:sz w:val="24"/>
        </w:rPr>
        <w:t xml:space="preserve"> ainsi que leurs coordonnées sous forme de</w:t>
      </w:r>
      <w:r w:rsidRPr="00D61E5E">
        <w:rPr>
          <w:spacing w:val="-13"/>
          <w:sz w:val="24"/>
        </w:rPr>
        <w:t xml:space="preserve"> </w:t>
      </w:r>
      <w:r w:rsidRPr="00D61E5E">
        <w:rPr>
          <w:sz w:val="24"/>
        </w:rPr>
        <w:t>tableau.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hanging="1080"/>
        <w:rPr>
          <w:sz w:val="24"/>
        </w:rPr>
      </w:pPr>
      <w:r w:rsidRPr="00D61E5E">
        <w:rPr>
          <w:color w:val="FF0000"/>
          <w:sz w:val="24"/>
        </w:rPr>
        <w:t xml:space="preserve">étape 2 </w:t>
      </w:r>
      <w:r w:rsidRPr="00D61E5E">
        <w:rPr>
          <w:sz w:val="24"/>
        </w:rPr>
        <w:t xml:space="preserve">: définition des barres avec leurs numéros donnés en </w:t>
      </w:r>
      <w:proofErr w:type="spellStart"/>
      <w:r w:rsidRPr="00D61E5E">
        <w:rPr>
          <w:sz w:val="24"/>
        </w:rPr>
        <w:t>fig</w:t>
      </w:r>
      <w:proofErr w:type="spellEnd"/>
      <w:r w:rsidRPr="00D61E5E">
        <w:rPr>
          <w:sz w:val="24"/>
        </w:rPr>
        <w:t xml:space="preserve"> 1 et leurs</w:t>
      </w:r>
      <w:r w:rsidRPr="00D61E5E">
        <w:rPr>
          <w:spacing w:val="-11"/>
          <w:sz w:val="24"/>
        </w:rPr>
        <w:t xml:space="preserve"> </w:t>
      </w:r>
      <w:r w:rsidRPr="00D61E5E">
        <w:rPr>
          <w:sz w:val="24"/>
        </w:rPr>
        <w:t>profilés.</w:t>
      </w:r>
    </w:p>
    <w:p w:rsidR="00E15970" w:rsidRPr="00D61E5E" w:rsidRDefault="00E15970">
      <w:pPr>
        <w:rPr>
          <w:sz w:val="24"/>
        </w:rPr>
        <w:sectPr w:rsidR="00E15970" w:rsidRPr="00D61E5E">
          <w:type w:val="continuous"/>
          <w:pgSz w:w="11900" w:h="16840"/>
          <w:pgMar w:top="1300" w:right="540" w:bottom="1040" w:left="920" w:header="720" w:footer="720" w:gutter="0"/>
          <w:cols w:space="720"/>
        </w:sectPr>
      </w:pPr>
    </w:p>
    <w:p w:rsidR="00E15970" w:rsidRPr="00D61E5E" w:rsidRDefault="00C23410">
      <w:pPr>
        <w:pStyle w:val="Titre3"/>
        <w:numPr>
          <w:ilvl w:val="0"/>
          <w:numId w:val="3"/>
        </w:numPr>
        <w:tabs>
          <w:tab w:val="left" w:pos="2594"/>
        </w:tabs>
        <w:spacing w:before="73"/>
        <w:ind w:left="2593" w:hanging="257"/>
      </w:pPr>
      <w:r w:rsidRPr="00D61E5E">
        <w:rPr>
          <w:color w:val="FF0000"/>
        </w:rPr>
        <w:lastRenderedPageBreak/>
        <w:t xml:space="preserve">) </w:t>
      </w:r>
      <w:proofErr w:type="gramStart"/>
      <w:r w:rsidRPr="00D61E5E">
        <w:rPr>
          <w:color w:val="FF0000"/>
        </w:rPr>
        <w:t>définition</w:t>
      </w:r>
      <w:proofErr w:type="gramEnd"/>
      <w:r w:rsidRPr="00D61E5E">
        <w:rPr>
          <w:color w:val="FF0000"/>
        </w:rPr>
        <w:t xml:space="preserve"> des cas de charge et des</w:t>
      </w:r>
      <w:r w:rsidRPr="00D61E5E">
        <w:rPr>
          <w:color w:val="FF0000"/>
          <w:spacing w:val="-10"/>
        </w:rPr>
        <w:t xml:space="preserve"> </w:t>
      </w:r>
      <w:r w:rsidRPr="00D61E5E">
        <w:rPr>
          <w:color w:val="FF0000"/>
        </w:rPr>
        <w:t>combinaisons</w:t>
      </w:r>
    </w:p>
    <w:p w:rsidR="00E15970" w:rsidRPr="00D61E5E" w:rsidRDefault="00E15970">
      <w:pPr>
        <w:pStyle w:val="Corpsdetexte"/>
        <w:rPr>
          <w:sz w:val="30"/>
        </w:rPr>
      </w:pPr>
    </w:p>
    <w:p w:rsidR="00E15970" w:rsidRPr="00D61E5E" w:rsidRDefault="00C23410">
      <w:pPr>
        <w:pStyle w:val="Corpsdetexte"/>
        <w:spacing w:before="208"/>
        <w:ind w:left="212"/>
      </w:pPr>
      <w:r w:rsidRPr="00D61E5E">
        <w:rPr>
          <w:color w:val="0000FF"/>
        </w:rPr>
        <w:t xml:space="preserve">TOUTES CES ETAPES SONT DECRITES DANS LE FICHIER </w:t>
      </w:r>
      <w:r w:rsidRPr="00D61E5E">
        <w:t xml:space="preserve">: </w:t>
      </w:r>
      <w:r w:rsidR="00E23780" w:rsidRPr="00E23780">
        <w:rPr>
          <w:color w:val="FF0000"/>
        </w:rPr>
        <w:t>B_</w:t>
      </w:r>
      <w:r w:rsidRPr="00E23780">
        <w:rPr>
          <w:color w:val="FF0000"/>
        </w:rPr>
        <w:t>TD1</w:t>
      </w:r>
      <w:r w:rsidRPr="00D61E5E">
        <w:rPr>
          <w:color w:val="FF0000"/>
        </w:rPr>
        <w:t>_ROBOT_ charge</w:t>
      </w:r>
      <w:r w:rsidR="00E23780">
        <w:rPr>
          <w:color w:val="FF0000"/>
        </w:rPr>
        <w:t>s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  <w:tab w:val="left" w:leader="dot" w:pos="8511"/>
        </w:tabs>
        <w:ind w:right="1297" w:hanging="1080"/>
        <w:rPr>
          <w:sz w:val="24"/>
        </w:rPr>
      </w:pPr>
      <w:r w:rsidRPr="00D61E5E">
        <w:rPr>
          <w:color w:val="FF0000"/>
          <w:sz w:val="24"/>
        </w:rPr>
        <w:t xml:space="preserve">étape 3 </w:t>
      </w:r>
      <w:r w:rsidRPr="00D61E5E">
        <w:rPr>
          <w:sz w:val="24"/>
        </w:rPr>
        <w:t>: définition des cas de charges CAS 1 et CAS 2. Dans cette étape, on donne juste</w:t>
      </w:r>
      <w:r w:rsidRPr="00D61E5E">
        <w:rPr>
          <w:spacing w:val="-24"/>
          <w:sz w:val="24"/>
        </w:rPr>
        <w:t xml:space="preserve"> </w:t>
      </w:r>
      <w:r w:rsidRPr="00D61E5E">
        <w:rPr>
          <w:sz w:val="24"/>
        </w:rPr>
        <w:t>le nom du cas de charge et son type (charge de poids</w:t>
      </w:r>
      <w:r w:rsidRPr="00D61E5E">
        <w:rPr>
          <w:spacing w:val="-12"/>
          <w:sz w:val="24"/>
        </w:rPr>
        <w:t xml:space="preserve"> </w:t>
      </w:r>
      <w:r w:rsidRPr="00D61E5E">
        <w:rPr>
          <w:sz w:val="24"/>
        </w:rPr>
        <w:t>propre,</w:t>
      </w:r>
      <w:r w:rsidRPr="00D61E5E">
        <w:rPr>
          <w:spacing w:val="-1"/>
          <w:sz w:val="24"/>
        </w:rPr>
        <w:t xml:space="preserve"> </w:t>
      </w:r>
      <w:r w:rsidRPr="00D61E5E">
        <w:rPr>
          <w:sz w:val="24"/>
        </w:rPr>
        <w:t>d’exploitation.</w:t>
      </w:r>
      <w:r w:rsidRPr="00D61E5E">
        <w:rPr>
          <w:sz w:val="24"/>
        </w:rPr>
        <w:tab/>
        <w:t>)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9"/>
        <w:rPr>
          <w:sz w:val="21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right="860" w:hanging="1080"/>
        <w:rPr>
          <w:sz w:val="24"/>
        </w:rPr>
      </w:pPr>
      <w:r w:rsidRPr="00D61E5E">
        <w:rPr>
          <w:color w:val="FF0000"/>
          <w:sz w:val="24"/>
        </w:rPr>
        <w:t xml:space="preserve">étape 4 </w:t>
      </w:r>
      <w:r w:rsidRPr="00D61E5E">
        <w:rPr>
          <w:sz w:val="24"/>
        </w:rPr>
        <w:t>: pour les cas 1 et 2, donner les valeurs numériques des charges et les placer sur la</w:t>
      </w:r>
      <w:r w:rsidRPr="00D61E5E">
        <w:rPr>
          <w:spacing w:val="-25"/>
          <w:sz w:val="24"/>
        </w:rPr>
        <w:t xml:space="preserve"> </w:t>
      </w:r>
      <w:r w:rsidRPr="00D61E5E">
        <w:rPr>
          <w:sz w:val="24"/>
        </w:rPr>
        <w:t>barre correspondante.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left="419"/>
        <w:rPr>
          <w:sz w:val="24"/>
        </w:rPr>
      </w:pPr>
      <w:r w:rsidRPr="00D61E5E">
        <w:rPr>
          <w:color w:val="FF0000"/>
          <w:sz w:val="24"/>
        </w:rPr>
        <w:t xml:space="preserve">étape 5 </w:t>
      </w:r>
      <w:r w:rsidRPr="00D61E5E">
        <w:rPr>
          <w:sz w:val="24"/>
        </w:rPr>
        <w:t>: définition des combinaisons de</w:t>
      </w:r>
      <w:r w:rsidRPr="00D61E5E">
        <w:rPr>
          <w:spacing w:val="-5"/>
          <w:sz w:val="24"/>
        </w:rPr>
        <w:t xml:space="preserve"> </w:t>
      </w:r>
      <w:r w:rsidRPr="00D61E5E">
        <w:rPr>
          <w:sz w:val="24"/>
        </w:rPr>
        <w:t>charges.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1"/>
        <w:rPr>
          <w:sz w:val="22"/>
        </w:rPr>
      </w:pPr>
    </w:p>
    <w:p w:rsidR="00E15970" w:rsidRPr="00D61E5E" w:rsidRDefault="00C23410">
      <w:pPr>
        <w:pStyle w:val="Titre3"/>
        <w:numPr>
          <w:ilvl w:val="0"/>
          <w:numId w:val="3"/>
        </w:numPr>
        <w:tabs>
          <w:tab w:val="left" w:pos="2688"/>
        </w:tabs>
        <w:ind w:left="2687" w:hanging="351"/>
      </w:pPr>
      <w:r w:rsidRPr="00D61E5E">
        <w:rPr>
          <w:color w:val="FF0000"/>
        </w:rPr>
        <w:t>) Calcul et analyse des</w:t>
      </w:r>
      <w:r w:rsidRPr="00D61E5E">
        <w:rPr>
          <w:color w:val="FF0000"/>
          <w:spacing w:val="-3"/>
        </w:rPr>
        <w:t xml:space="preserve"> </w:t>
      </w:r>
      <w:r w:rsidRPr="00D61E5E">
        <w:rPr>
          <w:color w:val="FF0000"/>
        </w:rPr>
        <w:t>résultats</w:t>
      </w:r>
    </w:p>
    <w:p w:rsidR="00E15970" w:rsidRPr="00D61E5E" w:rsidRDefault="00E15970">
      <w:pPr>
        <w:pStyle w:val="Corpsdetexte"/>
        <w:rPr>
          <w:sz w:val="30"/>
        </w:rPr>
      </w:pPr>
    </w:p>
    <w:p w:rsidR="00E15970" w:rsidRPr="00D61E5E" w:rsidRDefault="00E15970">
      <w:pPr>
        <w:pStyle w:val="Corpsdetexte"/>
        <w:spacing w:before="1"/>
        <w:rPr>
          <w:sz w:val="42"/>
        </w:rPr>
      </w:pPr>
    </w:p>
    <w:p w:rsidR="00E15970" w:rsidRPr="00D61E5E" w:rsidRDefault="00C23410">
      <w:pPr>
        <w:pStyle w:val="Corpsdetexte"/>
        <w:ind w:left="212"/>
      </w:pPr>
      <w:r w:rsidRPr="00D61E5E">
        <w:rPr>
          <w:color w:val="0000FF"/>
        </w:rPr>
        <w:t xml:space="preserve">TOUTES CES ETAPES SONT DECRITES DANS LE FICHIER </w:t>
      </w:r>
      <w:r w:rsidRPr="00D61E5E">
        <w:t xml:space="preserve">: </w:t>
      </w:r>
      <w:r w:rsidR="00E23780" w:rsidRPr="00E23780">
        <w:rPr>
          <w:color w:val="FF0000"/>
        </w:rPr>
        <w:t>C_TD1</w:t>
      </w:r>
      <w:r w:rsidR="00E23780">
        <w:rPr>
          <w:color w:val="FF0000"/>
        </w:rPr>
        <w:t xml:space="preserve"> </w:t>
      </w:r>
      <w:proofErr w:type="spellStart"/>
      <w:r w:rsidR="00E23780">
        <w:rPr>
          <w:color w:val="FF0000"/>
        </w:rPr>
        <w:t>ROBOT_r</w:t>
      </w:r>
      <w:r w:rsidRPr="00D61E5E">
        <w:rPr>
          <w:color w:val="FF0000"/>
        </w:rPr>
        <w:t>ésultats</w:t>
      </w:r>
      <w:proofErr w:type="spellEnd"/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spacing w:before="230"/>
        <w:ind w:left="419"/>
        <w:rPr>
          <w:sz w:val="24"/>
        </w:rPr>
      </w:pPr>
      <w:r w:rsidRPr="00D61E5E">
        <w:rPr>
          <w:color w:val="FF0000"/>
          <w:sz w:val="24"/>
        </w:rPr>
        <w:t xml:space="preserve">étape 6 </w:t>
      </w:r>
      <w:r w:rsidRPr="00D61E5E">
        <w:rPr>
          <w:sz w:val="24"/>
        </w:rPr>
        <w:t>: calcul de la structure. Si tout se passe bien, il ne doit pas y avoir d'erreur de</w:t>
      </w:r>
      <w:r w:rsidRPr="00D61E5E">
        <w:rPr>
          <w:spacing w:val="-19"/>
          <w:sz w:val="24"/>
        </w:rPr>
        <w:t xml:space="preserve"> </w:t>
      </w:r>
      <w:r w:rsidRPr="00D61E5E">
        <w:rPr>
          <w:sz w:val="24"/>
        </w:rPr>
        <w:t>calculs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9"/>
        <w:rPr>
          <w:sz w:val="21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left="419"/>
        <w:rPr>
          <w:sz w:val="24"/>
        </w:rPr>
      </w:pPr>
      <w:r w:rsidRPr="00D61E5E">
        <w:rPr>
          <w:color w:val="FF0000"/>
          <w:sz w:val="24"/>
        </w:rPr>
        <w:t xml:space="preserve">étape 7 </w:t>
      </w:r>
      <w:r w:rsidRPr="00D61E5E">
        <w:rPr>
          <w:sz w:val="24"/>
        </w:rPr>
        <w:t>: affichage des résultats</w:t>
      </w:r>
      <w:r w:rsidRPr="00D61E5E">
        <w:rPr>
          <w:spacing w:val="-4"/>
          <w:sz w:val="24"/>
        </w:rPr>
        <w:t xml:space="preserve"> </w:t>
      </w:r>
      <w:r w:rsidRPr="00D61E5E">
        <w:rPr>
          <w:sz w:val="24"/>
        </w:rPr>
        <w:t>: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1"/>
          <w:numId w:val="2"/>
        </w:numPr>
        <w:tabs>
          <w:tab w:val="left" w:pos="1372"/>
        </w:tabs>
        <w:spacing w:before="1"/>
        <w:rPr>
          <w:sz w:val="24"/>
        </w:rPr>
      </w:pPr>
      <w:r w:rsidRPr="00D61E5E">
        <w:rPr>
          <w:sz w:val="24"/>
        </w:rPr>
        <w:t>allure de la courbe de moment pour les cas de charge élémentaire et les</w:t>
      </w:r>
      <w:r w:rsidRPr="00D61E5E">
        <w:rPr>
          <w:spacing w:val="-15"/>
          <w:sz w:val="24"/>
        </w:rPr>
        <w:t xml:space="preserve"> </w:t>
      </w:r>
      <w:r w:rsidRPr="00D61E5E">
        <w:rPr>
          <w:sz w:val="24"/>
        </w:rPr>
        <w:t>combinaisons</w:t>
      </w:r>
    </w:p>
    <w:p w:rsidR="00E15970" w:rsidRPr="00D61E5E" w:rsidRDefault="00E15970">
      <w:pPr>
        <w:pStyle w:val="Corpsdetexte"/>
        <w:spacing w:before="11"/>
        <w:rPr>
          <w:sz w:val="23"/>
        </w:rPr>
      </w:pPr>
    </w:p>
    <w:p w:rsidR="00E15970" w:rsidRPr="00D61E5E" w:rsidRDefault="00C23410">
      <w:pPr>
        <w:pStyle w:val="Paragraphedeliste"/>
        <w:numPr>
          <w:ilvl w:val="1"/>
          <w:numId w:val="2"/>
        </w:numPr>
        <w:tabs>
          <w:tab w:val="left" w:pos="1372"/>
        </w:tabs>
        <w:rPr>
          <w:sz w:val="24"/>
        </w:rPr>
      </w:pPr>
      <w:r w:rsidRPr="00D61E5E">
        <w:rPr>
          <w:sz w:val="24"/>
        </w:rPr>
        <w:t>recherche des déplacements pour les différents</w:t>
      </w:r>
      <w:r w:rsidRPr="00D61E5E">
        <w:rPr>
          <w:spacing w:val="-2"/>
          <w:sz w:val="24"/>
        </w:rPr>
        <w:t xml:space="preserve"> </w:t>
      </w:r>
      <w:r w:rsidRPr="00D61E5E">
        <w:rPr>
          <w:sz w:val="24"/>
        </w:rPr>
        <w:t>points.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1"/>
          <w:numId w:val="2"/>
        </w:numPr>
        <w:tabs>
          <w:tab w:val="left" w:pos="1372"/>
        </w:tabs>
        <w:rPr>
          <w:sz w:val="24"/>
        </w:rPr>
      </w:pPr>
      <w:r w:rsidRPr="00D61E5E">
        <w:rPr>
          <w:sz w:val="24"/>
        </w:rPr>
        <w:t>recherche des diagrammes de moments pour une barre</w:t>
      </w:r>
      <w:r w:rsidRPr="00D61E5E">
        <w:rPr>
          <w:spacing w:val="-7"/>
          <w:sz w:val="24"/>
        </w:rPr>
        <w:t xml:space="preserve"> </w:t>
      </w:r>
      <w:r w:rsidRPr="00D61E5E">
        <w:rPr>
          <w:sz w:val="24"/>
        </w:rPr>
        <w:t>seule,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1"/>
          <w:numId w:val="2"/>
        </w:numPr>
        <w:tabs>
          <w:tab w:val="left" w:pos="1372"/>
        </w:tabs>
        <w:rPr>
          <w:sz w:val="24"/>
        </w:rPr>
      </w:pPr>
      <w:r w:rsidRPr="00D61E5E">
        <w:rPr>
          <w:sz w:val="24"/>
        </w:rPr>
        <w:t>recherche des réactions d'appuis pour les différents</w:t>
      </w:r>
      <w:r w:rsidRPr="00D61E5E">
        <w:rPr>
          <w:spacing w:val="-2"/>
          <w:sz w:val="24"/>
        </w:rPr>
        <w:t xml:space="preserve"> </w:t>
      </w:r>
      <w:r w:rsidRPr="00D61E5E">
        <w:rPr>
          <w:sz w:val="24"/>
        </w:rPr>
        <w:t>cas.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1"/>
          <w:numId w:val="2"/>
        </w:numPr>
        <w:tabs>
          <w:tab w:val="left" w:pos="1372"/>
        </w:tabs>
        <w:rPr>
          <w:sz w:val="24"/>
        </w:rPr>
      </w:pPr>
      <w:r w:rsidRPr="00D61E5E">
        <w:rPr>
          <w:sz w:val="24"/>
        </w:rPr>
        <w:t>analyse des contraintes dans une</w:t>
      </w:r>
      <w:r w:rsidRPr="00D61E5E">
        <w:rPr>
          <w:spacing w:val="-3"/>
          <w:sz w:val="24"/>
        </w:rPr>
        <w:t xml:space="preserve"> </w:t>
      </w:r>
      <w:r w:rsidRPr="00D61E5E">
        <w:rPr>
          <w:sz w:val="24"/>
        </w:rPr>
        <w:t>barre.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Corpsdetexte"/>
        <w:ind w:left="212"/>
      </w:pPr>
      <w:r w:rsidRPr="00D61E5E">
        <w:t>REMARQUE : pour l'instant, on visualise les résultats graphiquement sans faire de note de calcul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1"/>
        <w:rPr>
          <w:sz w:val="22"/>
        </w:rPr>
      </w:pPr>
    </w:p>
    <w:p w:rsidR="00E15970" w:rsidRPr="00D61E5E" w:rsidRDefault="00D61E5E">
      <w:pPr>
        <w:pStyle w:val="Titre3"/>
      </w:pPr>
      <w:proofErr w:type="gramStart"/>
      <w:r>
        <w:rPr>
          <w:color w:val="FF0000"/>
        </w:rPr>
        <w:t>I</w:t>
      </w:r>
      <w:r w:rsidR="00C23410" w:rsidRPr="00D61E5E">
        <w:rPr>
          <w:color w:val="FF0000"/>
        </w:rPr>
        <w:t>V )</w:t>
      </w:r>
      <w:proofErr w:type="gramEnd"/>
      <w:r w:rsidR="00C23410" w:rsidRPr="00D61E5E">
        <w:rPr>
          <w:color w:val="FF0000"/>
        </w:rPr>
        <w:t xml:space="preserve"> dimensionnement</w:t>
      </w:r>
    </w:p>
    <w:p w:rsidR="00E15970" w:rsidRPr="00D61E5E" w:rsidRDefault="00E15970">
      <w:pPr>
        <w:pStyle w:val="Corpsdetexte"/>
        <w:rPr>
          <w:sz w:val="30"/>
        </w:rPr>
      </w:pPr>
    </w:p>
    <w:p w:rsidR="00E15970" w:rsidRPr="00D61E5E" w:rsidRDefault="00C23410">
      <w:pPr>
        <w:pStyle w:val="Corpsdetexte"/>
        <w:spacing w:before="206"/>
        <w:ind w:left="212"/>
      </w:pPr>
      <w:r w:rsidRPr="00D61E5E">
        <w:rPr>
          <w:color w:val="0000FF"/>
        </w:rPr>
        <w:t xml:space="preserve">TOUTES CES ETAPES SONT DECRITES DANS LE FICHIER </w:t>
      </w:r>
      <w:r w:rsidRPr="00D61E5E">
        <w:t>:</w:t>
      </w:r>
      <w:r w:rsidR="00E23780">
        <w:t xml:space="preserve"> </w:t>
      </w:r>
      <w:r w:rsidR="00E23780" w:rsidRPr="00E23780">
        <w:rPr>
          <w:color w:val="FF0000"/>
        </w:rPr>
        <w:t>D_</w:t>
      </w:r>
      <w:r w:rsidRPr="00E23780">
        <w:rPr>
          <w:color w:val="FF0000"/>
        </w:rPr>
        <w:t>TD1</w:t>
      </w:r>
      <w:r w:rsidRPr="00D61E5E">
        <w:rPr>
          <w:color w:val="FF0000"/>
        </w:rPr>
        <w:t xml:space="preserve"> </w:t>
      </w:r>
      <w:proofErr w:type="spellStart"/>
      <w:r w:rsidRPr="00D61E5E">
        <w:rPr>
          <w:color w:val="FF0000"/>
        </w:rPr>
        <w:t>ROBOT_dimensionnement</w:t>
      </w:r>
      <w:proofErr w:type="spellEnd"/>
    </w:p>
    <w:p w:rsidR="00E15970" w:rsidRPr="00D61E5E" w:rsidRDefault="00E15970">
      <w:pPr>
        <w:sectPr w:rsidR="00E15970" w:rsidRPr="00D61E5E">
          <w:pgSz w:w="11900" w:h="16840"/>
          <w:pgMar w:top="940" w:right="540" w:bottom="1040" w:left="920" w:header="0" w:footer="848" w:gutter="0"/>
          <w:cols w:space="720"/>
        </w:sect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spacing w:before="68"/>
        <w:ind w:left="419"/>
        <w:rPr>
          <w:sz w:val="24"/>
        </w:rPr>
      </w:pPr>
      <w:r w:rsidRPr="00D61E5E">
        <w:rPr>
          <w:color w:val="FF0000"/>
          <w:sz w:val="24"/>
        </w:rPr>
        <w:lastRenderedPageBreak/>
        <w:t xml:space="preserve">étape 8 </w:t>
      </w:r>
      <w:r w:rsidRPr="00D61E5E">
        <w:rPr>
          <w:sz w:val="24"/>
        </w:rPr>
        <w:t>: réglage des calculs pour un type de</w:t>
      </w:r>
      <w:r w:rsidRPr="00D61E5E">
        <w:rPr>
          <w:spacing w:val="-9"/>
          <w:sz w:val="24"/>
        </w:rPr>
        <w:t xml:space="preserve"> </w:t>
      </w:r>
      <w:r w:rsidRPr="00D61E5E">
        <w:rPr>
          <w:sz w:val="24"/>
        </w:rPr>
        <w:t>barre</w:t>
      </w:r>
    </w:p>
    <w:p w:rsidR="00E15970" w:rsidRPr="00D61E5E" w:rsidRDefault="00E15970">
      <w:pPr>
        <w:pStyle w:val="Corpsdetexte"/>
        <w:spacing w:before="11"/>
        <w:rPr>
          <w:sz w:val="23"/>
        </w:rPr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left="419"/>
        <w:rPr>
          <w:sz w:val="24"/>
        </w:rPr>
      </w:pPr>
      <w:r w:rsidRPr="00D61E5E">
        <w:rPr>
          <w:color w:val="FF0000"/>
          <w:sz w:val="24"/>
        </w:rPr>
        <w:t xml:space="preserve">étape 9 </w:t>
      </w:r>
      <w:r w:rsidRPr="00D61E5E">
        <w:rPr>
          <w:sz w:val="24"/>
        </w:rPr>
        <w:t>: calcul de la</w:t>
      </w:r>
      <w:r w:rsidRPr="00D61E5E">
        <w:rPr>
          <w:spacing w:val="-5"/>
          <w:sz w:val="24"/>
        </w:rPr>
        <w:t xml:space="preserve"> </w:t>
      </w:r>
      <w:r w:rsidRPr="00D61E5E">
        <w:rPr>
          <w:sz w:val="24"/>
        </w:rPr>
        <w:t>barre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left="419"/>
        <w:rPr>
          <w:sz w:val="24"/>
        </w:rPr>
      </w:pPr>
      <w:r w:rsidRPr="00D61E5E">
        <w:rPr>
          <w:color w:val="FF0000"/>
          <w:sz w:val="24"/>
        </w:rPr>
        <w:t>étape 10</w:t>
      </w:r>
      <w:r w:rsidRPr="00D61E5E">
        <w:rPr>
          <w:sz w:val="24"/>
        </w:rPr>
        <w:t>: édition de la note de calcul ROBOT pour une</w:t>
      </w:r>
      <w:r w:rsidRPr="00D61E5E">
        <w:rPr>
          <w:spacing w:val="-11"/>
          <w:sz w:val="24"/>
        </w:rPr>
        <w:t xml:space="preserve"> </w:t>
      </w:r>
      <w:r w:rsidRPr="00D61E5E">
        <w:rPr>
          <w:sz w:val="24"/>
        </w:rPr>
        <w:t>barre.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2"/>
        </w:numPr>
        <w:tabs>
          <w:tab w:val="left" w:pos="420"/>
        </w:tabs>
        <w:ind w:left="419"/>
        <w:rPr>
          <w:sz w:val="24"/>
        </w:rPr>
      </w:pPr>
      <w:r w:rsidRPr="00D61E5E">
        <w:rPr>
          <w:color w:val="FF0000"/>
          <w:sz w:val="24"/>
        </w:rPr>
        <w:t xml:space="preserve">étape 11 </w:t>
      </w:r>
      <w:r w:rsidRPr="00D61E5E">
        <w:rPr>
          <w:sz w:val="24"/>
        </w:rPr>
        <w:t>: choix du profilé</w:t>
      </w:r>
      <w:r w:rsidRPr="00D61E5E">
        <w:rPr>
          <w:spacing w:val="-3"/>
          <w:sz w:val="24"/>
        </w:rPr>
        <w:t xml:space="preserve"> </w:t>
      </w:r>
      <w:r w:rsidRPr="00D61E5E">
        <w:rPr>
          <w:sz w:val="24"/>
        </w:rPr>
        <w:t>définitif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1"/>
        <w:rPr>
          <w:sz w:val="22"/>
        </w:rPr>
      </w:pPr>
    </w:p>
    <w:p w:rsidR="00E15970" w:rsidRPr="00D61E5E" w:rsidRDefault="00C23410">
      <w:pPr>
        <w:pStyle w:val="Titre3"/>
      </w:pPr>
      <w:proofErr w:type="gramStart"/>
      <w:r w:rsidRPr="00D61E5E">
        <w:rPr>
          <w:color w:val="FF0000"/>
        </w:rPr>
        <w:t>V )</w:t>
      </w:r>
      <w:proofErr w:type="gramEnd"/>
      <w:r w:rsidRPr="00D61E5E">
        <w:rPr>
          <w:color w:val="FF0000"/>
        </w:rPr>
        <w:t xml:space="preserve"> note de calcul "manuelle"</w:t>
      </w:r>
    </w:p>
    <w:p w:rsidR="00E15970" w:rsidRPr="00D61E5E" w:rsidRDefault="00E15970">
      <w:pPr>
        <w:pStyle w:val="Corpsdetexte"/>
        <w:rPr>
          <w:sz w:val="30"/>
        </w:rPr>
      </w:pPr>
    </w:p>
    <w:p w:rsidR="00E15970" w:rsidRPr="00D61E5E" w:rsidRDefault="00C23410">
      <w:pPr>
        <w:pStyle w:val="Corpsdetexte"/>
        <w:spacing w:before="206"/>
        <w:ind w:left="212"/>
      </w:pPr>
      <w:r w:rsidRPr="00D61E5E">
        <w:rPr>
          <w:color w:val="0000FF"/>
        </w:rPr>
        <w:t>TOUTES CES E</w:t>
      </w:r>
      <w:bookmarkStart w:id="0" w:name="_GoBack"/>
      <w:bookmarkEnd w:id="0"/>
      <w:r w:rsidRPr="00D61E5E">
        <w:rPr>
          <w:color w:val="0000FF"/>
        </w:rPr>
        <w:t xml:space="preserve">TAPES SONT DECRITES DANS LE FICHIER </w:t>
      </w:r>
      <w:r w:rsidRPr="00D61E5E">
        <w:t>:</w:t>
      </w:r>
      <w:r w:rsidR="00E23780">
        <w:t xml:space="preserve"> </w:t>
      </w:r>
      <w:r w:rsidR="00E23780" w:rsidRPr="00E23780">
        <w:rPr>
          <w:color w:val="FF0000"/>
        </w:rPr>
        <w:t>E_</w:t>
      </w:r>
      <w:r w:rsidRPr="00E23780">
        <w:rPr>
          <w:color w:val="FF0000"/>
        </w:rPr>
        <w:t>TD1_</w:t>
      </w:r>
      <w:r w:rsidRPr="00D61E5E">
        <w:rPr>
          <w:color w:val="FF0000"/>
        </w:rPr>
        <w:t>ROBOT_note de calcul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2"/>
        </w:rPr>
      </w:pPr>
    </w:p>
    <w:p w:rsidR="00E15970" w:rsidRPr="00D61E5E" w:rsidRDefault="00C23410">
      <w:pPr>
        <w:pStyle w:val="Paragraphedeliste"/>
        <w:numPr>
          <w:ilvl w:val="0"/>
          <w:numId w:val="1"/>
        </w:numPr>
        <w:tabs>
          <w:tab w:val="left" w:pos="528"/>
        </w:tabs>
        <w:rPr>
          <w:sz w:val="24"/>
        </w:rPr>
      </w:pPr>
      <w:r w:rsidRPr="00D61E5E">
        <w:rPr>
          <w:color w:val="FF0000"/>
          <w:sz w:val="24"/>
        </w:rPr>
        <w:t>Les manières de faire les notes de calculs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1"/>
        </w:numPr>
        <w:tabs>
          <w:tab w:val="left" w:pos="511"/>
        </w:tabs>
        <w:ind w:left="510" w:hanging="298"/>
        <w:rPr>
          <w:sz w:val="24"/>
        </w:rPr>
      </w:pPr>
      <w:r w:rsidRPr="00D61E5E">
        <w:rPr>
          <w:color w:val="FF0000"/>
          <w:sz w:val="24"/>
        </w:rPr>
        <w:t>Sommaire de la note de</w:t>
      </w:r>
      <w:r w:rsidRPr="00D61E5E">
        <w:rPr>
          <w:color w:val="FF0000"/>
          <w:spacing w:val="-4"/>
          <w:sz w:val="24"/>
        </w:rPr>
        <w:t xml:space="preserve"> </w:t>
      </w:r>
      <w:r w:rsidRPr="00D61E5E">
        <w:rPr>
          <w:color w:val="FF0000"/>
          <w:sz w:val="24"/>
        </w:rPr>
        <w:t>calcul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1"/>
        </w:numPr>
        <w:tabs>
          <w:tab w:val="left" w:pos="513"/>
        </w:tabs>
        <w:ind w:left="512" w:hanging="300"/>
        <w:rPr>
          <w:sz w:val="24"/>
        </w:rPr>
      </w:pPr>
      <w:r w:rsidRPr="00D61E5E">
        <w:rPr>
          <w:color w:val="FF0000"/>
          <w:sz w:val="24"/>
        </w:rPr>
        <w:t>Point</w:t>
      </w:r>
      <w:r w:rsidRPr="00D61E5E">
        <w:rPr>
          <w:color w:val="FF0000"/>
          <w:spacing w:val="1"/>
          <w:sz w:val="24"/>
        </w:rPr>
        <w:t xml:space="preserve"> </w:t>
      </w:r>
      <w:r w:rsidRPr="00D61E5E">
        <w:rPr>
          <w:color w:val="FF0000"/>
          <w:sz w:val="24"/>
        </w:rPr>
        <w:t>Important</w:t>
      </w:r>
    </w:p>
    <w:p w:rsidR="00E15970" w:rsidRPr="00D61E5E" w:rsidRDefault="00E15970">
      <w:pPr>
        <w:pStyle w:val="Corpsdetexte"/>
      </w:pPr>
    </w:p>
    <w:p w:rsidR="00E15970" w:rsidRPr="00D61E5E" w:rsidRDefault="00C23410">
      <w:pPr>
        <w:pStyle w:val="Paragraphedeliste"/>
        <w:numPr>
          <w:ilvl w:val="0"/>
          <w:numId w:val="1"/>
        </w:numPr>
        <w:tabs>
          <w:tab w:val="left" w:pos="525"/>
        </w:tabs>
        <w:ind w:left="524" w:hanging="312"/>
        <w:rPr>
          <w:sz w:val="24"/>
        </w:rPr>
      </w:pPr>
      <w:r w:rsidRPr="00D61E5E">
        <w:rPr>
          <w:color w:val="FF0000"/>
          <w:sz w:val="24"/>
        </w:rPr>
        <w:t xml:space="preserve">note de calcul </w:t>
      </w:r>
      <w:r w:rsidR="00D61E5E" w:rsidRPr="00D61E5E">
        <w:rPr>
          <w:color w:val="FF0000"/>
          <w:sz w:val="24"/>
        </w:rPr>
        <w:t>semi-automatique</w:t>
      </w:r>
      <w:r w:rsidRPr="00D61E5E">
        <w:rPr>
          <w:color w:val="FF0000"/>
          <w:sz w:val="24"/>
        </w:rPr>
        <w:t xml:space="preserve"> de la poutre du</w:t>
      </w:r>
      <w:r w:rsidRPr="00D61E5E">
        <w:rPr>
          <w:color w:val="FF0000"/>
          <w:spacing w:val="-5"/>
          <w:sz w:val="24"/>
        </w:rPr>
        <w:t xml:space="preserve"> </w:t>
      </w:r>
      <w:r w:rsidRPr="00D61E5E">
        <w:rPr>
          <w:color w:val="FF0000"/>
          <w:sz w:val="24"/>
        </w:rPr>
        <w:t>TD1</w:t>
      </w: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rPr>
          <w:sz w:val="26"/>
        </w:rPr>
      </w:pPr>
    </w:p>
    <w:p w:rsidR="00E15970" w:rsidRPr="00D61E5E" w:rsidRDefault="00E15970">
      <w:pPr>
        <w:pStyle w:val="Corpsdetexte"/>
        <w:spacing w:before="6"/>
        <w:rPr>
          <w:sz w:val="20"/>
        </w:rPr>
      </w:pPr>
    </w:p>
    <w:p w:rsidR="00E15970" w:rsidRPr="00D61E5E" w:rsidRDefault="00C23410">
      <w:pPr>
        <w:pStyle w:val="Titre2"/>
        <w:ind w:firstLine="0"/>
      </w:pPr>
      <w:r w:rsidRPr="00D61E5E">
        <w:rPr>
          <w:color w:val="FF0000"/>
        </w:rPr>
        <w:t>D) PASSAGE SUR ROBOT :</w:t>
      </w:r>
    </w:p>
    <w:p w:rsidR="00E15970" w:rsidRPr="00D61E5E" w:rsidRDefault="00E15970">
      <w:pPr>
        <w:pStyle w:val="Corpsdetexte"/>
        <w:rPr>
          <w:b/>
          <w:sz w:val="30"/>
        </w:rPr>
      </w:pPr>
    </w:p>
    <w:p w:rsidR="00E15970" w:rsidRPr="00D61E5E" w:rsidRDefault="00C23410">
      <w:pPr>
        <w:pStyle w:val="Corpsdetexte"/>
        <w:spacing w:before="201"/>
        <w:ind w:left="212" w:right="619" w:firstLine="708"/>
      </w:pPr>
      <w:r w:rsidRPr="00D61E5E">
        <w:t>Pour effectuer le travail sur le logiciel ROBOT, vous suivrez dans l'ordre les didacticiels dont les nom</w:t>
      </w:r>
      <w:r w:rsidR="00E23780">
        <w:t>s</w:t>
      </w:r>
      <w:r w:rsidRPr="00D61E5E">
        <w:t xml:space="preserve"> sont : </w:t>
      </w:r>
      <w:r w:rsidR="00E23780">
        <w:t>A_</w:t>
      </w:r>
      <w:r w:rsidRPr="00D61E5E">
        <w:t>TD1 ROBOT _ géométrie</w:t>
      </w:r>
      <w:r w:rsidRPr="00D61E5E">
        <w:rPr>
          <w:spacing w:val="57"/>
        </w:rPr>
        <w:t xml:space="preserve"> </w:t>
      </w:r>
      <w:r w:rsidR="00E23780" w:rsidRPr="00D61E5E">
        <w:t>etc.</w:t>
      </w:r>
    </w:p>
    <w:sectPr w:rsidR="00E15970" w:rsidRPr="00D61E5E">
      <w:pgSz w:w="11900" w:h="16840"/>
      <w:pgMar w:top="1220" w:right="540" w:bottom="1040" w:left="9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9A" w:rsidRDefault="00960E9A">
      <w:r>
        <w:separator/>
      </w:r>
    </w:p>
  </w:endnote>
  <w:endnote w:type="continuationSeparator" w:id="0">
    <w:p w:rsidR="00960E9A" w:rsidRDefault="0096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70" w:rsidRDefault="00960E9A">
    <w:pPr>
      <w:pStyle w:val="Corpsdetexte"/>
      <w:spacing w:line="14" w:lineRule="auto"/>
      <w:rPr>
        <w:sz w:val="20"/>
      </w:rPr>
    </w:pPr>
    <w:r>
      <w:rPr>
        <w:lang w:val="en-US"/>
      </w:rPr>
      <w:pict>
        <v:group id="_x0000_s2053" style="position:absolute;margin-left:50.75pt;margin-top:789.6pt;width:493.7pt;height:16.8pt;z-index:-11344;mso-position-horizontal-relative:page;mso-position-vertical-relative:page" coordorigin="1015,15792" coordsize="9874,336">
          <v:shape id="_x0000_s2056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55" style="position:absolute" from="1020,15792" to="1020,16128" strokeweight=".48pt"/>
          <v:line id="_x0000_s2054" style="position:absolute" from="10884,15792" to="10884,16128" strokeweight=".48pt"/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0.25pt;width:185.9pt;height:15.3pt;z-index:-11320;mso-position-horizontal-relative:page;mso-position-vertical-relative:page" filled="f" stroked="f">
          <v:textbox inset="0,0,0,0">
            <w:txbxContent>
              <w:p w:rsidR="00E15970" w:rsidRDefault="00C23410">
                <w:pPr>
                  <w:pStyle w:val="Corpsdetexte"/>
                  <w:spacing w:before="10"/>
                  <w:ind w:left="20"/>
                </w:pPr>
                <w:r>
                  <w:t>TD1 ROBOT : poutre sur deux appuis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1" type="#_x0000_t202" style="position:absolute;margin-left:278.65pt;margin-top:790.25pt;width:76.75pt;height:15.3pt;z-index:-11296;mso-position-horizontal-relative:page;mso-position-vertical-relative:page" filled="f" stroked="f">
          <v:textbox inset="0,0,0,0">
            <w:txbxContent>
              <w:p w:rsidR="00E15970" w:rsidRDefault="00C23410">
                <w:pPr>
                  <w:pStyle w:val="Corpsdetexte"/>
                  <w:spacing w:before="10"/>
                  <w:ind w:left="20"/>
                </w:pPr>
                <w:r>
                  <w:t>Lycée Stanislas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0" type="#_x0000_t202" style="position:absolute;margin-left:392.4pt;margin-top:790.25pt;width:42.65pt;height:15.3pt;z-index:-11272;mso-position-horizontal-relative:page;mso-position-vertical-relative:page" filled="f" stroked="f">
          <v:textbox inset="0,0,0,0">
            <w:txbxContent>
              <w:p w:rsidR="00E15970" w:rsidRDefault="00C23410">
                <w:pPr>
                  <w:pStyle w:val="Corpsdetexte"/>
                  <w:spacing w:before="10"/>
                  <w:ind w:left="20"/>
                </w:pPr>
                <w:proofErr w:type="spellStart"/>
                <w:r>
                  <w:t>Reichert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49" type="#_x0000_t202" style="position:absolute;margin-left:487.05pt;margin-top:790.25pt;width:42.95pt;height:15.3pt;z-index:-11248;mso-position-horizontal-relative:page;mso-position-vertical-relative:page" filled="f" stroked="f">
          <v:textbox inset="0,0,0,0">
            <w:txbxContent>
              <w:p w:rsidR="00E15970" w:rsidRDefault="00C23410">
                <w:pPr>
                  <w:pStyle w:val="Corpsdetexte"/>
                  <w:spacing w:before="10"/>
                  <w:ind w:left="20"/>
                </w:pPr>
                <w:proofErr w:type="gramStart"/>
                <w:r>
                  <w:t>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3780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9A" w:rsidRDefault="00960E9A">
      <w:r>
        <w:separator/>
      </w:r>
    </w:p>
  </w:footnote>
  <w:footnote w:type="continuationSeparator" w:id="0">
    <w:p w:rsidR="00960E9A" w:rsidRDefault="0096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7B"/>
    <w:multiLevelType w:val="hybridMultilevel"/>
    <w:tmpl w:val="57B2A754"/>
    <w:lvl w:ilvl="0" w:tplc="F620C70C">
      <w:start w:val="1"/>
      <w:numFmt w:val="upperRoman"/>
      <w:lvlText w:val="%1"/>
      <w:lvlJc w:val="left"/>
      <w:pPr>
        <w:ind w:left="2500" w:hanging="164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</w:rPr>
    </w:lvl>
    <w:lvl w:ilvl="1" w:tplc="AD144BB0">
      <w:numFmt w:val="bullet"/>
      <w:lvlText w:val="•"/>
      <w:lvlJc w:val="left"/>
      <w:pPr>
        <w:ind w:left="3294" w:hanging="164"/>
      </w:pPr>
      <w:rPr>
        <w:rFonts w:hint="default"/>
      </w:rPr>
    </w:lvl>
    <w:lvl w:ilvl="2" w:tplc="36FAA6C8">
      <w:numFmt w:val="bullet"/>
      <w:lvlText w:val="•"/>
      <w:lvlJc w:val="left"/>
      <w:pPr>
        <w:ind w:left="4088" w:hanging="164"/>
      </w:pPr>
      <w:rPr>
        <w:rFonts w:hint="default"/>
      </w:rPr>
    </w:lvl>
    <w:lvl w:ilvl="3" w:tplc="B3ECE714">
      <w:numFmt w:val="bullet"/>
      <w:lvlText w:val="•"/>
      <w:lvlJc w:val="left"/>
      <w:pPr>
        <w:ind w:left="4882" w:hanging="164"/>
      </w:pPr>
      <w:rPr>
        <w:rFonts w:hint="default"/>
      </w:rPr>
    </w:lvl>
    <w:lvl w:ilvl="4" w:tplc="9E8AB67E">
      <w:numFmt w:val="bullet"/>
      <w:lvlText w:val="•"/>
      <w:lvlJc w:val="left"/>
      <w:pPr>
        <w:ind w:left="5676" w:hanging="164"/>
      </w:pPr>
      <w:rPr>
        <w:rFonts w:hint="default"/>
      </w:rPr>
    </w:lvl>
    <w:lvl w:ilvl="5" w:tplc="8A86AD56">
      <w:numFmt w:val="bullet"/>
      <w:lvlText w:val="•"/>
      <w:lvlJc w:val="left"/>
      <w:pPr>
        <w:ind w:left="6470" w:hanging="164"/>
      </w:pPr>
      <w:rPr>
        <w:rFonts w:hint="default"/>
      </w:rPr>
    </w:lvl>
    <w:lvl w:ilvl="6" w:tplc="3592B44A">
      <w:numFmt w:val="bullet"/>
      <w:lvlText w:val="•"/>
      <w:lvlJc w:val="left"/>
      <w:pPr>
        <w:ind w:left="7264" w:hanging="164"/>
      </w:pPr>
      <w:rPr>
        <w:rFonts w:hint="default"/>
      </w:rPr>
    </w:lvl>
    <w:lvl w:ilvl="7" w:tplc="FBCA2290">
      <w:numFmt w:val="bullet"/>
      <w:lvlText w:val="•"/>
      <w:lvlJc w:val="left"/>
      <w:pPr>
        <w:ind w:left="8058" w:hanging="164"/>
      </w:pPr>
      <w:rPr>
        <w:rFonts w:hint="default"/>
      </w:rPr>
    </w:lvl>
    <w:lvl w:ilvl="8" w:tplc="68088118">
      <w:numFmt w:val="bullet"/>
      <w:lvlText w:val="•"/>
      <w:lvlJc w:val="left"/>
      <w:pPr>
        <w:ind w:left="8852" w:hanging="164"/>
      </w:pPr>
      <w:rPr>
        <w:rFonts w:hint="default"/>
      </w:rPr>
    </w:lvl>
  </w:abstractNum>
  <w:abstractNum w:abstractNumId="1">
    <w:nsid w:val="089C0199"/>
    <w:multiLevelType w:val="hybridMultilevel"/>
    <w:tmpl w:val="E43C55AE"/>
    <w:lvl w:ilvl="0" w:tplc="7D522E6A">
      <w:numFmt w:val="bullet"/>
      <w:lvlText w:val="●"/>
      <w:lvlJc w:val="left"/>
      <w:pPr>
        <w:ind w:left="2075" w:hanging="2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5AA4CE">
      <w:numFmt w:val="bullet"/>
      <w:lvlText w:val="•"/>
      <w:lvlJc w:val="left"/>
      <w:pPr>
        <w:ind w:left="2916" w:hanging="209"/>
      </w:pPr>
      <w:rPr>
        <w:rFonts w:hint="default"/>
      </w:rPr>
    </w:lvl>
    <w:lvl w:ilvl="2" w:tplc="1FBCB32C">
      <w:numFmt w:val="bullet"/>
      <w:lvlText w:val="•"/>
      <w:lvlJc w:val="left"/>
      <w:pPr>
        <w:ind w:left="3752" w:hanging="209"/>
      </w:pPr>
      <w:rPr>
        <w:rFonts w:hint="default"/>
      </w:rPr>
    </w:lvl>
    <w:lvl w:ilvl="3" w:tplc="3A3688A0">
      <w:numFmt w:val="bullet"/>
      <w:lvlText w:val="•"/>
      <w:lvlJc w:val="left"/>
      <w:pPr>
        <w:ind w:left="4588" w:hanging="209"/>
      </w:pPr>
      <w:rPr>
        <w:rFonts w:hint="default"/>
      </w:rPr>
    </w:lvl>
    <w:lvl w:ilvl="4" w:tplc="CACC79E4">
      <w:numFmt w:val="bullet"/>
      <w:lvlText w:val="•"/>
      <w:lvlJc w:val="left"/>
      <w:pPr>
        <w:ind w:left="5424" w:hanging="209"/>
      </w:pPr>
      <w:rPr>
        <w:rFonts w:hint="default"/>
      </w:rPr>
    </w:lvl>
    <w:lvl w:ilvl="5" w:tplc="C55E4158">
      <w:numFmt w:val="bullet"/>
      <w:lvlText w:val="•"/>
      <w:lvlJc w:val="left"/>
      <w:pPr>
        <w:ind w:left="6260" w:hanging="209"/>
      </w:pPr>
      <w:rPr>
        <w:rFonts w:hint="default"/>
      </w:rPr>
    </w:lvl>
    <w:lvl w:ilvl="6" w:tplc="2A80D860">
      <w:numFmt w:val="bullet"/>
      <w:lvlText w:val="•"/>
      <w:lvlJc w:val="left"/>
      <w:pPr>
        <w:ind w:left="7096" w:hanging="209"/>
      </w:pPr>
      <w:rPr>
        <w:rFonts w:hint="default"/>
      </w:rPr>
    </w:lvl>
    <w:lvl w:ilvl="7" w:tplc="559E07D2">
      <w:numFmt w:val="bullet"/>
      <w:lvlText w:val="•"/>
      <w:lvlJc w:val="left"/>
      <w:pPr>
        <w:ind w:left="7932" w:hanging="209"/>
      </w:pPr>
      <w:rPr>
        <w:rFonts w:hint="default"/>
      </w:rPr>
    </w:lvl>
    <w:lvl w:ilvl="8" w:tplc="7338BA74">
      <w:numFmt w:val="bullet"/>
      <w:lvlText w:val="•"/>
      <w:lvlJc w:val="left"/>
      <w:pPr>
        <w:ind w:left="8768" w:hanging="209"/>
      </w:pPr>
      <w:rPr>
        <w:rFonts w:hint="default"/>
      </w:rPr>
    </w:lvl>
  </w:abstractNum>
  <w:abstractNum w:abstractNumId="2">
    <w:nsid w:val="0C7E79C6"/>
    <w:multiLevelType w:val="hybridMultilevel"/>
    <w:tmpl w:val="04A0A84A"/>
    <w:lvl w:ilvl="0" w:tplc="C636B27C">
      <w:numFmt w:val="bullet"/>
      <w:lvlText w:val="●"/>
      <w:lvlJc w:val="left"/>
      <w:pPr>
        <w:ind w:left="1292" w:hanging="207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</w:rPr>
    </w:lvl>
    <w:lvl w:ilvl="1" w:tplc="B2F8582A">
      <w:numFmt w:val="bullet"/>
      <w:lvlText w:val="-"/>
      <w:lvlJc w:val="left"/>
      <w:pPr>
        <w:ind w:left="1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4282F92">
      <w:numFmt w:val="bullet"/>
      <w:lvlText w:val="•"/>
      <w:lvlJc w:val="left"/>
      <w:pPr>
        <w:ind w:left="2386" w:hanging="140"/>
      </w:pPr>
      <w:rPr>
        <w:rFonts w:hint="default"/>
      </w:rPr>
    </w:lvl>
    <w:lvl w:ilvl="3" w:tplc="53F09436">
      <w:numFmt w:val="bullet"/>
      <w:lvlText w:val="•"/>
      <w:lvlJc w:val="left"/>
      <w:pPr>
        <w:ind w:left="3393" w:hanging="140"/>
      </w:pPr>
      <w:rPr>
        <w:rFonts w:hint="default"/>
      </w:rPr>
    </w:lvl>
    <w:lvl w:ilvl="4" w:tplc="66183C6A">
      <w:numFmt w:val="bullet"/>
      <w:lvlText w:val="•"/>
      <w:lvlJc w:val="left"/>
      <w:pPr>
        <w:ind w:left="4400" w:hanging="140"/>
      </w:pPr>
      <w:rPr>
        <w:rFonts w:hint="default"/>
      </w:rPr>
    </w:lvl>
    <w:lvl w:ilvl="5" w:tplc="08202F8C">
      <w:numFmt w:val="bullet"/>
      <w:lvlText w:val="•"/>
      <w:lvlJc w:val="left"/>
      <w:pPr>
        <w:ind w:left="5406" w:hanging="140"/>
      </w:pPr>
      <w:rPr>
        <w:rFonts w:hint="default"/>
      </w:rPr>
    </w:lvl>
    <w:lvl w:ilvl="6" w:tplc="9D847A5C">
      <w:numFmt w:val="bullet"/>
      <w:lvlText w:val="•"/>
      <w:lvlJc w:val="left"/>
      <w:pPr>
        <w:ind w:left="6413" w:hanging="140"/>
      </w:pPr>
      <w:rPr>
        <w:rFonts w:hint="default"/>
      </w:rPr>
    </w:lvl>
    <w:lvl w:ilvl="7" w:tplc="AC666C96">
      <w:numFmt w:val="bullet"/>
      <w:lvlText w:val="•"/>
      <w:lvlJc w:val="left"/>
      <w:pPr>
        <w:ind w:left="7420" w:hanging="140"/>
      </w:pPr>
      <w:rPr>
        <w:rFonts w:hint="default"/>
      </w:rPr>
    </w:lvl>
    <w:lvl w:ilvl="8" w:tplc="4F10B262">
      <w:numFmt w:val="bullet"/>
      <w:lvlText w:val="•"/>
      <w:lvlJc w:val="left"/>
      <w:pPr>
        <w:ind w:left="8426" w:hanging="140"/>
      </w:pPr>
      <w:rPr>
        <w:rFonts w:hint="default"/>
      </w:rPr>
    </w:lvl>
  </w:abstractNum>
  <w:abstractNum w:abstractNumId="3">
    <w:nsid w:val="41EE026F"/>
    <w:multiLevelType w:val="hybridMultilevel"/>
    <w:tmpl w:val="0E286362"/>
    <w:lvl w:ilvl="0" w:tplc="FDAE7F9C">
      <w:start w:val="1"/>
      <w:numFmt w:val="upperLetter"/>
      <w:lvlText w:val="%1)"/>
      <w:lvlJc w:val="left"/>
      <w:pPr>
        <w:ind w:left="3410" w:hanging="366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</w:rPr>
    </w:lvl>
    <w:lvl w:ilvl="1" w:tplc="20724150">
      <w:numFmt w:val="bullet"/>
      <w:lvlText w:val="•"/>
      <w:lvlJc w:val="left"/>
      <w:pPr>
        <w:ind w:left="4122" w:hanging="366"/>
      </w:pPr>
      <w:rPr>
        <w:rFonts w:hint="default"/>
      </w:rPr>
    </w:lvl>
    <w:lvl w:ilvl="2" w:tplc="2890950E">
      <w:numFmt w:val="bullet"/>
      <w:lvlText w:val="•"/>
      <w:lvlJc w:val="left"/>
      <w:pPr>
        <w:ind w:left="4824" w:hanging="366"/>
      </w:pPr>
      <w:rPr>
        <w:rFonts w:hint="default"/>
      </w:rPr>
    </w:lvl>
    <w:lvl w:ilvl="3" w:tplc="A7EEFE28">
      <w:numFmt w:val="bullet"/>
      <w:lvlText w:val="•"/>
      <w:lvlJc w:val="left"/>
      <w:pPr>
        <w:ind w:left="5526" w:hanging="366"/>
      </w:pPr>
      <w:rPr>
        <w:rFonts w:hint="default"/>
      </w:rPr>
    </w:lvl>
    <w:lvl w:ilvl="4" w:tplc="CBD2E164">
      <w:numFmt w:val="bullet"/>
      <w:lvlText w:val="•"/>
      <w:lvlJc w:val="left"/>
      <w:pPr>
        <w:ind w:left="6228" w:hanging="366"/>
      </w:pPr>
      <w:rPr>
        <w:rFonts w:hint="default"/>
      </w:rPr>
    </w:lvl>
    <w:lvl w:ilvl="5" w:tplc="4C46AB44">
      <w:numFmt w:val="bullet"/>
      <w:lvlText w:val="•"/>
      <w:lvlJc w:val="left"/>
      <w:pPr>
        <w:ind w:left="6930" w:hanging="366"/>
      </w:pPr>
      <w:rPr>
        <w:rFonts w:hint="default"/>
      </w:rPr>
    </w:lvl>
    <w:lvl w:ilvl="6" w:tplc="BB3091FC">
      <w:numFmt w:val="bullet"/>
      <w:lvlText w:val="•"/>
      <w:lvlJc w:val="left"/>
      <w:pPr>
        <w:ind w:left="7632" w:hanging="366"/>
      </w:pPr>
      <w:rPr>
        <w:rFonts w:hint="default"/>
      </w:rPr>
    </w:lvl>
    <w:lvl w:ilvl="7" w:tplc="00C25ACA">
      <w:numFmt w:val="bullet"/>
      <w:lvlText w:val="•"/>
      <w:lvlJc w:val="left"/>
      <w:pPr>
        <w:ind w:left="8334" w:hanging="366"/>
      </w:pPr>
      <w:rPr>
        <w:rFonts w:hint="default"/>
      </w:rPr>
    </w:lvl>
    <w:lvl w:ilvl="8" w:tplc="7638D314">
      <w:numFmt w:val="bullet"/>
      <w:lvlText w:val="•"/>
      <w:lvlJc w:val="left"/>
      <w:pPr>
        <w:ind w:left="9036" w:hanging="366"/>
      </w:pPr>
      <w:rPr>
        <w:rFonts w:hint="default"/>
      </w:rPr>
    </w:lvl>
  </w:abstractNum>
  <w:abstractNum w:abstractNumId="4">
    <w:nsid w:val="67B55FDD"/>
    <w:multiLevelType w:val="hybridMultilevel"/>
    <w:tmpl w:val="E0501E3E"/>
    <w:lvl w:ilvl="0" w:tplc="B794483A">
      <w:start w:val="1"/>
      <w:numFmt w:val="upperLetter"/>
      <w:lvlText w:val="%1)"/>
      <w:lvlJc w:val="left"/>
      <w:pPr>
        <w:ind w:left="527" w:hanging="315"/>
        <w:jc w:val="left"/>
      </w:pPr>
      <w:rPr>
        <w:rFonts w:ascii="Times New Roman" w:eastAsia="Times New Roman" w:hAnsi="Times New Roman" w:cs="Times New Roman" w:hint="default"/>
        <w:color w:val="FF0000"/>
        <w:spacing w:val="-1"/>
        <w:w w:val="99"/>
        <w:sz w:val="24"/>
        <w:szCs w:val="24"/>
      </w:rPr>
    </w:lvl>
    <w:lvl w:ilvl="1" w:tplc="471EA304">
      <w:numFmt w:val="bullet"/>
      <w:lvlText w:val="•"/>
      <w:lvlJc w:val="left"/>
      <w:pPr>
        <w:ind w:left="2700" w:hanging="315"/>
      </w:pPr>
      <w:rPr>
        <w:rFonts w:hint="default"/>
      </w:rPr>
    </w:lvl>
    <w:lvl w:ilvl="2" w:tplc="512C6CD0">
      <w:numFmt w:val="bullet"/>
      <w:lvlText w:val="•"/>
      <w:lvlJc w:val="left"/>
      <w:pPr>
        <w:ind w:left="3560" w:hanging="315"/>
      </w:pPr>
      <w:rPr>
        <w:rFonts w:hint="default"/>
      </w:rPr>
    </w:lvl>
    <w:lvl w:ilvl="3" w:tplc="FE8AB806">
      <w:numFmt w:val="bullet"/>
      <w:lvlText w:val="•"/>
      <w:lvlJc w:val="left"/>
      <w:pPr>
        <w:ind w:left="4420" w:hanging="315"/>
      </w:pPr>
      <w:rPr>
        <w:rFonts w:hint="default"/>
      </w:rPr>
    </w:lvl>
    <w:lvl w:ilvl="4" w:tplc="6D969036">
      <w:numFmt w:val="bullet"/>
      <w:lvlText w:val="•"/>
      <w:lvlJc w:val="left"/>
      <w:pPr>
        <w:ind w:left="5280" w:hanging="315"/>
      </w:pPr>
      <w:rPr>
        <w:rFonts w:hint="default"/>
      </w:rPr>
    </w:lvl>
    <w:lvl w:ilvl="5" w:tplc="1068B982">
      <w:numFmt w:val="bullet"/>
      <w:lvlText w:val="•"/>
      <w:lvlJc w:val="left"/>
      <w:pPr>
        <w:ind w:left="6140" w:hanging="315"/>
      </w:pPr>
      <w:rPr>
        <w:rFonts w:hint="default"/>
      </w:rPr>
    </w:lvl>
    <w:lvl w:ilvl="6" w:tplc="399223AC">
      <w:numFmt w:val="bullet"/>
      <w:lvlText w:val="•"/>
      <w:lvlJc w:val="left"/>
      <w:pPr>
        <w:ind w:left="7000" w:hanging="315"/>
      </w:pPr>
      <w:rPr>
        <w:rFonts w:hint="default"/>
      </w:rPr>
    </w:lvl>
    <w:lvl w:ilvl="7" w:tplc="E67E1C1A">
      <w:numFmt w:val="bullet"/>
      <w:lvlText w:val="•"/>
      <w:lvlJc w:val="left"/>
      <w:pPr>
        <w:ind w:left="7860" w:hanging="315"/>
      </w:pPr>
      <w:rPr>
        <w:rFonts w:hint="default"/>
      </w:rPr>
    </w:lvl>
    <w:lvl w:ilvl="8" w:tplc="76F052FC">
      <w:numFmt w:val="bullet"/>
      <w:lvlText w:val="•"/>
      <w:lvlJc w:val="left"/>
      <w:pPr>
        <w:ind w:left="8720" w:hanging="31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5970"/>
    <w:rsid w:val="00960E9A"/>
    <w:rsid w:val="00C23410"/>
    <w:rsid w:val="00D61E5E"/>
    <w:rsid w:val="00E15970"/>
    <w:rsid w:val="00E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544"/>
      <w:outlineLvl w:val="0"/>
    </w:pPr>
    <w:rPr>
      <w:sz w:val="38"/>
      <w:szCs w:val="38"/>
    </w:rPr>
  </w:style>
  <w:style w:type="paragraph" w:styleId="Titre2">
    <w:name w:val="heading 2"/>
    <w:basedOn w:val="Normal"/>
    <w:uiPriority w:val="1"/>
    <w:qFormat/>
    <w:pPr>
      <w:ind w:left="2336" w:hanging="366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2336"/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19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43EC-627C-496A-9C68-1F58D00B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673</Words>
  <Characters>3100</Characters>
  <Application>Microsoft Office Word</Application>
  <DocSecurity>0</DocSecurity>
  <Lines>387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TD1 ROBOT_énoncé</vt:lpstr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TD1 ROBOT_énoncé</dc:title>
  <dc:creator>R</dc:creator>
  <cp:lastModifiedBy>Utilisateur</cp:lastModifiedBy>
  <cp:revision>3</cp:revision>
  <dcterms:created xsi:type="dcterms:W3CDTF">2020-12-04T14:00:00Z</dcterms:created>
  <dcterms:modified xsi:type="dcterms:W3CDTF">2020-12-04T15:43:00Z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2020-12-04T00:00:00Z</vt:filetime>
  </property>
</Properties>
</file>