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6CAD" w:rsidRPr="00011460" w:rsidRDefault="00011460" w:rsidP="00011460">
      <w:pPr>
        <w:spacing w:after="0" w:line="240" w:lineRule="auto"/>
        <w:ind w:right="-142"/>
        <w:rPr>
          <w:rFonts w:ascii="Comic Sans MS" w:hAnsi="Comic Sans MS"/>
          <w:b/>
          <w:color w:val="00439E" w:themeColor="accent5" w:themeShade="BF"/>
          <w:sz w:val="28"/>
          <w:szCs w:val="28"/>
        </w:rPr>
      </w:pPr>
      <w:r w:rsidRPr="00011460">
        <w:rPr>
          <w:rFonts w:ascii="Comic Sans MS" w:hAnsi="Comic Sans MS"/>
          <w:b/>
          <w:color w:val="00439E" w:themeColor="accent5" w:themeShade="BF"/>
          <w:sz w:val="28"/>
          <w:szCs w:val="28"/>
        </w:rPr>
        <w:t xml:space="preserve">Procédure pour </w:t>
      </w:r>
      <w:r w:rsidR="000829E4">
        <w:rPr>
          <w:rFonts w:ascii="Comic Sans MS" w:hAnsi="Comic Sans MS"/>
          <w:b/>
          <w:color w:val="00439E" w:themeColor="accent5" w:themeShade="BF"/>
          <w:sz w:val="28"/>
          <w:szCs w:val="28"/>
        </w:rPr>
        <w:t xml:space="preserve">déplacer </w:t>
      </w:r>
      <w:r w:rsidRPr="00011460">
        <w:rPr>
          <w:rFonts w:ascii="Comic Sans MS" w:hAnsi="Comic Sans MS"/>
          <w:b/>
          <w:color w:val="00439E" w:themeColor="accent5" w:themeShade="BF"/>
          <w:sz w:val="28"/>
          <w:szCs w:val="28"/>
        </w:rPr>
        <w:t xml:space="preserve">les pinces de taille </w:t>
      </w:r>
      <w:r w:rsidR="000829E4">
        <w:rPr>
          <w:rFonts w:ascii="Comic Sans MS" w:hAnsi="Comic Sans MS"/>
          <w:b/>
          <w:color w:val="00439E" w:themeColor="accent5" w:themeShade="BF"/>
          <w:sz w:val="28"/>
          <w:szCs w:val="28"/>
        </w:rPr>
        <w:t xml:space="preserve">dans un </w:t>
      </w:r>
      <w:r w:rsidRPr="00011460">
        <w:rPr>
          <w:rFonts w:ascii="Comic Sans MS" w:hAnsi="Comic Sans MS"/>
          <w:b/>
          <w:color w:val="00439E" w:themeColor="accent5" w:themeShade="BF"/>
          <w:sz w:val="28"/>
          <w:szCs w:val="28"/>
        </w:rPr>
        <w:t>évasement</w:t>
      </w:r>
    </w:p>
    <w:p w:rsidR="00011460" w:rsidRPr="006E4552" w:rsidRDefault="00011460" w:rsidP="00C82D9A">
      <w:pPr>
        <w:pBdr>
          <w:bottom w:val="single" w:sz="4" w:space="1" w:color="auto"/>
        </w:pBdr>
        <w:spacing w:after="0" w:line="240" w:lineRule="auto"/>
        <w:ind w:right="567"/>
        <w:rPr>
          <w:rFonts w:ascii="Comic Sans MS" w:hAnsi="Comic Sans MS"/>
          <w:b/>
          <w:color w:val="00439E" w:themeColor="accent5" w:themeShade="BF"/>
        </w:rPr>
      </w:pPr>
      <w:r w:rsidRPr="006E4552">
        <w:rPr>
          <w:rFonts w:ascii="Comic Sans MS" w:hAnsi="Comic Sans MS"/>
          <w:b/>
          <w:color w:val="00439E" w:themeColor="accent5" w:themeShade="BF"/>
        </w:rPr>
        <w:t xml:space="preserve">Méthode </w:t>
      </w:r>
      <w:r w:rsidR="00D339A2">
        <w:rPr>
          <w:rFonts w:ascii="Comic Sans MS" w:hAnsi="Comic Sans MS"/>
          <w:b/>
          <w:color w:val="00439E" w:themeColor="accent5" w:themeShade="BF"/>
        </w:rPr>
        <w:t>C.A.O</w:t>
      </w:r>
      <w:r w:rsidR="000A1E5B">
        <w:rPr>
          <w:rFonts w:ascii="Comic Sans MS" w:hAnsi="Comic Sans MS"/>
          <w:b/>
          <w:color w:val="00439E" w:themeColor="accent5" w:themeShade="BF"/>
        </w:rPr>
        <w:t>.</w:t>
      </w:r>
      <w:r w:rsidR="00D339A2">
        <w:rPr>
          <w:rFonts w:ascii="Comic Sans MS" w:hAnsi="Comic Sans MS"/>
          <w:b/>
          <w:color w:val="00439E" w:themeColor="accent5" w:themeShade="BF"/>
        </w:rPr>
        <w:t xml:space="preserve"> avec </w:t>
      </w:r>
      <w:proofErr w:type="spellStart"/>
      <w:r w:rsidR="00D339A2">
        <w:rPr>
          <w:rFonts w:ascii="Comic Sans MS" w:hAnsi="Comic Sans MS"/>
          <w:b/>
          <w:color w:val="00439E" w:themeColor="accent5" w:themeShade="BF"/>
        </w:rPr>
        <w:t>M</w:t>
      </w:r>
      <w:r w:rsidRPr="006E4552">
        <w:rPr>
          <w:rFonts w:ascii="Comic Sans MS" w:hAnsi="Comic Sans MS"/>
          <w:b/>
          <w:color w:val="00439E" w:themeColor="accent5" w:themeShade="BF"/>
        </w:rPr>
        <w:t>odaris</w:t>
      </w:r>
      <w:proofErr w:type="spellEnd"/>
      <w:r w:rsidRPr="006E4552">
        <w:rPr>
          <w:rFonts w:ascii="Comic Sans MS" w:hAnsi="Comic Sans MS"/>
          <w:b/>
          <w:color w:val="00439E" w:themeColor="accent5" w:themeShade="BF"/>
        </w:rPr>
        <w:t xml:space="preserve"> Expert</w:t>
      </w: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  <w:r>
        <w:rPr>
          <w:rFonts w:ascii="Comic Sans MS" w:hAnsi="Comic Sans MS"/>
        </w:rPr>
        <w:t>« Fichier » « N</w:t>
      </w:r>
      <w:r w:rsidR="00296515">
        <w:rPr>
          <w:rFonts w:ascii="Comic Sans MS" w:hAnsi="Comic Sans MS"/>
        </w:rPr>
        <w:t xml:space="preserve">ouveau »   </w:t>
      </w:r>
      <w:r w:rsidR="00011460">
        <w:rPr>
          <w:rFonts w:ascii="Comic Sans MS" w:hAnsi="Comic Sans MS"/>
        </w:rPr>
        <w:t>Nommer selon la codification définie</w:t>
      </w:r>
    </w:p>
    <w:p w:rsidR="00206CAD" w:rsidRPr="003231E7" w:rsidRDefault="00206CAD" w:rsidP="00206CAD">
      <w:pPr>
        <w:spacing w:after="0" w:line="240" w:lineRule="auto"/>
        <w:ind w:left="284" w:right="567"/>
        <w:rPr>
          <w:rFonts w:ascii="Comic Sans MS" w:hAnsi="Comic Sans MS"/>
          <w:sz w:val="16"/>
          <w:szCs w:val="16"/>
        </w:rPr>
      </w:pP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  <w:r>
        <w:rPr>
          <w:rFonts w:ascii="Comic Sans MS" w:hAnsi="Comic Sans MS"/>
        </w:rPr>
        <w:t>« Fichier » « Insérer »   le fichier ressource AAJUPE</w:t>
      </w:r>
      <w:r w:rsidR="00296515">
        <w:rPr>
          <w:rFonts w:ascii="Comic Sans MS" w:hAnsi="Comic Sans MS"/>
        </w:rPr>
        <w:t>B</w:t>
      </w:r>
      <w:r>
        <w:rPr>
          <w:rFonts w:ascii="Comic Sans MS" w:hAnsi="Comic Sans MS"/>
        </w:rPr>
        <w:t xml:space="preserve">POR00 </w:t>
      </w:r>
    </w:p>
    <w:p w:rsidR="00206CAD" w:rsidRDefault="00206CAD" w:rsidP="00797575">
      <w:pPr>
        <w:spacing w:after="0" w:line="240" w:lineRule="auto"/>
        <w:ind w:left="708" w:right="567"/>
        <w:rPr>
          <w:rFonts w:ascii="Comic Sans MS" w:hAnsi="Comic Sans MS"/>
        </w:rPr>
      </w:pPr>
      <w:r>
        <w:rPr>
          <w:rFonts w:ascii="Comic Sans MS" w:hAnsi="Comic Sans MS"/>
        </w:rPr>
        <w:t xml:space="preserve">Chemin d’accès </w:t>
      </w:r>
      <w:r w:rsidR="00011460">
        <w:rPr>
          <w:rFonts w:ascii="Comic Sans MS" w:hAnsi="Comic Sans MS"/>
        </w:rPr>
        <w:t xml:space="preserve">(par exemple </w:t>
      </w:r>
      <w:r>
        <w:rPr>
          <w:rFonts w:ascii="Comic Sans MS" w:hAnsi="Comic Sans MS"/>
        </w:rPr>
        <w:t>W/</w:t>
      </w:r>
      <w:r w:rsidR="00296515">
        <w:rPr>
          <w:rFonts w:ascii="Comic Sans MS" w:hAnsi="Comic Sans MS"/>
        </w:rPr>
        <w:t>CONCEPTION DEVELOPPEMENT/CAO/</w:t>
      </w:r>
      <w:r>
        <w:rPr>
          <w:rFonts w:ascii="Comic Sans MS" w:hAnsi="Comic Sans MS"/>
        </w:rPr>
        <w:t>JUPES</w:t>
      </w:r>
      <w:r w:rsidR="00011460">
        <w:rPr>
          <w:rFonts w:ascii="Comic Sans MS" w:hAnsi="Comic Sans MS"/>
        </w:rPr>
        <w:t>)</w:t>
      </w:r>
    </w:p>
    <w:p w:rsidR="00206CAD" w:rsidRPr="003231E7" w:rsidRDefault="00296515" w:rsidP="00206CAD">
      <w:pPr>
        <w:spacing w:after="0" w:line="240" w:lineRule="auto"/>
        <w:ind w:left="708" w:right="567"/>
        <w:rPr>
          <w:rFonts w:ascii="Comic Sans MS" w:hAnsi="Comic Sans MS"/>
          <w:sz w:val="16"/>
          <w:szCs w:val="16"/>
        </w:rPr>
      </w:pPr>
      <w:r>
        <w:rPr>
          <w:rFonts w:ascii="Comic Sans MS" w:hAnsi="Comic Sans MS"/>
          <w:noProof/>
          <w:sz w:val="16"/>
          <w:szCs w:val="16"/>
          <w:lang w:eastAsia="fr-FR"/>
        </w:rPr>
        <w:drawing>
          <wp:anchor distT="0" distB="0" distL="114300" distR="114300" simplePos="0" relativeHeight="251677184" behindDoc="0" locked="0" layoutInCell="1" allowOverlap="1">
            <wp:simplePos x="0" y="0"/>
            <wp:positionH relativeFrom="column">
              <wp:posOffset>5039236</wp:posOffset>
            </wp:positionH>
            <wp:positionV relativeFrom="paragraph">
              <wp:posOffset>36036</wp:posOffset>
            </wp:positionV>
            <wp:extent cx="1430497" cy="1857375"/>
            <wp:effectExtent l="19050" t="0" r="0" b="0"/>
            <wp:wrapNone/>
            <wp:docPr id="77" name="Imag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68094" t="6610" r="8262" b="523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0497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  <w:r>
        <w:rPr>
          <w:rFonts w:ascii="Comic Sans MS" w:hAnsi="Comic Sans MS"/>
        </w:rPr>
        <w:t xml:space="preserve">« Fichier » « Enregistrer sous » votre </w:t>
      </w:r>
      <w:r w:rsidR="00011460">
        <w:rPr>
          <w:rFonts w:ascii="Comic Sans MS" w:hAnsi="Comic Sans MS"/>
        </w:rPr>
        <w:t>dossi</w:t>
      </w:r>
      <w:r>
        <w:rPr>
          <w:rFonts w:ascii="Comic Sans MS" w:hAnsi="Comic Sans MS"/>
        </w:rPr>
        <w:t>er de travail</w:t>
      </w: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  <w:r>
        <w:rPr>
          <w:rFonts w:ascii="Comic Sans MS" w:hAnsi="Comic Sans MS"/>
        </w:rPr>
        <w:t>« Plan » « Créer »    _TRANSFO</w:t>
      </w: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  <w:r>
        <w:rPr>
          <w:rFonts w:ascii="Comic Sans MS" w:hAnsi="Comic Sans MS"/>
        </w:rPr>
        <w:t>Activer le plan TRANSFO</w:t>
      </w: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  <w:r>
        <w:rPr>
          <w:rFonts w:ascii="Comic Sans MS" w:hAnsi="Comic Sans MS"/>
        </w:rPr>
        <w:t>Visualiser le plan Base</w:t>
      </w:r>
    </w:p>
    <w:p w:rsidR="00206CAD" w:rsidRDefault="00206CAD" w:rsidP="00206CAD">
      <w:pPr>
        <w:spacing w:after="240" w:line="240" w:lineRule="auto"/>
        <w:ind w:left="284" w:right="567"/>
        <w:rPr>
          <w:rFonts w:ascii="Comic Sans MS" w:hAnsi="Comic Sans MS"/>
        </w:rPr>
      </w:pP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  <w:r>
        <w:rPr>
          <w:rFonts w:ascii="Comic Sans MS" w:hAnsi="Comic Sans MS"/>
        </w:rPr>
        <w:t>T3 englobant sur l’ensemble du tracé de la base</w:t>
      </w: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drawing>
          <wp:anchor distT="0" distB="0" distL="114300" distR="114300" simplePos="0" relativeHeight="251646464" behindDoc="0" locked="0" layoutInCell="1" allowOverlap="1">
            <wp:simplePos x="0" y="0"/>
            <wp:positionH relativeFrom="column">
              <wp:posOffset>2980373</wp:posOffset>
            </wp:positionH>
            <wp:positionV relativeFrom="paragraph">
              <wp:posOffset>93821</wp:posOffset>
            </wp:positionV>
            <wp:extent cx="3524250" cy="2643188"/>
            <wp:effectExtent l="19050" t="0" r="0" b="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2643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omic Sans MS" w:hAnsi="Comic Sans MS"/>
        </w:rPr>
        <w:t xml:space="preserve">« Plan » « Insérer »  </w:t>
      </w: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  <w:r>
        <w:rPr>
          <w:rFonts w:ascii="Comic Sans MS" w:hAnsi="Comic Sans MS"/>
        </w:rPr>
        <w:t>T1 sur une ligne de la base</w:t>
      </w:r>
    </w:p>
    <w:p w:rsidR="00206CAD" w:rsidRDefault="00255225" w:rsidP="00206CAD">
      <w:pPr>
        <w:spacing w:after="0" w:line="240" w:lineRule="auto"/>
        <w:ind w:left="284" w:right="567"/>
        <w:rPr>
          <w:rFonts w:ascii="Comic Sans MS" w:hAnsi="Comic Sans MS"/>
        </w:rPr>
      </w:pPr>
      <w:r>
        <w:rPr>
          <w:rFonts w:ascii="Comic Sans MS" w:hAnsi="Comic Sans MS"/>
        </w:rPr>
        <w:t>T3 dans le vide pour d</w:t>
      </w:r>
      <w:r w:rsidR="00206CAD">
        <w:rPr>
          <w:rFonts w:ascii="Comic Sans MS" w:hAnsi="Comic Sans MS"/>
        </w:rPr>
        <w:t>ésélectionner</w:t>
      </w:r>
    </w:p>
    <w:p w:rsidR="00206CAD" w:rsidRDefault="00D2614C" w:rsidP="00206CAD">
      <w:pPr>
        <w:spacing w:after="0" w:line="240" w:lineRule="auto"/>
        <w:ind w:left="284" w:right="567"/>
        <w:rPr>
          <w:rFonts w:ascii="Comic Sans MS" w:hAnsi="Comic Sans MS"/>
        </w:rPr>
      </w:pPr>
      <w:r>
        <w:rPr>
          <w:rFonts w:ascii="Comic Sans MS" w:hAnsi="Comic Sans MS"/>
        </w:rPr>
        <w:t>Eteindre</w:t>
      </w:r>
      <w:r w:rsidR="00206CAD">
        <w:rPr>
          <w:rFonts w:ascii="Comic Sans MS" w:hAnsi="Comic Sans MS"/>
        </w:rPr>
        <w:t>l</w:t>
      </w:r>
      <w:r w:rsidR="00255225">
        <w:rPr>
          <w:rFonts w:ascii="Comic Sans MS" w:hAnsi="Comic Sans MS"/>
        </w:rPr>
        <w:t>e plan</w:t>
      </w:r>
      <w:r w:rsidR="00206CAD">
        <w:rPr>
          <w:rFonts w:ascii="Comic Sans MS" w:hAnsi="Comic Sans MS"/>
        </w:rPr>
        <w:t xml:space="preserve"> base</w:t>
      </w: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</w:p>
    <w:p w:rsidR="00206CAD" w:rsidRDefault="00206CAD" w:rsidP="00206CAD">
      <w:pPr>
        <w:spacing w:after="240" w:line="240" w:lineRule="auto"/>
        <w:ind w:left="284" w:right="567"/>
        <w:rPr>
          <w:rFonts w:ascii="Comic Sans MS" w:hAnsi="Comic Sans MS"/>
        </w:rPr>
      </w:pPr>
    </w:p>
    <w:p w:rsidR="00206CAD" w:rsidRDefault="00206CAD" w:rsidP="00206CAD">
      <w:pPr>
        <w:spacing w:after="240" w:line="240" w:lineRule="auto"/>
        <w:ind w:left="284" w:right="567"/>
        <w:rPr>
          <w:rFonts w:ascii="Comic Sans MS" w:hAnsi="Comic Sans MS"/>
        </w:rPr>
      </w:pPr>
    </w:p>
    <w:p w:rsidR="00206CAD" w:rsidRDefault="00206CAD" w:rsidP="00206CAD">
      <w:pPr>
        <w:spacing w:after="240" w:line="240" w:lineRule="auto"/>
        <w:ind w:left="284" w:right="567"/>
        <w:rPr>
          <w:rFonts w:ascii="Comic Sans MS" w:hAnsi="Comic Sans MS"/>
        </w:rPr>
      </w:pP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  <w:r>
        <w:rPr>
          <w:rFonts w:ascii="Comic Sans MS" w:hAnsi="Comic Sans MS"/>
        </w:rPr>
        <w:t>Visualiser le plan construction</w:t>
      </w: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  <w:r>
        <w:rPr>
          <w:rFonts w:ascii="Comic Sans MS" w:hAnsi="Comic Sans MS"/>
        </w:rPr>
        <w:t>« Plan » « Insérer »</w:t>
      </w:r>
    </w:p>
    <w:p w:rsidR="00206CAD" w:rsidRDefault="00296515" w:rsidP="00206CAD">
      <w:pPr>
        <w:spacing w:after="0" w:line="240" w:lineRule="auto"/>
        <w:ind w:left="284" w:right="567"/>
        <w:rPr>
          <w:rFonts w:ascii="Comic Sans MS" w:hAnsi="Comic Sans MS"/>
        </w:rPr>
      </w:pPr>
      <w:r>
        <w:rPr>
          <w:rFonts w:ascii="Comic Sans MS" w:hAnsi="Comic Sans MS"/>
        </w:rPr>
        <w:t xml:space="preserve">T1 sur </w:t>
      </w:r>
      <w:r w:rsidR="00206CAD">
        <w:rPr>
          <w:rFonts w:ascii="Comic Sans MS" w:hAnsi="Comic Sans MS"/>
        </w:rPr>
        <w:t xml:space="preserve">l’axe </w:t>
      </w:r>
      <w:r>
        <w:rPr>
          <w:rFonts w:ascii="Comic Sans MS" w:hAnsi="Comic Sans MS"/>
        </w:rPr>
        <w:t xml:space="preserve">de milieu </w:t>
      </w:r>
      <w:r w:rsidR="00206CAD">
        <w:rPr>
          <w:rFonts w:ascii="Comic Sans MS" w:hAnsi="Comic Sans MS"/>
        </w:rPr>
        <w:t>des pinces</w:t>
      </w:r>
    </w:p>
    <w:p w:rsidR="00206CAD" w:rsidRDefault="00206CAD" w:rsidP="00206CAD">
      <w:pPr>
        <w:spacing w:after="0" w:line="240" w:lineRule="auto"/>
        <w:ind w:left="284"/>
        <w:rPr>
          <w:rFonts w:ascii="Comic Sans MS" w:hAnsi="Comic Sans MS"/>
        </w:rPr>
      </w:pPr>
      <w:r>
        <w:rPr>
          <w:rFonts w:ascii="Comic Sans MS" w:hAnsi="Comic Sans MS"/>
        </w:rPr>
        <w:t xml:space="preserve">F3 « Modifier »  </w:t>
      </w:r>
      <w:r>
        <w:rPr>
          <w:rFonts w:ascii="Comic Sans MS" w:hAnsi="Comic Sans MS"/>
          <w:noProof/>
          <w:lang w:eastAsia="fr-FR"/>
        </w:rPr>
        <w:drawing>
          <wp:inline distT="0" distB="0" distL="0" distR="0">
            <wp:extent cx="1664335" cy="364490"/>
            <wp:effectExtent l="1905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335" cy="364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</w:rPr>
        <w:t xml:space="preserve"> , prolonger les lignes au-delà du bas de jupe.</w:t>
      </w:r>
    </w:p>
    <w:p w:rsidR="00206CAD" w:rsidRDefault="00255225" w:rsidP="00206CAD">
      <w:pPr>
        <w:spacing w:after="0" w:line="240" w:lineRule="auto"/>
        <w:ind w:left="284"/>
        <w:rPr>
          <w:rFonts w:ascii="Comic Sans MS" w:hAnsi="Comic Sans MS"/>
        </w:rPr>
      </w:pPr>
      <w:r>
        <w:rPr>
          <w:rFonts w:ascii="Comic Sans MS" w:hAnsi="Comic Sans MS"/>
        </w:rPr>
        <w:t>Eteindre le</w:t>
      </w:r>
      <w:r w:rsidR="00206CAD">
        <w:rPr>
          <w:rFonts w:ascii="Comic Sans MS" w:hAnsi="Comic Sans MS"/>
        </w:rPr>
        <w:t xml:space="preserve"> plan construction</w:t>
      </w:r>
    </w:p>
    <w:p w:rsidR="00206CAD" w:rsidRDefault="00206CAD" w:rsidP="00206CAD">
      <w:pPr>
        <w:spacing w:after="0" w:line="240" w:lineRule="auto"/>
        <w:ind w:left="284"/>
        <w:rPr>
          <w:rFonts w:ascii="Comic Sans MS" w:hAnsi="Comic Sans MS"/>
        </w:rPr>
      </w:pPr>
    </w:p>
    <w:p w:rsidR="00206CAD" w:rsidRDefault="00206CAD" w:rsidP="00206CAD">
      <w:pPr>
        <w:spacing w:after="0" w:line="240" w:lineRule="auto"/>
        <w:ind w:left="284" w:right="567"/>
        <w:rPr>
          <w:rFonts w:ascii="Comic Sans MS" w:hAnsi="Comic Sans MS"/>
        </w:rPr>
      </w:pPr>
      <w:r>
        <w:rPr>
          <w:rFonts w:ascii="Comic Sans MS" w:hAnsi="Comic Sans MS"/>
          <w:noProof/>
          <w:lang w:eastAsia="fr-FR"/>
        </w:rPr>
        <w:drawing>
          <wp:anchor distT="0" distB="0" distL="114300" distR="114300" simplePos="0" relativeHeight="251648512" behindDoc="0" locked="0" layoutInCell="1" allowOverlap="1">
            <wp:simplePos x="0" y="0"/>
            <wp:positionH relativeFrom="column">
              <wp:posOffset>2824480</wp:posOffset>
            </wp:positionH>
            <wp:positionV relativeFrom="paragraph">
              <wp:posOffset>41910</wp:posOffset>
            </wp:positionV>
            <wp:extent cx="3679190" cy="2438400"/>
            <wp:effectExtent l="19050" t="0" r="0" b="0"/>
            <wp:wrapNone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1283" t="5147" r="12564" b="274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19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06CAD" w:rsidRDefault="00206CAD" w:rsidP="00206CAD">
      <w:pPr>
        <w:spacing w:after="240" w:line="240" w:lineRule="auto"/>
        <w:ind w:left="284" w:right="567"/>
        <w:rPr>
          <w:rFonts w:ascii="Comic Sans MS" w:hAnsi="Comic Sans MS"/>
        </w:rPr>
      </w:pPr>
    </w:p>
    <w:p w:rsidR="00206CAD" w:rsidRDefault="00206CAD" w:rsidP="00206CAD">
      <w:pPr>
        <w:spacing w:after="240" w:line="240" w:lineRule="auto"/>
        <w:ind w:left="284" w:right="567"/>
        <w:rPr>
          <w:rFonts w:ascii="Comic Sans MS" w:hAnsi="Comic Sans MS"/>
        </w:rPr>
      </w:pPr>
    </w:p>
    <w:p w:rsidR="00206CAD" w:rsidRDefault="00206CAD" w:rsidP="00206CAD">
      <w:pPr>
        <w:spacing w:after="240" w:line="240" w:lineRule="auto"/>
        <w:ind w:left="284" w:right="567"/>
        <w:rPr>
          <w:rFonts w:ascii="Comic Sans MS" w:hAnsi="Comic Sans MS"/>
        </w:rPr>
      </w:pPr>
    </w:p>
    <w:p w:rsidR="00206CAD" w:rsidRDefault="00206CAD" w:rsidP="00206CAD">
      <w:pPr>
        <w:spacing w:after="240" w:line="240" w:lineRule="auto"/>
        <w:ind w:left="284" w:right="567"/>
        <w:rPr>
          <w:rFonts w:ascii="Comic Sans MS" w:hAnsi="Comic Sans MS"/>
        </w:rPr>
      </w:pPr>
    </w:p>
    <w:p w:rsidR="00206CAD" w:rsidRDefault="00206CAD" w:rsidP="00206CAD">
      <w:pPr>
        <w:spacing w:after="240" w:line="240" w:lineRule="auto"/>
        <w:ind w:left="284" w:right="567"/>
        <w:rPr>
          <w:rFonts w:ascii="Comic Sans MS" w:hAnsi="Comic Sans MS"/>
        </w:rPr>
      </w:pPr>
    </w:p>
    <w:p w:rsidR="00206CAD" w:rsidRDefault="00206CAD" w:rsidP="00206CAD">
      <w:pPr>
        <w:spacing w:after="240" w:line="240" w:lineRule="auto"/>
        <w:ind w:left="284" w:right="567"/>
        <w:rPr>
          <w:rFonts w:ascii="Comic Sans MS" w:hAnsi="Comic Sans MS"/>
        </w:rPr>
      </w:pPr>
    </w:p>
    <w:p w:rsidR="00206CAD" w:rsidRDefault="00206CAD" w:rsidP="00206CAD">
      <w:pPr>
        <w:spacing w:before="240" w:after="240" w:line="240" w:lineRule="auto"/>
        <w:ind w:left="284" w:right="567"/>
        <w:jc w:val="center"/>
        <w:rPr>
          <w:rFonts w:ascii="Comic Sans MS" w:hAnsi="Comic Sans MS"/>
        </w:rPr>
      </w:pPr>
      <w:r>
        <w:rPr>
          <w:rFonts w:ascii="Comic Sans MS" w:hAnsi="Comic Sans MS"/>
        </w:rPr>
        <w:br w:type="page"/>
      </w:r>
    </w:p>
    <w:tbl>
      <w:tblPr>
        <w:tblStyle w:val="Grilledutableau"/>
        <w:tblpPr w:leftFromText="141" w:rightFromText="141" w:vertAnchor="page" w:horzAnchor="margin" w:tblpXSpec="center" w:tblpY="883"/>
        <w:tblW w:w="10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778"/>
        <w:gridCol w:w="4854"/>
      </w:tblGrid>
      <w:tr w:rsidR="00206CAD" w:rsidTr="007A7A5D">
        <w:trPr>
          <w:trHeight w:val="2693"/>
        </w:trPr>
        <w:tc>
          <w:tcPr>
            <w:tcW w:w="5778" w:type="dxa"/>
          </w:tcPr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Placer un point à l’intersection des </w:t>
            </w:r>
            <w:r w:rsidR="00D2614C">
              <w:rPr>
                <w:rFonts w:ascii="Comic Sans MS" w:hAnsi="Comic Sans MS"/>
              </w:rPr>
              <w:t xml:space="preserve">lignes de milieu </w:t>
            </w:r>
            <w:r w:rsidR="00011460">
              <w:rPr>
                <w:rFonts w:ascii="Comic Sans MS" w:hAnsi="Comic Sans MS"/>
              </w:rPr>
              <w:t xml:space="preserve">de pinces </w:t>
            </w:r>
            <w:r>
              <w:rPr>
                <w:rFonts w:ascii="Comic Sans MS" w:hAnsi="Comic Sans MS"/>
              </w:rPr>
              <w:t>et du bas de jupe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C1351F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33152" behindDoc="0" locked="0" layoutInCell="1" allowOverlap="1">
                  <wp:simplePos x="0" y="0"/>
                  <wp:positionH relativeFrom="column">
                    <wp:posOffset>1368425</wp:posOffset>
                  </wp:positionH>
                  <wp:positionV relativeFrom="paragraph">
                    <wp:posOffset>53340</wp:posOffset>
                  </wp:positionV>
                  <wp:extent cx="1150723" cy="271848"/>
                  <wp:effectExtent l="19050" t="0" r="0" b="0"/>
                  <wp:wrapNone/>
                  <wp:docPr id="9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0723" cy="2718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F1 « intersection »                                 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</w:tc>
        <w:tc>
          <w:tcPr>
            <w:tcW w:w="4854" w:type="dxa"/>
          </w:tcPr>
          <w:p w:rsidR="00206CAD" w:rsidRDefault="00206CAD" w:rsidP="007A7A5D">
            <w:pPr>
              <w:spacing w:after="0" w:line="240" w:lineRule="auto"/>
              <w:ind w:right="567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51584" behindDoc="0" locked="0" layoutInCell="1" allowOverlap="1">
                  <wp:simplePos x="0" y="0"/>
                  <wp:positionH relativeFrom="column">
                    <wp:posOffset>124460</wp:posOffset>
                  </wp:positionH>
                  <wp:positionV relativeFrom="paragraph">
                    <wp:posOffset>80169</wp:posOffset>
                  </wp:positionV>
                  <wp:extent cx="2742406" cy="1507331"/>
                  <wp:effectExtent l="19050" t="0" r="794" b="0"/>
                  <wp:wrapNone/>
                  <wp:docPr id="10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 l="10941" t="29559" r="30419" b="273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2406" cy="15073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06CAD" w:rsidTr="007A7A5D">
        <w:trPr>
          <w:trHeight w:val="5948"/>
        </w:trPr>
        <w:tc>
          <w:tcPr>
            <w:tcW w:w="5778" w:type="dxa"/>
          </w:tcPr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 w:rsidRPr="00F536EE">
              <w:rPr>
                <w:rFonts w:ascii="Comic Sans MS" w:hAnsi="Comic Sans MS"/>
                <w:highlight w:val="lightGray"/>
              </w:rPr>
              <w:t>1</w:t>
            </w:r>
            <w:r w:rsidRPr="00F536EE">
              <w:rPr>
                <w:rFonts w:ascii="Comic Sans MS" w:hAnsi="Comic Sans MS"/>
                <w:highlight w:val="lightGray"/>
                <w:vertAlign w:val="superscript"/>
              </w:rPr>
              <w:t>er</w:t>
            </w:r>
            <w:r w:rsidRPr="00F536EE">
              <w:rPr>
                <w:rFonts w:ascii="Comic Sans MS" w:hAnsi="Comic Sans MS"/>
                <w:highlight w:val="lightGray"/>
              </w:rPr>
              <w:t xml:space="preserve"> godet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Placer un point décroché, à partir du point d’intersection de la 1</w:t>
            </w:r>
            <w:r w:rsidRPr="00E67CDF">
              <w:rPr>
                <w:rFonts w:ascii="Comic Sans MS" w:hAnsi="Comic Sans MS"/>
                <w:vertAlign w:val="superscript"/>
              </w:rPr>
              <w:t>ère</w:t>
            </w:r>
            <w:r>
              <w:rPr>
                <w:rFonts w:ascii="Comic Sans MS" w:hAnsi="Comic Sans MS"/>
              </w:rPr>
              <w:t xml:space="preserve"> pince, vers le côté.</w:t>
            </w:r>
          </w:p>
          <w:p w:rsidR="00206CAD" w:rsidRDefault="00C1351F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35200" behindDoc="0" locked="0" layoutInCell="1" allowOverlap="1">
                  <wp:simplePos x="0" y="0"/>
                  <wp:positionH relativeFrom="column">
                    <wp:posOffset>1205230</wp:posOffset>
                  </wp:positionH>
                  <wp:positionV relativeFrom="paragraph">
                    <wp:posOffset>107315</wp:posOffset>
                  </wp:positionV>
                  <wp:extent cx="1265555" cy="312420"/>
                  <wp:effectExtent l="19050" t="0" r="0" b="0"/>
                  <wp:wrapNone/>
                  <wp:docPr id="11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555" cy="312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F1 « décroché »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Joindre l’intersection et ce point par une droite  </w:t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36224" behindDoc="0" locked="0" layoutInCell="1" allowOverlap="1">
                  <wp:simplePos x="0" y="0"/>
                  <wp:positionH relativeFrom="column">
                    <wp:posOffset>1046480</wp:posOffset>
                  </wp:positionH>
                  <wp:positionV relativeFrom="paragraph">
                    <wp:posOffset>88900</wp:posOffset>
                  </wp:positionV>
                  <wp:extent cx="1183674" cy="261174"/>
                  <wp:effectExtent l="19050" t="0" r="0" b="0"/>
                  <wp:wrapNone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3674" cy="2611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F1 « droite » </w:t>
            </w:r>
          </w:p>
          <w:p w:rsidR="00206CAD" w:rsidRPr="00D2614C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</w:rPr>
              <w:t xml:space="preserve">Placer un point développé sur cette droite, </w:t>
            </w:r>
            <w:r w:rsidRPr="00D2614C">
              <w:rPr>
                <w:rFonts w:ascii="Comic Sans MS" w:hAnsi="Comic Sans MS"/>
                <w:b/>
              </w:rPr>
              <w:t>à la demi-valeur de l’évasement souhaité</w:t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37248" behindDoc="0" locked="0" layoutInCell="1" allowOverlap="1">
                  <wp:simplePos x="0" y="0"/>
                  <wp:positionH relativeFrom="column">
                    <wp:posOffset>1202690</wp:posOffset>
                  </wp:positionH>
                  <wp:positionV relativeFrom="paragraph">
                    <wp:posOffset>90170</wp:posOffset>
                  </wp:positionV>
                  <wp:extent cx="1119505" cy="263525"/>
                  <wp:effectExtent l="19050" t="0" r="4445" b="0"/>
                  <wp:wrapNone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9505" cy="26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F1 « développé » </w:t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« Gommer » </w:t>
            </w:r>
            <w:r w:rsidR="00255225">
              <w:rPr>
                <w:rFonts w:ascii="Comic Sans MS" w:hAnsi="Comic Sans MS"/>
              </w:rPr>
              <w:t>la droite et le point décroché</w:t>
            </w:r>
          </w:p>
          <w:p w:rsidR="00206CAD" w:rsidRPr="000C0781" w:rsidRDefault="00255225" w:rsidP="00C1351F">
            <w:pPr>
              <w:spacing w:after="0" w:line="240" w:lineRule="auto"/>
              <w:jc w:val="left"/>
              <w:rPr>
                <w:rFonts w:ascii="Comic Sans MS" w:hAnsi="Comic Sans MS"/>
                <w:i/>
                <w:sz w:val="20"/>
                <w:szCs w:val="20"/>
              </w:rPr>
            </w:pPr>
            <w:r w:rsidRPr="000C0781">
              <w:rPr>
                <w:rFonts w:ascii="Comic Sans MS" w:hAnsi="Comic Sans MS"/>
                <w:i/>
                <w:sz w:val="20"/>
                <w:szCs w:val="20"/>
              </w:rPr>
              <w:t>N</w:t>
            </w:r>
            <w:r w:rsidR="00206CAD" w:rsidRPr="000C0781">
              <w:rPr>
                <w:rFonts w:ascii="Comic Sans MS" w:hAnsi="Comic Sans MS"/>
                <w:i/>
                <w:sz w:val="20"/>
                <w:szCs w:val="20"/>
              </w:rPr>
              <w:t>e conserver que le point développé sur le plan transfo</w:t>
            </w:r>
            <w:r w:rsidR="000C0781">
              <w:rPr>
                <w:rFonts w:ascii="Comic Sans MS" w:hAnsi="Comic Sans MS"/>
                <w:i/>
                <w:sz w:val="20"/>
                <w:szCs w:val="20"/>
              </w:rPr>
              <w:t>.</w:t>
            </w:r>
          </w:p>
        </w:tc>
        <w:tc>
          <w:tcPr>
            <w:tcW w:w="4854" w:type="dxa"/>
          </w:tcPr>
          <w:p w:rsidR="00206CAD" w:rsidRDefault="00C1351F" w:rsidP="007A7A5D">
            <w:pPr>
              <w:spacing w:after="0" w:line="240" w:lineRule="auto"/>
              <w:ind w:right="567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34176" behindDoc="0" locked="0" layoutInCell="1" allowOverlap="1">
                  <wp:simplePos x="0" y="0"/>
                  <wp:positionH relativeFrom="column">
                    <wp:posOffset>-645160</wp:posOffset>
                  </wp:positionH>
                  <wp:positionV relativeFrom="paragraph">
                    <wp:posOffset>301625</wp:posOffset>
                  </wp:positionV>
                  <wp:extent cx="1068070" cy="1342390"/>
                  <wp:effectExtent l="19050" t="0" r="0" b="0"/>
                  <wp:wrapNone/>
                  <wp:docPr id="12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t="2542" r="81833" b="667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070" cy="1342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867B8">
              <w:rPr>
                <w:noProof/>
                <w:lang w:eastAsia="fr-FR"/>
              </w:rPr>
              <w:drawing>
                <wp:anchor distT="0" distB="0" distL="114300" distR="114300" simplePos="0" relativeHeight="251678208" behindDoc="0" locked="0" layoutInCell="1" allowOverlap="1">
                  <wp:simplePos x="0" y="0"/>
                  <wp:positionH relativeFrom="column">
                    <wp:posOffset>828584</wp:posOffset>
                  </wp:positionH>
                  <wp:positionV relativeFrom="paragraph">
                    <wp:posOffset>2394404</wp:posOffset>
                  </wp:positionV>
                  <wp:extent cx="1873069" cy="1167394"/>
                  <wp:effectExtent l="0" t="0" r="0" b="0"/>
                  <wp:wrapNone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4092" t="44087" r="71740" b="40205"/>
                          <a:stretch/>
                        </pic:blipFill>
                        <pic:spPr bwMode="auto">
                          <a:xfrm>
                            <a:off x="0" y="0"/>
                            <a:ext cx="1888731" cy="11771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B867B8"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52608" behindDoc="0" locked="0" layoutInCell="1" allowOverlap="1">
                  <wp:simplePos x="0" y="0"/>
                  <wp:positionH relativeFrom="column">
                    <wp:posOffset>764177</wp:posOffset>
                  </wp:positionH>
                  <wp:positionV relativeFrom="paragraph">
                    <wp:posOffset>301262</wp:posOffset>
                  </wp:positionV>
                  <wp:extent cx="1933318" cy="1878227"/>
                  <wp:effectExtent l="19050" t="0" r="0" b="0"/>
                  <wp:wrapNone/>
                  <wp:docPr id="1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18268" t="29492" r="51627" b="317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318" cy="18782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06CAD" w:rsidTr="007A7A5D">
        <w:trPr>
          <w:trHeight w:val="2709"/>
        </w:trPr>
        <w:tc>
          <w:tcPr>
            <w:tcW w:w="5778" w:type="dxa"/>
            <w:vAlign w:val="center"/>
          </w:tcPr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Tracer une droite joignant le bas de la pince et le point développé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38272" behindDoc="0" locked="0" layoutInCell="1" allowOverlap="1">
                  <wp:simplePos x="0" y="0"/>
                  <wp:positionH relativeFrom="column">
                    <wp:posOffset>1052195</wp:posOffset>
                  </wp:positionH>
                  <wp:positionV relativeFrom="paragraph">
                    <wp:posOffset>90170</wp:posOffset>
                  </wp:positionV>
                  <wp:extent cx="1323340" cy="296545"/>
                  <wp:effectExtent l="19050" t="0" r="0" b="0"/>
                  <wp:wrapNone/>
                  <wp:docPr id="17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340" cy="296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F1 « droite » 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Placer un axe sur cette droite</w:t>
            </w:r>
            <w:r w:rsidR="00D2614C">
              <w:rPr>
                <w:rFonts w:ascii="Comic Sans MS" w:hAnsi="Comic Sans MS"/>
              </w:rPr>
              <w:t xml:space="preserve"> = bissectrice de l’évasement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39296" behindDoc="0" locked="0" layoutInCell="1" allowOverlap="1">
                  <wp:simplePos x="0" y="0"/>
                  <wp:positionH relativeFrom="column">
                    <wp:posOffset>812165</wp:posOffset>
                  </wp:positionH>
                  <wp:positionV relativeFrom="paragraph">
                    <wp:posOffset>109220</wp:posOffset>
                  </wp:positionV>
                  <wp:extent cx="557530" cy="247015"/>
                  <wp:effectExtent l="19050" t="0" r="0" b="0"/>
                  <wp:wrapNone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53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F1 « axe »  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« Gommer » la droite</w:t>
            </w:r>
          </w:p>
        </w:tc>
        <w:tc>
          <w:tcPr>
            <w:tcW w:w="4854" w:type="dxa"/>
          </w:tcPr>
          <w:p w:rsidR="00206CAD" w:rsidRDefault="002B6273" w:rsidP="007A7A5D">
            <w:pPr>
              <w:spacing w:after="0" w:line="240" w:lineRule="auto"/>
              <w:ind w:right="567"/>
              <w:rPr>
                <w:rFonts w:ascii="Comic Sans MS" w:hAnsi="Comic Sans MS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79232" behindDoc="0" locked="0" layoutInCell="1" allowOverlap="1">
                  <wp:simplePos x="0" y="0"/>
                  <wp:positionH relativeFrom="column">
                    <wp:posOffset>153670</wp:posOffset>
                  </wp:positionH>
                  <wp:positionV relativeFrom="paragraph">
                    <wp:posOffset>1450356</wp:posOffset>
                  </wp:positionV>
                  <wp:extent cx="2707640" cy="1259915"/>
                  <wp:effectExtent l="0" t="0" r="0" b="0"/>
                  <wp:wrapNone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2803" t="25894" r="25686" b="23216"/>
                          <a:stretch/>
                        </pic:blipFill>
                        <pic:spPr bwMode="auto">
                          <a:xfrm>
                            <a:off x="0" y="0"/>
                            <a:ext cx="2723043" cy="12670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206CAD"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54656" behindDoc="0" locked="0" layoutInCell="1" allowOverlap="1">
                  <wp:simplePos x="0" y="0"/>
                  <wp:positionH relativeFrom="column">
                    <wp:posOffset>142217</wp:posOffset>
                  </wp:positionH>
                  <wp:positionV relativeFrom="paragraph">
                    <wp:posOffset>-94706</wp:posOffset>
                  </wp:positionV>
                  <wp:extent cx="2722880" cy="1482811"/>
                  <wp:effectExtent l="19050" t="0" r="1270" b="0"/>
                  <wp:wrapNone/>
                  <wp:docPr id="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9960" t="27154" r="27490" b="274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880" cy="14828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06CAD" w:rsidTr="007A7A5D">
        <w:trPr>
          <w:trHeight w:val="2551"/>
        </w:trPr>
        <w:tc>
          <w:tcPr>
            <w:tcW w:w="5778" w:type="dxa"/>
            <w:vAlign w:val="center"/>
          </w:tcPr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</w:p>
          <w:p w:rsidR="006E4552" w:rsidRDefault="006E4552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b/>
                <w:szCs w:val="20"/>
              </w:rPr>
            </w:pPr>
            <w:r w:rsidRPr="004E5085">
              <w:rPr>
                <w:rFonts w:ascii="Comic Sans MS" w:hAnsi="Comic Sans MS"/>
                <w:b/>
                <w:szCs w:val="20"/>
              </w:rPr>
              <w:t>1</w:t>
            </w:r>
            <w:r w:rsidRPr="004E5085">
              <w:rPr>
                <w:rFonts w:ascii="Comic Sans MS" w:hAnsi="Comic Sans MS"/>
                <w:b/>
                <w:szCs w:val="20"/>
                <w:vertAlign w:val="superscript"/>
              </w:rPr>
              <w:t>ère</w:t>
            </w:r>
            <w:r w:rsidRPr="004E5085">
              <w:rPr>
                <w:rFonts w:ascii="Comic Sans MS" w:hAnsi="Comic Sans MS"/>
                <w:b/>
                <w:szCs w:val="20"/>
              </w:rPr>
              <w:t xml:space="preserve"> symétrie sur la</w:t>
            </w:r>
            <w:r w:rsidR="00D2614C">
              <w:rPr>
                <w:rFonts w:ascii="Comic Sans MS" w:hAnsi="Comic Sans MS"/>
                <w:b/>
                <w:szCs w:val="20"/>
              </w:rPr>
              <w:t xml:space="preserve"> ligne de milieu</w:t>
            </w:r>
            <w:r w:rsidRPr="004E5085">
              <w:rPr>
                <w:rFonts w:ascii="Comic Sans MS" w:hAnsi="Comic Sans MS"/>
                <w:b/>
                <w:szCs w:val="20"/>
              </w:rPr>
              <w:t xml:space="preserve"> de pince</w:t>
            </w:r>
          </w:p>
          <w:p w:rsidR="00206CAD" w:rsidRPr="004E5085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b/>
                <w:szCs w:val="20"/>
              </w:rPr>
            </w:pPr>
          </w:p>
          <w:p w:rsidR="00206CAD" w:rsidRPr="00255225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 w:rsidRPr="00255225">
              <w:rPr>
                <w:rFonts w:ascii="Comic Sans MS" w:hAnsi="Comic Sans MS"/>
              </w:rPr>
              <w:t>Sélectionner (Shift + T3) les lignes et points à symétriser (partie mobile)</w:t>
            </w:r>
          </w:p>
          <w:p w:rsidR="00206CAD" w:rsidRPr="000C0781" w:rsidRDefault="00255225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i/>
                <w:sz w:val="20"/>
                <w:szCs w:val="20"/>
              </w:rPr>
            </w:pPr>
            <w:r w:rsidRPr="000C0781">
              <w:rPr>
                <w:rFonts w:ascii="Comic Sans MS" w:hAnsi="Comic Sans MS"/>
                <w:i/>
                <w:sz w:val="20"/>
                <w:szCs w:val="20"/>
              </w:rPr>
              <w:t>Ne pas inclure le p</w:t>
            </w:r>
            <w:r w:rsidR="000C0781">
              <w:rPr>
                <w:rFonts w:ascii="Comic Sans MS" w:hAnsi="Comic Sans MS"/>
                <w:i/>
                <w:sz w:val="20"/>
                <w:szCs w:val="20"/>
              </w:rPr>
              <w:t xml:space="preserve">oint de pivot, l’axe de la pince, </w:t>
            </w:r>
            <w:r w:rsidRPr="000C0781">
              <w:rPr>
                <w:rFonts w:ascii="Comic Sans MS" w:hAnsi="Comic Sans MS"/>
                <w:i/>
                <w:sz w:val="20"/>
                <w:szCs w:val="20"/>
              </w:rPr>
              <w:t xml:space="preserve">le point </w:t>
            </w:r>
            <w:r w:rsidR="000C0781">
              <w:rPr>
                <w:rFonts w:ascii="Comic Sans MS" w:hAnsi="Comic Sans MS"/>
                <w:i/>
                <w:sz w:val="20"/>
                <w:szCs w:val="20"/>
              </w:rPr>
              <w:t xml:space="preserve">d’intersection et le point </w:t>
            </w:r>
            <w:r w:rsidRPr="000C0781">
              <w:rPr>
                <w:rFonts w:ascii="Comic Sans MS" w:hAnsi="Comic Sans MS"/>
                <w:i/>
                <w:sz w:val="20"/>
                <w:szCs w:val="20"/>
              </w:rPr>
              <w:t>développé créé.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C1351F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lastRenderedPageBreak/>
              <w:drawing>
                <wp:anchor distT="0" distB="0" distL="114300" distR="114300" simplePos="0" relativeHeight="251632128" behindDoc="0" locked="0" layoutInCell="1" allowOverlap="1">
                  <wp:simplePos x="0" y="0"/>
                  <wp:positionH relativeFrom="column">
                    <wp:posOffset>2527300</wp:posOffset>
                  </wp:positionH>
                  <wp:positionV relativeFrom="paragraph">
                    <wp:posOffset>168910</wp:posOffset>
                  </wp:positionV>
                  <wp:extent cx="1207770" cy="650240"/>
                  <wp:effectExtent l="19050" t="0" r="0" b="0"/>
                  <wp:wrapNone/>
                  <wp:docPr id="5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t="2114" r="82121" b="850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7770" cy="650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70B1D"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31104" behindDoc="0" locked="0" layoutInCell="1" allowOverlap="1">
                  <wp:simplePos x="0" y="0"/>
                  <wp:positionH relativeFrom="column">
                    <wp:posOffset>3810000</wp:posOffset>
                  </wp:positionH>
                  <wp:positionV relativeFrom="paragraph">
                    <wp:posOffset>-179705</wp:posOffset>
                  </wp:positionV>
                  <wp:extent cx="2986405" cy="2139950"/>
                  <wp:effectExtent l="0" t="0" r="4445" b="0"/>
                  <wp:wrapNone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10810" t="21301" r="28249" b="203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6405" cy="2139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96515">
              <w:rPr>
                <w:rFonts w:ascii="Comic Sans MS" w:hAnsi="Comic Sans MS"/>
              </w:rPr>
              <w:t>Vérifier que la contrainte est activée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F1 « symétriser » </w:t>
            </w:r>
          </w:p>
          <w:p w:rsidR="00C1351F" w:rsidRDefault="00C1351F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40320" behindDoc="0" locked="0" layoutInCell="1" allowOverlap="1">
                  <wp:simplePos x="0" y="0"/>
                  <wp:positionH relativeFrom="column">
                    <wp:posOffset>1010920</wp:posOffset>
                  </wp:positionH>
                  <wp:positionV relativeFrom="paragraph">
                    <wp:posOffset>19050</wp:posOffset>
                  </wp:positionV>
                  <wp:extent cx="1265555" cy="312420"/>
                  <wp:effectExtent l="19050" t="0" r="0" b="0"/>
                  <wp:wrapNone/>
                  <wp:docPr id="50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555" cy="312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C1351F" w:rsidRDefault="00C1351F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Pr="00255225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</w:rPr>
              <w:t xml:space="preserve">T1 sur l’axe </w:t>
            </w:r>
            <w:r w:rsidR="000C0781">
              <w:rPr>
                <w:rFonts w:ascii="Comic Sans MS" w:hAnsi="Comic Sans MS"/>
              </w:rPr>
              <w:t>d</w:t>
            </w:r>
            <w:r w:rsidR="00D2614C">
              <w:rPr>
                <w:rFonts w:ascii="Comic Sans MS" w:hAnsi="Comic Sans MS"/>
              </w:rPr>
              <w:t xml:space="preserve">u milieu de </w:t>
            </w:r>
            <w:r w:rsidR="000C0781">
              <w:rPr>
                <w:rFonts w:ascii="Comic Sans MS" w:hAnsi="Comic Sans MS"/>
              </w:rPr>
              <w:t>la pince</w:t>
            </w:r>
            <w:r w:rsidR="00D2614C">
              <w:rPr>
                <w:rFonts w:ascii="Comic Sans MS" w:hAnsi="Comic Sans MS"/>
              </w:rPr>
              <w:t xml:space="preserve"> pour l’activer (il se met en surbrillance)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T1 sur une des lignes sélectionnées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Désélectionner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570B1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61824" behindDoc="0" locked="0" layoutInCell="1" allowOverlap="1">
                  <wp:simplePos x="0" y="0"/>
                  <wp:positionH relativeFrom="column">
                    <wp:posOffset>3809365</wp:posOffset>
                  </wp:positionH>
                  <wp:positionV relativeFrom="paragraph">
                    <wp:posOffset>74930</wp:posOffset>
                  </wp:positionV>
                  <wp:extent cx="2986405" cy="1989455"/>
                  <wp:effectExtent l="0" t="0" r="4445" b="0"/>
                  <wp:wrapNone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2481" t="19897" r="35911" b="18973"/>
                          <a:stretch/>
                        </pic:blipFill>
                        <pic:spPr bwMode="auto">
                          <a:xfrm>
                            <a:off x="0" y="0"/>
                            <a:ext cx="2986405" cy="19894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b/>
              </w:rPr>
            </w:pPr>
            <w:r w:rsidRPr="00954307">
              <w:rPr>
                <w:rFonts w:ascii="Comic Sans MS" w:hAnsi="Comic Sans MS"/>
                <w:b/>
              </w:rPr>
              <w:t>2</w:t>
            </w:r>
            <w:r w:rsidRPr="00954307">
              <w:rPr>
                <w:rFonts w:ascii="Comic Sans MS" w:hAnsi="Comic Sans MS"/>
                <w:b/>
                <w:vertAlign w:val="superscript"/>
              </w:rPr>
              <w:t>ème</w:t>
            </w:r>
            <w:r w:rsidRPr="00954307">
              <w:rPr>
                <w:rFonts w:ascii="Comic Sans MS" w:hAnsi="Comic Sans MS"/>
                <w:b/>
              </w:rPr>
              <w:t xml:space="preserve"> symétrie su</w:t>
            </w:r>
            <w:r>
              <w:rPr>
                <w:rFonts w:ascii="Comic Sans MS" w:hAnsi="Comic Sans MS"/>
                <w:b/>
              </w:rPr>
              <w:t>r</w:t>
            </w:r>
            <w:r w:rsidRPr="00954307">
              <w:rPr>
                <w:rFonts w:ascii="Comic Sans MS" w:hAnsi="Comic Sans MS"/>
                <w:b/>
              </w:rPr>
              <w:t xml:space="preserve"> la bissectrice d</w:t>
            </w:r>
            <w:r w:rsidR="00D2614C">
              <w:rPr>
                <w:rFonts w:ascii="Comic Sans MS" w:hAnsi="Comic Sans MS"/>
                <w:b/>
              </w:rPr>
              <w:t>e l’évasement</w:t>
            </w:r>
          </w:p>
          <w:p w:rsidR="00206CAD" w:rsidRPr="00954307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b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  <w:szCs w:val="20"/>
              </w:rPr>
            </w:pPr>
            <w:r w:rsidRPr="00954307">
              <w:rPr>
                <w:rFonts w:ascii="Comic Sans MS" w:hAnsi="Comic Sans MS"/>
                <w:sz w:val="20"/>
                <w:szCs w:val="20"/>
              </w:rPr>
              <w:t xml:space="preserve">Sélectionner (Shift + T3) </w:t>
            </w:r>
            <w:r w:rsidR="000C0781">
              <w:rPr>
                <w:rFonts w:ascii="Comic Sans MS" w:hAnsi="Comic Sans MS"/>
                <w:sz w:val="20"/>
                <w:szCs w:val="20"/>
              </w:rPr>
              <w:t xml:space="preserve">les mêmes </w:t>
            </w:r>
            <w:r w:rsidRPr="00954307">
              <w:rPr>
                <w:rFonts w:ascii="Comic Sans MS" w:hAnsi="Comic Sans MS"/>
                <w:sz w:val="20"/>
                <w:szCs w:val="20"/>
              </w:rPr>
              <w:t xml:space="preserve">lignes et points à </w:t>
            </w:r>
            <w:r>
              <w:rPr>
                <w:rFonts w:ascii="Comic Sans MS" w:hAnsi="Comic Sans MS"/>
                <w:sz w:val="20"/>
                <w:szCs w:val="20"/>
              </w:rPr>
              <w:t>re</w:t>
            </w:r>
            <w:r w:rsidRPr="00954307">
              <w:rPr>
                <w:rFonts w:ascii="Comic Sans MS" w:hAnsi="Comic Sans MS"/>
                <w:sz w:val="20"/>
                <w:szCs w:val="20"/>
              </w:rPr>
              <w:t>symétriser</w:t>
            </w:r>
            <w:r w:rsidR="000C0781">
              <w:rPr>
                <w:rFonts w:ascii="Comic Sans MS" w:hAnsi="Comic Sans MS"/>
                <w:sz w:val="20"/>
                <w:szCs w:val="20"/>
              </w:rPr>
              <w:t>, en ajoutant l’axe de la pince et le point d’intersection.</w:t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570B1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62848" behindDoc="0" locked="0" layoutInCell="1" allowOverlap="1">
                  <wp:simplePos x="0" y="0"/>
                  <wp:positionH relativeFrom="column">
                    <wp:posOffset>3809365</wp:posOffset>
                  </wp:positionH>
                  <wp:positionV relativeFrom="paragraph">
                    <wp:posOffset>189230</wp:posOffset>
                  </wp:positionV>
                  <wp:extent cx="2986405" cy="2091690"/>
                  <wp:effectExtent l="0" t="0" r="4445" b="3810"/>
                  <wp:wrapNone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9018" t="13885" r="34382" b="15626"/>
                          <a:stretch/>
                        </pic:blipFill>
                        <pic:spPr bwMode="auto">
                          <a:xfrm>
                            <a:off x="0" y="0"/>
                            <a:ext cx="2986405" cy="20916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41344" behindDoc="0" locked="0" layoutInCell="1" allowOverlap="1">
                  <wp:simplePos x="0" y="0"/>
                  <wp:positionH relativeFrom="column">
                    <wp:posOffset>1290955</wp:posOffset>
                  </wp:positionH>
                  <wp:positionV relativeFrom="paragraph">
                    <wp:posOffset>29210</wp:posOffset>
                  </wp:positionV>
                  <wp:extent cx="1265555" cy="312420"/>
                  <wp:effectExtent l="19050" t="0" r="0" b="0"/>
                  <wp:wrapNone/>
                  <wp:docPr id="20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555" cy="312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F1 « symétriser » </w:t>
            </w:r>
          </w:p>
          <w:p w:rsidR="00206CAD" w:rsidRDefault="000C0781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T1 sur l’axe d</w:t>
            </w:r>
            <w:r w:rsidR="00D2614C">
              <w:rPr>
                <w:rFonts w:ascii="Comic Sans MS" w:hAnsi="Comic Sans MS"/>
              </w:rPr>
              <w:t>e la bissectrice de l’évasement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T1 sur une des lignes sélectionnées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570B1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63872" behindDoc="0" locked="0" layoutInCell="1" allowOverlap="1">
                  <wp:simplePos x="0" y="0"/>
                  <wp:positionH relativeFrom="column">
                    <wp:posOffset>3810000</wp:posOffset>
                  </wp:positionH>
                  <wp:positionV relativeFrom="paragraph">
                    <wp:posOffset>185420</wp:posOffset>
                  </wp:positionV>
                  <wp:extent cx="2985770" cy="1541145"/>
                  <wp:effectExtent l="0" t="0" r="5080" b="1905"/>
                  <wp:wrapNone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6612" t="16294" r="21638" b="17863"/>
                          <a:stretch/>
                        </pic:blipFill>
                        <pic:spPr bwMode="auto">
                          <a:xfrm>
                            <a:off x="0" y="0"/>
                            <a:ext cx="2985770" cy="1541145"/>
                          </a:xfrm>
                          <a:prstGeom prst="rect">
                            <a:avLst/>
                          </a:prstGeom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206CAD" w:rsidRPr="0059760B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b/>
                <w:sz w:val="20"/>
              </w:rPr>
            </w:pPr>
            <w:r w:rsidRPr="0059760B">
              <w:rPr>
                <w:rFonts w:ascii="Comic Sans MS" w:hAnsi="Comic Sans MS"/>
                <w:b/>
                <w:sz w:val="20"/>
              </w:rPr>
              <w:t>Supprimer les lignes et points issus de la 1ére symétrie</w:t>
            </w:r>
          </w:p>
          <w:p w:rsidR="00206CAD" w:rsidRDefault="00C1351F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65920" behindDoc="0" locked="0" layoutInCell="1" allowOverlap="1">
                  <wp:simplePos x="0" y="0"/>
                  <wp:positionH relativeFrom="column">
                    <wp:posOffset>2709545</wp:posOffset>
                  </wp:positionH>
                  <wp:positionV relativeFrom="paragraph">
                    <wp:posOffset>153035</wp:posOffset>
                  </wp:positionV>
                  <wp:extent cx="1254125" cy="2043430"/>
                  <wp:effectExtent l="76200" t="76200" r="79375" b="52070"/>
                  <wp:wrapNone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9" cstate="print"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0403" t="40002" r="74480" b="16235"/>
                          <a:stretch/>
                        </pic:blipFill>
                        <pic:spPr bwMode="auto">
                          <a:xfrm>
                            <a:off x="0" y="0"/>
                            <a:ext cx="1254125" cy="2043430"/>
                          </a:xfrm>
                          <a:prstGeom prst="ellipse">
                            <a:avLst/>
                          </a:prstGeom>
                          <a:ln w="190500" cap="rnd">
                            <a:noFill/>
                            <a:prstDash val="solid"/>
                          </a:ln>
                          <a:effectLst>
                            <a:outerShdw blurRad="127000" algn="bl" rotWithShape="0">
                              <a:srgbClr val="000000"/>
                            </a:outerShdw>
                          </a:effectLst>
                          <a:scene3d>
                            <a:camera prst="perspectiveFront" fov="5400000"/>
                            <a:lightRig rig="threePt" dir="t">
                              <a:rot lat="0" lon="0" rev="19200000"/>
                            </a:lightRig>
                          </a:scene3d>
                          <a:sp3d extrusionH="25400">
                            <a:bevelT w="304800" h="152400" prst="hardEdge"/>
                            <a:extrusionClr>
                              <a:srgbClr val="000000"/>
                            </a:extrusionClr>
                          </a:sp3d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206CAD" w:rsidRPr="00391DC7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59776" behindDoc="0" locked="0" layoutInCell="1" allowOverlap="1">
                  <wp:simplePos x="0" y="0"/>
                  <wp:positionH relativeFrom="column">
                    <wp:posOffset>1079105</wp:posOffset>
                  </wp:positionH>
                  <wp:positionV relativeFrom="paragraph">
                    <wp:posOffset>3209</wp:posOffset>
                  </wp:positionV>
                  <wp:extent cx="1446650" cy="280087"/>
                  <wp:effectExtent l="19050" t="0" r="1150" b="0"/>
                  <wp:wrapNone/>
                  <wp:docPr id="80" name="Imag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6650" cy="2800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391DC7">
              <w:rPr>
                <w:rFonts w:ascii="Comic Sans MS" w:hAnsi="Comic Sans MS"/>
              </w:rPr>
              <w:t>F3«sup</w:t>
            </w:r>
            <w:r w:rsidR="006E4552">
              <w:rPr>
                <w:rFonts w:ascii="Comic Sans MS" w:hAnsi="Comic Sans MS"/>
              </w:rPr>
              <w:t>p</w:t>
            </w:r>
            <w:r w:rsidRPr="00391DC7">
              <w:rPr>
                <w:rFonts w:ascii="Comic Sans MS" w:hAnsi="Comic Sans MS"/>
              </w:rPr>
              <w:t xml:space="preserve">rimer» </w:t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</w:p>
          <w:p w:rsidR="00261B6F" w:rsidRDefault="00261B6F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</w:p>
          <w:p w:rsidR="00261B6F" w:rsidRDefault="00261B6F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</w:p>
          <w:p w:rsidR="00206CAD" w:rsidRDefault="00A76BB6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64896" behindDoc="0" locked="0" layoutInCell="1" allowOverlap="1">
                  <wp:simplePos x="0" y="0"/>
                  <wp:positionH relativeFrom="column">
                    <wp:posOffset>3810000</wp:posOffset>
                  </wp:positionH>
                  <wp:positionV relativeFrom="paragraph">
                    <wp:posOffset>189230</wp:posOffset>
                  </wp:positionV>
                  <wp:extent cx="3024505" cy="1610360"/>
                  <wp:effectExtent l="0" t="0" r="4445" b="8890"/>
                  <wp:wrapNone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1946" t="23373" r="24117" b="16127"/>
                          <a:stretch/>
                        </pic:blipFill>
                        <pic:spPr bwMode="auto">
                          <a:xfrm>
                            <a:off x="0" y="0"/>
                            <a:ext cx="3024505" cy="16103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 w:rsidRPr="004E5085">
              <w:rPr>
                <w:rFonts w:ascii="Comic Sans MS" w:hAnsi="Comic Sans MS"/>
              </w:rPr>
              <w:t xml:space="preserve">« plan »  « isoler </w:t>
            </w:r>
            <w:r>
              <w:rPr>
                <w:rFonts w:ascii="Comic Sans MS" w:hAnsi="Comic Sans MS"/>
              </w:rPr>
              <w:t>les objets symétriques »</w:t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T3 englobant sur l’ensemble de la jupe</w:t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T1 sur une des lignes</w:t>
            </w:r>
          </w:p>
          <w:p w:rsidR="00206CAD" w:rsidRPr="006E4552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12"/>
                <w:szCs w:val="12"/>
              </w:rPr>
            </w:pPr>
          </w:p>
          <w:p w:rsidR="00206CAD" w:rsidRPr="0059760B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b/>
              </w:rPr>
            </w:pPr>
            <w:r w:rsidRPr="0059760B">
              <w:rPr>
                <w:rFonts w:ascii="Comic Sans MS" w:hAnsi="Comic Sans MS"/>
                <w:b/>
              </w:rPr>
              <w:t>« gommer »</w:t>
            </w:r>
            <w:r w:rsidR="000A1E5B">
              <w:rPr>
                <w:rFonts w:ascii="Comic Sans MS" w:hAnsi="Comic Sans MS"/>
                <w:b/>
              </w:rPr>
              <w:t xml:space="preserve"> les lignes de la base devenues </w:t>
            </w:r>
            <w:r w:rsidRPr="0059760B">
              <w:rPr>
                <w:rFonts w:ascii="Comic Sans MS" w:hAnsi="Comic Sans MS"/>
                <w:b/>
              </w:rPr>
              <w:t>inutiles</w:t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</w:p>
          <w:p w:rsidR="00206CAD" w:rsidRPr="00FC37AA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i/>
              </w:rPr>
            </w:pPr>
            <w:r>
              <w:rPr>
                <w:rFonts w:ascii="Comic Sans MS" w:hAnsi="Comic Sans MS"/>
                <w:i/>
              </w:rPr>
              <w:t xml:space="preserve">Cette </w:t>
            </w:r>
            <w:r w:rsidRPr="00FC37AA">
              <w:rPr>
                <w:rFonts w:ascii="Comic Sans MS" w:hAnsi="Comic Sans MS"/>
                <w:i/>
              </w:rPr>
              <w:t xml:space="preserve">manipulation </w:t>
            </w:r>
            <w:r>
              <w:rPr>
                <w:rFonts w:ascii="Comic Sans MS" w:hAnsi="Comic Sans MS"/>
                <w:i/>
              </w:rPr>
              <w:t xml:space="preserve">est à </w:t>
            </w:r>
            <w:r w:rsidRPr="00FC37AA">
              <w:rPr>
                <w:rFonts w:ascii="Comic Sans MS" w:hAnsi="Comic Sans MS"/>
                <w:i/>
              </w:rPr>
              <w:t>faire chaque fois que vous gommez des lignes symétrisées</w:t>
            </w:r>
          </w:p>
          <w:p w:rsidR="00206CAD" w:rsidRPr="004E5085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lastRenderedPageBreak/>
              <w:drawing>
                <wp:anchor distT="0" distB="0" distL="114300" distR="114300" simplePos="0" relativeHeight="251642368" behindDoc="0" locked="0" layoutInCell="1" allowOverlap="1">
                  <wp:simplePos x="0" y="0"/>
                  <wp:positionH relativeFrom="column">
                    <wp:posOffset>3767455</wp:posOffset>
                  </wp:positionH>
                  <wp:positionV relativeFrom="paragraph">
                    <wp:posOffset>114300</wp:posOffset>
                  </wp:positionV>
                  <wp:extent cx="2703195" cy="1383665"/>
                  <wp:effectExtent l="19050" t="0" r="1905" b="0"/>
                  <wp:wrapNone/>
                  <wp:docPr id="18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 l="10803" t="14309" r="17767" b="367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3195" cy="13836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Vérifier que le plan base est resté intact</w:t>
            </w:r>
          </w:p>
        </w:tc>
        <w:tc>
          <w:tcPr>
            <w:tcW w:w="4854" w:type="dxa"/>
          </w:tcPr>
          <w:p w:rsidR="00206CAD" w:rsidRDefault="00206CAD" w:rsidP="007A7A5D">
            <w:pPr>
              <w:spacing w:after="0" w:line="240" w:lineRule="auto"/>
              <w:ind w:right="567"/>
              <w:rPr>
                <w:rFonts w:ascii="Comic Sans MS" w:hAnsi="Comic Sans MS"/>
                <w:noProof/>
                <w:lang w:eastAsia="fr-FR"/>
              </w:rPr>
            </w:pPr>
          </w:p>
          <w:p w:rsidR="00206CAD" w:rsidRDefault="00206CAD" w:rsidP="007A7A5D">
            <w:pPr>
              <w:spacing w:after="0" w:line="240" w:lineRule="auto"/>
              <w:ind w:right="567"/>
              <w:rPr>
                <w:rFonts w:ascii="Comic Sans MS" w:hAnsi="Comic Sans MS"/>
                <w:noProof/>
                <w:lang w:eastAsia="fr-FR"/>
              </w:rPr>
            </w:pPr>
          </w:p>
          <w:p w:rsidR="00206CAD" w:rsidRDefault="00B867B8" w:rsidP="007A7A5D">
            <w:pPr>
              <w:spacing w:after="0" w:line="240" w:lineRule="auto"/>
              <w:ind w:right="567"/>
              <w:rPr>
                <w:rFonts w:ascii="Comic Sans MS" w:hAnsi="Comic Sans MS"/>
                <w:noProof/>
                <w:lang w:eastAsia="fr-FR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55680" behindDoc="0" locked="0" layoutInCell="1" allowOverlap="1">
                  <wp:simplePos x="0" y="0"/>
                  <wp:positionH relativeFrom="column">
                    <wp:posOffset>153880</wp:posOffset>
                  </wp:positionH>
                  <wp:positionV relativeFrom="paragraph">
                    <wp:posOffset>71483</wp:posOffset>
                  </wp:positionV>
                  <wp:extent cx="2707674" cy="1416908"/>
                  <wp:effectExtent l="19050" t="0" r="0" b="0"/>
                  <wp:wrapNone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 l="10950" t="20488" r="28709" b="373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7674" cy="14169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7A7A5D">
            <w:pPr>
              <w:spacing w:after="0" w:line="240" w:lineRule="auto"/>
              <w:ind w:right="567"/>
              <w:rPr>
                <w:rFonts w:ascii="Comic Sans MS" w:hAnsi="Comic Sans MS"/>
                <w:noProof/>
                <w:lang w:eastAsia="fr-FR"/>
              </w:rPr>
            </w:pPr>
          </w:p>
          <w:p w:rsidR="00206CAD" w:rsidRDefault="00206CAD" w:rsidP="007A7A5D">
            <w:pPr>
              <w:spacing w:after="0" w:line="240" w:lineRule="auto"/>
              <w:ind w:right="567"/>
              <w:rPr>
                <w:rFonts w:ascii="Comic Sans MS" w:hAnsi="Comic Sans MS"/>
                <w:noProof/>
                <w:lang w:eastAsia="fr-FR"/>
              </w:rPr>
            </w:pPr>
          </w:p>
          <w:p w:rsidR="00206CAD" w:rsidRDefault="00206CAD" w:rsidP="007A7A5D">
            <w:pPr>
              <w:spacing w:after="0" w:line="240" w:lineRule="auto"/>
              <w:ind w:right="567"/>
              <w:rPr>
                <w:rFonts w:ascii="Comic Sans MS" w:hAnsi="Comic Sans MS"/>
              </w:rPr>
            </w:pPr>
          </w:p>
          <w:p w:rsidR="00206CAD" w:rsidRDefault="00206CAD" w:rsidP="007A7A5D">
            <w:pPr>
              <w:spacing w:after="0" w:line="240" w:lineRule="auto"/>
              <w:ind w:right="567"/>
              <w:rPr>
                <w:rFonts w:ascii="Comic Sans MS" w:hAnsi="Comic Sans MS"/>
              </w:rPr>
            </w:pPr>
          </w:p>
          <w:p w:rsidR="00206CAD" w:rsidRDefault="00206CAD" w:rsidP="007A7A5D">
            <w:pPr>
              <w:spacing w:after="0" w:line="240" w:lineRule="auto"/>
              <w:ind w:right="567"/>
              <w:rPr>
                <w:rFonts w:ascii="Comic Sans MS" w:hAnsi="Comic Sans MS"/>
              </w:rPr>
            </w:pPr>
          </w:p>
          <w:p w:rsidR="00206CAD" w:rsidRDefault="00206CAD" w:rsidP="007A7A5D">
            <w:pPr>
              <w:spacing w:after="0" w:line="240" w:lineRule="auto"/>
              <w:ind w:right="567"/>
              <w:rPr>
                <w:rFonts w:ascii="Comic Sans MS" w:hAnsi="Comic Sans MS"/>
              </w:rPr>
            </w:pPr>
          </w:p>
        </w:tc>
      </w:tr>
      <w:tr w:rsidR="00206CAD" w:rsidTr="007A7A5D">
        <w:tc>
          <w:tcPr>
            <w:tcW w:w="5778" w:type="dxa"/>
          </w:tcPr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highlight w:val="lightGray"/>
              </w:rPr>
              <w:t>2</w:t>
            </w:r>
            <w:r w:rsidRPr="0008709B">
              <w:rPr>
                <w:rFonts w:ascii="Comic Sans MS" w:hAnsi="Comic Sans MS"/>
                <w:highlight w:val="lightGray"/>
                <w:vertAlign w:val="superscript"/>
              </w:rPr>
              <w:t>ème</w:t>
            </w:r>
            <w:r w:rsidRPr="00F536EE">
              <w:rPr>
                <w:rFonts w:ascii="Comic Sans MS" w:hAnsi="Comic Sans MS"/>
                <w:highlight w:val="lightGray"/>
              </w:rPr>
              <w:t xml:space="preserve"> godet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Placer un point décroché, à partir du point d’intersection de la 2</w:t>
            </w:r>
            <w:r w:rsidRPr="00E67CDF">
              <w:rPr>
                <w:rFonts w:ascii="Comic Sans MS" w:hAnsi="Comic Sans MS"/>
                <w:vertAlign w:val="superscript"/>
              </w:rPr>
              <w:t>ère</w:t>
            </w:r>
            <w:r>
              <w:rPr>
                <w:rFonts w:ascii="Comic Sans MS" w:hAnsi="Comic Sans MS"/>
              </w:rPr>
              <w:t xml:space="preserve"> pince, vers le côté.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C1351F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44416" behindDoc="0" locked="0" layoutInCell="1" allowOverlap="1">
                  <wp:simplePos x="0" y="0"/>
                  <wp:positionH relativeFrom="column">
                    <wp:posOffset>1143635</wp:posOffset>
                  </wp:positionH>
                  <wp:positionV relativeFrom="paragraph">
                    <wp:posOffset>20955</wp:posOffset>
                  </wp:positionV>
                  <wp:extent cx="1265555" cy="312420"/>
                  <wp:effectExtent l="19050" t="0" r="0" b="0"/>
                  <wp:wrapNone/>
                  <wp:docPr id="23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555" cy="312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06CAD">
              <w:rPr>
                <w:rFonts w:ascii="Comic Sans MS" w:hAnsi="Comic Sans MS"/>
              </w:rPr>
              <w:t>F1 « décroché »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Joindre l’intersection et ce point par une droite  </w:t>
            </w:r>
          </w:p>
          <w:p w:rsidR="00206CAD" w:rsidRDefault="00C1351F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45440" behindDoc="0" locked="0" layoutInCell="1" allowOverlap="1">
                  <wp:simplePos x="0" y="0"/>
                  <wp:positionH relativeFrom="column">
                    <wp:posOffset>1007745</wp:posOffset>
                  </wp:positionH>
                  <wp:positionV relativeFrom="paragraph">
                    <wp:posOffset>179705</wp:posOffset>
                  </wp:positionV>
                  <wp:extent cx="1183674" cy="261174"/>
                  <wp:effectExtent l="19050" t="0" r="0" b="0"/>
                  <wp:wrapNone/>
                  <wp:docPr id="24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3674" cy="2611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F1 « droite » </w:t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Placer un point développé sur cette droite, à la demi-valeur de l’évasement souhaité</w:t>
            </w:r>
          </w:p>
          <w:p w:rsidR="00206CAD" w:rsidRDefault="00C1351F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47488" behindDoc="0" locked="0" layoutInCell="1" allowOverlap="1">
                  <wp:simplePos x="0" y="0"/>
                  <wp:positionH relativeFrom="column">
                    <wp:posOffset>1287145</wp:posOffset>
                  </wp:positionH>
                  <wp:positionV relativeFrom="paragraph">
                    <wp:posOffset>135890</wp:posOffset>
                  </wp:positionV>
                  <wp:extent cx="1119505" cy="263525"/>
                  <wp:effectExtent l="19050" t="0" r="4445" b="0"/>
                  <wp:wrapNone/>
                  <wp:docPr id="27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9505" cy="26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F1 « développé » </w:t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« Gommer » la droite et le point décroché</w:t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</w:p>
        </w:tc>
        <w:tc>
          <w:tcPr>
            <w:tcW w:w="4854" w:type="dxa"/>
          </w:tcPr>
          <w:p w:rsidR="00206CAD" w:rsidRDefault="00C1351F" w:rsidP="007A7A5D">
            <w:pPr>
              <w:spacing w:after="0" w:line="240" w:lineRule="auto"/>
              <w:ind w:right="567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43392" behindDoc="0" locked="0" layoutInCell="1" allowOverlap="1">
                  <wp:simplePos x="0" y="0"/>
                  <wp:positionH relativeFrom="column">
                    <wp:posOffset>-557530</wp:posOffset>
                  </wp:positionH>
                  <wp:positionV relativeFrom="paragraph">
                    <wp:posOffset>161925</wp:posOffset>
                  </wp:positionV>
                  <wp:extent cx="1068070" cy="1342390"/>
                  <wp:effectExtent l="19050" t="0" r="0" b="0"/>
                  <wp:wrapNone/>
                  <wp:docPr id="21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t="2542" r="81833" b="667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8070" cy="1342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06CAD"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71040" behindDoc="0" locked="0" layoutInCell="1" allowOverlap="1">
                  <wp:simplePos x="0" y="0"/>
                  <wp:positionH relativeFrom="column">
                    <wp:posOffset>655783</wp:posOffset>
                  </wp:positionH>
                  <wp:positionV relativeFrom="paragraph">
                    <wp:posOffset>920235</wp:posOffset>
                  </wp:positionV>
                  <wp:extent cx="1941555" cy="1828800"/>
                  <wp:effectExtent l="19050" t="0" r="1545" b="0"/>
                  <wp:wrapNone/>
                  <wp:docPr id="47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 l="27386" t="36748" r="37268" b="188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1555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06CAD" w:rsidTr="007A7A5D">
        <w:tc>
          <w:tcPr>
            <w:tcW w:w="5778" w:type="dxa"/>
            <w:vAlign w:val="center"/>
          </w:tcPr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Tracer une droite joignant le bas de la pince et le point développé</w:t>
            </w:r>
          </w:p>
          <w:p w:rsidR="00206CAD" w:rsidRDefault="00C1351F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49536" behindDoc="0" locked="0" layoutInCell="1" allowOverlap="1">
                  <wp:simplePos x="0" y="0"/>
                  <wp:positionH relativeFrom="column">
                    <wp:posOffset>1082040</wp:posOffset>
                  </wp:positionH>
                  <wp:positionV relativeFrom="paragraph">
                    <wp:posOffset>114300</wp:posOffset>
                  </wp:positionV>
                  <wp:extent cx="1323340" cy="296545"/>
                  <wp:effectExtent l="19050" t="0" r="0" b="0"/>
                  <wp:wrapNone/>
                  <wp:docPr id="29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340" cy="296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F1 « droite » 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Placer un axe sur cette droite</w:t>
            </w:r>
          </w:p>
          <w:p w:rsidR="00206CAD" w:rsidRDefault="00C1351F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50560" behindDoc="0" locked="0" layoutInCell="1" allowOverlap="1">
                  <wp:simplePos x="0" y="0"/>
                  <wp:positionH relativeFrom="column">
                    <wp:posOffset>820420</wp:posOffset>
                  </wp:positionH>
                  <wp:positionV relativeFrom="paragraph">
                    <wp:posOffset>170180</wp:posOffset>
                  </wp:positionV>
                  <wp:extent cx="557530" cy="247015"/>
                  <wp:effectExtent l="19050" t="0" r="0" b="0"/>
                  <wp:wrapNone/>
                  <wp:docPr id="30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7530" cy="247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F1 « axe »  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« Gommer » la droite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</w:tc>
        <w:tc>
          <w:tcPr>
            <w:tcW w:w="4854" w:type="dxa"/>
          </w:tcPr>
          <w:p w:rsidR="00206CAD" w:rsidRDefault="00206CAD" w:rsidP="007A7A5D">
            <w:pPr>
              <w:spacing w:after="0" w:line="240" w:lineRule="auto"/>
              <w:ind w:right="567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73088" behindDoc="0" locked="0" layoutInCell="1" allowOverlap="1">
                  <wp:simplePos x="0" y="0"/>
                  <wp:positionH relativeFrom="column">
                    <wp:posOffset>194464</wp:posOffset>
                  </wp:positionH>
                  <wp:positionV relativeFrom="paragraph">
                    <wp:posOffset>277598</wp:posOffset>
                  </wp:positionV>
                  <wp:extent cx="2608821" cy="1425146"/>
                  <wp:effectExtent l="19050" t="0" r="1029" b="0"/>
                  <wp:wrapNone/>
                  <wp:docPr id="48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 l="9966" t="18049" r="26459" b="357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8377" cy="14249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06CAD" w:rsidTr="007A7A5D">
        <w:trPr>
          <w:trHeight w:val="9355"/>
        </w:trPr>
        <w:tc>
          <w:tcPr>
            <w:tcW w:w="5778" w:type="dxa"/>
            <w:vAlign w:val="center"/>
          </w:tcPr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b/>
                <w:szCs w:val="20"/>
              </w:rPr>
            </w:pPr>
            <w:r w:rsidRPr="004E5085">
              <w:rPr>
                <w:rFonts w:ascii="Comic Sans MS" w:hAnsi="Comic Sans MS"/>
                <w:b/>
                <w:szCs w:val="20"/>
              </w:rPr>
              <w:t>1</w:t>
            </w:r>
            <w:r w:rsidRPr="004E5085">
              <w:rPr>
                <w:rFonts w:ascii="Comic Sans MS" w:hAnsi="Comic Sans MS"/>
                <w:b/>
                <w:szCs w:val="20"/>
                <w:vertAlign w:val="superscript"/>
              </w:rPr>
              <w:t>ère</w:t>
            </w:r>
            <w:r w:rsidRPr="004E5085">
              <w:rPr>
                <w:rFonts w:ascii="Comic Sans MS" w:hAnsi="Comic Sans MS"/>
                <w:b/>
                <w:szCs w:val="20"/>
              </w:rPr>
              <w:t xml:space="preserve"> symétrie sur l</w:t>
            </w:r>
            <w:r w:rsidR="006E4552">
              <w:rPr>
                <w:rFonts w:ascii="Comic Sans MS" w:hAnsi="Comic Sans MS"/>
                <w:b/>
                <w:szCs w:val="20"/>
              </w:rPr>
              <w:t>a ligne de milieu</w:t>
            </w:r>
            <w:r w:rsidRPr="004E5085">
              <w:rPr>
                <w:rFonts w:ascii="Comic Sans MS" w:hAnsi="Comic Sans MS"/>
                <w:b/>
                <w:szCs w:val="20"/>
              </w:rPr>
              <w:t xml:space="preserve"> de pince</w:t>
            </w:r>
          </w:p>
          <w:p w:rsidR="00206CAD" w:rsidRPr="004E5085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b/>
                <w:szCs w:val="20"/>
              </w:rPr>
            </w:pPr>
          </w:p>
          <w:p w:rsidR="00206CAD" w:rsidRPr="00954307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  <w:szCs w:val="20"/>
              </w:rPr>
            </w:pPr>
            <w:r w:rsidRPr="00954307">
              <w:rPr>
                <w:rFonts w:ascii="Comic Sans MS" w:hAnsi="Comic Sans MS"/>
                <w:sz w:val="20"/>
                <w:szCs w:val="20"/>
              </w:rPr>
              <w:t xml:space="preserve">Sélectionner </w:t>
            </w:r>
            <w:r>
              <w:rPr>
                <w:rFonts w:ascii="Comic Sans MS" w:hAnsi="Comic Sans MS"/>
                <w:sz w:val="20"/>
                <w:szCs w:val="20"/>
              </w:rPr>
              <w:t xml:space="preserve"> (Shift + </w:t>
            </w:r>
            <w:r w:rsidRPr="00954307">
              <w:rPr>
                <w:rFonts w:ascii="Comic Sans MS" w:hAnsi="Comic Sans MS"/>
                <w:sz w:val="20"/>
                <w:szCs w:val="20"/>
              </w:rPr>
              <w:t xml:space="preserve">T3) les lignes et points à symétriser 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    (partie mobile)</w:t>
            </w:r>
          </w:p>
          <w:p w:rsidR="00EC015E" w:rsidRPr="000C0781" w:rsidRDefault="00EC015E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i/>
                <w:sz w:val="20"/>
                <w:szCs w:val="20"/>
              </w:rPr>
            </w:pPr>
            <w:r w:rsidRPr="000C0781">
              <w:rPr>
                <w:rFonts w:ascii="Comic Sans MS" w:hAnsi="Comic Sans MS"/>
                <w:i/>
                <w:sz w:val="20"/>
                <w:szCs w:val="20"/>
              </w:rPr>
              <w:t>Ne pas inclure le p</w:t>
            </w:r>
            <w:r>
              <w:rPr>
                <w:rFonts w:ascii="Comic Sans MS" w:hAnsi="Comic Sans MS"/>
                <w:i/>
                <w:sz w:val="20"/>
                <w:szCs w:val="20"/>
              </w:rPr>
              <w:t xml:space="preserve">oint de pivot, l’axe de la pince, </w:t>
            </w:r>
            <w:r w:rsidRPr="000C0781">
              <w:rPr>
                <w:rFonts w:ascii="Comic Sans MS" w:hAnsi="Comic Sans MS"/>
                <w:i/>
                <w:sz w:val="20"/>
                <w:szCs w:val="20"/>
              </w:rPr>
              <w:t xml:space="preserve">le point </w:t>
            </w:r>
            <w:r>
              <w:rPr>
                <w:rFonts w:ascii="Comic Sans MS" w:hAnsi="Comic Sans MS"/>
                <w:i/>
                <w:sz w:val="20"/>
                <w:szCs w:val="20"/>
              </w:rPr>
              <w:t xml:space="preserve">d’intersection et le point </w:t>
            </w:r>
            <w:r w:rsidRPr="000C0781">
              <w:rPr>
                <w:rFonts w:ascii="Comic Sans MS" w:hAnsi="Comic Sans MS"/>
                <w:i/>
                <w:sz w:val="20"/>
                <w:szCs w:val="20"/>
              </w:rPr>
              <w:t>développé créé.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127435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2494280</wp:posOffset>
                  </wp:positionH>
                  <wp:positionV relativeFrom="paragraph">
                    <wp:posOffset>52705</wp:posOffset>
                  </wp:positionV>
                  <wp:extent cx="1207770" cy="650240"/>
                  <wp:effectExtent l="19050" t="0" r="0" b="0"/>
                  <wp:wrapNone/>
                  <wp:docPr id="33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t="2114" r="82121" b="850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7770" cy="650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C1351F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53632" behindDoc="0" locked="0" layoutInCell="1" allowOverlap="1">
                  <wp:simplePos x="0" y="0"/>
                  <wp:positionH relativeFrom="column">
                    <wp:posOffset>1056640</wp:posOffset>
                  </wp:positionH>
                  <wp:positionV relativeFrom="paragraph">
                    <wp:posOffset>188595</wp:posOffset>
                  </wp:positionV>
                  <wp:extent cx="1265555" cy="312420"/>
                  <wp:effectExtent l="19050" t="0" r="0" b="0"/>
                  <wp:wrapNone/>
                  <wp:docPr id="35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555" cy="312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206CAD">
              <w:rPr>
                <w:rFonts w:ascii="Comic Sans MS" w:hAnsi="Comic Sans MS"/>
              </w:rPr>
              <w:t xml:space="preserve">F1 « symétriser » </w:t>
            </w:r>
          </w:p>
          <w:p w:rsidR="00C1351F" w:rsidRDefault="00C1351F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C1351F" w:rsidRDefault="00C1351F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T1 sur l’axe </w:t>
            </w:r>
            <w:r w:rsidR="00EC015E">
              <w:rPr>
                <w:rFonts w:ascii="Comic Sans MS" w:hAnsi="Comic Sans MS"/>
              </w:rPr>
              <w:t>d</w:t>
            </w:r>
            <w:r w:rsidR="006E4552">
              <w:rPr>
                <w:rFonts w:ascii="Comic Sans MS" w:hAnsi="Comic Sans MS"/>
              </w:rPr>
              <w:t>u milieu de</w:t>
            </w:r>
            <w:r w:rsidR="00EC015E">
              <w:rPr>
                <w:rFonts w:ascii="Comic Sans MS" w:hAnsi="Comic Sans MS"/>
              </w:rPr>
              <w:t xml:space="preserve"> pince</w:t>
            </w:r>
            <w:r w:rsidR="00127435">
              <w:rPr>
                <w:rFonts w:ascii="Comic Sans MS" w:hAnsi="Comic Sans MS"/>
              </w:rPr>
              <w:t xml:space="preserve"> pour </w:t>
            </w:r>
            <w:r w:rsidR="006E4552">
              <w:rPr>
                <w:rFonts w:ascii="Comic Sans MS" w:hAnsi="Comic Sans MS"/>
              </w:rPr>
              <w:t>l’</w:t>
            </w:r>
            <w:r w:rsidR="00127435">
              <w:rPr>
                <w:rFonts w:ascii="Comic Sans MS" w:hAnsi="Comic Sans MS"/>
              </w:rPr>
              <w:t>activer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T1 sur une des lignes sélectionnées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Pr="00127435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i/>
                <w:sz w:val="20"/>
                <w:szCs w:val="20"/>
              </w:rPr>
            </w:pPr>
            <w:r w:rsidRPr="00127435">
              <w:rPr>
                <w:rFonts w:ascii="Comic Sans MS" w:hAnsi="Comic Sans MS"/>
                <w:i/>
                <w:sz w:val="20"/>
                <w:szCs w:val="20"/>
              </w:rPr>
              <w:t>A ce stade, la base réapparaît, n’en tenez pas compte, vous la gommerez à l’issue de la manipulation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Désélectionner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b/>
              </w:rPr>
            </w:pPr>
            <w:r w:rsidRPr="00954307">
              <w:rPr>
                <w:rFonts w:ascii="Comic Sans MS" w:hAnsi="Comic Sans MS"/>
                <w:b/>
              </w:rPr>
              <w:t>2</w:t>
            </w:r>
            <w:r w:rsidRPr="00954307">
              <w:rPr>
                <w:rFonts w:ascii="Comic Sans MS" w:hAnsi="Comic Sans MS"/>
                <w:b/>
                <w:vertAlign w:val="superscript"/>
              </w:rPr>
              <w:t>ème</w:t>
            </w:r>
            <w:r w:rsidRPr="00954307">
              <w:rPr>
                <w:rFonts w:ascii="Comic Sans MS" w:hAnsi="Comic Sans MS"/>
                <w:b/>
              </w:rPr>
              <w:t xml:space="preserve"> symétrie su</w:t>
            </w:r>
            <w:r>
              <w:rPr>
                <w:rFonts w:ascii="Comic Sans MS" w:hAnsi="Comic Sans MS"/>
                <w:b/>
              </w:rPr>
              <w:t>r</w:t>
            </w:r>
            <w:r w:rsidRPr="00954307">
              <w:rPr>
                <w:rFonts w:ascii="Comic Sans MS" w:hAnsi="Comic Sans MS"/>
                <w:b/>
              </w:rPr>
              <w:t xml:space="preserve"> la bissectrice </w:t>
            </w:r>
            <w:r w:rsidR="006E4552">
              <w:rPr>
                <w:rFonts w:ascii="Comic Sans MS" w:hAnsi="Comic Sans MS"/>
                <w:b/>
              </w:rPr>
              <w:t>de l’évasement</w:t>
            </w:r>
          </w:p>
          <w:p w:rsidR="00206CAD" w:rsidRPr="00954307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b/>
              </w:rPr>
            </w:pPr>
          </w:p>
          <w:p w:rsidR="001325C4" w:rsidRDefault="001325C4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  <w:szCs w:val="20"/>
              </w:rPr>
            </w:pPr>
            <w:r w:rsidRPr="00954307">
              <w:rPr>
                <w:rFonts w:ascii="Comic Sans MS" w:hAnsi="Comic Sans MS"/>
                <w:sz w:val="20"/>
                <w:szCs w:val="20"/>
              </w:rPr>
              <w:t xml:space="preserve">Sélectionner (Shift + T3) </w:t>
            </w:r>
            <w:r>
              <w:rPr>
                <w:rFonts w:ascii="Comic Sans MS" w:hAnsi="Comic Sans MS"/>
                <w:sz w:val="20"/>
                <w:szCs w:val="20"/>
              </w:rPr>
              <w:t xml:space="preserve">les mêmes </w:t>
            </w:r>
            <w:r w:rsidRPr="00954307">
              <w:rPr>
                <w:rFonts w:ascii="Comic Sans MS" w:hAnsi="Comic Sans MS"/>
                <w:sz w:val="20"/>
                <w:szCs w:val="20"/>
              </w:rPr>
              <w:t xml:space="preserve">lignes et points à </w:t>
            </w:r>
            <w:r>
              <w:rPr>
                <w:rFonts w:ascii="Comic Sans MS" w:hAnsi="Comic Sans MS"/>
                <w:sz w:val="20"/>
                <w:szCs w:val="20"/>
              </w:rPr>
              <w:t>re</w:t>
            </w:r>
            <w:r w:rsidRPr="00954307">
              <w:rPr>
                <w:rFonts w:ascii="Comic Sans MS" w:hAnsi="Comic Sans MS"/>
                <w:sz w:val="20"/>
                <w:szCs w:val="20"/>
              </w:rPr>
              <w:t>symétriser</w:t>
            </w:r>
            <w:r>
              <w:rPr>
                <w:rFonts w:ascii="Comic Sans MS" w:hAnsi="Comic Sans MS"/>
                <w:sz w:val="20"/>
                <w:szCs w:val="20"/>
              </w:rPr>
              <w:t>, en ajoutant l’axe de la pince et le point d’intersection.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C1351F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bookmarkStart w:id="0" w:name="_GoBack"/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56704" behindDoc="0" locked="0" layoutInCell="1" allowOverlap="1">
                  <wp:simplePos x="0" y="0"/>
                  <wp:positionH relativeFrom="column">
                    <wp:posOffset>1230630</wp:posOffset>
                  </wp:positionH>
                  <wp:positionV relativeFrom="paragraph">
                    <wp:posOffset>128270</wp:posOffset>
                  </wp:positionV>
                  <wp:extent cx="1265555" cy="312420"/>
                  <wp:effectExtent l="19050" t="0" r="0" b="0"/>
                  <wp:wrapNone/>
                  <wp:docPr id="42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5555" cy="312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bookmarkEnd w:id="0"/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F1 « symétriser » </w:t>
            </w:r>
          </w:p>
          <w:p w:rsidR="00C1351F" w:rsidRDefault="00C1351F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C1351F" w:rsidRDefault="00C1351F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127435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T1 sur l’axe la bissectrice d</w:t>
            </w:r>
            <w:r w:rsidR="006E4552">
              <w:rPr>
                <w:rFonts w:ascii="Comic Sans MS" w:hAnsi="Comic Sans MS"/>
              </w:rPr>
              <w:t>e l’évasement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T1 sur une des lignes sélectionnées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  <w:r w:rsidRPr="002803B2">
              <w:rPr>
                <w:rFonts w:ascii="Comic Sans MS" w:hAnsi="Comic Sans MS"/>
                <w:sz w:val="20"/>
              </w:rPr>
              <w:t>Supprimer les lignes et points issus de la 1ére symétrie</w:t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  <w:sz w:val="20"/>
              </w:rPr>
            </w:pPr>
          </w:p>
          <w:p w:rsidR="00206CAD" w:rsidRDefault="007E6CE3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66944" behindDoc="0" locked="0" layoutInCell="1" allowOverlap="1">
                  <wp:simplePos x="0" y="0"/>
                  <wp:positionH relativeFrom="column">
                    <wp:posOffset>3487420</wp:posOffset>
                  </wp:positionH>
                  <wp:positionV relativeFrom="paragraph">
                    <wp:posOffset>-86360</wp:posOffset>
                  </wp:positionV>
                  <wp:extent cx="3253740" cy="1993265"/>
                  <wp:effectExtent l="0" t="0" r="3810" b="6985"/>
                  <wp:wrapNone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8336" t="23820" r="31536" b="21579"/>
                          <a:stretch/>
                        </pic:blipFill>
                        <pic:spPr bwMode="auto">
                          <a:xfrm>
                            <a:off x="0" y="0"/>
                            <a:ext cx="3253740" cy="19932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7E6CE3" w:rsidRDefault="00206CAD" w:rsidP="00C1351F">
            <w:pPr>
              <w:spacing w:after="0" w:line="240" w:lineRule="auto"/>
              <w:jc w:val="left"/>
              <w:rPr>
                <w:noProof/>
              </w:rPr>
            </w:pPr>
            <w:r w:rsidRPr="004E5085">
              <w:rPr>
                <w:rFonts w:ascii="Comic Sans MS" w:hAnsi="Comic Sans MS"/>
              </w:rPr>
              <w:t xml:space="preserve">« plan »  « isoler </w:t>
            </w:r>
            <w:r>
              <w:rPr>
                <w:rFonts w:ascii="Comic Sans MS" w:hAnsi="Comic Sans MS"/>
              </w:rPr>
              <w:t>les objets symétriques »</w:t>
            </w:r>
          </w:p>
          <w:p w:rsidR="007E6CE3" w:rsidRDefault="007E6CE3" w:rsidP="00C1351F">
            <w:pPr>
              <w:spacing w:after="0" w:line="240" w:lineRule="auto"/>
              <w:jc w:val="left"/>
              <w:rPr>
                <w:noProof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T3 englobant sur l’ensemble de la jupe</w:t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T1 sur une des lignes</w:t>
            </w: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</w:p>
          <w:p w:rsidR="00206CAD" w:rsidRPr="004E5085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</w:p>
          <w:p w:rsidR="00206CAD" w:rsidRPr="002803B2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« g</w:t>
            </w:r>
            <w:r w:rsidRPr="002803B2">
              <w:rPr>
                <w:rFonts w:ascii="Comic Sans MS" w:hAnsi="Comic Sans MS"/>
              </w:rPr>
              <w:t>ommer</w:t>
            </w:r>
            <w:r>
              <w:rPr>
                <w:rFonts w:ascii="Comic Sans MS" w:hAnsi="Comic Sans MS"/>
              </w:rPr>
              <w:t> »</w:t>
            </w:r>
            <w:r w:rsidRPr="002803B2">
              <w:rPr>
                <w:rFonts w:ascii="Comic Sans MS" w:hAnsi="Comic Sans MS"/>
              </w:rPr>
              <w:t xml:space="preserve"> les lignes de la base devenues inutiles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7E6CE3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67968" behindDoc="0" locked="0" layoutInCell="1" allowOverlap="1">
                  <wp:simplePos x="0" y="0"/>
                  <wp:positionH relativeFrom="column">
                    <wp:posOffset>3522980</wp:posOffset>
                  </wp:positionH>
                  <wp:positionV relativeFrom="paragraph">
                    <wp:posOffset>168910</wp:posOffset>
                  </wp:positionV>
                  <wp:extent cx="3216910" cy="1918970"/>
                  <wp:effectExtent l="0" t="0" r="2540" b="5080"/>
                  <wp:wrapNone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7886" t="24390" r="31279" b="21695"/>
                          <a:stretch/>
                        </pic:blipFill>
                        <pic:spPr bwMode="auto">
                          <a:xfrm>
                            <a:off x="0" y="0"/>
                            <a:ext cx="3216910" cy="19189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7E6CE3" w:rsidRDefault="007E6CE3" w:rsidP="00C1351F">
            <w:pPr>
              <w:spacing w:after="0" w:line="240" w:lineRule="auto"/>
              <w:ind w:right="567"/>
              <w:jc w:val="left"/>
              <w:rPr>
                <w:noProof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« gommer » les lignes d</w:t>
            </w:r>
            <w:r w:rsidR="006E4552">
              <w:rPr>
                <w:rFonts w:ascii="Comic Sans MS" w:hAnsi="Comic Sans MS"/>
              </w:rPr>
              <w:t>’évasement</w:t>
            </w:r>
            <w:r>
              <w:rPr>
                <w:rFonts w:ascii="Comic Sans MS" w:hAnsi="Comic Sans MS"/>
              </w:rPr>
              <w:t xml:space="preserve"> pour simplifier le tracé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Lier les développés des deux godets</w:t>
            </w:r>
            <w:r w:rsidR="00296515">
              <w:rPr>
                <w:rFonts w:ascii="Comic Sans MS" w:hAnsi="Comic Sans MS"/>
              </w:rPr>
              <w:t xml:space="preserve"> si vous les souhaitez égaux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60800" behindDoc="0" locked="0" layoutInCell="1" allowOverlap="1">
                  <wp:simplePos x="0" y="0"/>
                  <wp:positionH relativeFrom="column">
                    <wp:posOffset>821055</wp:posOffset>
                  </wp:positionH>
                  <wp:positionV relativeFrom="paragraph">
                    <wp:posOffset>66040</wp:posOffset>
                  </wp:positionV>
                  <wp:extent cx="1414145" cy="304800"/>
                  <wp:effectExtent l="19050" t="0" r="0" b="0"/>
                  <wp:wrapNone/>
                  <wp:docPr id="81" name="Imag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4145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F3 « lier » 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7E6CE3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68992" behindDoc="0" locked="0" layoutInCell="1" allowOverlap="1">
                  <wp:simplePos x="0" y="0"/>
                  <wp:positionH relativeFrom="column">
                    <wp:posOffset>3562350</wp:posOffset>
                  </wp:positionH>
                  <wp:positionV relativeFrom="paragraph">
                    <wp:posOffset>248285</wp:posOffset>
                  </wp:positionV>
                  <wp:extent cx="3179445" cy="1837055"/>
                  <wp:effectExtent l="0" t="0" r="1905" b="0"/>
                  <wp:wrapNone/>
                  <wp:docPr id="59" name="Imag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8529" t="26897" r="31535" b="21810"/>
                          <a:stretch/>
                        </pic:blipFill>
                        <pic:spPr bwMode="auto">
                          <a:xfrm>
                            <a:off x="0" y="0"/>
                            <a:ext cx="3179445" cy="18370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206CAD">
              <w:rPr>
                <w:rFonts w:ascii="Comic Sans MS" w:hAnsi="Comic Sans MS"/>
              </w:rPr>
              <w:t>« gommer » les trois lignes qui délimitent le bas de jupe</w:t>
            </w:r>
            <w:r w:rsidR="006E4552">
              <w:rPr>
                <w:rFonts w:ascii="Comic Sans MS" w:hAnsi="Comic Sans MS"/>
              </w:rPr>
              <w:t>, après avoir activé l’empreinte.</w:t>
            </w:r>
          </w:p>
          <w:p w:rsidR="007E6CE3" w:rsidRDefault="007E6CE3" w:rsidP="00C1351F">
            <w:pPr>
              <w:spacing w:after="0" w:line="240" w:lineRule="auto"/>
              <w:ind w:right="567"/>
              <w:jc w:val="left"/>
              <w:rPr>
                <w:noProof/>
              </w:rPr>
            </w:pPr>
          </w:p>
          <w:p w:rsidR="00206CAD" w:rsidRDefault="00206CAD" w:rsidP="00C1351F">
            <w:pPr>
              <w:spacing w:after="0" w:line="240" w:lineRule="auto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Tracer une ligne </w:t>
            </w:r>
            <w:proofErr w:type="spellStart"/>
            <w:r>
              <w:rPr>
                <w:rFonts w:ascii="Comic Sans MS" w:hAnsi="Comic Sans MS"/>
              </w:rPr>
              <w:t>bézier</w:t>
            </w:r>
            <w:proofErr w:type="spellEnd"/>
            <w:r>
              <w:rPr>
                <w:rFonts w:ascii="Comic Sans MS" w:hAnsi="Comic Sans MS"/>
              </w:rPr>
              <w:t>, en remplacement de ces trois lignes ; attachée au point déve</w:t>
            </w:r>
            <w:r w:rsidR="006E5228">
              <w:rPr>
                <w:rFonts w:ascii="Comic Sans MS" w:hAnsi="Comic Sans MS"/>
              </w:rPr>
              <w:t>loppé du milieu devant, aux points d’intersections, et au</w:t>
            </w:r>
            <w:r w:rsidR="00127435">
              <w:rPr>
                <w:rFonts w:ascii="Comic Sans MS" w:hAnsi="Comic Sans MS"/>
              </w:rPr>
              <w:t>x</w:t>
            </w:r>
            <w:r w:rsidR="006E5228">
              <w:rPr>
                <w:rFonts w:ascii="Comic Sans MS" w:hAnsi="Comic Sans MS"/>
              </w:rPr>
              <w:t xml:space="preserve"> point</w:t>
            </w:r>
            <w:r w:rsidR="00127435">
              <w:rPr>
                <w:rFonts w:ascii="Comic Sans MS" w:hAnsi="Comic Sans MS"/>
              </w:rPr>
              <w:t>s</w:t>
            </w:r>
            <w:r>
              <w:rPr>
                <w:rFonts w:ascii="Comic Sans MS" w:hAnsi="Comic Sans MS"/>
              </w:rPr>
              <w:t xml:space="preserve"> déve</w:t>
            </w:r>
            <w:r w:rsidR="006E5228">
              <w:rPr>
                <w:rFonts w:ascii="Comic Sans MS" w:hAnsi="Comic Sans MS"/>
              </w:rPr>
              <w:t>loppé</w:t>
            </w:r>
            <w:r w:rsidR="00127435">
              <w:rPr>
                <w:rFonts w:ascii="Comic Sans MS" w:hAnsi="Comic Sans MS"/>
              </w:rPr>
              <w:t>s</w:t>
            </w:r>
            <w:r>
              <w:rPr>
                <w:rFonts w:ascii="Comic Sans MS" w:hAnsi="Comic Sans MS"/>
              </w:rPr>
              <w:t xml:space="preserve"> du côté.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Pr="00194079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b/>
                <w:i/>
              </w:rPr>
            </w:pPr>
            <w:r w:rsidRPr="00194079">
              <w:rPr>
                <w:rFonts w:ascii="Comic Sans MS" w:hAnsi="Comic Sans MS"/>
                <w:b/>
                <w:i/>
              </w:rPr>
              <w:t xml:space="preserve">Attention à ne pas attacher la ligne aux </w:t>
            </w:r>
            <w:r w:rsidR="007E6CE3" w:rsidRPr="00194079">
              <w:rPr>
                <w:rFonts w:ascii="Comic Sans MS" w:hAnsi="Comic Sans MS"/>
                <w:b/>
                <w:i/>
              </w:rPr>
              <w:t xml:space="preserve">points </w:t>
            </w:r>
            <w:r w:rsidRPr="00194079">
              <w:rPr>
                <w:rFonts w:ascii="Comic Sans MS" w:hAnsi="Comic Sans MS"/>
                <w:b/>
                <w:i/>
              </w:rPr>
              <w:t>développés des godets.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944245</wp:posOffset>
                  </wp:positionH>
                  <wp:positionV relativeFrom="paragraph">
                    <wp:posOffset>36195</wp:posOffset>
                  </wp:positionV>
                  <wp:extent cx="1224280" cy="304800"/>
                  <wp:effectExtent l="19050" t="0" r="0" b="0"/>
                  <wp:wrapNone/>
                  <wp:docPr id="76" name="Imag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428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Comic Sans MS" w:hAnsi="Comic Sans MS"/>
              </w:rPr>
              <w:t>F1 « </w:t>
            </w:r>
            <w:proofErr w:type="spellStart"/>
            <w:r>
              <w:rPr>
                <w:rFonts w:ascii="Comic Sans MS" w:hAnsi="Comic Sans MS"/>
              </w:rPr>
              <w:t>bézier</w:t>
            </w:r>
            <w:proofErr w:type="spellEnd"/>
            <w:r>
              <w:rPr>
                <w:rFonts w:ascii="Comic Sans MS" w:hAnsi="Comic Sans MS"/>
              </w:rPr>
              <w:t xml:space="preserve"> » 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</w:tc>
        <w:tc>
          <w:tcPr>
            <w:tcW w:w="4854" w:type="dxa"/>
          </w:tcPr>
          <w:p w:rsidR="00206CAD" w:rsidRDefault="001325C4" w:rsidP="007A7A5D">
            <w:pPr>
              <w:spacing w:after="0" w:line="240" w:lineRule="auto"/>
              <w:ind w:right="567"/>
              <w:rPr>
                <w:rFonts w:ascii="Comic Sans MS" w:hAnsi="Comic Sans MS"/>
              </w:rPr>
            </w:pPr>
            <w:r>
              <w:rPr>
                <w:noProof/>
                <w:lang w:eastAsia="fr-FR"/>
              </w:rPr>
              <w:lastRenderedPageBreak/>
              <w:drawing>
                <wp:anchor distT="0" distB="0" distL="114300" distR="114300" simplePos="0" relativeHeight="251684352" behindDoc="0" locked="0" layoutInCell="1" allowOverlap="1">
                  <wp:simplePos x="0" y="0"/>
                  <wp:positionH relativeFrom="column">
                    <wp:posOffset>-175707</wp:posOffset>
                  </wp:positionH>
                  <wp:positionV relativeFrom="paragraph">
                    <wp:posOffset>7761584</wp:posOffset>
                  </wp:positionV>
                  <wp:extent cx="3230827" cy="1937142"/>
                  <wp:effectExtent l="0" t="0" r="8255" b="6350"/>
                  <wp:wrapNone/>
                  <wp:docPr id="43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4618" t="19147" r="31599" b="23519"/>
                          <a:stretch/>
                        </pic:blipFill>
                        <pic:spPr bwMode="auto">
                          <a:xfrm>
                            <a:off x="0" y="0"/>
                            <a:ext cx="3230827" cy="19371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1683328" behindDoc="0" locked="0" layoutInCell="1" allowOverlap="1">
                  <wp:simplePos x="0" y="0"/>
                  <wp:positionH relativeFrom="column">
                    <wp:posOffset>-383883</wp:posOffset>
                  </wp:positionH>
                  <wp:positionV relativeFrom="paragraph">
                    <wp:posOffset>5508553</wp:posOffset>
                  </wp:positionV>
                  <wp:extent cx="3454930" cy="2087772"/>
                  <wp:effectExtent l="0" t="0" r="0" b="8255"/>
                  <wp:wrapNone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5130" t="19489" r="31407" b="23058"/>
                          <a:stretch/>
                        </pic:blipFill>
                        <pic:spPr bwMode="auto">
                          <a:xfrm>
                            <a:off x="0" y="0"/>
                            <a:ext cx="3480358" cy="21031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1682304" behindDoc="0" locked="0" layoutInCell="1" allowOverlap="1">
                  <wp:simplePos x="0" y="0"/>
                  <wp:positionH relativeFrom="column">
                    <wp:posOffset>112998</wp:posOffset>
                  </wp:positionH>
                  <wp:positionV relativeFrom="paragraph">
                    <wp:posOffset>3648854</wp:posOffset>
                  </wp:positionV>
                  <wp:extent cx="2942028" cy="1659787"/>
                  <wp:effectExtent l="0" t="0" r="0" b="0"/>
                  <wp:wrapNone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9747" t="18919" r="33331" b="34009"/>
                          <a:stretch/>
                        </pic:blipFill>
                        <pic:spPr bwMode="auto">
                          <a:xfrm>
                            <a:off x="0" y="0"/>
                            <a:ext cx="2942028" cy="16597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fr-FR"/>
              </w:rPr>
              <w:drawing>
                <wp:anchor distT="0" distB="0" distL="114300" distR="114300" simplePos="0" relativeHeight="251681280" behindDoc="0" locked="0" layoutInCell="1" allowOverlap="1">
                  <wp:simplePos x="0" y="0"/>
                  <wp:positionH relativeFrom="column">
                    <wp:posOffset>127000</wp:posOffset>
                  </wp:positionH>
                  <wp:positionV relativeFrom="paragraph">
                    <wp:posOffset>1824677</wp:posOffset>
                  </wp:positionV>
                  <wp:extent cx="2946161" cy="1638119"/>
                  <wp:effectExtent l="0" t="0" r="6985" b="635"/>
                  <wp:wrapNone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9424" t="19034" r="33202" b="34121"/>
                          <a:stretch/>
                        </pic:blipFill>
                        <pic:spPr bwMode="auto">
                          <a:xfrm>
                            <a:off x="0" y="0"/>
                            <a:ext cx="2946161" cy="163811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127435">
              <w:rPr>
                <w:noProof/>
                <w:lang w:eastAsia="fr-FR"/>
              </w:rPr>
              <w:drawing>
                <wp:anchor distT="0" distB="0" distL="114300" distR="114300" simplePos="0" relativeHeight="251680256" behindDoc="0" locked="0" layoutInCell="1" allowOverlap="1">
                  <wp:simplePos x="0" y="0"/>
                  <wp:positionH relativeFrom="column">
                    <wp:posOffset>127256</wp:posOffset>
                  </wp:positionH>
                  <wp:positionV relativeFrom="paragraph">
                    <wp:posOffset>-38768</wp:posOffset>
                  </wp:positionV>
                  <wp:extent cx="2926988" cy="1456117"/>
                  <wp:effectExtent l="0" t="0" r="6985" b="0"/>
                  <wp:wrapNone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8977" t="22566" r="32561" b="34574"/>
                          <a:stretch/>
                        </pic:blipFill>
                        <pic:spPr bwMode="auto">
                          <a:xfrm>
                            <a:off x="0" y="0"/>
                            <a:ext cx="2926988" cy="14561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06CAD" w:rsidTr="007A7A5D">
        <w:trPr>
          <w:trHeight w:val="2902"/>
        </w:trPr>
        <w:tc>
          <w:tcPr>
            <w:tcW w:w="5778" w:type="dxa"/>
            <w:vAlign w:val="center"/>
          </w:tcPr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Vérifier que le plan base est resté intact</w:t>
            </w: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Default="00206CAD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206CAD" w:rsidRPr="009206AB" w:rsidRDefault="009206AB" w:rsidP="00C1351F">
            <w:pPr>
              <w:spacing w:after="0" w:line="240" w:lineRule="auto"/>
              <w:ind w:right="567"/>
              <w:jc w:val="left"/>
              <w:rPr>
                <w:b/>
                <w:noProof/>
              </w:rPr>
            </w:pPr>
            <w:r w:rsidRPr="009206AB">
              <w:rPr>
                <w:b/>
                <w:noProof/>
                <w:lang w:eastAsia="fr-FR"/>
              </w:rPr>
              <w:drawing>
                <wp:anchor distT="0" distB="0" distL="114300" distR="114300" simplePos="0" relativeHeight="251672064" behindDoc="0" locked="0" layoutInCell="1" allowOverlap="1">
                  <wp:simplePos x="0" y="0"/>
                  <wp:positionH relativeFrom="column">
                    <wp:posOffset>3813810</wp:posOffset>
                  </wp:positionH>
                  <wp:positionV relativeFrom="paragraph">
                    <wp:posOffset>-32385</wp:posOffset>
                  </wp:positionV>
                  <wp:extent cx="2661285" cy="2226945"/>
                  <wp:effectExtent l="0" t="0" r="5715" b="1905"/>
                  <wp:wrapNone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20643" t="14018" r="32241" b="15880"/>
                          <a:stretch/>
                        </pic:blipFill>
                        <pic:spPr bwMode="auto">
                          <a:xfrm>
                            <a:off x="0" y="0"/>
                            <a:ext cx="2661285" cy="22269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9206AB">
              <w:rPr>
                <w:rFonts w:ascii="Comic Sans MS" w:hAnsi="Comic Sans MS"/>
                <w:b/>
              </w:rPr>
              <w:t>T</w:t>
            </w:r>
            <w:r w:rsidR="00206CAD" w:rsidRPr="009206AB">
              <w:rPr>
                <w:rFonts w:ascii="Comic Sans MS" w:hAnsi="Comic Sans MS"/>
                <w:b/>
              </w:rPr>
              <w:t>racer les chapeaux de pinces</w:t>
            </w:r>
          </w:p>
          <w:p w:rsidR="009206AB" w:rsidRP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noProof/>
              </w:rPr>
            </w:pP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noProof/>
              </w:rPr>
            </w:pPr>
            <w:r>
              <w:rPr>
                <w:rFonts w:ascii="Comic Sans MS" w:hAnsi="Comic Sans MS"/>
                <w:noProof/>
              </w:rPr>
              <w:t>Placer un axe sur le bord plié de la pince</w:t>
            </w: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noProof/>
              </w:rPr>
            </w:pPr>
            <w:r w:rsidRPr="009206AB">
              <w:rPr>
                <w:rFonts w:ascii="Comic Sans MS" w:hAnsi="Comic Sans MS"/>
                <w:noProof/>
              </w:rPr>
              <w:t xml:space="preserve">Symétriser la taille </w:t>
            </w: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noProof/>
              </w:rPr>
            </w:pP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noProof/>
              </w:rPr>
            </w:pP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noProof/>
              </w:rPr>
            </w:pP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noProof/>
              </w:rPr>
            </w:pPr>
          </w:p>
          <w:p w:rsidR="007C42B8" w:rsidRDefault="007C42B8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noProof/>
              </w:rPr>
            </w:pPr>
          </w:p>
          <w:p w:rsidR="007C42B8" w:rsidRDefault="007C42B8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noProof/>
              </w:rPr>
            </w:pPr>
          </w:p>
          <w:p w:rsidR="007C42B8" w:rsidRDefault="007C42B8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noProof/>
              </w:rPr>
            </w:pPr>
          </w:p>
          <w:p w:rsidR="009206AB" w:rsidRDefault="00A12302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noProof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74112" behindDoc="0" locked="0" layoutInCell="1" allowOverlap="1">
                  <wp:simplePos x="0" y="0"/>
                  <wp:positionH relativeFrom="column">
                    <wp:posOffset>3808730</wp:posOffset>
                  </wp:positionH>
                  <wp:positionV relativeFrom="paragraph">
                    <wp:posOffset>243840</wp:posOffset>
                  </wp:positionV>
                  <wp:extent cx="2694305" cy="2430780"/>
                  <wp:effectExtent l="0" t="0" r="0" b="7620"/>
                  <wp:wrapNone/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26603" t="13601" r="32560" b="20918"/>
                          <a:stretch/>
                        </pic:blipFill>
                        <pic:spPr bwMode="auto">
                          <a:xfrm>
                            <a:off x="0" y="0"/>
                            <a:ext cx="2694305" cy="24307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  <w:noProof/>
              </w:rPr>
            </w:pPr>
            <w:r>
              <w:rPr>
                <w:rFonts w:ascii="Comic Sans MS" w:hAnsi="Comic Sans MS"/>
                <w:noProof/>
              </w:rPr>
              <w:t>Construire une bissectrice</w:t>
            </w:r>
            <w:r w:rsidR="007C42B8">
              <w:rPr>
                <w:rFonts w:ascii="Comic Sans MS" w:hAnsi="Comic Sans MS"/>
                <w:noProof/>
              </w:rPr>
              <w:t> :</w:t>
            </w:r>
          </w:p>
          <w:p w:rsidR="009206AB" w:rsidRDefault="007C42B8" w:rsidP="00C1351F">
            <w:pPr>
              <w:spacing w:after="0" w:line="240" w:lineRule="auto"/>
              <w:ind w:left="708" w:right="567"/>
              <w:jc w:val="left"/>
              <w:rPr>
                <w:rFonts w:ascii="Comic Sans MS" w:hAnsi="Comic Sans MS"/>
                <w:noProof/>
              </w:rPr>
            </w:pPr>
            <w:r>
              <w:rPr>
                <w:rFonts w:ascii="Comic Sans MS" w:hAnsi="Comic Sans MS"/>
                <w:noProof/>
              </w:rPr>
              <w:t>p</w:t>
            </w:r>
            <w:r w:rsidR="009206AB">
              <w:rPr>
                <w:rFonts w:ascii="Comic Sans MS" w:hAnsi="Comic Sans MS"/>
                <w:noProof/>
              </w:rPr>
              <w:t xml:space="preserve">lacer deux développés </w:t>
            </w:r>
            <w:r>
              <w:rPr>
                <w:rFonts w:ascii="Comic Sans MS" w:hAnsi="Comic Sans MS"/>
                <w:noProof/>
              </w:rPr>
              <w:t>sur les</w:t>
            </w:r>
            <w:r w:rsidR="009206AB">
              <w:rPr>
                <w:rFonts w:ascii="Comic Sans MS" w:hAnsi="Comic Sans MS"/>
                <w:noProof/>
              </w:rPr>
              <w:t xml:space="preserve"> bords</w:t>
            </w:r>
            <w:r>
              <w:rPr>
                <w:rFonts w:ascii="Comic Sans MS" w:hAnsi="Comic Sans MS"/>
                <w:noProof/>
              </w:rPr>
              <w:t> de pince;</w:t>
            </w:r>
          </w:p>
          <w:p w:rsidR="009206AB" w:rsidRDefault="007C42B8" w:rsidP="00C1351F">
            <w:pPr>
              <w:spacing w:after="0" w:line="240" w:lineRule="auto"/>
              <w:ind w:left="708" w:right="567"/>
              <w:jc w:val="left"/>
              <w:rPr>
                <w:rFonts w:ascii="Comic Sans MS" w:hAnsi="Comic Sans MS"/>
                <w:noProof/>
              </w:rPr>
            </w:pPr>
            <w:r>
              <w:rPr>
                <w:rFonts w:ascii="Comic Sans MS" w:hAnsi="Comic Sans MS"/>
                <w:noProof/>
              </w:rPr>
              <w:t>l</w:t>
            </w:r>
            <w:r w:rsidR="009206AB">
              <w:rPr>
                <w:rFonts w:ascii="Comic Sans MS" w:hAnsi="Comic Sans MS"/>
                <w:noProof/>
              </w:rPr>
              <w:t>ier ces deux développés</w:t>
            </w:r>
            <w:r>
              <w:rPr>
                <w:rFonts w:ascii="Comic Sans MS" w:hAnsi="Comic Sans MS"/>
                <w:noProof/>
              </w:rPr>
              <w:t> pour qu’ils soient à égale distance;</w:t>
            </w:r>
          </w:p>
          <w:p w:rsidR="009206AB" w:rsidRDefault="007C42B8" w:rsidP="00C1351F">
            <w:pPr>
              <w:spacing w:after="0" w:line="240" w:lineRule="auto"/>
              <w:ind w:left="708" w:right="567"/>
              <w:jc w:val="left"/>
              <w:rPr>
                <w:rFonts w:ascii="Comic Sans MS" w:hAnsi="Comic Sans MS"/>
                <w:noProof/>
              </w:rPr>
            </w:pPr>
            <w:r>
              <w:rPr>
                <w:rFonts w:ascii="Comic Sans MS" w:hAnsi="Comic Sans MS"/>
                <w:noProof/>
              </w:rPr>
              <w:t>l</w:t>
            </w:r>
            <w:r w:rsidR="009206AB">
              <w:rPr>
                <w:rFonts w:ascii="Comic Sans MS" w:hAnsi="Comic Sans MS"/>
                <w:noProof/>
              </w:rPr>
              <w:t>es relier par une droite</w:t>
            </w:r>
            <w:r>
              <w:rPr>
                <w:rFonts w:ascii="Comic Sans MS" w:hAnsi="Comic Sans MS"/>
                <w:noProof/>
              </w:rPr>
              <w:t> ;</w:t>
            </w:r>
          </w:p>
          <w:p w:rsidR="009206AB" w:rsidRDefault="007C42B8" w:rsidP="00C1351F">
            <w:pPr>
              <w:spacing w:after="0" w:line="240" w:lineRule="auto"/>
              <w:ind w:left="708" w:right="567"/>
              <w:jc w:val="left"/>
              <w:rPr>
                <w:rFonts w:ascii="Comic Sans MS" w:hAnsi="Comic Sans MS"/>
                <w:noProof/>
              </w:rPr>
            </w:pPr>
            <w:r>
              <w:rPr>
                <w:rFonts w:ascii="Comic Sans MS" w:hAnsi="Comic Sans MS"/>
                <w:noProof/>
              </w:rPr>
              <w:t>d</w:t>
            </w:r>
            <w:r w:rsidR="009206AB">
              <w:rPr>
                <w:rFonts w:ascii="Comic Sans MS" w:hAnsi="Comic Sans MS"/>
                <w:noProof/>
              </w:rPr>
              <w:t xml:space="preserve">iviser la droite en deux </w:t>
            </w:r>
            <w:r>
              <w:rPr>
                <w:rFonts w:ascii="Comic Sans MS" w:hAnsi="Comic Sans MS"/>
                <w:noProof/>
              </w:rPr>
              <w:t>« </w:t>
            </w:r>
            <w:r w:rsidR="009206AB">
              <w:rPr>
                <w:rFonts w:ascii="Comic Sans MS" w:hAnsi="Comic Sans MS"/>
                <w:noProof/>
              </w:rPr>
              <w:t>F1 division séquence »</w:t>
            </w:r>
            <w:r>
              <w:rPr>
                <w:rFonts w:ascii="Comic Sans MS" w:hAnsi="Comic Sans MS"/>
                <w:noProof/>
              </w:rPr>
              <w:t> ;</w:t>
            </w:r>
          </w:p>
          <w:p w:rsidR="009206AB" w:rsidRDefault="007C42B8" w:rsidP="00C1351F">
            <w:pPr>
              <w:spacing w:after="0" w:line="240" w:lineRule="auto"/>
              <w:ind w:left="708" w:right="567"/>
              <w:jc w:val="left"/>
              <w:rPr>
                <w:rFonts w:ascii="Comic Sans MS" w:hAnsi="Comic Sans MS"/>
                <w:noProof/>
              </w:rPr>
            </w:pPr>
            <w:r>
              <w:rPr>
                <w:rFonts w:ascii="Comic Sans MS" w:hAnsi="Comic Sans MS"/>
                <w:noProof/>
              </w:rPr>
              <w:t>t</w:t>
            </w:r>
            <w:r w:rsidR="009206AB">
              <w:rPr>
                <w:rFonts w:ascii="Comic Sans MS" w:hAnsi="Comic Sans MS"/>
                <w:noProof/>
              </w:rPr>
              <w:t>racer la bissectrice</w:t>
            </w:r>
            <w:r>
              <w:rPr>
                <w:rFonts w:ascii="Comic Sans MS" w:hAnsi="Comic Sans MS"/>
                <w:noProof/>
              </w:rPr>
              <w:t>.</w:t>
            </w: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7C42B8" w:rsidRDefault="007C42B8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7C42B8" w:rsidRDefault="007C42B8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7C42B8" w:rsidRDefault="007C42B8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7C42B8" w:rsidRDefault="00A12302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75136" behindDoc="0" locked="0" layoutInCell="1" allowOverlap="1">
                  <wp:simplePos x="0" y="0"/>
                  <wp:positionH relativeFrom="column">
                    <wp:posOffset>3809365</wp:posOffset>
                  </wp:positionH>
                  <wp:positionV relativeFrom="paragraph">
                    <wp:posOffset>95250</wp:posOffset>
                  </wp:positionV>
                  <wp:extent cx="2694305" cy="2601595"/>
                  <wp:effectExtent l="0" t="0" r="0" b="8255"/>
                  <wp:wrapNone/>
                  <wp:docPr id="63" name="Imag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28295" t="13601" r="32826" b="19652"/>
                          <a:stretch/>
                        </pic:blipFill>
                        <pic:spPr bwMode="auto">
                          <a:xfrm>
                            <a:off x="0" y="0"/>
                            <a:ext cx="2694305" cy="26015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9206AB" w:rsidRDefault="009206AB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Placer le point d’intersection de cette bisse</w:t>
            </w:r>
            <w:r w:rsidR="007C42B8">
              <w:rPr>
                <w:rFonts w:ascii="Comic Sans MS" w:hAnsi="Comic Sans MS"/>
              </w:rPr>
              <w:t>c</w:t>
            </w:r>
            <w:r>
              <w:rPr>
                <w:rFonts w:ascii="Comic Sans MS" w:hAnsi="Comic Sans MS"/>
              </w:rPr>
              <w:t>trice avec</w:t>
            </w:r>
            <w:r w:rsidR="007C42B8">
              <w:rPr>
                <w:rFonts w:ascii="Comic Sans MS" w:hAnsi="Comic Sans MS"/>
              </w:rPr>
              <w:t xml:space="preserve"> la taille :</w:t>
            </w:r>
          </w:p>
          <w:p w:rsidR="007C42B8" w:rsidRDefault="007C42B8" w:rsidP="00C1351F">
            <w:pPr>
              <w:spacing w:after="0" w:line="240" w:lineRule="auto"/>
              <w:ind w:left="708"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T1 sans relâcher sur la bissectrice, glisser vers la taille, T1 sur la taille</w:t>
            </w:r>
          </w:p>
          <w:p w:rsidR="007C42B8" w:rsidRDefault="007C42B8" w:rsidP="00C1351F">
            <w:pPr>
              <w:spacing w:after="0" w:line="240" w:lineRule="auto"/>
              <w:ind w:left="708" w:right="567"/>
              <w:jc w:val="left"/>
              <w:rPr>
                <w:rFonts w:ascii="Comic Sans MS" w:hAnsi="Comic Sans MS"/>
              </w:rPr>
            </w:pPr>
          </w:p>
          <w:p w:rsidR="00A12302" w:rsidRDefault="00A12302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A12302" w:rsidRDefault="00A12302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A12302" w:rsidRDefault="00A12302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A12302" w:rsidRDefault="00A12302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A12302" w:rsidRDefault="00A12302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A12302" w:rsidRDefault="00A12302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A12302" w:rsidRDefault="00A12302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A12302" w:rsidRDefault="00A12302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A12302" w:rsidRDefault="00A12302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76160" behindDoc="0" locked="0" layoutInCell="1" allowOverlap="1">
                  <wp:simplePos x="0" y="0"/>
                  <wp:positionH relativeFrom="column">
                    <wp:posOffset>3660775</wp:posOffset>
                  </wp:positionH>
                  <wp:positionV relativeFrom="paragraph">
                    <wp:posOffset>249555</wp:posOffset>
                  </wp:positionV>
                  <wp:extent cx="2910840" cy="1075690"/>
                  <wp:effectExtent l="0" t="0" r="3810" b="0"/>
                  <wp:wrapNone/>
                  <wp:docPr id="64" name="Imag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7173" t="26887" r="27221" b="36575"/>
                          <a:stretch/>
                        </pic:blipFill>
                        <pic:spPr bwMode="auto">
                          <a:xfrm>
                            <a:off x="0" y="0"/>
                            <a:ext cx="2910840" cy="10756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7C42B8" w:rsidRDefault="007C42B8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Gommer la ligne de taille et la remplacer par une ligne </w:t>
            </w:r>
            <w:proofErr w:type="spellStart"/>
            <w:r>
              <w:rPr>
                <w:rFonts w:ascii="Comic Sans MS" w:hAnsi="Comic Sans MS"/>
              </w:rPr>
              <w:t>bézier</w:t>
            </w:r>
            <w:proofErr w:type="spellEnd"/>
            <w:r>
              <w:rPr>
                <w:rFonts w:ascii="Comic Sans MS" w:hAnsi="Comic Sans MS"/>
              </w:rPr>
              <w:t xml:space="preserve"> formant le chapeau</w:t>
            </w:r>
          </w:p>
          <w:p w:rsidR="007C42B8" w:rsidRDefault="007C42B8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  <w:p w:rsidR="007C42B8" w:rsidRDefault="007C42B8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Gommer la bissectrice</w:t>
            </w:r>
          </w:p>
          <w:p w:rsidR="007C42B8" w:rsidRDefault="007C42B8" w:rsidP="00C1351F">
            <w:pPr>
              <w:spacing w:after="0" w:line="240" w:lineRule="auto"/>
              <w:ind w:left="708" w:right="567"/>
              <w:jc w:val="left"/>
              <w:rPr>
                <w:rFonts w:ascii="Comic Sans MS" w:hAnsi="Comic Sans MS"/>
              </w:rPr>
            </w:pPr>
          </w:p>
          <w:p w:rsidR="007C42B8" w:rsidRDefault="007C42B8" w:rsidP="00C1351F">
            <w:pPr>
              <w:spacing w:after="0" w:line="240" w:lineRule="auto"/>
              <w:ind w:right="567"/>
              <w:jc w:val="left"/>
              <w:rPr>
                <w:rFonts w:ascii="Comic Sans MS" w:hAnsi="Comic Sans MS"/>
              </w:rPr>
            </w:pPr>
          </w:p>
        </w:tc>
        <w:tc>
          <w:tcPr>
            <w:tcW w:w="4854" w:type="dxa"/>
          </w:tcPr>
          <w:p w:rsidR="00206CAD" w:rsidRDefault="009206AB" w:rsidP="007A7A5D">
            <w:pPr>
              <w:spacing w:after="0" w:line="240" w:lineRule="auto"/>
              <w:ind w:right="567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eastAsia="fr-FR"/>
              </w:rPr>
              <w:lastRenderedPageBreak/>
              <w:drawing>
                <wp:anchor distT="0" distB="0" distL="114300" distR="114300" simplePos="0" relativeHeight="251670016" behindDoc="0" locked="0" layoutInCell="1" allowOverlap="1">
                  <wp:simplePos x="0" y="0"/>
                  <wp:positionH relativeFrom="column">
                    <wp:posOffset>81280</wp:posOffset>
                  </wp:positionH>
                  <wp:positionV relativeFrom="paragraph">
                    <wp:posOffset>180975</wp:posOffset>
                  </wp:positionV>
                  <wp:extent cx="2700655" cy="1383665"/>
                  <wp:effectExtent l="19050" t="0" r="4445" b="0"/>
                  <wp:wrapNone/>
                  <wp:docPr id="45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 l="10803" t="14309" r="17767" b="367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655" cy="13836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206CAD" w:rsidRDefault="00206CAD" w:rsidP="007A7A5D">
            <w:pPr>
              <w:spacing w:after="0" w:line="240" w:lineRule="auto"/>
              <w:ind w:right="567"/>
              <w:rPr>
                <w:rFonts w:ascii="Comic Sans MS" w:hAnsi="Comic Sans MS"/>
              </w:rPr>
            </w:pPr>
          </w:p>
        </w:tc>
      </w:tr>
    </w:tbl>
    <w:p w:rsidR="00526ED2" w:rsidRDefault="00526ED2" w:rsidP="00194079">
      <w:pPr>
        <w:spacing w:before="240" w:after="240" w:line="240" w:lineRule="auto"/>
        <w:ind w:right="567"/>
        <w:rPr>
          <w:rFonts w:ascii="Comic Sans MS" w:eastAsia="Times New Roman" w:hAnsi="Comic Sans MS" w:cs="Times New Roman"/>
          <w:b/>
          <w:lang w:eastAsia="fr-FR"/>
        </w:rPr>
      </w:pPr>
    </w:p>
    <w:sectPr w:rsidR="00526ED2" w:rsidSect="00011460">
      <w:pgSz w:w="11907" w:h="16839" w:code="9"/>
      <w:pgMar w:top="709" w:right="567" w:bottom="426" w:left="1134" w:header="709" w:footer="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A7A5D" w:rsidRDefault="007A7A5D" w:rsidP="003B005A">
      <w:pPr>
        <w:spacing w:after="0" w:line="240" w:lineRule="auto"/>
      </w:pPr>
      <w:r>
        <w:separator/>
      </w:r>
    </w:p>
  </w:endnote>
  <w:endnote w:type="continuationSeparator" w:id="1">
    <w:p w:rsidR="007A7A5D" w:rsidRDefault="007A7A5D" w:rsidP="003B00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A7A5D" w:rsidRDefault="007A7A5D" w:rsidP="003B005A">
      <w:pPr>
        <w:spacing w:after="0" w:line="240" w:lineRule="auto"/>
      </w:pPr>
      <w:r>
        <w:separator/>
      </w:r>
    </w:p>
  </w:footnote>
  <w:footnote w:type="continuationSeparator" w:id="1">
    <w:p w:rsidR="007A7A5D" w:rsidRDefault="007A7A5D" w:rsidP="003B005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C49E3"/>
    <w:multiLevelType w:val="hybridMultilevel"/>
    <w:tmpl w:val="A7F4C388"/>
    <w:lvl w:ilvl="0" w:tplc="040C000F">
      <w:start w:val="1"/>
      <w:numFmt w:val="decimal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5356EDD"/>
    <w:multiLevelType w:val="hybridMultilevel"/>
    <w:tmpl w:val="541659D0"/>
    <w:lvl w:ilvl="0" w:tplc="1AB64186">
      <w:start w:val="1"/>
      <w:numFmt w:val="bullet"/>
      <w:lvlText w:val="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451043"/>
    <w:multiLevelType w:val="hybridMultilevel"/>
    <w:tmpl w:val="6374C618"/>
    <w:lvl w:ilvl="0" w:tplc="1AB64186">
      <w:start w:val="1"/>
      <w:numFmt w:val="bullet"/>
      <w:lvlText w:val="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AD9656E"/>
    <w:multiLevelType w:val="hybridMultilevel"/>
    <w:tmpl w:val="E072F7F0"/>
    <w:lvl w:ilvl="0" w:tplc="1AB64186">
      <w:start w:val="1"/>
      <w:numFmt w:val="bullet"/>
      <w:lvlText w:val="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7C52ED"/>
    <w:multiLevelType w:val="multilevel"/>
    <w:tmpl w:val="12F473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1A7756B"/>
    <w:multiLevelType w:val="hybridMultilevel"/>
    <w:tmpl w:val="B6C07D9E"/>
    <w:lvl w:ilvl="0" w:tplc="1AB64186">
      <w:start w:val="1"/>
      <w:numFmt w:val="bullet"/>
      <w:lvlText w:val="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AA149DC"/>
    <w:multiLevelType w:val="hybridMultilevel"/>
    <w:tmpl w:val="78D04C92"/>
    <w:lvl w:ilvl="0" w:tplc="B388E62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1"/>
  </w:num>
  <w:num w:numId="3">
    <w:abstractNumId w:val="4"/>
  </w:num>
  <w:num w:numId="4">
    <w:abstractNumId w:val="0"/>
  </w:num>
  <w:num w:numId="5">
    <w:abstractNumId w:val="3"/>
  </w:num>
  <w:num w:numId="6">
    <w:abstractNumId w:val="5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C2D44"/>
    <w:rsid w:val="00011460"/>
    <w:rsid w:val="00023298"/>
    <w:rsid w:val="0004555C"/>
    <w:rsid w:val="00050118"/>
    <w:rsid w:val="00053121"/>
    <w:rsid w:val="000829E4"/>
    <w:rsid w:val="000A1E5B"/>
    <w:rsid w:val="000A7D20"/>
    <w:rsid w:val="000C0781"/>
    <w:rsid w:val="000E6C02"/>
    <w:rsid w:val="000F1052"/>
    <w:rsid w:val="001145CF"/>
    <w:rsid w:val="00127435"/>
    <w:rsid w:val="001325C4"/>
    <w:rsid w:val="00154EAE"/>
    <w:rsid w:val="00194079"/>
    <w:rsid w:val="001F3F1D"/>
    <w:rsid w:val="001F48E3"/>
    <w:rsid w:val="00206CAD"/>
    <w:rsid w:val="00234BE0"/>
    <w:rsid w:val="00255225"/>
    <w:rsid w:val="00261B6F"/>
    <w:rsid w:val="002677BF"/>
    <w:rsid w:val="00275BA1"/>
    <w:rsid w:val="00295B43"/>
    <w:rsid w:val="00296515"/>
    <w:rsid w:val="002B6273"/>
    <w:rsid w:val="002C578C"/>
    <w:rsid w:val="002E0BA0"/>
    <w:rsid w:val="002E4C50"/>
    <w:rsid w:val="002F1391"/>
    <w:rsid w:val="00316B77"/>
    <w:rsid w:val="00326119"/>
    <w:rsid w:val="003546C5"/>
    <w:rsid w:val="003B005A"/>
    <w:rsid w:val="003C2D44"/>
    <w:rsid w:val="004050E1"/>
    <w:rsid w:val="004B13C8"/>
    <w:rsid w:val="004C3A9E"/>
    <w:rsid w:val="004D17A3"/>
    <w:rsid w:val="00526ED2"/>
    <w:rsid w:val="00527256"/>
    <w:rsid w:val="005500FE"/>
    <w:rsid w:val="00557394"/>
    <w:rsid w:val="00570B1D"/>
    <w:rsid w:val="005730F1"/>
    <w:rsid w:val="0063772F"/>
    <w:rsid w:val="00646F58"/>
    <w:rsid w:val="006C21C8"/>
    <w:rsid w:val="006E1168"/>
    <w:rsid w:val="006E4552"/>
    <w:rsid w:val="006E4F53"/>
    <w:rsid w:val="006E5228"/>
    <w:rsid w:val="00777979"/>
    <w:rsid w:val="00797575"/>
    <w:rsid w:val="007A7A5D"/>
    <w:rsid w:val="007C42B8"/>
    <w:rsid w:val="007E6CE3"/>
    <w:rsid w:val="008079DA"/>
    <w:rsid w:val="00862AE6"/>
    <w:rsid w:val="00887C59"/>
    <w:rsid w:val="008E26DA"/>
    <w:rsid w:val="009014C3"/>
    <w:rsid w:val="009206AB"/>
    <w:rsid w:val="00923BD1"/>
    <w:rsid w:val="00960826"/>
    <w:rsid w:val="00960C28"/>
    <w:rsid w:val="009751E1"/>
    <w:rsid w:val="009957CA"/>
    <w:rsid w:val="00A12302"/>
    <w:rsid w:val="00A76BB6"/>
    <w:rsid w:val="00A87157"/>
    <w:rsid w:val="00AA57C8"/>
    <w:rsid w:val="00AE2557"/>
    <w:rsid w:val="00AF6476"/>
    <w:rsid w:val="00B27189"/>
    <w:rsid w:val="00B47B10"/>
    <w:rsid w:val="00B867B8"/>
    <w:rsid w:val="00BA7385"/>
    <w:rsid w:val="00C06617"/>
    <w:rsid w:val="00C1351F"/>
    <w:rsid w:val="00C240E2"/>
    <w:rsid w:val="00C82D9A"/>
    <w:rsid w:val="00CC3DEC"/>
    <w:rsid w:val="00D23B02"/>
    <w:rsid w:val="00D2614C"/>
    <w:rsid w:val="00D339A2"/>
    <w:rsid w:val="00DB6DC3"/>
    <w:rsid w:val="00DF7BED"/>
    <w:rsid w:val="00E00659"/>
    <w:rsid w:val="00E31B12"/>
    <w:rsid w:val="00E50F8C"/>
    <w:rsid w:val="00EC015E"/>
    <w:rsid w:val="00F13792"/>
    <w:rsid w:val="00F512CB"/>
    <w:rsid w:val="00F862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before="240" w:after="240"/>
        <w:ind w:left="284" w:right="567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C2D44"/>
    <w:pPr>
      <w:spacing w:before="0" w:after="200" w:line="276" w:lineRule="auto"/>
      <w:ind w:left="0" w:right="0"/>
      <w:jc w:val="left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Tramemoyenne1-Accent2">
    <w:name w:val="Medium Shading 1 Accent 2"/>
    <w:basedOn w:val="TableauNormal"/>
    <w:uiPriority w:val="63"/>
    <w:rsid w:val="003C2D44"/>
    <w:pPr>
      <w:spacing w:before="0" w:after="0"/>
      <w:ind w:left="0" w:right="0"/>
      <w:jc w:val="left"/>
    </w:pPr>
    <w:tblPr>
      <w:tblStyleRowBandSize w:val="1"/>
      <w:tblStyleColBandSize w:val="1"/>
      <w:tblInd w:w="0" w:type="dxa"/>
      <w:tblBorders>
        <w:top w:val="single" w:sz="8" w:space="0" w:color="FF2B7D" w:themeColor="accent2" w:themeTint="BF"/>
        <w:left w:val="single" w:sz="8" w:space="0" w:color="FF2B7D" w:themeColor="accent2" w:themeTint="BF"/>
        <w:bottom w:val="single" w:sz="8" w:space="0" w:color="FF2B7D" w:themeColor="accent2" w:themeTint="BF"/>
        <w:right w:val="single" w:sz="8" w:space="0" w:color="FF2B7D" w:themeColor="accent2" w:themeTint="BF"/>
        <w:insideH w:val="single" w:sz="8" w:space="0" w:color="FF2B7D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F2B7D" w:themeColor="accent2" w:themeTint="BF"/>
          <w:left w:val="single" w:sz="8" w:space="0" w:color="FF2B7D" w:themeColor="accent2" w:themeTint="BF"/>
          <w:bottom w:val="single" w:sz="8" w:space="0" w:color="FF2B7D" w:themeColor="accent2" w:themeTint="BF"/>
          <w:right w:val="single" w:sz="8" w:space="0" w:color="FF2B7D" w:themeColor="accent2" w:themeTint="BF"/>
          <w:insideH w:val="nil"/>
          <w:insideV w:val="nil"/>
        </w:tcBorders>
        <w:shd w:val="clear" w:color="auto" w:fill="E40059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2B7D" w:themeColor="accent2" w:themeTint="BF"/>
          <w:left w:val="single" w:sz="8" w:space="0" w:color="FF2B7D" w:themeColor="accent2" w:themeTint="BF"/>
          <w:bottom w:val="single" w:sz="8" w:space="0" w:color="FF2B7D" w:themeColor="accent2" w:themeTint="BF"/>
          <w:right w:val="single" w:sz="8" w:space="0" w:color="FF2B7D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B9D4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FB9D4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Grilleclaire-Accent2">
    <w:name w:val="Light Grid Accent 2"/>
    <w:basedOn w:val="TableauNormal"/>
    <w:uiPriority w:val="62"/>
    <w:rsid w:val="003C2D44"/>
    <w:pPr>
      <w:spacing w:before="0" w:after="0"/>
      <w:ind w:left="0" w:right="0"/>
      <w:jc w:val="left"/>
    </w:pPr>
    <w:tblPr>
      <w:tblStyleRowBandSize w:val="1"/>
      <w:tblStyleColBandSize w:val="1"/>
      <w:tblInd w:w="0" w:type="dxa"/>
      <w:tblBorders>
        <w:top w:val="single" w:sz="8" w:space="0" w:color="E40059" w:themeColor="accent2"/>
        <w:left w:val="single" w:sz="8" w:space="0" w:color="E40059" w:themeColor="accent2"/>
        <w:bottom w:val="single" w:sz="8" w:space="0" w:color="E40059" w:themeColor="accent2"/>
        <w:right w:val="single" w:sz="8" w:space="0" w:color="E40059" w:themeColor="accent2"/>
        <w:insideH w:val="single" w:sz="8" w:space="0" w:color="E40059" w:themeColor="accent2"/>
        <w:insideV w:val="single" w:sz="8" w:space="0" w:color="E40059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40059" w:themeColor="accent2"/>
          <w:left w:val="single" w:sz="8" w:space="0" w:color="E40059" w:themeColor="accent2"/>
          <w:bottom w:val="single" w:sz="18" w:space="0" w:color="E40059" w:themeColor="accent2"/>
          <w:right w:val="single" w:sz="8" w:space="0" w:color="E40059" w:themeColor="accent2"/>
          <w:insideH w:val="nil"/>
          <w:insideV w:val="single" w:sz="8" w:space="0" w:color="E40059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40059" w:themeColor="accent2"/>
          <w:left w:val="single" w:sz="8" w:space="0" w:color="E40059" w:themeColor="accent2"/>
          <w:bottom w:val="single" w:sz="8" w:space="0" w:color="E40059" w:themeColor="accent2"/>
          <w:right w:val="single" w:sz="8" w:space="0" w:color="E40059" w:themeColor="accent2"/>
          <w:insideH w:val="nil"/>
          <w:insideV w:val="single" w:sz="8" w:space="0" w:color="E40059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40059" w:themeColor="accent2"/>
          <w:left w:val="single" w:sz="8" w:space="0" w:color="E40059" w:themeColor="accent2"/>
          <w:bottom w:val="single" w:sz="8" w:space="0" w:color="E40059" w:themeColor="accent2"/>
          <w:right w:val="single" w:sz="8" w:space="0" w:color="E40059" w:themeColor="accent2"/>
        </w:tcBorders>
      </w:tcPr>
    </w:tblStylePr>
    <w:tblStylePr w:type="band1Vert">
      <w:tblPr/>
      <w:tcPr>
        <w:tcBorders>
          <w:top w:val="single" w:sz="8" w:space="0" w:color="E40059" w:themeColor="accent2"/>
          <w:left w:val="single" w:sz="8" w:space="0" w:color="E40059" w:themeColor="accent2"/>
          <w:bottom w:val="single" w:sz="8" w:space="0" w:color="E40059" w:themeColor="accent2"/>
          <w:right w:val="single" w:sz="8" w:space="0" w:color="E40059" w:themeColor="accent2"/>
        </w:tcBorders>
        <w:shd w:val="clear" w:color="auto" w:fill="FFB9D4" w:themeFill="accent2" w:themeFillTint="3F"/>
      </w:tcPr>
    </w:tblStylePr>
    <w:tblStylePr w:type="band1Horz">
      <w:tblPr/>
      <w:tcPr>
        <w:tcBorders>
          <w:top w:val="single" w:sz="8" w:space="0" w:color="E40059" w:themeColor="accent2"/>
          <w:left w:val="single" w:sz="8" w:space="0" w:color="E40059" w:themeColor="accent2"/>
          <w:bottom w:val="single" w:sz="8" w:space="0" w:color="E40059" w:themeColor="accent2"/>
          <w:right w:val="single" w:sz="8" w:space="0" w:color="E40059" w:themeColor="accent2"/>
          <w:insideV w:val="single" w:sz="8" w:space="0" w:color="E40059" w:themeColor="accent2"/>
        </w:tcBorders>
        <w:shd w:val="clear" w:color="auto" w:fill="FFB9D4" w:themeFill="accent2" w:themeFillTint="3F"/>
      </w:tcPr>
    </w:tblStylePr>
    <w:tblStylePr w:type="band2Horz">
      <w:tblPr/>
      <w:tcPr>
        <w:tcBorders>
          <w:top w:val="single" w:sz="8" w:space="0" w:color="E40059" w:themeColor="accent2"/>
          <w:left w:val="single" w:sz="8" w:space="0" w:color="E40059" w:themeColor="accent2"/>
          <w:bottom w:val="single" w:sz="8" w:space="0" w:color="E40059" w:themeColor="accent2"/>
          <w:right w:val="single" w:sz="8" w:space="0" w:color="E40059" w:themeColor="accent2"/>
          <w:insideV w:val="single" w:sz="8" w:space="0" w:color="E40059" w:themeColor="accent2"/>
        </w:tcBorders>
      </w:tcPr>
    </w:tblStylePr>
  </w:style>
  <w:style w:type="paragraph" w:styleId="Paragraphedeliste">
    <w:name w:val="List Paragraph"/>
    <w:basedOn w:val="Normal"/>
    <w:uiPriority w:val="34"/>
    <w:qFormat/>
    <w:rsid w:val="003C2D44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table" w:styleId="Tramemoyenne1-Accent5">
    <w:name w:val="Medium Shading 1 Accent 5"/>
    <w:basedOn w:val="TableauNormal"/>
    <w:uiPriority w:val="63"/>
    <w:rsid w:val="00F13792"/>
    <w:pPr>
      <w:spacing w:before="0" w:after="0"/>
      <w:ind w:left="0" w:right="0"/>
      <w:jc w:val="left"/>
    </w:pPr>
    <w:tblPr>
      <w:tblStyleRowBandSize w:val="1"/>
      <w:tblStyleColBandSize w:val="1"/>
      <w:tblInd w:w="0" w:type="dxa"/>
      <w:tblBorders>
        <w:top w:val="single" w:sz="8" w:space="0" w:color="1F7EFF" w:themeColor="accent5" w:themeTint="BF"/>
        <w:left w:val="single" w:sz="8" w:space="0" w:color="1F7EFF" w:themeColor="accent5" w:themeTint="BF"/>
        <w:bottom w:val="single" w:sz="8" w:space="0" w:color="1F7EFF" w:themeColor="accent5" w:themeTint="BF"/>
        <w:right w:val="single" w:sz="8" w:space="0" w:color="1F7EFF" w:themeColor="accent5" w:themeTint="BF"/>
        <w:insideH w:val="single" w:sz="8" w:space="0" w:color="1F7EFF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F7EFF" w:themeColor="accent5" w:themeTint="BF"/>
          <w:left w:val="single" w:sz="8" w:space="0" w:color="1F7EFF" w:themeColor="accent5" w:themeTint="BF"/>
          <w:bottom w:val="single" w:sz="8" w:space="0" w:color="1F7EFF" w:themeColor="accent5" w:themeTint="BF"/>
          <w:right w:val="single" w:sz="8" w:space="0" w:color="1F7EFF" w:themeColor="accent5" w:themeTint="BF"/>
          <w:insideH w:val="nil"/>
          <w:insideV w:val="nil"/>
        </w:tcBorders>
        <w:shd w:val="clear" w:color="auto" w:fill="005BD3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F7EFF" w:themeColor="accent5" w:themeTint="BF"/>
          <w:left w:val="single" w:sz="8" w:space="0" w:color="1F7EFF" w:themeColor="accent5" w:themeTint="BF"/>
          <w:bottom w:val="single" w:sz="8" w:space="0" w:color="1F7EFF" w:themeColor="accent5" w:themeTint="BF"/>
          <w:right w:val="single" w:sz="8" w:space="0" w:color="1F7EFF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5D4FF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5D4FF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Trameclaire-Accent11">
    <w:name w:val="Trame claire - Accent 11"/>
    <w:basedOn w:val="TableauNormal"/>
    <w:uiPriority w:val="60"/>
    <w:rsid w:val="00F13792"/>
    <w:pPr>
      <w:spacing w:before="0" w:after="0"/>
      <w:ind w:left="0" w:right="0"/>
      <w:jc w:val="left"/>
    </w:pPr>
    <w:rPr>
      <w:rFonts w:eastAsiaTheme="minorEastAsia"/>
      <w:color w:val="E80061" w:themeColor="accent1" w:themeShade="BF"/>
    </w:rPr>
    <w:tblPr>
      <w:tblStyleRowBandSize w:val="1"/>
      <w:tblStyleColBandSize w:val="1"/>
      <w:tblInd w:w="0" w:type="dxa"/>
      <w:tblBorders>
        <w:top w:val="single" w:sz="8" w:space="0" w:color="FF388C" w:themeColor="accent1"/>
        <w:bottom w:val="single" w:sz="8" w:space="0" w:color="FF388C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388C" w:themeColor="accent1"/>
          <w:left w:val="nil"/>
          <w:bottom w:val="single" w:sz="8" w:space="0" w:color="FF388C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F388C" w:themeColor="accent1"/>
          <w:left w:val="nil"/>
          <w:bottom w:val="single" w:sz="8" w:space="0" w:color="FF388C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FCDE2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FCDE2" w:themeFill="accent1" w:themeFillTint="3F"/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F137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13792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2677BF"/>
    <w:pPr>
      <w:spacing w:before="0"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unhideWhenUsed/>
    <w:rsid w:val="003B00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B005A"/>
  </w:style>
  <w:style w:type="paragraph" w:styleId="Pieddepage">
    <w:name w:val="footer"/>
    <w:basedOn w:val="Normal"/>
    <w:link w:val="PieddepageCar"/>
    <w:uiPriority w:val="99"/>
    <w:unhideWhenUsed/>
    <w:rsid w:val="003B00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B005A"/>
  </w:style>
  <w:style w:type="table" w:customStyle="1" w:styleId="Grilledutableau1">
    <w:name w:val="Grille du tableau1"/>
    <w:basedOn w:val="TableauNormal"/>
    <w:next w:val="Grilledutableau"/>
    <w:uiPriority w:val="39"/>
    <w:rsid w:val="00797575"/>
    <w:pPr>
      <w:spacing w:before="0" w:after="0"/>
      <w:ind w:left="0" w:right="0"/>
      <w:jc w:val="left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lledutableau11">
    <w:name w:val="Grille du tableau11"/>
    <w:basedOn w:val="TableauNormal"/>
    <w:next w:val="Grilledutableau"/>
    <w:uiPriority w:val="39"/>
    <w:rsid w:val="00797575"/>
    <w:pPr>
      <w:spacing w:before="0" w:after="0"/>
      <w:ind w:left="0" w:right="0"/>
      <w:jc w:val="left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emf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image" Target="media/image18.emf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emf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emf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8" Type="http://schemas.openxmlformats.org/officeDocument/2006/relationships/image" Target="media/image1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2.jpeg"/></Relationships>
</file>

<file path=word/theme/theme1.xml><?xml version="1.0" encoding="utf-8"?>
<a:theme xmlns:a="http://schemas.openxmlformats.org/drawingml/2006/main" name="Verve">
  <a:themeElements>
    <a:clrScheme name="Verve">
      <a:dk1>
        <a:sysClr val="windowText" lastClr="000000"/>
      </a:dk1>
      <a:lt1>
        <a:sysClr val="window" lastClr="FFFFFF"/>
      </a:lt1>
      <a:dk2>
        <a:srgbClr val="666666"/>
      </a:dk2>
      <a:lt2>
        <a:srgbClr val="D2D2D2"/>
      </a:lt2>
      <a:accent1>
        <a:srgbClr val="FF388C"/>
      </a:accent1>
      <a:accent2>
        <a:srgbClr val="E40059"/>
      </a:accent2>
      <a:accent3>
        <a:srgbClr val="9C007F"/>
      </a:accent3>
      <a:accent4>
        <a:srgbClr val="68007F"/>
      </a:accent4>
      <a:accent5>
        <a:srgbClr val="005BD3"/>
      </a:accent5>
      <a:accent6>
        <a:srgbClr val="00349E"/>
      </a:accent6>
      <a:hlink>
        <a:srgbClr val="17BBFD"/>
      </a:hlink>
      <a:folHlink>
        <a:srgbClr val="FF79C2"/>
      </a:folHlink>
    </a:clrScheme>
    <a:fontScheme name="Verve">
      <a:majorFont>
        <a:latin typeface="Century Gothic"/>
        <a:ea typeface=""/>
        <a:cs typeface=""/>
        <a:font script="Jpan" typeface="HGｺﾞｼｯｸM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Century Gothic"/>
        <a:ea typeface=""/>
        <a:cs typeface=""/>
        <a:font script="Jpan" typeface="ＭＳ ゴシック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</a:minorFont>
    </a:fontScheme>
    <a:fmtScheme name="Verve">
      <a:fillStyleLst>
        <a:solidFill>
          <a:schemeClr val="phClr"/>
        </a:solidFill>
        <a:gradFill rotWithShape="1">
          <a:gsLst>
            <a:gs pos="0">
              <a:schemeClr val="phClr">
                <a:tint val="10000"/>
                <a:satMod val="300000"/>
              </a:schemeClr>
            </a:gs>
            <a:gs pos="34000">
              <a:schemeClr val="phClr">
                <a:tint val="13500"/>
                <a:satMod val="250000"/>
              </a:schemeClr>
            </a:gs>
            <a:gs pos="100000">
              <a:schemeClr val="phClr">
                <a:tint val="60000"/>
                <a:satMod val="200000"/>
              </a:schemeClr>
            </a:gs>
          </a:gsLst>
          <a:path path="circle">
            <a:fillToRect l="50000" t="155000" r="50000" b="-55000"/>
          </a:path>
        </a:gradFill>
        <a:gradFill rotWithShape="1">
          <a:gsLst>
            <a:gs pos="0">
              <a:schemeClr val="phClr">
                <a:tint val="60000"/>
                <a:satMod val="160000"/>
              </a:schemeClr>
            </a:gs>
            <a:gs pos="46000">
              <a:schemeClr val="phClr">
                <a:tint val="86000"/>
                <a:satMod val="160000"/>
              </a:schemeClr>
            </a:gs>
            <a:gs pos="100000">
              <a:schemeClr val="phClr">
                <a:shade val="40000"/>
                <a:satMod val="160000"/>
              </a:schemeClr>
            </a:gs>
          </a:gsLst>
          <a:path path="circle">
            <a:fillToRect l="50000" t="155000" r="50000" b="-55000"/>
          </a:path>
        </a:gradFill>
      </a:fillStyleLst>
      <a:lnStyleLst>
        <a:ln w="9525" cap="flat" cmpd="sng" algn="ctr">
          <a:solidFill>
            <a:schemeClr val="phClr">
              <a:satMod val="120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63500" dist="25400" dir="14700000" algn="t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50800" dist="38100" dir="14700000" algn="t" rotWithShape="0">
              <a:srgbClr val="000000">
                <a:alpha val="60000"/>
              </a:srgbClr>
            </a:outerShdw>
          </a:effectLst>
        </a:effectStyle>
        <a:effectStyle>
          <a:effectLst>
            <a:outerShdw blurRad="50800" dist="38100" dir="14700000" algn="t" rotWithShape="0">
              <a:srgbClr val="000000">
                <a:alpha val="60000"/>
              </a:srgbClr>
            </a:outerShdw>
          </a:effectLst>
          <a:scene3d>
            <a:camera prst="orthographicFront" fov="0">
              <a:rot lat="0" lon="0" rev="0"/>
            </a:camera>
            <a:lightRig rig="contrasting" dir="t">
              <a:rot lat="0" lon="0" rev="3600000"/>
            </a:lightRig>
          </a:scene3d>
          <a:sp3d prstMaterial="plastic">
            <a:bevelT w="127000" h="38200" prst="relaxedInset"/>
            <a:contourClr>
              <a:schemeClr val="phClr"/>
            </a:contourClr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shade val="48000"/>
                <a:satMod val="230000"/>
              </a:schemeClr>
            </a:gs>
            <a:gs pos="60000">
              <a:schemeClr val="phClr">
                <a:shade val="92000"/>
                <a:satMod val="230000"/>
              </a:schemeClr>
            </a:gs>
            <a:gs pos="100000">
              <a:schemeClr val="phClr">
                <a:tint val="85000"/>
                <a:satMod val="400000"/>
              </a:schemeClr>
            </a:gs>
          </a:gsLst>
          <a:lin ang="5400000" scaled="0"/>
        </a:gradFill>
        <a:blipFill>
          <a:blip xmlns:r="http://schemas.openxmlformats.org/officeDocument/2006/relationships" r:embed="rId1">
            <a:duotone>
              <a:schemeClr val="phClr">
                <a:shade val="1200"/>
                <a:satMod val="150000"/>
              </a:schemeClr>
              <a:schemeClr val="phClr">
                <a:tint val="90000"/>
                <a:satMod val="150000"/>
              </a:schemeClr>
            </a:duotone>
          </a:blip>
          <a:tile tx="0" ty="0" sx="70000" sy="70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BAAF2E1-39E4-4BF3-91DF-C2F8180566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815</Words>
  <Characters>4488</Characters>
  <Application>Microsoft Office Word</Application>
  <DocSecurity>0</DocSecurity>
  <Lines>37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xx</Company>
  <LinksUpToDate>false</LinksUpToDate>
  <CharactersWithSpaces>5293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xx</dc:creator>
  <cp:lastModifiedBy>o.rousselie</cp:lastModifiedBy>
  <cp:revision>2</cp:revision>
  <cp:lastPrinted>2018-09-25T06:04:00Z</cp:lastPrinted>
  <dcterms:created xsi:type="dcterms:W3CDTF">2018-10-01T16:01:00Z</dcterms:created>
  <dcterms:modified xsi:type="dcterms:W3CDTF">2018-10-01T16:01:00Z</dcterms:modified>
</cp:coreProperties>
</file>