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7.xml" ContentType="application/vnd.openxmlformats-officedocument.wordprocessingml.footer+xml"/>
  <Override PartName="/word/header12.xml" ContentType="application/vnd.openxmlformats-officedocument.wordprocessingml.header+xml"/>
  <Override PartName="/word/footer8.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E7528" w:rsidRDefault="008E7528">
      <w:bookmarkStart w:id="0" w:name="_GoBack"/>
      <w:bookmarkEnd w:id="0"/>
    </w:p>
    <w:p w:rsidR="008E7528" w:rsidRDefault="008E7528"/>
    <w:p w:rsidR="008E7528" w:rsidRDefault="008E7528"/>
    <w:p w:rsidR="008E7528" w:rsidRDefault="008E7528"/>
    <w:p w:rsidR="008E7528" w:rsidRDefault="008E7528"/>
    <w:p w:rsidR="008E7528" w:rsidRDefault="008E7528"/>
    <w:p w:rsidR="008E7528" w:rsidRDefault="008E7528"/>
    <w:p w:rsidR="008E7528" w:rsidRDefault="008E7528"/>
    <w:p w:rsidR="008E7528" w:rsidRDefault="008E7528"/>
    <w:p w:rsidR="008E7528" w:rsidRDefault="008E7528"/>
    <w:p w:rsidR="008E7528" w:rsidRDefault="008E7528"/>
    <w:p w:rsidR="008E7528" w:rsidRDefault="008E7528"/>
    <w:p w:rsidR="008E7528" w:rsidRDefault="008E7528"/>
    <w:p w:rsidR="008E7528" w:rsidRDefault="008E7528"/>
    <w:p w:rsidR="008E7528" w:rsidRDefault="008E7528"/>
    <w:p w:rsidR="008E7528" w:rsidRDefault="008E7528"/>
    <w:p w:rsidR="008E7528" w:rsidRDefault="008E7528"/>
    <w:p w:rsidR="008E7528" w:rsidRDefault="008E7528"/>
    <w:p w:rsidR="008E7528" w:rsidRDefault="008E7528"/>
    <w:p w:rsidR="008E7528" w:rsidRDefault="008E7528"/>
    <w:p w:rsidR="008E7528" w:rsidRDefault="008E7528"/>
    <w:p w:rsidR="008E7528" w:rsidRDefault="008E7528"/>
    <w:p w:rsidR="008E7528" w:rsidRDefault="008E7528"/>
    <w:p w:rsidR="008E7528" w:rsidRDefault="008E7528"/>
    <w:p w:rsidR="008E7528" w:rsidRDefault="008E7528" w:rsidP="007611F1">
      <w:pPr>
        <w:pStyle w:val="Titre"/>
        <w:rPr>
          <w:b/>
        </w:rPr>
      </w:pPr>
    </w:p>
    <w:p w:rsidR="008E7528" w:rsidRDefault="008E7528" w:rsidP="007611F1">
      <w:pPr>
        <w:pStyle w:val="Titre"/>
        <w:rPr>
          <w:b/>
        </w:rPr>
      </w:pPr>
    </w:p>
    <w:p w:rsidR="008E7528" w:rsidRPr="002439CF" w:rsidRDefault="008E7528" w:rsidP="0035793B">
      <w:pPr>
        <w:pStyle w:val="Titre"/>
        <w:rPr>
          <w:b/>
          <w:sz w:val="28"/>
        </w:rPr>
      </w:pPr>
      <w:r w:rsidRPr="002439CF">
        <w:rPr>
          <w:b/>
        </w:rPr>
        <w:t>BREVET DE TECHNICIEN SUPÉRIEUR</w:t>
      </w:r>
    </w:p>
    <w:p w:rsidR="008E7528" w:rsidRDefault="008E7528" w:rsidP="0035793B">
      <w:pPr>
        <w:pStyle w:val="Titre"/>
        <w:rPr>
          <w:rFonts w:ascii="Times New Roman" w:hAnsi="Times New Roman"/>
          <w:b/>
          <w:sz w:val="28"/>
        </w:rPr>
      </w:pPr>
    </w:p>
    <w:p w:rsidR="008E7528" w:rsidRDefault="008E7528" w:rsidP="0035793B">
      <w:pPr>
        <w:jc w:val="center"/>
        <w:rPr>
          <w:rFonts w:ascii="Arial" w:hAnsi="Arial" w:cs="Arial"/>
          <w:b/>
          <w:caps/>
          <w:sz w:val="32"/>
        </w:rPr>
      </w:pPr>
      <w:r>
        <w:rPr>
          <w:rFonts w:ascii="Arial" w:hAnsi="Arial" w:cs="Arial"/>
          <w:b/>
          <w:caps/>
          <w:sz w:val="32"/>
        </w:rPr>
        <w:t>maintenance des systÈmes</w:t>
      </w:r>
    </w:p>
    <w:p w:rsidR="008E7528" w:rsidRPr="00A36606" w:rsidRDefault="008E7528" w:rsidP="0035793B">
      <w:pPr>
        <w:jc w:val="center"/>
        <w:rPr>
          <w:rFonts w:ascii="Arial" w:hAnsi="Arial" w:cs="Arial"/>
          <w:b/>
          <w:caps/>
          <w:sz w:val="24"/>
        </w:rPr>
      </w:pPr>
    </w:p>
    <w:p w:rsidR="008E7528" w:rsidRDefault="008E7528" w:rsidP="00635A81">
      <w:pPr>
        <w:jc w:val="center"/>
        <w:rPr>
          <w:rFonts w:ascii="Arial" w:hAnsi="Arial" w:cs="Arial"/>
          <w:b/>
          <w:sz w:val="32"/>
        </w:rPr>
      </w:pPr>
      <w:r>
        <w:rPr>
          <w:rFonts w:ascii="Arial" w:hAnsi="Arial" w:cs="Arial"/>
          <w:b/>
          <w:sz w:val="32"/>
        </w:rPr>
        <w:t>Option : Systèmes de production</w:t>
      </w:r>
    </w:p>
    <w:p w:rsidR="008E7528" w:rsidRPr="00A36606" w:rsidRDefault="008E7528" w:rsidP="00FB42A4">
      <w:pPr>
        <w:ind w:left="1560"/>
        <w:rPr>
          <w:rFonts w:ascii="Arial" w:hAnsi="Arial" w:cs="Arial"/>
          <w:b/>
          <w:sz w:val="24"/>
        </w:rPr>
      </w:pPr>
    </w:p>
    <w:p w:rsidR="008E7528" w:rsidRDefault="008E7528" w:rsidP="0035793B">
      <w:pPr>
        <w:jc w:val="center"/>
        <w:rPr>
          <w:rFonts w:ascii="Arial" w:hAnsi="Arial" w:cs="Arial"/>
          <w:b/>
          <w:caps/>
          <w:sz w:val="36"/>
        </w:rPr>
      </w:pPr>
      <w:r w:rsidRPr="002439CF">
        <w:rPr>
          <w:rFonts w:ascii="Arial" w:hAnsi="Arial" w:cs="Arial"/>
          <w:b/>
          <w:caps/>
          <w:sz w:val="36"/>
        </w:rPr>
        <w:t>S</w:t>
      </w:r>
      <w:r w:rsidRPr="002439CF">
        <w:rPr>
          <w:rFonts w:ascii="Arial" w:hAnsi="Arial" w:cs="Arial"/>
          <w:b/>
          <w:sz w:val="36"/>
        </w:rPr>
        <w:t>ession</w:t>
      </w:r>
      <w:r>
        <w:rPr>
          <w:rFonts w:ascii="Arial" w:hAnsi="Arial" w:cs="Arial"/>
          <w:b/>
          <w:caps/>
          <w:sz w:val="36"/>
        </w:rPr>
        <w:t xml:space="preserve"> 2017</w:t>
      </w:r>
    </w:p>
    <w:p w:rsidR="008E7528" w:rsidRPr="00A36606" w:rsidRDefault="008E7528" w:rsidP="0035793B">
      <w:pPr>
        <w:jc w:val="center"/>
        <w:rPr>
          <w:rFonts w:ascii="Arial" w:hAnsi="Arial" w:cs="Arial"/>
          <w:b/>
          <w:caps/>
          <w:sz w:val="28"/>
        </w:rPr>
      </w:pPr>
    </w:p>
    <w:p w:rsidR="008E7528" w:rsidRPr="002439CF" w:rsidRDefault="008E7528" w:rsidP="0035793B">
      <w:pPr>
        <w:pStyle w:val="Titre1"/>
        <w:rPr>
          <w:rFonts w:ascii="Arial" w:hAnsi="Arial" w:cs="Arial"/>
        </w:rPr>
      </w:pPr>
      <w:r>
        <w:rPr>
          <w:rFonts w:ascii="Arial" w:hAnsi="Arial" w:cs="Arial"/>
        </w:rPr>
        <w:t>U 42 : Analyse des solutions technologiques</w:t>
      </w:r>
    </w:p>
    <w:p w:rsidR="008E7528" w:rsidRDefault="008E7528" w:rsidP="0035793B">
      <w:pPr>
        <w:pBdr>
          <w:top w:val="single" w:sz="4" w:space="1" w:color="auto"/>
          <w:left w:val="single" w:sz="4" w:space="4" w:color="auto"/>
          <w:bottom w:val="single" w:sz="4" w:space="1" w:color="auto"/>
          <w:right w:val="single" w:sz="4" w:space="4" w:color="auto"/>
        </w:pBdr>
        <w:jc w:val="center"/>
        <w:rPr>
          <w:b/>
          <w:caps/>
          <w:sz w:val="40"/>
        </w:rPr>
      </w:pPr>
    </w:p>
    <w:p w:rsidR="008E7528" w:rsidRPr="00635A81" w:rsidRDefault="008E7528" w:rsidP="00635A81">
      <w:pPr>
        <w:pBdr>
          <w:top w:val="single" w:sz="4" w:space="1" w:color="auto"/>
          <w:left w:val="single" w:sz="4" w:space="4" w:color="auto"/>
          <w:bottom w:val="single" w:sz="4" w:space="1" w:color="auto"/>
          <w:right w:val="single" w:sz="4" w:space="4" w:color="auto"/>
        </w:pBdr>
        <w:jc w:val="center"/>
        <w:rPr>
          <w:rFonts w:ascii="Arial" w:hAnsi="Arial" w:cs="Arial"/>
          <w:sz w:val="28"/>
        </w:rPr>
      </w:pPr>
      <w:r w:rsidRPr="002439CF">
        <w:rPr>
          <w:rFonts w:ascii="Arial" w:hAnsi="Arial" w:cs="Arial"/>
          <w:sz w:val="28"/>
        </w:rPr>
        <w:t>Durée</w:t>
      </w:r>
      <w:r>
        <w:rPr>
          <w:rFonts w:ascii="Arial" w:hAnsi="Arial" w:cs="Arial"/>
          <w:sz w:val="28"/>
        </w:rPr>
        <w:t> : 4</w:t>
      </w:r>
      <w:r w:rsidRPr="002439CF">
        <w:rPr>
          <w:rFonts w:ascii="Arial" w:hAnsi="Arial" w:cs="Arial"/>
          <w:sz w:val="28"/>
        </w:rPr>
        <w:t xml:space="preserve"> h</w:t>
      </w:r>
      <w:r>
        <w:rPr>
          <w:rFonts w:ascii="Arial" w:hAnsi="Arial" w:cs="Arial"/>
          <w:sz w:val="28"/>
        </w:rPr>
        <w:t>eures</w:t>
      </w:r>
      <w:r w:rsidRPr="002439CF">
        <w:rPr>
          <w:rFonts w:ascii="Arial" w:hAnsi="Arial" w:cs="Arial"/>
          <w:sz w:val="28"/>
        </w:rPr>
        <w:t xml:space="preserve"> </w:t>
      </w:r>
      <w:r>
        <w:rPr>
          <w:rFonts w:ascii="Arial" w:hAnsi="Arial" w:cs="Arial"/>
          <w:sz w:val="28"/>
        </w:rPr>
        <w:t>–</w:t>
      </w:r>
      <w:r w:rsidRPr="002439CF">
        <w:rPr>
          <w:rFonts w:ascii="Arial" w:hAnsi="Arial" w:cs="Arial"/>
          <w:sz w:val="28"/>
        </w:rPr>
        <w:t xml:space="preserve"> Coefficient</w:t>
      </w:r>
      <w:r>
        <w:rPr>
          <w:rFonts w:ascii="Arial" w:hAnsi="Arial" w:cs="Arial"/>
          <w:sz w:val="28"/>
        </w:rPr>
        <w:t> : 4</w:t>
      </w:r>
    </w:p>
    <w:p w:rsidR="008E7528" w:rsidRDefault="008E7528" w:rsidP="00A36606">
      <w:pPr>
        <w:spacing w:after="0"/>
        <w:jc w:val="both"/>
        <w:rPr>
          <w:rFonts w:ascii="Arial" w:hAnsi="Arial" w:cs="Arial"/>
          <w:b/>
          <w:bCs/>
          <w:sz w:val="24"/>
          <w:szCs w:val="24"/>
        </w:rPr>
      </w:pPr>
      <w:r>
        <w:rPr>
          <w:rFonts w:ascii="Arial" w:hAnsi="Arial" w:cs="Arial"/>
          <w:b/>
          <w:bCs/>
          <w:sz w:val="24"/>
          <w:szCs w:val="24"/>
        </w:rPr>
        <w:t>Matériel autorisé</w:t>
      </w:r>
    </w:p>
    <w:p w:rsidR="008E7528" w:rsidRDefault="008E7528" w:rsidP="00A36606">
      <w:pPr>
        <w:spacing w:after="0"/>
        <w:jc w:val="both"/>
        <w:rPr>
          <w:rFonts w:ascii="Arial" w:hAnsi="Arial" w:cs="Arial"/>
          <w:sz w:val="24"/>
          <w:szCs w:val="24"/>
        </w:rPr>
      </w:pPr>
      <w:r>
        <w:rPr>
          <w:rFonts w:ascii="Arial" w:hAnsi="Arial" w:cs="Arial"/>
          <w:sz w:val="24"/>
          <w:szCs w:val="24"/>
        </w:rPr>
        <w:t>Une calculatrice de poche à fonctionnement autonome, sans imprimante et sans moyen de transmission, à l’exclusion de tout autre élément matériel ou documentaire (Circulaire n°99-186 du 16 novembre 1999 ; BOEN n°42).</w:t>
      </w:r>
    </w:p>
    <w:p w:rsidR="00A36606" w:rsidRPr="00A36606" w:rsidRDefault="00A36606" w:rsidP="00A36606">
      <w:pPr>
        <w:spacing w:after="0"/>
        <w:jc w:val="both"/>
        <w:rPr>
          <w:rFonts w:ascii="Arial" w:hAnsi="Arial" w:cs="Arial"/>
          <w:sz w:val="14"/>
          <w:szCs w:val="24"/>
        </w:rPr>
      </w:pPr>
    </w:p>
    <w:p w:rsidR="008E7528" w:rsidRPr="002439CF" w:rsidRDefault="008E7528" w:rsidP="00A36606">
      <w:pPr>
        <w:spacing w:after="0"/>
        <w:jc w:val="both"/>
        <w:rPr>
          <w:rFonts w:ascii="Arial" w:hAnsi="Arial" w:cs="Arial"/>
          <w:sz w:val="24"/>
          <w:szCs w:val="24"/>
        </w:rPr>
      </w:pPr>
      <w:r w:rsidRPr="002439CF">
        <w:rPr>
          <w:rFonts w:ascii="Arial" w:hAnsi="Arial" w:cs="Arial"/>
          <w:sz w:val="24"/>
          <w:szCs w:val="24"/>
        </w:rPr>
        <w:t>Dès que le sujet vous est remis, assurez-vous qu'il soit complet.</w:t>
      </w:r>
    </w:p>
    <w:p w:rsidR="008E7528" w:rsidRDefault="008E7528" w:rsidP="00A36606">
      <w:pPr>
        <w:spacing w:after="0"/>
        <w:jc w:val="both"/>
        <w:rPr>
          <w:rFonts w:ascii="Arial" w:hAnsi="Arial" w:cs="Arial"/>
          <w:sz w:val="24"/>
          <w:szCs w:val="24"/>
        </w:rPr>
      </w:pPr>
      <w:r w:rsidRPr="002439CF">
        <w:rPr>
          <w:rFonts w:ascii="Arial" w:hAnsi="Arial" w:cs="Arial"/>
          <w:sz w:val="24"/>
          <w:szCs w:val="24"/>
        </w:rPr>
        <w:t xml:space="preserve">Le sujet comporte </w:t>
      </w:r>
      <w:r w:rsidR="00C428DB">
        <w:rPr>
          <w:rFonts w:ascii="Arial" w:hAnsi="Arial" w:cs="Arial"/>
          <w:sz w:val="24"/>
          <w:szCs w:val="24"/>
        </w:rPr>
        <w:t>19</w:t>
      </w:r>
      <w:r w:rsidRPr="002439CF">
        <w:rPr>
          <w:rFonts w:ascii="Arial" w:hAnsi="Arial" w:cs="Arial"/>
          <w:sz w:val="24"/>
          <w:szCs w:val="24"/>
        </w:rPr>
        <w:t xml:space="preserve"> pages nu</w:t>
      </w:r>
      <w:r>
        <w:rPr>
          <w:rFonts w:ascii="Arial" w:hAnsi="Arial" w:cs="Arial"/>
          <w:sz w:val="24"/>
          <w:szCs w:val="24"/>
        </w:rPr>
        <w:t>mérotées de la façon suivante :</w:t>
      </w:r>
    </w:p>
    <w:p w:rsidR="00A36606" w:rsidRPr="00A36606" w:rsidRDefault="00A36606" w:rsidP="00A36606">
      <w:pPr>
        <w:spacing w:after="0"/>
        <w:jc w:val="both"/>
        <w:rPr>
          <w:rFonts w:ascii="Arial" w:hAnsi="Arial" w:cs="Arial"/>
          <w:sz w:val="14"/>
          <w:szCs w:val="24"/>
        </w:rPr>
      </w:pPr>
    </w:p>
    <w:p w:rsidR="008E7528" w:rsidRPr="00AF4020" w:rsidRDefault="008E7528" w:rsidP="00A36606">
      <w:pPr>
        <w:numPr>
          <w:ilvl w:val="0"/>
          <w:numId w:val="2"/>
        </w:numPr>
        <w:spacing w:after="0" w:line="360" w:lineRule="auto"/>
        <w:ind w:left="3549" w:hanging="357"/>
        <w:jc w:val="both"/>
        <w:rPr>
          <w:rFonts w:ascii="Arial" w:hAnsi="Arial" w:cs="Arial"/>
          <w:sz w:val="24"/>
          <w:szCs w:val="24"/>
        </w:rPr>
      </w:pPr>
      <w:r w:rsidRPr="00AF4020">
        <w:rPr>
          <w:rFonts w:ascii="Arial" w:hAnsi="Arial" w:cs="Arial"/>
          <w:sz w:val="24"/>
          <w:szCs w:val="24"/>
        </w:rPr>
        <w:t xml:space="preserve">Dossier de présentation : </w:t>
      </w:r>
      <w:r w:rsidRPr="005D5E82">
        <w:rPr>
          <w:rFonts w:ascii="Arial" w:hAnsi="Arial" w:cs="Arial"/>
          <w:color w:val="000000"/>
          <w:sz w:val="24"/>
          <w:szCs w:val="24"/>
        </w:rPr>
        <w:t>DP1 à DP</w:t>
      </w:r>
      <w:r w:rsidR="001D0607">
        <w:rPr>
          <w:rFonts w:ascii="Arial" w:hAnsi="Arial" w:cs="Arial"/>
          <w:color w:val="000000"/>
          <w:sz w:val="24"/>
          <w:szCs w:val="24"/>
        </w:rPr>
        <w:t>2</w:t>
      </w:r>
    </w:p>
    <w:p w:rsidR="008E7528" w:rsidRPr="00AF4020" w:rsidRDefault="008E7528" w:rsidP="00A36606">
      <w:pPr>
        <w:numPr>
          <w:ilvl w:val="0"/>
          <w:numId w:val="2"/>
        </w:numPr>
        <w:spacing w:after="0" w:line="360" w:lineRule="auto"/>
        <w:ind w:left="3549" w:hanging="357"/>
        <w:jc w:val="both"/>
        <w:rPr>
          <w:rFonts w:ascii="Arial" w:hAnsi="Arial" w:cs="Arial"/>
          <w:sz w:val="24"/>
          <w:szCs w:val="24"/>
        </w:rPr>
      </w:pPr>
      <w:r w:rsidRPr="00AF4020">
        <w:rPr>
          <w:rFonts w:ascii="Arial" w:hAnsi="Arial" w:cs="Arial"/>
          <w:sz w:val="24"/>
          <w:szCs w:val="24"/>
        </w:rPr>
        <w:t xml:space="preserve">Questionnaire : </w:t>
      </w:r>
      <w:r w:rsidRPr="00AF4020">
        <w:rPr>
          <w:rFonts w:ascii="Arial" w:hAnsi="Arial" w:cs="Arial"/>
          <w:sz w:val="24"/>
          <w:szCs w:val="24"/>
        </w:rPr>
        <w:tab/>
      </w:r>
      <w:r w:rsidRPr="00AF4020">
        <w:rPr>
          <w:rFonts w:ascii="Arial" w:hAnsi="Arial" w:cs="Arial"/>
          <w:sz w:val="24"/>
          <w:szCs w:val="24"/>
        </w:rPr>
        <w:tab/>
      </w:r>
      <w:r w:rsidRPr="00B312CE">
        <w:rPr>
          <w:rFonts w:ascii="Arial" w:hAnsi="Arial" w:cs="Arial"/>
          <w:color w:val="000000"/>
          <w:sz w:val="24"/>
          <w:szCs w:val="24"/>
        </w:rPr>
        <w:t>Q1 à Q6</w:t>
      </w:r>
    </w:p>
    <w:p w:rsidR="008E7528" w:rsidRPr="007F2E5A" w:rsidRDefault="008E7528" w:rsidP="00A36606">
      <w:pPr>
        <w:numPr>
          <w:ilvl w:val="0"/>
          <w:numId w:val="2"/>
        </w:numPr>
        <w:spacing w:after="0" w:line="360" w:lineRule="auto"/>
        <w:ind w:left="3549" w:hanging="357"/>
        <w:jc w:val="both"/>
        <w:rPr>
          <w:rFonts w:ascii="Arial" w:hAnsi="Arial" w:cs="Arial"/>
          <w:color w:val="000000"/>
          <w:sz w:val="24"/>
          <w:szCs w:val="24"/>
        </w:rPr>
      </w:pPr>
      <w:r>
        <w:rPr>
          <w:rFonts w:ascii="Arial" w:hAnsi="Arial" w:cs="Arial"/>
          <w:sz w:val="24"/>
          <w:szCs w:val="24"/>
        </w:rPr>
        <w:t>Documents r</w:t>
      </w:r>
      <w:r w:rsidRPr="00AF4020">
        <w:rPr>
          <w:rFonts w:ascii="Arial" w:hAnsi="Arial" w:cs="Arial"/>
          <w:sz w:val="24"/>
          <w:szCs w:val="24"/>
        </w:rPr>
        <w:t xml:space="preserve">éponses : </w:t>
      </w:r>
      <w:r w:rsidRPr="00AF4020">
        <w:rPr>
          <w:rFonts w:ascii="Arial" w:hAnsi="Arial" w:cs="Arial"/>
          <w:sz w:val="24"/>
          <w:szCs w:val="24"/>
        </w:rPr>
        <w:tab/>
      </w:r>
      <w:r w:rsidRPr="007F2E5A">
        <w:rPr>
          <w:rFonts w:ascii="Arial" w:hAnsi="Arial" w:cs="Arial"/>
          <w:color w:val="000000"/>
          <w:sz w:val="24"/>
          <w:szCs w:val="24"/>
        </w:rPr>
        <w:t>DR1 à DR8</w:t>
      </w:r>
    </w:p>
    <w:p w:rsidR="008E7528" w:rsidRPr="00A36606" w:rsidRDefault="008E7528" w:rsidP="00A36606">
      <w:pPr>
        <w:numPr>
          <w:ilvl w:val="0"/>
          <w:numId w:val="2"/>
        </w:numPr>
        <w:spacing w:after="0" w:line="360" w:lineRule="auto"/>
        <w:ind w:left="3549" w:hanging="357"/>
        <w:jc w:val="both"/>
        <w:rPr>
          <w:rFonts w:ascii="Arial" w:hAnsi="Arial" w:cs="Arial"/>
          <w:sz w:val="24"/>
          <w:szCs w:val="24"/>
        </w:rPr>
      </w:pPr>
      <w:r w:rsidRPr="007F2E5A">
        <w:rPr>
          <w:rFonts w:ascii="Arial" w:hAnsi="Arial" w:cs="Arial"/>
          <w:color w:val="000000"/>
          <w:sz w:val="24"/>
          <w:szCs w:val="24"/>
        </w:rPr>
        <w:t xml:space="preserve">Documents techniques : </w:t>
      </w:r>
      <w:r w:rsidRPr="007F2E5A">
        <w:rPr>
          <w:rFonts w:ascii="Arial" w:hAnsi="Arial" w:cs="Arial"/>
          <w:color w:val="000000"/>
          <w:sz w:val="24"/>
          <w:szCs w:val="24"/>
        </w:rPr>
        <w:tab/>
        <w:t>DT1</w:t>
      </w:r>
      <w:r w:rsidR="0096515F">
        <w:rPr>
          <w:rFonts w:ascii="Arial" w:hAnsi="Arial" w:cs="Arial"/>
          <w:color w:val="000000"/>
          <w:sz w:val="24"/>
          <w:szCs w:val="24"/>
        </w:rPr>
        <w:t xml:space="preserve"> </w:t>
      </w:r>
      <w:r w:rsidRPr="007F2E5A">
        <w:rPr>
          <w:rFonts w:ascii="Arial" w:hAnsi="Arial" w:cs="Arial"/>
          <w:color w:val="000000"/>
          <w:sz w:val="24"/>
          <w:szCs w:val="24"/>
        </w:rPr>
        <w:t>à DT12</w:t>
      </w:r>
    </w:p>
    <w:p w:rsidR="00A36606" w:rsidRPr="00A36606" w:rsidRDefault="00A36606" w:rsidP="00A36606">
      <w:pPr>
        <w:spacing w:after="0" w:line="360" w:lineRule="auto"/>
        <w:jc w:val="both"/>
        <w:rPr>
          <w:rFonts w:ascii="Arial" w:hAnsi="Arial" w:cs="Arial"/>
          <w:sz w:val="14"/>
          <w:szCs w:val="16"/>
        </w:rPr>
      </w:pPr>
    </w:p>
    <w:p w:rsidR="008E7528" w:rsidRDefault="008E7528" w:rsidP="00A36606">
      <w:pPr>
        <w:spacing w:after="0"/>
        <w:jc w:val="both"/>
        <w:rPr>
          <w:rFonts w:ascii="Arial" w:hAnsi="Arial" w:cs="Arial"/>
          <w:i/>
          <w:sz w:val="24"/>
        </w:rPr>
      </w:pPr>
      <w:r w:rsidRPr="002439CF">
        <w:rPr>
          <w:rFonts w:ascii="Arial" w:hAnsi="Arial" w:cs="Arial"/>
          <w:i/>
          <w:sz w:val="24"/>
        </w:rPr>
        <w:t xml:space="preserve">Les candidats rédigeront les réponses aux questions posées sur </w:t>
      </w:r>
      <w:r>
        <w:rPr>
          <w:rFonts w:ascii="Arial" w:hAnsi="Arial" w:cs="Arial"/>
          <w:i/>
          <w:sz w:val="24"/>
        </w:rPr>
        <w:t xml:space="preserve">les </w:t>
      </w:r>
      <w:r w:rsidRPr="002439CF">
        <w:rPr>
          <w:rFonts w:ascii="Arial" w:hAnsi="Arial" w:cs="Arial"/>
          <w:i/>
          <w:sz w:val="24"/>
        </w:rPr>
        <w:t>feuilles de copie ou, lorsque cela est indiqué sur le sujet, sur les documents réponse</w:t>
      </w:r>
      <w:r>
        <w:rPr>
          <w:rFonts w:ascii="Arial" w:hAnsi="Arial" w:cs="Arial"/>
          <w:i/>
          <w:sz w:val="24"/>
        </w:rPr>
        <w:t>s</w:t>
      </w:r>
      <w:r w:rsidRPr="002439CF">
        <w:rPr>
          <w:rFonts w:ascii="Arial" w:hAnsi="Arial" w:cs="Arial"/>
          <w:i/>
          <w:sz w:val="24"/>
        </w:rPr>
        <w:t xml:space="preserve"> prévus à cet effet.</w:t>
      </w:r>
    </w:p>
    <w:p w:rsidR="00A36606" w:rsidRPr="00A36606" w:rsidRDefault="00A36606" w:rsidP="00A36606">
      <w:pPr>
        <w:spacing w:after="0"/>
        <w:jc w:val="both"/>
        <w:rPr>
          <w:rFonts w:ascii="Arial" w:hAnsi="Arial" w:cs="Arial"/>
          <w:i/>
          <w:sz w:val="14"/>
        </w:rPr>
      </w:pPr>
    </w:p>
    <w:p w:rsidR="008E7528" w:rsidRDefault="008E7528" w:rsidP="00A36606">
      <w:pPr>
        <w:spacing w:after="0"/>
        <w:jc w:val="both"/>
        <w:rPr>
          <w:rFonts w:ascii="Arial" w:hAnsi="Arial" w:cs="Arial"/>
          <w:i/>
          <w:sz w:val="24"/>
        </w:rPr>
      </w:pPr>
      <w:r w:rsidRPr="002439CF">
        <w:rPr>
          <w:rFonts w:ascii="Arial" w:hAnsi="Arial" w:cs="Arial"/>
          <w:i/>
          <w:sz w:val="24"/>
        </w:rPr>
        <w:t>Tous les documents réponse</w:t>
      </w:r>
      <w:r>
        <w:rPr>
          <w:rFonts w:ascii="Arial" w:hAnsi="Arial" w:cs="Arial"/>
          <w:i/>
          <w:sz w:val="24"/>
        </w:rPr>
        <w:t>s</w:t>
      </w:r>
      <w:r w:rsidRPr="002439CF">
        <w:rPr>
          <w:rFonts w:ascii="Arial" w:hAnsi="Arial" w:cs="Arial"/>
          <w:i/>
          <w:sz w:val="24"/>
        </w:rPr>
        <w:t xml:space="preserve"> sont à remettre en un seul exemplaire en fin d'épreuve</w:t>
      </w:r>
      <w:r w:rsidR="00307F4B">
        <w:rPr>
          <w:rFonts w:ascii="Arial" w:hAnsi="Arial" w:cs="Arial"/>
          <w:i/>
          <w:sz w:val="24"/>
        </w:rPr>
        <w:t>.</w:t>
      </w:r>
    </w:p>
    <w:p w:rsidR="00A36606" w:rsidRPr="00A36606" w:rsidRDefault="00A36606" w:rsidP="00A36606">
      <w:pPr>
        <w:spacing w:after="0"/>
        <w:jc w:val="both"/>
        <w:rPr>
          <w:rFonts w:ascii="Arial" w:hAnsi="Arial" w:cs="Arial"/>
          <w:sz w:val="14"/>
        </w:rPr>
      </w:pPr>
    </w:p>
    <w:p w:rsidR="00A36606" w:rsidRDefault="00A36606" w:rsidP="00A36606">
      <w:pPr>
        <w:spacing w:after="0"/>
        <w:rPr>
          <w:rFonts w:ascii="Arial" w:hAnsi="Arial" w:cs="Arial"/>
          <w:i/>
          <w:sz w:val="24"/>
          <w:szCs w:val="24"/>
        </w:rPr>
      </w:pPr>
      <w:r w:rsidRPr="00A36606">
        <w:rPr>
          <w:rFonts w:ascii="Arial" w:hAnsi="Arial" w:cs="Arial"/>
          <w:i/>
          <w:sz w:val="24"/>
          <w:szCs w:val="24"/>
        </w:rPr>
        <w:t>Le sujet comporte 4 parties indépendantes</w:t>
      </w:r>
      <w:r w:rsidR="00307F4B">
        <w:rPr>
          <w:rFonts w:ascii="Arial" w:hAnsi="Arial" w:cs="Arial"/>
          <w:i/>
          <w:sz w:val="24"/>
          <w:szCs w:val="24"/>
        </w:rPr>
        <w:t>.</w:t>
      </w:r>
    </w:p>
    <w:p w:rsidR="00A36606" w:rsidRPr="00A36606" w:rsidRDefault="00A36606" w:rsidP="00A36606">
      <w:pPr>
        <w:spacing w:after="0"/>
        <w:rPr>
          <w:rFonts w:ascii="Arial" w:hAnsi="Arial" w:cs="Arial"/>
          <w:i/>
          <w:sz w:val="14"/>
          <w:szCs w:val="24"/>
        </w:rPr>
      </w:pPr>
    </w:p>
    <w:p w:rsidR="00A36606" w:rsidRPr="00E178ED" w:rsidRDefault="003A5DFB" w:rsidP="00A36606">
      <w:pPr>
        <w:spacing w:after="0"/>
        <w:rPr>
          <w:rFonts w:ascii="Arial" w:hAnsi="Arial" w:cs="Arial"/>
          <w:b/>
          <w:i/>
          <w:sz w:val="24"/>
          <w:szCs w:val="24"/>
        </w:rPr>
        <w:sectPr w:rsidR="00A36606" w:rsidRPr="00E178ED" w:rsidSect="00FB2C3D">
          <w:footerReference w:type="default" r:id="rId8"/>
          <w:pgSz w:w="23814" w:h="16839" w:orient="landscape" w:code="8"/>
          <w:pgMar w:top="1417" w:right="1417" w:bottom="1417" w:left="1417" w:header="708" w:footer="241" w:gutter="0"/>
          <w:cols w:num="2" w:space="1134"/>
          <w:rtlGutter/>
          <w:docGrid w:linePitch="360"/>
        </w:sectPr>
      </w:pPr>
      <w:r w:rsidRPr="00E178ED">
        <w:rPr>
          <w:rFonts w:ascii="Arial" w:hAnsi="Arial" w:cs="Arial"/>
          <w:b/>
          <w:i/>
          <w:sz w:val="24"/>
          <w:szCs w:val="24"/>
        </w:rPr>
        <w:t>Le t</w:t>
      </w:r>
      <w:r w:rsidR="00A36606" w:rsidRPr="00E178ED">
        <w:rPr>
          <w:rFonts w:ascii="Arial" w:hAnsi="Arial" w:cs="Arial"/>
          <w:b/>
          <w:i/>
          <w:sz w:val="24"/>
          <w:szCs w:val="24"/>
        </w:rPr>
        <w:t>emps de lectur</w:t>
      </w:r>
      <w:r w:rsidRPr="00E178ED">
        <w:rPr>
          <w:rFonts w:ascii="Arial" w:hAnsi="Arial" w:cs="Arial"/>
          <w:b/>
          <w:i/>
          <w:sz w:val="24"/>
          <w:szCs w:val="24"/>
        </w:rPr>
        <w:t xml:space="preserve">e du sujet conseillé et de </w:t>
      </w:r>
      <w:r w:rsidR="00A36606" w:rsidRPr="00E178ED">
        <w:rPr>
          <w:rFonts w:ascii="Arial" w:hAnsi="Arial" w:cs="Arial"/>
          <w:b/>
          <w:i/>
          <w:sz w:val="24"/>
          <w:szCs w:val="24"/>
        </w:rPr>
        <w:t>15 minutes</w:t>
      </w:r>
    </w:p>
    <w:p w:rsidR="008E7528" w:rsidRDefault="008E7528"/>
    <w:p w:rsidR="008E7528" w:rsidRDefault="008E7528"/>
    <w:p w:rsidR="008E7528" w:rsidRDefault="008E7528"/>
    <w:p w:rsidR="008E7528" w:rsidRDefault="008E7528"/>
    <w:p w:rsidR="008E7528" w:rsidRDefault="008E7528"/>
    <w:p w:rsidR="008E7528" w:rsidRDefault="008E7528"/>
    <w:p w:rsidR="008E7528" w:rsidRDefault="008E7528"/>
    <w:p w:rsidR="008E7528" w:rsidRDefault="008E7528"/>
    <w:p w:rsidR="008E7528" w:rsidRDefault="008E7528"/>
    <w:p w:rsidR="008E7528" w:rsidRDefault="008E7528"/>
    <w:p w:rsidR="008E7528" w:rsidRDefault="008E7528"/>
    <w:p w:rsidR="008E7528" w:rsidRDefault="008E7528"/>
    <w:p w:rsidR="008E7528" w:rsidRDefault="008E7528"/>
    <w:p w:rsidR="008E7528" w:rsidRDefault="008E7528"/>
    <w:p w:rsidR="008E7528" w:rsidRDefault="008E7528"/>
    <w:p w:rsidR="008E7528" w:rsidRDefault="008E7528"/>
    <w:p w:rsidR="008E7528" w:rsidRDefault="008E7528"/>
    <w:p w:rsidR="008E7528" w:rsidRDefault="008E7528"/>
    <w:p w:rsidR="008E7528" w:rsidRDefault="008E7528"/>
    <w:p w:rsidR="008E7528" w:rsidRDefault="008E7528"/>
    <w:p w:rsidR="008E7528" w:rsidRDefault="008E7528"/>
    <w:p w:rsidR="008E7528" w:rsidRDefault="008E7528"/>
    <w:p w:rsidR="008E7528" w:rsidRDefault="008E7528"/>
    <w:p w:rsidR="008E7528" w:rsidRDefault="008E7528"/>
    <w:p w:rsidR="008E7528" w:rsidRDefault="008E7528" w:rsidP="00CE0428">
      <w:pPr>
        <w:pStyle w:val="Titre"/>
        <w:rPr>
          <w:b/>
        </w:rPr>
      </w:pPr>
    </w:p>
    <w:p w:rsidR="008E7528" w:rsidRDefault="008E7528" w:rsidP="00CE0428">
      <w:pPr>
        <w:pStyle w:val="Titre"/>
        <w:rPr>
          <w:b/>
        </w:rPr>
      </w:pPr>
    </w:p>
    <w:p w:rsidR="008E7528" w:rsidRDefault="008E7528" w:rsidP="00CE0428">
      <w:pPr>
        <w:pStyle w:val="Titre"/>
        <w:rPr>
          <w:b/>
        </w:rPr>
      </w:pPr>
    </w:p>
    <w:p w:rsidR="008E7528" w:rsidRPr="002439CF" w:rsidRDefault="008E7528" w:rsidP="00CE0428">
      <w:pPr>
        <w:pStyle w:val="Titre"/>
        <w:rPr>
          <w:b/>
          <w:sz w:val="28"/>
        </w:rPr>
      </w:pPr>
      <w:r w:rsidRPr="002439CF">
        <w:rPr>
          <w:b/>
        </w:rPr>
        <w:t>BREVET DE TECHNICIEN SUPÉRIEUR</w:t>
      </w:r>
    </w:p>
    <w:p w:rsidR="008E7528" w:rsidRDefault="008E7528" w:rsidP="00CE0428">
      <w:pPr>
        <w:pStyle w:val="Titre"/>
        <w:rPr>
          <w:rFonts w:ascii="Times New Roman" w:hAnsi="Times New Roman"/>
          <w:b/>
          <w:sz w:val="28"/>
        </w:rPr>
      </w:pPr>
    </w:p>
    <w:p w:rsidR="008E7528" w:rsidRDefault="008E7528" w:rsidP="00CE0428">
      <w:pPr>
        <w:jc w:val="center"/>
        <w:rPr>
          <w:rFonts w:ascii="Arial" w:hAnsi="Arial" w:cs="Arial"/>
          <w:b/>
          <w:caps/>
          <w:sz w:val="32"/>
        </w:rPr>
      </w:pPr>
      <w:r>
        <w:rPr>
          <w:rFonts w:ascii="Arial" w:hAnsi="Arial" w:cs="Arial"/>
          <w:b/>
          <w:caps/>
          <w:sz w:val="32"/>
        </w:rPr>
        <w:t>maintenance des systÈmes</w:t>
      </w:r>
    </w:p>
    <w:p w:rsidR="008E7528" w:rsidRDefault="008E7528" w:rsidP="0035793B">
      <w:pPr>
        <w:ind w:left="142"/>
        <w:jc w:val="center"/>
        <w:rPr>
          <w:rFonts w:ascii="Arial" w:hAnsi="Arial" w:cs="Arial"/>
          <w:b/>
          <w:sz w:val="32"/>
        </w:rPr>
      </w:pPr>
    </w:p>
    <w:p w:rsidR="008E7528" w:rsidRDefault="008E7528" w:rsidP="00635A81">
      <w:pPr>
        <w:jc w:val="center"/>
        <w:rPr>
          <w:rFonts w:ascii="Arial" w:hAnsi="Arial" w:cs="Arial"/>
          <w:b/>
          <w:sz w:val="32"/>
        </w:rPr>
      </w:pPr>
      <w:r>
        <w:rPr>
          <w:rFonts w:ascii="Arial" w:hAnsi="Arial" w:cs="Arial"/>
          <w:b/>
          <w:sz w:val="32"/>
        </w:rPr>
        <w:t>Option : Systèmes de production</w:t>
      </w:r>
    </w:p>
    <w:p w:rsidR="008E7528" w:rsidRDefault="008E7528" w:rsidP="0035793B">
      <w:pPr>
        <w:ind w:left="1560"/>
        <w:rPr>
          <w:rFonts w:ascii="Arial" w:hAnsi="Arial" w:cs="Arial"/>
          <w:b/>
          <w:sz w:val="32"/>
        </w:rPr>
      </w:pPr>
    </w:p>
    <w:p w:rsidR="008E7528" w:rsidRPr="0035793B" w:rsidRDefault="008E7528" w:rsidP="0035793B">
      <w:pPr>
        <w:jc w:val="center"/>
        <w:rPr>
          <w:rFonts w:ascii="Arial" w:hAnsi="Arial" w:cs="Arial"/>
          <w:b/>
          <w:caps/>
          <w:sz w:val="36"/>
        </w:rPr>
      </w:pPr>
      <w:r w:rsidRPr="002439CF">
        <w:rPr>
          <w:rFonts w:ascii="Arial" w:hAnsi="Arial" w:cs="Arial"/>
          <w:b/>
          <w:caps/>
          <w:sz w:val="36"/>
        </w:rPr>
        <w:t>S</w:t>
      </w:r>
      <w:r w:rsidRPr="002439CF">
        <w:rPr>
          <w:rFonts w:ascii="Arial" w:hAnsi="Arial" w:cs="Arial"/>
          <w:b/>
          <w:sz w:val="36"/>
        </w:rPr>
        <w:t>ession</w:t>
      </w:r>
      <w:r>
        <w:rPr>
          <w:rFonts w:ascii="Arial" w:hAnsi="Arial" w:cs="Arial"/>
          <w:b/>
          <w:caps/>
          <w:sz w:val="36"/>
        </w:rPr>
        <w:t xml:space="preserve"> 2017</w:t>
      </w:r>
    </w:p>
    <w:p w:rsidR="008E7528" w:rsidRDefault="008E7528" w:rsidP="0035793B">
      <w:pPr>
        <w:jc w:val="center"/>
        <w:rPr>
          <w:b/>
          <w:caps/>
          <w:sz w:val="28"/>
        </w:rPr>
      </w:pPr>
    </w:p>
    <w:p w:rsidR="008E7528" w:rsidRPr="0083588D" w:rsidRDefault="008E7528" w:rsidP="0035793B">
      <w:pPr>
        <w:pStyle w:val="Titre1"/>
        <w:rPr>
          <w:rFonts w:ascii="Arial" w:hAnsi="Arial" w:cs="Arial"/>
        </w:rPr>
      </w:pPr>
      <w:r w:rsidRPr="0083588D">
        <w:rPr>
          <w:rFonts w:ascii="Arial" w:hAnsi="Arial" w:cs="Arial"/>
        </w:rPr>
        <w:t>U 42 : Analyse des solutions technologiques</w:t>
      </w:r>
    </w:p>
    <w:p w:rsidR="008E7528" w:rsidRPr="008D7E2C" w:rsidRDefault="008E7528" w:rsidP="0035793B">
      <w:pPr>
        <w:pBdr>
          <w:top w:val="single" w:sz="4" w:space="1" w:color="auto"/>
          <w:left w:val="single" w:sz="4" w:space="4" w:color="auto"/>
          <w:bottom w:val="single" w:sz="4" w:space="1" w:color="auto"/>
          <w:right w:val="single" w:sz="4" w:space="4" w:color="auto"/>
        </w:pBdr>
        <w:jc w:val="center"/>
        <w:rPr>
          <w:b/>
          <w:caps/>
          <w:color w:val="808080"/>
          <w:sz w:val="40"/>
        </w:rPr>
      </w:pPr>
    </w:p>
    <w:p w:rsidR="008E7528" w:rsidRPr="008D7E2C" w:rsidRDefault="008E7528" w:rsidP="0035793B">
      <w:pPr>
        <w:pBdr>
          <w:top w:val="single" w:sz="4" w:space="1" w:color="auto"/>
          <w:left w:val="single" w:sz="4" w:space="4" w:color="auto"/>
          <w:bottom w:val="single" w:sz="4" w:space="1" w:color="auto"/>
          <w:right w:val="single" w:sz="4" w:space="4" w:color="auto"/>
        </w:pBdr>
        <w:jc w:val="center"/>
        <w:rPr>
          <w:rFonts w:ascii="Arial" w:hAnsi="Arial" w:cs="Arial"/>
          <w:color w:val="808080"/>
          <w:sz w:val="28"/>
        </w:rPr>
      </w:pPr>
      <w:r w:rsidRPr="008D7E2C">
        <w:rPr>
          <w:rFonts w:ascii="Arial" w:hAnsi="Arial" w:cs="Arial"/>
          <w:color w:val="808080"/>
          <w:sz w:val="28"/>
        </w:rPr>
        <w:t>Durée : 4 heures – Coefficient : 4</w:t>
      </w:r>
    </w:p>
    <w:p w:rsidR="008E7528" w:rsidRPr="004A3874" w:rsidRDefault="008E7528" w:rsidP="00CE0428">
      <w:pPr>
        <w:rPr>
          <w:rFonts w:ascii="Arial" w:hAnsi="Arial" w:cs="Arial"/>
          <w:b/>
          <w:sz w:val="40"/>
          <w:szCs w:val="40"/>
        </w:rPr>
      </w:pPr>
    </w:p>
    <w:p w:rsidR="008E7528" w:rsidRPr="00CE0428" w:rsidRDefault="008E7528" w:rsidP="00CE0428">
      <w:pPr>
        <w:jc w:val="center"/>
        <w:rPr>
          <w:rFonts w:ascii="Arial" w:hAnsi="Arial" w:cs="Arial"/>
          <w:b/>
          <w:sz w:val="40"/>
          <w:szCs w:val="40"/>
        </w:rPr>
      </w:pPr>
      <w:r>
        <w:rPr>
          <w:rFonts w:ascii="Arial" w:hAnsi="Arial" w:cs="Arial"/>
          <w:b/>
          <w:sz w:val="40"/>
          <w:szCs w:val="40"/>
        </w:rPr>
        <w:t>DOSSIER DE PRESENTATION</w:t>
      </w:r>
    </w:p>
    <w:p w:rsidR="008E7528" w:rsidRPr="009A3EC2" w:rsidRDefault="008E7528" w:rsidP="00CE0428">
      <w:pPr>
        <w:rPr>
          <w:rFonts w:ascii="Arial" w:hAnsi="Arial" w:cs="Arial"/>
          <w:sz w:val="24"/>
          <w:szCs w:val="24"/>
        </w:rPr>
      </w:pPr>
    </w:p>
    <w:p w:rsidR="008E7528" w:rsidRPr="009A3EC2" w:rsidRDefault="008E7528" w:rsidP="00CE0428">
      <w:pPr>
        <w:rPr>
          <w:rFonts w:ascii="Arial" w:hAnsi="Arial" w:cs="Arial"/>
          <w:sz w:val="24"/>
          <w:szCs w:val="24"/>
        </w:rPr>
      </w:pPr>
    </w:p>
    <w:p w:rsidR="008E7528" w:rsidRPr="009A3EC2" w:rsidRDefault="008E7528" w:rsidP="00CE0428">
      <w:pPr>
        <w:rPr>
          <w:rFonts w:ascii="Arial" w:hAnsi="Arial" w:cs="Arial"/>
          <w:sz w:val="24"/>
          <w:szCs w:val="24"/>
        </w:rPr>
      </w:pPr>
    </w:p>
    <w:p w:rsidR="008E7528" w:rsidRPr="00464077" w:rsidRDefault="008E7528" w:rsidP="00464077">
      <w:pPr>
        <w:jc w:val="center"/>
        <w:rPr>
          <w:rFonts w:ascii="Arial" w:hAnsi="Arial" w:cs="Arial"/>
          <w:sz w:val="24"/>
          <w:szCs w:val="24"/>
        </w:rPr>
        <w:sectPr w:rsidR="008E7528" w:rsidRPr="00464077" w:rsidSect="00FB2C3D">
          <w:pgSz w:w="23814" w:h="16839" w:orient="landscape" w:code="8"/>
          <w:pgMar w:top="1417" w:right="1417" w:bottom="1417" w:left="1417" w:header="708" w:footer="389" w:gutter="0"/>
          <w:cols w:num="2" w:space="1134"/>
          <w:rtlGutter/>
          <w:docGrid w:linePitch="360"/>
        </w:sectPr>
      </w:pPr>
      <w:r w:rsidRPr="00CE0428">
        <w:rPr>
          <w:rFonts w:ascii="Arial" w:hAnsi="Arial" w:cs="Arial"/>
          <w:sz w:val="24"/>
          <w:szCs w:val="24"/>
        </w:rPr>
        <w:t xml:space="preserve">Ce dossier contient les documents </w:t>
      </w:r>
      <w:r>
        <w:rPr>
          <w:rFonts w:ascii="Arial" w:hAnsi="Arial" w:cs="Arial"/>
          <w:color w:val="000000"/>
          <w:sz w:val="24"/>
          <w:szCs w:val="24"/>
        </w:rPr>
        <w:t>DP1</w:t>
      </w:r>
      <w:r w:rsidR="00533C55">
        <w:rPr>
          <w:rFonts w:ascii="Arial" w:hAnsi="Arial" w:cs="Arial"/>
          <w:color w:val="000000"/>
          <w:sz w:val="24"/>
          <w:szCs w:val="24"/>
        </w:rPr>
        <w:t xml:space="preserve"> à DP</w:t>
      </w:r>
      <w:r w:rsidR="001D0607">
        <w:rPr>
          <w:rFonts w:ascii="Arial" w:hAnsi="Arial" w:cs="Arial"/>
          <w:color w:val="000000"/>
          <w:sz w:val="24"/>
          <w:szCs w:val="24"/>
        </w:rPr>
        <w:t>2</w:t>
      </w:r>
    </w:p>
    <w:p w:rsidR="008E7528" w:rsidRPr="00352497" w:rsidRDefault="008E7528" w:rsidP="00533C55">
      <w:pPr>
        <w:spacing w:after="0" w:line="240" w:lineRule="auto"/>
        <w:jc w:val="both"/>
        <w:rPr>
          <w:rFonts w:ascii="Arial" w:hAnsi="Arial" w:cs="Arial"/>
          <w:b/>
          <w:sz w:val="28"/>
          <w:szCs w:val="28"/>
          <w:u w:val="single"/>
        </w:rPr>
      </w:pPr>
      <w:r w:rsidRPr="00352497">
        <w:rPr>
          <w:rFonts w:ascii="Arial" w:hAnsi="Arial" w:cs="Arial"/>
          <w:b/>
          <w:sz w:val="28"/>
          <w:szCs w:val="28"/>
          <w:u w:val="single"/>
        </w:rPr>
        <w:lastRenderedPageBreak/>
        <w:t>Les blanchisseurs cévenols</w:t>
      </w:r>
    </w:p>
    <w:p w:rsidR="008E7528" w:rsidRPr="00195D3B" w:rsidRDefault="008E7528" w:rsidP="00533C55">
      <w:pPr>
        <w:spacing w:after="0" w:line="240" w:lineRule="auto"/>
        <w:jc w:val="both"/>
        <w:rPr>
          <w:rFonts w:ascii="Arial" w:hAnsi="Arial" w:cs="Arial"/>
          <w:sz w:val="16"/>
          <w:szCs w:val="20"/>
        </w:rPr>
      </w:pPr>
    </w:p>
    <w:p w:rsidR="008E7528" w:rsidRPr="000259BC" w:rsidRDefault="008E7528" w:rsidP="001D0607">
      <w:pPr>
        <w:spacing w:after="0"/>
        <w:ind w:left="-60"/>
        <w:jc w:val="both"/>
        <w:rPr>
          <w:rFonts w:ascii="Arial" w:hAnsi="Arial" w:cs="Arial"/>
          <w:sz w:val="24"/>
          <w:szCs w:val="24"/>
        </w:rPr>
      </w:pPr>
      <w:r w:rsidRPr="00313CEE">
        <w:rPr>
          <w:rFonts w:ascii="Arial" w:hAnsi="Arial" w:cs="Arial"/>
          <w:sz w:val="24"/>
          <w:szCs w:val="24"/>
        </w:rPr>
        <w:t>Le Groupement</w:t>
      </w:r>
      <w:r w:rsidRPr="00313CEE">
        <w:rPr>
          <w:rFonts w:ascii="Arial" w:hAnsi="Arial" w:cs="Arial"/>
          <w:sz w:val="24"/>
          <w:szCs w:val="24"/>
          <w:vertAlign w:val="superscript"/>
        </w:rPr>
        <w:t> </w:t>
      </w:r>
      <w:r w:rsidRPr="00313CEE">
        <w:rPr>
          <w:rFonts w:ascii="Arial" w:hAnsi="Arial" w:cs="Arial"/>
          <w:sz w:val="24"/>
          <w:szCs w:val="24"/>
        </w:rPr>
        <w:t>d’Intérêt Public (G.I.P)</w:t>
      </w:r>
      <w:r w:rsidR="00533C55">
        <w:rPr>
          <w:rFonts w:ascii="Arial" w:hAnsi="Arial" w:cs="Arial"/>
          <w:sz w:val="24"/>
          <w:szCs w:val="24"/>
        </w:rPr>
        <w:t xml:space="preserve"> </w:t>
      </w:r>
      <w:r w:rsidR="00533C55" w:rsidRPr="00313CEE">
        <w:rPr>
          <w:rFonts w:ascii="Arial" w:hAnsi="Arial" w:cs="Arial"/>
          <w:sz w:val="24"/>
          <w:szCs w:val="24"/>
        </w:rPr>
        <w:t>« Les</w:t>
      </w:r>
      <w:r w:rsidRPr="00313CEE">
        <w:rPr>
          <w:rFonts w:ascii="Arial" w:hAnsi="Arial" w:cs="Arial"/>
          <w:sz w:val="24"/>
          <w:szCs w:val="24"/>
        </w:rPr>
        <w:t xml:space="preserve"> blanchisseurs cévenols</w:t>
      </w:r>
      <w:r w:rsidR="00533C55">
        <w:rPr>
          <w:rFonts w:ascii="Arial" w:hAnsi="Arial" w:cs="Arial"/>
          <w:sz w:val="24"/>
          <w:szCs w:val="24"/>
        </w:rPr>
        <w:t xml:space="preserve"> </w:t>
      </w:r>
      <w:r w:rsidR="001603F9">
        <w:rPr>
          <w:rFonts w:ascii="Arial" w:hAnsi="Arial" w:cs="Arial"/>
          <w:sz w:val="24"/>
          <w:szCs w:val="24"/>
        </w:rPr>
        <w:t>», est situé</w:t>
      </w:r>
      <w:r w:rsidRPr="00313CEE">
        <w:rPr>
          <w:rFonts w:ascii="Arial" w:hAnsi="Arial" w:cs="Arial"/>
          <w:sz w:val="24"/>
          <w:szCs w:val="24"/>
        </w:rPr>
        <w:t xml:space="preserve"> à </w:t>
      </w:r>
      <w:r>
        <w:rPr>
          <w:rFonts w:ascii="Arial" w:hAnsi="Arial" w:cs="Arial"/>
          <w:sz w:val="24"/>
          <w:szCs w:val="24"/>
        </w:rPr>
        <w:t xml:space="preserve">Alès </w:t>
      </w:r>
      <w:r w:rsidRPr="00313CEE">
        <w:rPr>
          <w:rFonts w:ascii="Arial" w:hAnsi="Arial" w:cs="Arial"/>
          <w:sz w:val="24"/>
          <w:szCs w:val="24"/>
        </w:rPr>
        <w:t>Cévennes dans le Gard.</w:t>
      </w:r>
      <w:r>
        <w:rPr>
          <w:rFonts w:ascii="Arial" w:hAnsi="Arial" w:cs="Arial"/>
          <w:sz w:val="24"/>
          <w:szCs w:val="24"/>
        </w:rPr>
        <w:t xml:space="preserve"> </w:t>
      </w:r>
      <w:r w:rsidRPr="00313CEE">
        <w:rPr>
          <w:rFonts w:ascii="Arial" w:hAnsi="Arial" w:cs="Arial"/>
          <w:sz w:val="24"/>
          <w:szCs w:val="24"/>
        </w:rPr>
        <w:t>Cette blanchisserie industrielle, crée en 1988,</w:t>
      </w:r>
      <w:r>
        <w:rPr>
          <w:rFonts w:ascii="Arial" w:hAnsi="Arial" w:cs="Arial"/>
          <w:sz w:val="24"/>
          <w:szCs w:val="24"/>
        </w:rPr>
        <w:t xml:space="preserve"> </w:t>
      </w:r>
      <w:r w:rsidRPr="00313CEE">
        <w:rPr>
          <w:rFonts w:ascii="Arial" w:hAnsi="Arial" w:cs="Arial"/>
          <w:sz w:val="24"/>
          <w:szCs w:val="24"/>
        </w:rPr>
        <w:t>traite le linge d’environ 40 établissements dont les principaux sont : les hôpitaux, cuisines professionnelles, et maisons de retraite du bassin alésien.</w:t>
      </w:r>
      <w:r>
        <w:rPr>
          <w:rFonts w:ascii="Arial" w:hAnsi="Arial" w:cs="Arial"/>
          <w:sz w:val="24"/>
          <w:szCs w:val="24"/>
        </w:rPr>
        <w:t xml:space="preserve"> </w:t>
      </w:r>
      <w:r w:rsidRPr="00313CEE">
        <w:rPr>
          <w:rFonts w:ascii="Arial" w:hAnsi="Arial" w:cs="Arial"/>
          <w:sz w:val="24"/>
          <w:szCs w:val="24"/>
        </w:rPr>
        <w:t xml:space="preserve">La capacité de traitement du site est de 5 Tonnes par jour en moyenne. Pour cela elle emploie </w:t>
      </w:r>
      <w:r w:rsidRPr="00313CEE">
        <w:rPr>
          <w:rFonts w:ascii="Arial" w:hAnsi="Arial" w:cs="Arial"/>
          <w:color w:val="000000"/>
          <w:sz w:val="24"/>
          <w:szCs w:val="24"/>
        </w:rPr>
        <w:t>35 salariés.</w:t>
      </w:r>
    </w:p>
    <w:p w:rsidR="008E7528" w:rsidRDefault="008E7528" w:rsidP="001D0607">
      <w:pPr>
        <w:spacing w:after="0" w:line="240" w:lineRule="auto"/>
        <w:jc w:val="both"/>
        <w:rPr>
          <w:rFonts w:ascii="Arial" w:hAnsi="Arial" w:cs="Arial"/>
          <w:sz w:val="24"/>
          <w:szCs w:val="24"/>
        </w:rPr>
      </w:pPr>
      <w:r>
        <w:rPr>
          <w:rFonts w:ascii="Arial" w:hAnsi="Arial" w:cs="Arial"/>
          <w:sz w:val="24"/>
          <w:szCs w:val="24"/>
        </w:rPr>
        <w:t>Le processus de blanchiment comprend une ligne dite de « finition grand plat</w:t>
      </w:r>
      <w:r w:rsidR="00533C55">
        <w:rPr>
          <w:rFonts w:ascii="Arial" w:hAnsi="Arial" w:cs="Arial"/>
          <w:sz w:val="24"/>
          <w:szCs w:val="24"/>
        </w:rPr>
        <w:t xml:space="preserve"> </w:t>
      </w:r>
      <w:r>
        <w:rPr>
          <w:rFonts w:ascii="Arial" w:hAnsi="Arial" w:cs="Arial"/>
          <w:sz w:val="24"/>
          <w:szCs w:val="24"/>
        </w:rPr>
        <w:t>».</w:t>
      </w:r>
    </w:p>
    <w:p w:rsidR="008E7528" w:rsidRDefault="008E7528" w:rsidP="001D0607">
      <w:pPr>
        <w:spacing w:after="0"/>
        <w:jc w:val="both"/>
        <w:rPr>
          <w:rFonts w:ascii="Arial" w:hAnsi="Arial" w:cs="Arial"/>
          <w:sz w:val="24"/>
          <w:szCs w:val="24"/>
        </w:rPr>
      </w:pPr>
      <w:r>
        <w:rPr>
          <w:rFonts w:ascii="Arial" w:hAnsi="Arial" w:cs="Arial"/>
          <w:sz w:val="24"/>
          <w:szCs w:val="24"/>
        </w:rPr>
        <w:t>Celle-ci se compose</w:t>
      </w:r>
      <w:r w:rsidR="00CD50E7">
        <w:rPr>
          <w:rFonts w:ascii="Arial" w:hAnsi="Arial" w:cs="Arial"/>
          <w:sz w:val="24"/>
          <w:szCs w:val="24"/>
        </w:rPr>
        <w:t xml:space="preserve"> de 3 systèmes (Engageuse, </w:t>
      </w:r>
      <w:r w:rsidRPr="005340F4">
        <w:rPr>
          <w:rFonts w:ascii="Arial" w:hAnsi="Arial" w:cs="Arial"/>
          <w:sz w:val="24"/>
          <w:szCs w:val="24"/>
        </w:rPr>
        <w:t xml:space="preserve">sécheuse/repasseuse, </w:t>
      </w:r>
      <w:r w:rsidR="00533C55" w:rsidRPr="005340F4">
        <w:rPr>
          <w:rFonts w:ascii="Arial" w:hAnsi="Arial" w:cs="Arial"/>
          <w:sz w:val="24"/>
          <w:szCs w:val="24"/>
        </w:rPr>
        <w:t>plieuse)</w:t>
      </w:r>
      <w:r w:rsidR="00CD50E7">
        <w:rPr>
          <w:rFonts w:ascii="Arial" w:hAnsi="Arial" w:cs="Arial"/>
          <w:sz w:val="24"/>
          <w:szCs w:val="24"/>
        </w:rPr>
        <w:t xml:space="preserve"> </w:t>
      </w:r>
      <w:r w:rsidRPr="005340F4">
        <w:rPr>
          <w:rFonts w:ascii="Arial" w:hAnsi="Arial" w:cs="Arial"/>
          <w:sz w:val="24"/>
          <w:szCs w:val="24"/>
        </w:rPr>
        <w:t xml:space="preserve">qui </w:t>
      </w:r>
      <w:r>
        <w:rPr>
          <w:rFonts w:ascii="Arial" w:hAnsi="Arial" w:cs="Arial"/>
          <w:sz w:val="24"/>
          <w:szCs w:val="24"/>
        </w:rPr>
        <w:t xml:space="preserve">assurent les opérations d’engagement, </w:t>
      </w:r>
      <w:r w:rsidRPr="005340F4">
        <w:rPr>
          <w:rFonts w:ascii="Arial" w:hAnsi="Arial" w:cs="Arial"/>
          <w:sz w:val="24"/>
          <w:szCs w:val="24"/>
        </w:rPr>
        <w:t>séchage, repassage et pliage du linge.</w:t>
      </w:r>
    </w:p>
    <w:p w:rsidR="001D0607" w:rsidRPr="005340F4" w:rsidRDefault="001D0607" w:rsidP="001D0607">
      <w:pPr>
        <w:spacing w:after="0"/>
        <w:jc w:val="both"/>
        <w:rPr>
          <w:rFonts w:ascii="Arial" w:hAnsi="Arial" w:cs="Arial"/>
          <w:sz w:val="24"/>
          <w:szCs w:val="24"/>
        </w:rPr>
      </w:pPr>
    </w:p>
    <w:p w:rsidR="008E7528" w:rsidRPr="00352497" w:rsidRDefault="008E7528" w:rsidP="001D0607">
      <w:pPr>
        <w:spacing w:after="0" w:line="240" w:lineRule="auto"/>
        <w:jc w:val="both"/>
        <w:rPr>
          <w:rFonts w:ascii="Arial" w:hAnsi="Arial" w:cs="Arial"/>
          <w:b/>
          <w:sz w:val="28"/>
          <w:szCs w:val="28"/>
          <w:u w:val="single"/>
        </w:rPr>
      </w:pPr>
      <w:r w:rsidRPr="00352497">
        <w:rPr>
          <w:rFonts w:ascii="Arial" w:hAnsi="Arial" w:cs="Arial"/>
          <w:b/>
          <w:sz w:val="28"/>
          <w:szCs w:val="28"/>
          <w:u w:val="single"/>
        </w:rPr>
        <w:t>Sécheuse/repasseuse</w:t>
      </w:r>
    </w:p>
    <w:p w:rsidR="008E7528" w:rsidRPr="00195D3B" w:rsidRDefault="008E7528" w:rsidP="001D0607">
      <w:pPr>
        <w:spacing w:after="0" w:line="240" w:lineRule="auto"/>
        <w:jc w:val="both"/>
        <w:rPr>
          <w:rFonts w:ascii="Arial" w:hAnsi="Arial" w:cs="Arial"/>
          <w:sz w:val="16"/>
          <w:szCs w:val="24"/>
        </w:rPr>
      </w:pPr>
    </w:p>
    <w:p w:rsidR="008E7528" w:rsidRPr="00313CEE" w:rsidRDefault="008E7528" w:rsidP="001D0607">
      <w:pPr>
        <w:spacing w:after="0"/>
        <w:jc w:val="both"/>
        <w:rPr>
          <w:rFonts w:ascii="Arial" w:hAnsi="Arial" w:cs="Arial"/>
          <w:sz w:val="24"/>
          <w:szCs w:val="24"/>
        </w:rPr>
      </w:pPr>
      <w:r w:rsidRPr="00313CEE">
        <w:rPr>
          <w:rFonts w:ascii="Arial" w:hAnsi="Arial" w:cs="Arial"/>
          <w:sz w:val="24"/>
          <w:szCs w:val="24"/>
        </w:rPr>
        <w:t>Cet équipement est utilisé pour sécher et repasser le linge plat. On entend par linge plat tout textile de forme régulière (drap de lit, housse de couette, …).</w:t>
      </w:r>
    </w:p>
    <w:p w:rsidR="008E7528" w:rsidRDefault="008E7528" w:rsidP="001D0607">
      <w:pPr>
        <w:spacing w:after="0"/>
        <w:jc w:val="both"/>
        <w:rPr>
          <w:rFonts w:ascii="Arial" w:hAnsi="Arial" w:cs="Arial"/>
          <w:sz w:val="24"/>
          <w:szCs w:val="24"/>
        </w:rPr>
      </w:pPr>
      <w:r w:rsidRPr="00313CEE">
        <w:rPr>
          <w:rFonts w:ascii="Arial" w:hAnsi="Arial" w:cs="Arial"/>
          <w:sz w:val="24"/>
          <w:szCs w:val="24"/>
        </w:rPr>
        <w:t>Il se compose :</w:t>
      </w:r>
    </w:p>
    <w:p w:rsidR="008E7528" w:rsidRDefault="008E7528" w:rsidP="001D0607">
      <w:pPr>
        <w:spacing w:after="0" w:line="240" w:lineRule="auto"/>
        <w:jc w:val="both"/>
        <w:rPr>
          <w:rFonts w:ascii="Arial" w:hAnsi="Arial" w:cs="Arial"/>
          <w:sz w:val="24"/>
          <w:szCs w:val="24"/>
        </w:rPr>
      </w:pPr>
      <w:r>
        <w:rPr>
          <w:rFonts w:ascii="Arial" w:hAnsi="Arial" w:cs="Arial"/>
          <w:sz w:val="24"/>
          <w:szCs w:val="24"/>
        </w:rPr>
        <w:t xml:space="preserve">- </w:t>
      </w:r>
      <w:r w:rsidRPr="00313CEE">
        <w:rPr>
          <w:rFonts w:ascii="Arial" w:hAnsi="Arial" w:cs="Arial"/>
          <w:sz w:val="24"/>
          <w:szCs w:val="24"/>
        </w:rPr>
        <w:t>d’un train de deux rouleaux</w:t>
      </w:r>
      <w:r>
        <w:rPr>
          <w:rFonts w:ascii="Arial" w:hAnsi="Arial" w:cs="Arial"/>
          <w:sz w:val="24"/>
          <w:szCs w:val="24"/>
        </w:rPr>
        <w:t xml:space="preserve"> (</w:t>
      </w:r>
      <w:r w:rsidRPr="00313CEE">
        <w:rPr>
          <w:rFonts w:ascii="Arial" w:hAnsi="Arial" w:cs="Arial"/>
          <w:sz w:val="24"/>
          <w:szCs w:val="24"/>
        </w:rPr>
        <w:t xml:space="preserve">cylindres) entrainés en rotation, </w:t>
      </w:r>
    </w:p>
    <w:p w:rsidR="008E7528" w:rsidRDefault="008E7528" w:rsidP="001D0607">
      <w:pPr>
        <w:spacing w:after="0" w:line="240" w:lineRule="auto"/>
        <w:jc w:val="both"/>
        <w:rPr>
          <w:rFonts w:ascii="Arial" w:hAnsi="Arial" w:cs="Arial"/>
          <w:color w:val="000000"/>
          <w:sz w:val="24"/>
          <w:szCs w:val="24"/>
        </w:rPr>
      </w:pPr>
      <w:r>
        <w:rPr>
          <w:rFonts w:ascii="Arial" w:hAnsi="Arial" w:cs="Arial"/>
          <w:sz w:val="24"/>
          <w:szCs w:val="24"/>
        </w:rPr>
        <w:t xml:space="preserve">- </w:t>
      </w:r>
      <w:r w:rsidRPr="00313CEE">
        <w:rPr>
          <w:rFonts w:ascii="Arial" w:hAnsi="Arial" w:cs="Arial"/>
          <w:sz w:val="24"/>
          <w:szCs w:val="24"/>
        </w:rPr>
        <w:t>de lits (Coffre) dans lesquels circule de la vapeur dont la température est comprise entre</w:t>
      </w:r>
      <w:r w:rsidRPr="00313CEE">
        <w:rPr>
          <w:rFonts w:ascii="Arial" w:hAnsi="Arial" w:cs="Arial"/>
          <w:color w:val="000000"/>
          <w:sz w:val="24"/>
          <w:szCs w:val="24"/>
        </w:rPr>
        <w:t xml:space="preserve"> </w:t>
      </w:r>
      <w:smartTag w:uri="urn:schemas-microsoft-com:office:smarttags" w:element="metricconverter">
        <w:smartTagPr>
          <w:attr w:name="ProductID" w:val="150ﾰC"/>
        </w:smartTagPr>
        <w:r w:rsidRPr="00313CEE">
          <w:rPr>
            <w:rFonts w:ascii="Arial" w:hAnsi="Arial" w:cs="Arial"/>
            <w:color w:val="000000"/>
            <w:sz w:val="24"/>
            <w:szCs w:val="24"/>
          </w:rPr>
          <w:t>150°C</w:t>
        </w:r>
      </w:smartTag>
      <w:r w:rsidRPr="00313CEE">
        <w:rPr>
          <w:rFonts w:ascii="Arial" w:hAnsi="Arial" w:cs="Arial"/>
          <w:color w:val="000000"/>
          <w:sz w:val="24"/>
          <w:szCs w:val="24"/>
        </w:rPr>
        <w:t xml:space="preserve"> et </w:t>
      </w:r>
      <w:smartTag w:uri="urn:schemas-microsoft-com:office:smarttags" w:element="metricconverter">
        <w:smartTagPr>
          <w:attr w:name="ProductID" w:val="230ﾰC"/>
        </w:smartTagPr>
        <w:r w:rsidRPr="00313CEE">
          <w:rPr>
            <w:rFonts w:ascii="Arial" w:hAnsi="Arial" w:cs="Arial"/>
            <w:color w:val="000000"/>
            <w:sz w:val="24"/>
            <w:szCs w:val="24"/>
          </w:rPr>
          <w:t>230°C</w:t>
        </w:r>
      </w:smartTag>
      <w:r>
        <w:rPr>
          <w:rFonts w:ascii="Arial" w:hAnsi="Arial" w:cs="Arial"/>
          <w:color w:val="000000"/>
          <w:sz w:val="24"/>
          <w:szCs w:val="24"/>
        </w:rPr>
        <w:t>.</w:t>
      </w:r>
    </w:p>
    <w:p w:rsidR="008E7528" w:rsidRDefault="001D0607" w:rsidP="001D0607">
      <w:pPr>
        <w:spacing w:after="0" w:line="240" w:lineRule="auto"/>
        <w:jc w:val="center"/>
        <w:rPr>
          <w:rFonts w:ascii="Arial" w:hAnsi="Arial" w:cs="Arial"/>
          <w:color w:val="000000"/>
          <w:sz w:val="24"/>
          <w:szCs w:val="24"/>
        </w:rPr>
      </w:pPr>
      <w:r w:rsidRPr="005507F4">
        <w:rPr>
          <w:rFonts w:ascii="Arial" w:hAnsi="Arial" w:cs="Arial"/>
          <w:color w:val="FF0000"/>
          <w:sz w:val="20"/>
          <w:szCs w:val="20"/>
        </w:rPr>
        <w:object w:dxaOrig="5821" w:dyaOrig="208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9.05pt;height:173.9pt" o:ole="">
            <v:imagedata r:id="rId9" o:title=""/>
          </v:shape>
          <o:OLEObject Type="Embed" ProgID="Visio.Drawing.4" ShapeID="_x0000_i1025" DrawAspect="Content" ObjectID="_1576571468" r:id="rId10"/>
        </w:object>
      </w:r>
    </w:p>
    <w:p w:rsidR="008E7528" w:rsidRPr="00352497" w:rsidRDefault="008E7528" w:rsidP="001D0607">
      <w:pPr>
        <w:spacing w:after="0"/>
        <w:ind w:left="-564" w:firstLine="564"/>
        <w:jc w:val="both"/>
        <w:rPr>
          <w:rFonts w:ascii="Arial" w:hAnsi="Arial" w:cs="Arial"/>
          <w:b/>
          <w:sz w:val="28"/>
          <w:szCs w:val="28"/>
          <w:u w:val="single"/>
        </w:rPr>
      </w:pPr>
      <w:r w:rsidRPr="00352497">
        <w:rPr>
          <w:rFonts w:ascii="Arial" w:hAnsi="Arial" w:cs="Arial"/>
          <w:b/>
          <w:sz w:val="28"/>
          <w:szCs w:val="28"/>
          <w:u w:val="single"/>
        </w:rPr>
        <w:t>Fonctionnement</w:t>
      </w:r>
      <w:r w:rsidRPr="00195D3B">
        <w:rPr>
          <w:rFonts w:ascii="Arial" w:hAnsi="Arial" w:cs="Arial"/>
          <w:b/>
          <w:i/>
          <w:sz w:val="28"/>
          <w:szCs w:val="28"/>
        </w:rPr>
        <w:t xml:space="preserve"> </w:t>
      </w:r>
      <w:r w:rsidRPr="00195D3B">
        <w:rPr>
          <w:rFonts w:ascii="Arial" w:hAnsi="Arial" w:cs="Arial"/>
          <w:i/>
          <w:sz w:val="24"/>
          <w:szCs w:val="24"/>
        </w:rPr>
        <w:t>(</w:t>
      </w:r>
      <w:r w:rsidRPr="00352497">
        <w:rPr>
          <w:rFonts w:ascii="Arial" w:hAnsi="Arial" w:cs="Arial"/>
          <w:i/>
          <w:sz w:val="24"/>
          <w:szCs w:val="24"/>
        </w:rPr>
        <w:t xml:space="preserve">Voir </w:t>
      </w:r>
      <w:r>
        <w:rPr>
          <w:rFonts w:ascii="Arial" w:hAnsi="Arial" w:cs="Arial"/>
          <w:i/>
          <w:sz w:val="24"/>
          <w:szCs w:val="24"/>
        </w:rPr>
        <w:t>DT</w:t>
      </w:r>
      <w:r w:rsidRPr="00352497">
        <w:rPr>
          <w:rFonts w:ascii="Arial" w:hAnsi="Arial" w:cs="Arial"/>
          <w:i/>
          <w:sz w:val="24"/>
          <w:szCs w:val="24"/>
        </w:rPr>
        <w:t>1</w:t>
      </w:r>
      <w:r>
        <w:rPr>
          <w:rFonts w:ascii="Arial" w:hAnsi="Arial" w:cs="Arial"/>
          <w:i/>
          <w:sz w:val="24"/>
          <w:szCs w:val="24"/>
        </w:rPr>
        <w:t xml:space="preserve"> et DT2</w:t>
      </w:r>
      <w:r w:rsidRPr="00352497">
        <w:rPr>
          <w:rFonts w:ascii="Arial" w:hAnsi="Arial" w:cs="Arial"/>
          <w:i/>
          <w:sz w:val="24"/>
          <w:szCs w:val="24"/>
        </w:rPr>
        <w:t>)</w:t>
      </w:r>
    </w:p>
    <w:p w:rsidR="008E7528" w:rsidRPr="003E4EFC" w:rsidRDefault="008E7528" w:rsidP="001D0607">
      <w:pPr>
        <w:spacing w:after="0"/>
        <w:ind w:left="-564" w:firstLine="564"/>
        <w:jc w:val="both"/>
        <w:rPr>
          <w:rFonts w:ascii="Arial" w:hAnsi="Arial" w:cs="Arial"/>
          <w:sz w:val="24"/>
          <w:szCs w:val="24"/>
        </w:rPr>
      </w:pPr>
      <w:r w:rsidRPr="003E4EFC">
        <w:rPr>
          <w:rFonts w:ascii="Arial" w:hAnsi="Arial" w:cs="Arial"/>
          <w:sz w:val="24"/>
          <w:szCs w:val="24"/>
        </w:rPr>
        <w:t>Le textile est amené jusqu’à la surfa</w:t>
      </w:r>
      <w:r>
        <w:rPr>
          <w:rFonts w:ascii="Arial" w:hAnsi="Arial" w:cs="Arial"/>
          <w:sz w:val="24"/>
          <w:szCs w:val="24"/>
        </w:rPr>
        <w:t>ce de repassage par l’</w:t>
      </w:r>
      <w:r w:rsidRPr="003E4EFC">
        <w:rPr>
          <w:rFonts w:ascii="Arial" w:hAnsi="Arial" w:cs="Arial"/>
          <w:sz w:val="24"/>
          <w:szCs w:val="24"/>
        </w:rPr>
        <w:t>engageuse.</w:t>
      </w:r>
    </w:p>
    <w:p w:rsidR="008E7528" w:rsidRPr="003E4EFC" w:rsidRDefault="008E7528" w:rsidP="001D0607">
      <w:pPr>
        <w:spacing w:after="0"/>
        <w:jc w:val="both"/>
        <w:rPr>
          <w:rFonts w:ascii="Arial" w:hAnsi="Arial" w:cs="Arial"/>
          <w:color w:val="000000"/>
          <w:sz w:val="24"/>
          <w:szCs w:val="24"/>
        </w:rPr>
      </w:pPr>
      <w:r w:rsidRPr="003E4EFC">
        <w:rPr>
          <w:rFonts w:ascii="Arial" w:hAnsi="Arial" w:cs="Arial"/>
          <w:color w:val="000000"/>
          <w:sz w:val="24"/>
          <w:szCs w:val="24"/>
        </w:rPr>
        <w:t>L’eau retenue dans le linge s’évapore lorsque celui-ci est transféré dans la machine entre les rouleaux et les lits. La vapeur d’eau qui résulte de cette opération est aspirée au travers des rouleaux et évacuée par un système d’échappement composé d’un tuyau d’aération raccordé à deux ventilateurs d’aspiration. (1 extracteur d’air par cylindre)</w:t>
      </w:r>
    </w:p>
    <w:p w:rsidR="008E7528" w:rsidRDefault="008E7528" w:rsidP="001D0607">
      <w:pPr>
        <w:spacing w:after="0"/>
        <w:ind w:left="-564" w:firstLine="564"/>
        <w:jc w:val="both"/>
        <w:rPr>
          <w:rFonts w:ascii="Arial" w:hAnsi="Arial" w:cs="Arial"/>
          <w:sz w:val="24"/>
          <w:szCs w:val="24"/>
        </w:rPr>
      </w:pPr>
      <w:r w:rsidRPr="003E4EFC">
        <w:rPr>
          <w:rFonts w:ascii="Arial" w:hAnsi="Arial" w:cs="Arial"/>
          <w:sz w:val="24"/>
          <w:szCs w:val="24"/>
        </w:rPr>
        <w:t>A l’extrémité de sortie, le textile est transféré sur un convoyeur</w:t>
      </w:r>
      <w:r>
        <w:rPr>
          <w:rFonts w:ascii="Arial" w:hAnsi="Arial" w:cs="Arial"/>
          <w:sz w:val="24"/>
          <w:szCs w:val="24"/>
        </w:rPr>
        <w:t>, vers la</w:t>
      </w:r>
      <w:r w:rsidRPr="003E4EFC">
        <w:rPr>
          <w:rFonts w:ascii="Arial" w:hAnsi="Arial" w:cs="Arial"/>
          <w:sz w:val="24"/>
          <w:szCs w:val="24"/>
        </w:rPr>
        <w:t xml:space="preserve"> plieuse.</w:t>
      </w:r>
    </w:p>
    <w:p w:rsidR="001D0607" w:rsidRDefault="001D0607" w:rsidP="001D0607">
      <w:pPr>
        <w:spacing w:after="0"/>
        <w:ind w:left="-564" w:firstLine="564"/>
        <w:jc w:val="both"/>
        <w:rPr>
          <w:rFonts w:ascii="Arial" w:hAnsi="Arial" w:cs="Arial"/>
          <w:sz w:val="24"/>
          <w:szCs w:val="24"/>
        </w:rPr>
      </w:pPr>
    </w:p>
    <w:p w:rsidR="008E7528" w:rsidRPr="00A2676D" w:rsidRDefault="008E7528" w:rsidP="001D0607">
      <w:pPr>
        <w:spacing w:after="0"/>
        <w:ind w:left="-18"/>
        <w:jc w:val="both"/>
        <w:rPr>
          <w:rFonts w:ascii="Arial" w:hAnsi="Arial" w:cs="Arial"/>
          <w:color w:val="000000"/>
          <w:sz w:val="24"/>
          <w:szCs w:val="24"/>
        </w:rPr>
      </w:pPr>
      <w:r w:rsidRPr="00352497">
        <w:rPr>
          <w:rFonts w:ascii="Arial" w:hAnsi="Arial" w:cs="Arial"/>
          <w:b/>
          <w:color w:val="000000"/>
          <w:sz w:val="24"/>
          <w:szCs w:val="24"/>
          <w:u w:val="single"/>
        </w:rPr>
        <w:t>NB</w:t>
      </w:r>
      <w:r w:rsidRPr="00352497">
        <w:rPr>
          <w:rFonts w:ascii="Arial" w:hAnsi="Arial" w:cs="Arial"/>
          <w:b/>
          <w:color w:val="000000"/>
          <w:sz w:val="24"/>
          <w:szCs w:val="24"/>
        </w:rPr>
        <w:t> :</w:t>
      </w:r>
      <w:r w:rsidRPr="00A2676D">
        <w:rPr>
          <w:rFonts w:ascii="Arial" w:hAnsi="Arial" w:cs="Arial"/>
          <w:color w:val="000000"/>
          <w:sz w:val="24"/>
          <w:szCs w:val="24"/>
        </w:rPr>
        <w:t xml:space="preserve"> Afin de laisser passer l’évaporation, une multitude de trous sont répartis sur le pourtour du rouleau.</w:t>
      </w:r>
    </w:p>
    <w:p w:rsidR="008E7528" w:rsidRDefault="008E7528" w:rsidP="001D0607">
      <w:pPr>
        <w:spacing w:after="0"/>
        <w:ind w:left="-18"/>
        <w:jc w:val="both"/>
        <w:rPr>
          <w:rFonts w:ascii="Arial" w:hAnsi="Arial" w:cs="Arial"/>
          <w:color w:val="000000"/>
          <w:sz w:val="20"/>
          <w:szCs w:val="20"/>
        </w:rPr>
      </w:pPr>
      <w:r w:rsidRPr="00A2676D">
        <w:rPr>
          <w:rFonts w:ascii="Arial" w:hAnsi="Arial" w:cs="Arial"/>
          <w:color w:val="000000"/>
          <w:sz w:val="24"/>
          <w:szCs w:val="24"/>
        </w:rPr>
        <w:t>De plus, les cylindres (rouleaux) sont revêtus</w:t>
      </w:r>
      <w:r>
        <w:rPr>
          <w:rFonts w:ascii="Arial" w:hAnsi="Arial" w:cs="Arial"/>
          <w:color w:val="000000"/>
          <w:sz w:val="24"/>
          <w:szCs w:val="24"/>
        </w:rPr>
        <w:t xml:space="preserve"> d’un textile</w:t>
      </w:r>
      <w:r w:rsidRPr="00A2676D">
        <w:rPr>
          <w:rFonts w:ascii="Arial" w:hAnsi="Arial" w:cs="Arial"/>
          <w:color w:val="000000"/>
          <w:sz w:val="24"/>
          <w:szCs w:val="24"/>
        </w:rPr>
        <w:t xml:space="preserve"> « Nomex » permettant d’entrainer le linge par friction mais aussi de laisser passer cette vapeur d’eau</w:t>
      </w:r>
      <w:r w:rsidRPr="005507F4">
        <w:rPr>
          <w:rFonts w:ascii="Arial" w:hAnsi="Arial" w:cs="Arial"/>
          <w:color w:val="000000"/>
          <w:sz w:val="20"/>
          <w:szCs w:val="20"/>
        </w:rPr>
        <w:t>.</w:t>
      </w:r>
    </w:p>
    <w:p w:rsidR="001D0607" w:rsidRDefault="001D0607" w:rsidP="003E4EFC">
      <w:pPr>
        <w:ind w:left="-564"/>
        <w:jc w:val="both"/>
        <w:rPr>
          <w:rFonts w:ascii="Arial" w:hAnsi="Arial" w:cs="Arial"/>
          <w:b/>
          <w:sz w:val="28"/>
          <w:szCs w:val="28"/>
          <w:u w:val="single"/>
        </w:rPr>
      </w:pPr>
    </w:p>
    <w:p w:rsidR="001D0607" w:rsidRDefault="001D0607" w:rsidP="003E4EFC">
      <w:pPr>
        <w:ind w:left="-564"/>
        <w:jc w:val="both"/>
        <w:rPr>
          <w:rFonts w:ascii="Arial" w:hAnsi="Arial" w:cs="Arial"/>
          <w:b/>
          <w:sz w:val="28"/>
          <w:szCs w:val="28"/>
          <w:u w:val="single"/>
        </w:rPr>
      </w:pPr>
    </w:p>
    <w:p w:rsidR="008E7528" w:rsidRDefault="008E7528" w:rsidP="001D0607">
      <w:pPr>
        <w:spacing w:after="0"/>
        <w:ind w:left="-78"/>
        <w:jc w:val="both"/>
        <w:rPr>
          <w:rFonts w:ascii="Arial" w:hAnsi="Arial" w:cs="Arial"/>
          <w:b/>
          <w:sz w:val="28"/>
          <w:szCs w:val="28"/>
          <w:u w:val="single"/>
        </w:rPr>
      </w:pPr>
      <w:r w:rsidRPr="00352497">
        <w:rPr>
          <w:rFonts w:ascii="Arial" w:hAnsi="Arial" w:cs="Arial"/>
          <w:b/>
          <w:sz w:val="28"/>
          <w:szCs w:val="28"/>
          <w:u w:val="single"/>
        </w:rPr>
        <w:lastRenderedPageBreak/>
        <w:t>Description des fonctions du système</w:t>
      </w:r>
    </w:p>
    <w:p w:rsidR="001D0607" w:rsidRPr="001D0607" w:rsidRDefault="001D0607" w:rsidP="001D0607">
      <w:pPr>
        <w:spacing w:after="0"/>
        <w:ind w:left="-78"/>
        <w:jc w:val="both"/>
        <w:rPr>
          <w:rFonts w:ascii="Arial" w:hAnsi="Arial" w:cs="Arial"/>
          <w:sz w:val="14"/>
          <w:szCs w:val="16"/>
        </w:rPr>
      </w:pPr>
    </w:p>
    <w:p w:rsidR="008E7528" w:rsidRDefault="008E7528" w:rsidP="001D0607">
      <w:pPr>
        <w:spacing w:after="0"/>
        <w:ind w:left="-78"/>
        <w:jc w:val="both"/>
        <w:rPr>
          <w:rFonts w:ascii="Arial" w:hAnsi="Arial" w:cs="Arial"/>
          <w:i/>
          <w:color w:val="000000"/>
          <w:sz w:val="24"/>
          <w:szCs w:val="24"/>
        </w:rPr>
      </w:pPr>
      <w:r w:rsidRPr="00352497">
        <w:rPr>
          <w:rFonts w:ascii="Arial" w:hAnsi="Arial" w:cs="Arial"/>
          <w:b/>
          <w:sz w:val="24"/>
          <w:szCs w:val="24"/>
          <w:u w:val="single"/>
        </w:rPr>
        <w:t>Transmission du mouvement de rotation des rouleaux</w:t>
      </w:r>
      <w:r w:rsidRPr="00352497">
        <w:rPr>
          <w:rFonts w:ascii="Arial" w:hAnsi="Arial" w:cs="Arial"/>
          <w:b/>
          <w:sz w:val="24"/>
          <w:szCs w:val="24"/>
        </w:rPr>
        <w:t xml:space="preserve"> </w:t>
      </w:r>
      <w:r w:rsidRPr="00352497">
        <w:rPr>
          <w:rFonts w:ascii="Arial" w:hAnsi="Arial" w:cs="Arial"/>
          <w:i/>
          <w:color w:val="000000"/>
          <w:sz w:val="24"/>
          <w:szCs w:val="24"/>
        </w:rPr>
        <w:t xml:space="preserve">(Voir </w:t>
      </w:r>
      <w:r>
        <w:rPr>
          <w:rFonts w:ascii="Arial" w:hAnsi="Arial" w:cs="Arial"/>
          <w:i/>
          <w:color w:val="000000"/>
          <w:sz w:val="24"/>
          <w:szCs w:val="24"/>
        </w:rPr>
        <w:t>DT</w:t>
      </w:r>
      <w:r w:rsidRPr="00352497">
        <w:rPr>
          <w:rFonts w:ascii="Arial" w:hAnsi="Arial" w:cs="Arial"/>
          <w:i/>
          <w:color w:val="000000"/>
          <w:sz w:val="24"/>
          <w:szCs w:val="24"/>
        </w:rPr>
        <w:t>1)</w:t>
      </w:r>
    </w:p>
    <w:p w:rsidR="001D0607" w:rsidRPr="001D0607" w:rsidRDefault="001D0607" w:rsidP="001D0607">
      <w:pPr>
        <w:spacing w:after="0"/>
        <w:ind w:left="-78"/>
        <w:jc w:val="both"/>
        <w:rPr>
          <w:rFonts w:ascii="Arial" w:hAnsi="Arial" w:cs="Arial"/>
          <w:sz w:val="14"/>
          <w:szCs w:val="16"/>
          <w:u w:val="single"/>
        </w:rPr>
      </w:pPr>
    </w:p>
    <w:p w:rsidR="008E7528" w:rsidRPr="00352497" w:rsidRDefault="008E7528" w:rsidP="001D0607">
      <w:pPr>
        <w:spacing w:after="0"/>
        <w:ind w:left="-78"/>
        <w:jc w:val="both"/>
        <w:rPr>
          <w:rFonts w:ascii="Arial" w:hAnsi="Arial" w:cs="Arial"/>
          <w:sz w:val="24"/>
          <w:szCs w:val="24"/>
        </w:rPr>
      </w:pPr>
      <w:r w:rsidRPr="00352497">
        <w:rPr>
          <w:rFonts w:ascii="Arial" w:hAnsi="Arial" w:cs="Arial"/>
          <w:sz w:val="24"/>
          <w:szCs w:val="24"/>
        </w:rPr>
        <w:t>Chaque rouleau est équipé d’un système de suspension et de transmission distinct afin d’assurer la vitesse et le positionnement correct du rouleau.</w:t>
      </w:r>
    </w:p>
    <w:p w:rsidR="008E7528" w:rsidRPr="00352497" w:rsidRDefault="008E7528" w:rsidP="001D0607">
      <w:pPr>
        <w:spacing w:after="0"/>
        <w:ind w:left="-78"/>
        <w:jc w:val="both"/>
        <w:rPr>
          <w:rFonts w:ascii="Arial" w:hAnsi="Arial" w:cs="Arial"/>
          <w:sz w:val="24"/>
          <w:szCs w:val="24"/>
        </w:rPr>
      </w:pPr>
      <w:r w:rsidRPr="00352497">
        <w:rPr>
          <w:rFonts w:ascii="Arial" w:hAnsi="Arial" w:cs="Arial"/>
          <w:sz w:val="24"/>
          <w:szCs w:val="24"/>
        </w:rPr>
        <w:t>Le raccordement entre le moteur principal (1) et les rouleaux (13) est assuré au moyen d’une transmission par courroie (4). La tension de la courroie est assurée par des tendeurs équipés soit d’un ressort (2 et 7) qui compense les changements de distance dus au levage et à l’abaissement des rouleaux, soit de vis de tension fixe (3).</w:t>
      </w:r>
    </w:p>
    <w:p w:rsidR="008E7528" w:rsidRDefault="008E7528" w:rsidP="001D0607">
      <w:pPr>
        <w:spacing w:after="0"/>
        <w:ind w:left="-78"/>
        <w:jc w:val="both"/>
        <w:rPr>
          <w:rFonts w:ascii="Arial" w:hAnsi="Arial" w:cs="Arial"/>
          <w:color w:val="000000"/>
          <w:sz w:val="24"/>
          <w:szCs w:val="24"/>
        </w:rPr>
      </w:pPr>
      <w:r w:rsidRPr="00352497">
        <w:rPr>
          <w:rFonts w:ascii="Arial" w:hAnsi="Arial" w:cs="Arial"/>
          <w:sz w:val="24"/>
          <w:szCs w:val="24"/>
        </w:rPr>
        <w:t xml:space="preserve">Chaque rouleau est entrainé par un </w:t>
      </w:r>
      <w:r w:rsidRPr="00352497">
        <w:rPr>
          <w:rFonts w:ascii="Arial" w:hAnsi="Arial" w:cs="Arial"/>
          <w:color w:val="000000"/>
          <w:sz w:val="24"/>
          <w:szCs w:val="24"/>
        </w:rPr>
        <w:t>réducteur à train épicycloïdal</w:t>
      </w:r>
      <w:r w:rsidRPr="00352497">
        <w:rPr>
          <w:rFonts w:ascii="Arial" w:hAnsi="Arial" w:cs="Arial"/>
          <w:color w:val="FF0000"/>
          <w:sz w:val="24"/>
          <w:szCs w:val="24"/>
        </w:rPr>
        <w:t xml:space="preserve"> </w:t>
      </w:r>
      <w:r w:rsidRPr="00352497">
        <w:rPr>
          <w:rFonts w:ascii="Arial" w:hAnsi="Arial" w:cs="Arial"/>
          <w:color w:val="000000"/>
          <w:sz w:val="24"/>
          <w:szCs w:val="24"/>
        </w:rPr>
        <w:t>(9). Une poulie de courroie extensible (10) est montée sur l’arbre d’entrée du rouleau. Elle sert à régler la légère différence de vitesse réciproque entre les différents rouleaux de la machine.</w:t>
      </w:r>
    </w:p>
    <w:p w:rsidR="001D0607" w:rsidRPr="001D0607" w:rsidRDefault="001D0607" w:rsidP="001D0607">
      <w:pPr>
        <w:spacing w:after="0"/>
        <w:ind w:left="-78"/>
        <w:jc w:val="both"/>
        <w:rPr>
          <w:rFonts w:ascii="Arial" w:hAnsi="Arial" w:cs="Arial"/>
          <w:sz w:val="14"/>
          <w:szCs w:val="16"/>
        </w:rPr>
      </w:pPr>
    </w:p>
    <w:p w:rsidR="008E7528" w:rsidRDefault="008E7528" w:rsidP="001D0607">
      <w:pPr>
        <w:spacing w:after="0"/>
        <w:ind w:left="-78"/>
        <w:jc w:val="both"/>
        <w:rPr>
          <w:rFonts w:ascii="Arial" w:hAnsi="Arial" w:cs="Arial"/>
          <w:i/>
          <w:sz w:val="24"/>
          <w:szCs w:val="24"/>
        </w:rPr>
      </w:pPr>
      <w:r w:rsidRPr="00352497">
        <w:rPr>
          <w:rFonts w:ascii="Arial" w:hAnsi="Arial" w:cs="Arial"/>
          <w:b/>
          <w:sz w:val="24"/>
          <w:szCs w:val="24"/>
          <w:u w:val="single"/>
        </w:rPr>
        <w:t>Suspension des rouleaux</w:t>
      </w:r>
      <w:r w:rsidRPr="00352497">
        <w:rPr>
          <w:rFonts w:ascii="Arial" w:hAnsi="Arial" w:cs="Arial"/>
          <w:b/>
          <w:sz w:val="24"/>
          <w:szCs w:val="24"/>
        </w:rPr>
        <w:t xml:space="preserve"> </w:t>
      </w:r>
      <w:r w:rsidRPr="00352497">
        <w:rPr>
          <w:rFonts w:ascii="Arial" w:hAnsi="Arial" w:cs="Arial"/>
          <w:i/>
          <w:sz w:val="24"/>
          <w:szCs w:val="24"/>
        </w:rPr>
        <w:t xml:space="preserve">(Voir </w:t>
      </w:r>
      <w:r>
        <w:rPr>
          <w:rFonts w:ascii="Arial" w:hAnsi="Arial" w:cs="Arial"/>
          <w:i/>
          <w:sz w:val="24"/>
          <w:szCs w:val="24"/>
        </w:rPr>
        <w:t>DT</w:t>
      </w:r>
      <w:r w:rsidRPr="00352497">
        <w:rPr>
          <w:rFonts w:ascii="Arial" w:hAnsi="Arial" w:cs="Arial"/>
          <w:i/>
          <w:sz w:val="24"/>
          <w:szCs w:val="24"/>
        </w:rPr>
        <w:t>1)</w:t>
      </w:r>
    </w:p>
    <w:p w:rsidR="001D0607" w:rsidRPr="001D0607" w:rsidRDefault="001D0607" w:rsidP="001D0607">
      <w:pPr>
        <w:spacing w:after="0"/>
        <w:ind w:left="-78"/>
        <w:jc w:val="both"/>
        <w:rPr>
          <w:rFonts w:ascii="Arial" w:hAnsi="Arial" w:cs="Arial"/>
          <w:i/>
          <w:sz w:val="14"/>
          <w:szCs w:val="16"/>
        </w:rPr>
      </w:pPr>
    </w:p>
    <w:p w:rsidR="008E7528" w:rsidRPr="00352497" w:rsidRDefault="008E7528" w:rsidP="001D0607">
      <w:pPr>
        <w:spacing w:after="0"/>
        <w:ind w:left="-78"/>
        <w:jc w:val="both"/>
        <w:rPr>
          <w:rFonts w:ascii="Arial" w:hAnsi="Arial" w:cs="Arial"/>
          <w:sz w:val="24"/>
          <w:szCs w:val="24"/>
        </w:rPr>
      </w:pPr>
      <w:r w:rsidRPr="00352497">
        <w:rPr>
          <w:rFonts w:ascii="Arial" w:hAnsi="Arial" w:cs="Arial"/>
          <w:b/>
          <w:sz w:val="24"/>
          <w:szCs w:val="24"/>
          <w:u w:val="single"/>
        </w:rPr>
        <w:t>NB </w:t>
      </w:r>
      <w:r w:rsidRPr="00352497">
        <w:rPr>
          <w:rFonts w:ascii="Arial" w:hAnsi="Arial" w:cs="Arial"/>
          <w:b/>
          <w:sz w:val="24"/>
          <w:szCs w:val="24"/>
        </w:rPr>
        <w:t>:</w:t>
      </w:r>
      <w:r w:rsidRPr="00352497">
        <w:rPr>
          <w:rFonts w:ascii="Arial" w:hAnsi="Arial" w:cs="Arial"/>
          <w:sz w:val="24"/>
          <w:szCs w:val="24"/>
        </w:rPr>
        <w:t xml:space="preserve"> Deux vérins sont disposés de part et d’autre de chaque rouleau</w:t>
      </w:r>
    </w:p>
    <w:p w:rsidR="008E7528" w:rsidRPr="00352497" w:rsidRDefault="008E7528" w:rsidP="001D0607">
      <w:pPr>
        <w:spacing w:after="0"/>
        <w:ind w:left="-78"/>
        <w:jc w:val="both"/>
        <w:rPr>
          <w:rFonts w:ascii="Arial" w:hAnsi="Arial" w:cs="Arial"/>
          <w:sz w:val="24"/>
          <w:szCs w:val="24"/>
        </w:rPr>
      </w:pPr>
      <w:r w:rsidRPr="00352497">
        <w:rPr>
          <w:rFonts w:ascii="Arial" w:hAnsi="Arial" w:cs="Arial"/>
          <w:sz w:val="24"/>
          <w:szCs w:val="24"/>
        </w:rPr>
        <w:t>Chaque rouleau (13) est suspendu par un jeu de plaques de rouleau (11) dont les points supérieurs et inférieurs sont raccordés aux cadres latéraux par les bras du rouleau. Les bras supérieurs de rouleaux (12) ne sont pas reliés entre eux. Ils sont munis d’un dispositif de réglage qui sert à aligner la position du rouleau.</w:t>
      </w:r>
    </w:p>
    <w:p w:rsidR="008E7528" w:rsidRPr="00352497" w:rsidRDefault="008E7528" w:rsidP="001D0607">
      <w:pPr>
        <w:spacing w:after="0"/>
        <w:ind w:left="-78"/>
        <w:jc w:val="both"/>
        <w:rPr>
          <w:rFonts w:ascii="Arial" w:hAnsi="Arial" w:cs="Arial"/>
          <w:sz w:val="24"/>
          <w:szCs w:val="24"/>
        </w:rPr>
      </w:pPr>
      <w:r w:rsidRPr="00352497">
        <w:rPr>
          <w:rFonts w:ascii="Arial" w:hAnsi="Arial" w:cs="Arial"/>
          <w:sz w:val="24"/>
          <w:szCs w:val="24"/>
        </w:rPr>
        <w:t xml:space="preserve">Les rouleaux sont levés et abaissés au moyen d’un jeu de vérins pneumatiques (5) commandé par un ensemble de distributeurs. </w:t>
      </w:r>
    </w:p>
    <w:p w:rsidR="008E7528" w:rsidRPr="00352497" w:rsidRDefault="008E7528" w:rsidP="001D0607">
      <w:pPr>
        <w:spacing w:after="0"/>
        <w:ind w:left="-78"/>
        <w:jc w:val="both"/>
        <w:rPr>
          <w:rFonts w:ascii="Arial" w:hAnsi="Arial" w:cs="Arial"/>
          <w:sz w:val="24"/>
          <w:szCs w:val="24"/>
        </w:rPr>
      </w:pPr>
      <w:r>
        <w:rPr>
          <w:rFonts w:ascii="Arial" w:hAnsi="Arial" w:cs="Arial"/>
          <w:sz w:val="24"/>
          <w:szCs w:val="24"/>
        </w:rPr>
        <w:t>Quand la touche</w:t>
      </w:r>
      <w:r w:rsidRPr="00352497">
        <w:rPr>
          <w:rFonts w:ascii="Arial" w:hAnsi="Arial" w:cs="Arial"/>
          <w:sz w:val="24"/>
          <w:szCs w:val="24"/>
        </w:rPr>
        <w:t xml:space="preserve"> d’ « abaissement des rouleaux » est actionnée, la position de la vanne change, permettant au circuit de levage d’être purgé tandis que le circuit d’abaissement est connecté à sa place. En conséquence, les rouleaux sont abaissés dans le coffre.</w:t>
      </w:r>
    </w:p>
    <w:p w:rsidR="008E7528" w:rsidRDefault="008E7528" w:rsidP="001D0607">
      <w:pPr>
        <w:spacing w:after="0"/>
        <w:ind w:left="-78"/>
        <w:jc w:val="both"/>
        <w:rPr>
          <w:rFonts w:ascii="Arial" w:hAnsi="Arial" w:cs="Arial"/>
          <w:sz w:val="24"/>
          <w:szCs w:val="24"/>
        </w:rPr>
      </w:pPr>
      <w:r w:rsidRPr="000259BC">
        <w:rPr>
          <w:rFonts w:ascii="Arial" w:hAnsi="Arial" w:cs="Arial"/>
          <w:sz w:val="24"/>
          <w:szCs w:val="24"/>
        </w:rPr>
        <w:t>Quand la touche de « levage des rouleaux » est actionnée, la position de la vanne change, permettant au circuit d’abaissement d’être purgé tandis que le circuit de levage est connecté à sa place. En conséquence, les rouleaux sont levés hors des coffres (Lits)</w:t>
      </w:r>
    </w:p>
    <w:p w:rsidR="001D0607" w:rsidRPr="001D0607" w:rsidRDefault="001D0607" w:rsidP="001D0607">
      <w:pPr>
        <w:spacing w:after="0"/>
        <w:ind w:left="-78"/>
        <w:jc w:val="both"/>
        <w:rPr>
          <w:rFonts w:ascii="Arial" w:hAnsi="Arial" w:cs="Arial"/>
          <w:sz w:val="14"/>
          <w:szCs w:val="16"/>
        </w:rPr>
      </w:pPr>
    </w:p>
    <w:p w:rsidR="001D0607" w:rsidRDefault="001D0607" w:rsidP="001D0607">
      <w:pPr>
        <w:spacing w:after="0"/>
        <w:ind w:left="-78"/>
        <w:jc w:val="both"/>
        <w:rPr>
          <w:rFonts w:ascii="Arial" w:hAnsi="Arial" w:cs="Arial"/>
          <w:i/>
          <w:sz w:val="24"/>
          <w:szCs w:val="24"/>
        </w:rPr>
      </w:pPr>
      <w:r w:rsidRPr="000259BC">
        <w:rPr>
          <w:rFonts w:ascii="Arial" w:hAnsi="Arial" w:cs="Arial"/>
          <w:b/>
          <w:sz w:val="24"/>
          <w:szCs w:val="24"/>
          <w:u w:val="single"/>
        </w:rPr>
        <w:t>Freinage des rouleaux</w:t>
      </w:r>
      <w:r w:rsidRPr="000259BC">
        <w:rPr>
          <w:rFonts w:ascii="Arial" w:hAnsi="Arial" w:cs="Arial"/>
          <w:b/>
          <w:i/>
          <w:sz w:val="24"/>
          <w:szCs w:val="24"/>
        </w:rPr>
        <w:t xml:space="preserve"> </w:t>
      </w:r>
      <w:r w:rsidRPr="000259BC">
        <w:rPr>
          <w:rFonts w:ascii="Arial" w:hAnsi="Arial" w:cs="Arial"/>
          <w:i/>
          <w:sz w:val="24"/>
          <w:szCs w:val="24"/>
        </w:rPr>
        <w:t>(Voir DT1)</w:t>
      </w:r>
    </w:p>
    <w:p w:rsidR="001D0607" w:rsidRPr="001D0607" w:rsidRDefault="001D0607" w:rsidP="001D0607">
      <w:pPr>
        <w:spacing w:after="0"/>
        <w:ind w:left="-78"/>
        <w:jc w:val="both"/>
        <w:rPr>
          <w:rFonts w:ascii="Arial" w:hAnsi="Arial" w:cs="Arial"/>
          <w:b/>
          <w:sz w:val="14"/>
          <w:szCs w:val="16"/>
          <w:u w:val="single"/>
        </w:rPr>
      </w:pPr>
    </w:p>
    <w:p w:rsidR="001D0607" w:rsidRPr="000259BC" w:rsidRDefault="001D0607" w:rsidP="001D0607">
      <w:pPr>
        <w:spacing w:after="0"/>
        <w:ind w:left="-78"/>
        <w:jc w:val="both"/>
        <w:rPr>
          <w:rFonts w:ascii="Arial" w:hAnsi="Arial" w:cs="Arial"/>
          <w:sz w:val="24"/>
          <w:szCs w:val="24"/>
        </w:rPr>
      </w:pPr>
      <w:r w:rsidRPr="000259BC">
        <w:rPr>
          <w:rFonts w:ascii="Arial" w:hAnsi="Arial" w:cs="Arial"/>
          <w:sz w:val="24"/>
          <w:szCs w:val="24"/>
        </w:rPr>
        <w:t xml:space="preserve">La bande de frein (17) du moteur principal est actionnée par un vérin pneumatique (15) à rappel par ressort, ce qui assure l’activation du frein en cas de défaillance de </w:t>
      </w:r>
      <w:r>
        <w:rPr>
          <w:rFonts w:ascii="Arial" w:hAnsi="Arial" w:cs="Arial"/>
          <w:sz w:val="24"/>
          <w:szCs w:val="24"/>
        </w:rPr>
        <w:t>l</w:t>
      </w:r>
      <w:r w:rsidRPr="000259BC">
        <w:rPr>
          <w:rFonts w:ascii="Arial" w:hAnsi="Arial" w:cs="Arial"/>
          <w:sz w:val="24"/>
          <w:szCs w:val="24"/>
        </w:rPr>
        <w:t>‘arrivée d’air comprimé.</w:t>
      </w:r>
    </w:p>
    <w:p w:rsidR="001D0607" w:rsidRDefault="001D0607" w:rsidP="001D0607">
      <w:pPr>
        <w:spacing w:after="0"/>
        <w:ind w:left="-78"/>
        <w:jc w:val="both"/>
        <w:rPr>
          <w:rFonts w:ascii="Arial" w:hAnsi="Arial" w:cs="Arial"/>
          <w:sz w:val="24"/>
          <w:szCs w:val="24"/>
        </w:rPr>
      </w:pPr>
      <w:r w:rsidRPr="000259BC">
        <w:rPr>
          <w:rFonts w:ascii="Arial" w:hAnsi="Arial" w:cs="Arial"/>
          <w:sz w:val="24"/>
          <w:szCs w:val="24"/>
        </w:rPr>
        <w:t>Le vérin est actionné par un distributeur (14) qui n’ouvre pas l’arrivée d’air comprimé tant que toutes les fonctions d’arrêt d’urgence ne sont pas coupées et que les pressions de vapeur et d’air comprimé n’ont pas atteint le niveau requis.</w:t>
      </w:r>
    </w:p>
    <w:p w:rsidR="001D0607" w:rsidRPr="001D0607" w:rsidRDefault="001D0607" w:rsidP="001D0607">
      <w:pPr>
        <w:spacing w:after="0"/>
        <w:ind w:left="-78"/>
        <w:jc w:val="both"/>
        <w:rPr>
          <w:rFonts w:ascii="Arial" w:hAnsi="Arial" w:cs="Arial"/>
          <w:sz w:val="14"/>
          <w:szCs w:val="16"/>
        </w:rPr>
      </w:pPr>
    </w:p>
    <w:p w:rsidR="001D0607" w:rsidRDefault="001D0607" w:rsidP="001D0607">
      <w:pPr>
        <w:spacing w:after="0"/>
        <w:ind w:left="-78"/>
        <w:jc w:val="both"/>
        <w:rPr>
          <w:rFonts w:ascii="Arial" w:hAnsi="Arial" w:cs="Arial"/>
          <w:i/>
          <w:sz w:val="24"/>
          <w:szCs w:val="24"/>
        </w:rPr>
      </w:pPr>
      <w:r w:rsidRPr="000259BC">
        <w:rPr>
          <w:rFonts w:ascii="Arial" w:hAnsi="Arial" w:cs="Arial"/>
          <w:b/>
          <w:sz w:val="24"/>
          <w:szCs w:val="24"/>
          <w:u w:val="single"/>
        </w:rPr>
        <w:t>Extraction des vapeurs d’eau issue du séchage</w:t>
      </w:r>
      <w:r w:rsidRPr="000259BC">
        <w:rPr>
          <w:rFonts w:ascii="Arial" w:hAnsi="Arial" w:cs="Arial"/>
          <w:b/>
          <w:sz w:val="24"/>
          <w:szCs w:val="24"/>
        </w:rPr>
        <w:t xml:space="preserve"> </w:t>
      </w:r>
      <w:r w:rsidRPr="000259BC">
        <w:rPr>
          <w:rFonts w:ascii="Arial" w:hAnsi="Arial" w:cs="Arial"/>
          <w:sz w:val="24"/>
          <w:szCs w:val="24"/>
        </w:rPr>
        <w:t>(</w:t>
      </w:r>
      <w:r w:rsidRPr="000259BC">
        <w:rPr>
          <w:rFonts w:ascii="Arial" w:hAnsi="Arial" w:cs="Arial"/>
          <w:i/>
          <w:sz w:val="24"/>
          <w:szCs w:val="24"/>
        </w:rPr>
        <w:t>Voir DT2)</w:t>
      </w:r>
    </w:p>
    <w:p w:rsidR="001D0607" w:rsidRPr="001D0607" w:rsidRDefault="001D0607" w:rsidP="001D0607">
      <w:pPr>
        <w:spacing w:after="0"/>
        <w:ind w:left="-78"/>
        <w:jc w:val="both"/>
        <w:rPr>
          <w:rFonts w:ascii="Arial" w:hAnsi="Arial" w:cs="Arial"/>
          <w:sz w:val="14"/>
          <w:szCs w:val="16"/>
        </w:rPr>
      </w:pPr>
    </w:p>
    <w:p w:rsidR="001D0607" w:rsidRDefault="001D0607" w:rsidP="001D0607">
      <w:pPr>
        <w:spacing w:after="0"/>
        <w:ind w:left="-78"/>
        <w:jc w:val="both"/>
        <w:rPr>
          <w:rFonts w:ascii="Arial" w:hAnsi="Arial" w:cs="Arial"/>
          <w:sz w:val="24"/>
          <w:szCs w:val="24"/>
        </w:rPr>
      </w:pPr>
      <w:r w:rsidRPr="000259BC">
        <w:rPr>
          <w:rFonts w:ascii="Arial" w:hAnsi="Arial" w:cs="Arial"/>
          <w:sz w:val="24"/>
          <w:szCs w:val="24"/>
        </w:rPr>
        <w:t>Chaque rouleau est équipé de son propre ventilateur d’aspiration (Extracteur) qui sert à évacuer l’air et la condensation.</w:t>
      </w:r>
    </w:p>
    <w:p w:rsidR="001D0607" w:rsidRPr="001D0607" w:rsidRDefault="001D0607" w:rsidP="001D0607">
      <w:pPr>
        <w:spacing w:after="0"/>
        <w:ind w:left="-78"/>
        <w:jc w:val="both"/>
        <w:rPr>
          <w:rFonts w:ascii="Arial" w:hAnsi="Arial" w:cs="Arial"/>
          <w:sz w:val="12"/>
          <w:szCs w:val="16"/>
        </w:rPr>
      </w:pPr>
    </w:p>
    <w:p w:rsidR="001D0607" w:rsidRPr="000259BC" w:rsidRDefault="001D0607" w:rsidP="001D0607">
      <w:pPr>
        <w:spacing w:after="0"/>
        <w:ind w:left="-78"/>
        <w:jc w:val="both"/>
        <w:rPr>
          <w:rFonts w:ascii="Arial" w:hAnsi="Arial" w:cs="Arial"/>
          <w:b/>
          <w:sz w:val="24"/>
          <w:szCs w:val="24"/>
          <w:u w:val="single"/>
        </w:rPr>
      </w:pPr>
      <w:r w:rsidRPr="000259BC">
        <w:rPr>
          <w:rFonts w:ascii="Arial" w:hAnsi="Arial" w:cs="Arial"/>
          <w:b/>
          <w:sz w:val="24"/>
          <w:szCs w:val="24"/>
          <w:u w:val="single"/>
        </w:rPr>
        <w:t xml:space="preserve">Evacuation </w:t>
      </w:r>
      <w:r w:rsidRPr="000259BC">
        <w:rPr>
          <w:rFonts w:ascii="Arial" w:hAnsi="Arial" w:cs="Arial"/>
          <w:b/>
          <w:color w:val="000000"/>
          <w:sz w:val="24"/>
          <w:szCs w:val="24"/>
          <w:u w:val="single"/>
        </w:rPr>
        <w:t xml:space="preserve">du linge en sortie de </w:t>
      </w:r>
      <w:smartTag w:uri="urn:schemas-microsoft-com:office:smarttags" w:element="PersonName">
        <w:smartTagPr>
          <w:attr w:name="ProductID" w:val="la S￩cheuse"/>
        </w:smartTagPr>
        <w:r w:rsidRPr="000259BC">
          <w:rPr>
            <w:rFonts w:ascii="Arial" w:hAnsi="Arial" w:cs="Arial"/>
            <w:b/>
            <w:color w:val="000000"/>
            <w:sz w:val="24"/>
            <w:szCs w:val="24"/>
            <w:u w:val="single"/>
          </w:rPr>
          <w:t>la Sécheuse</w:t>
        </w:r>
      </w:smartTag>
      <w:r w:rsidRPr="000259BC">
        <w:rPr>
          <w:rFonts w:ascii="Arial" w:hAnsi="Arial" w:cs="Arial"/>
          <w:b/>
          <w:color w:val="000000"/>
          <w:sz w:val="24"/>
          <w:szCs w:val="24"/>
          <w:u w:val="single"/>
        </w:rPr>
        <w:t xml:space="preserve"> /Repasseuse</w:t>
      </w:r>
      <w:r w:rsidRPr="000259BC">
        <w:rPr>
          <w:rFonts w:ascii="Arial" w:hAnsi="Arial" w:cs="Arial"/>
          <w:color w:val="0000FF"/>
          <w:sz w:val="24"/>
          <w:szCs w:val="24"/>
        </w:rPr>
        <w:t xml:space="preserve"> </w:t>
      </w:r>
      <w:r w:rsidR="00D07748">
        <w:rPr>
          <w:rFonts w:ascii="Arial" w:hAnsi="Arial" w:cs="Arial"/>
          <w:i/>
          <w:sz w:val="24"/>
          <w:szCs w:val="24"/>
        </w:rPr>
        <w:t>(Voir DT2</w:t>
      </w:r>
      <w:r w:rsidRPr="000259BC">
        <w:rPr>
          <w:rFonts w:ascii="Arial" w:hAnsi="Arial" w:cs="Arial"/>
          <w:i/>
          <w:sz w:val="24"/>
          <w:szCs w:val="24"/>
        </w:rPr>
        <w:t>)</w:t>
      </w:r>
    </w:p>
    <w:p w:rsidR="001D0607" w:rsidRPr="000259BC" w:rsidRDefault="001D0607" w:rsidP="001D0607">
      <w:pPr>
        <w:spacing w:after="0"/>
        <w:ind w:left="-42"/>
        <w:jc w:val="both"/>
        <w:rPr>
          <w:rFonts w:ascii="Arial" w:hAnsi="Arial" w:cs="Arial"/>
          <w:color w:val="000000"/>
          <w:sz w:val="24"/>
          <w:szCs w:val="24"/>
        </w:rPr>
      </w:pPr>
      <w:r w:rsidRPr="000259BC">
        <w:rPr>
          <w:rFonts w:ascii="Arial" w:hAnsi="Arial" w:cs="Arial"/>
          <w:color w:val="000000"/>
          <w:sz w:val="24"/>
          <w:szCs w:val="24"/>
        </w:rPr>
        <w:t>Un convoyeur à bandes disposé en sortie du système permet d’évacuer le linge séché et repassé. Le textile est ainsi transféré vers la plieuse.</w:t>
      </w:r>
    </w:p>
    <w:p w:rsidR="008E7528" w:rsidRDefault="008E7528" w:rsidP="003E4EFC">
      <w:pPr>
        <w:ind w:left="-564"/>
        <w:jc w:val="both"/>
        <w:rPr>
          <w:rFonts w:ascii="Arial" w:hAnsi="Arial" w:cs="Arial"/>
          <w:sz w:val="20"/>
          <w:szCs w:val="20"/>
        </w:rPr>
      </w:pPr>
    </w:p>
    <w:p w:rsidR="008E7528" w:rsidRDefault="008E7528" w:rsidP="001D0607">
      <w:pPr>
        <w:jc w:val="both"/>
        <w:rPr>
          <w:rFonts w:ascii="Arial" w:hAnsi="Arial" w:cs="Arial"/>
          <w:sz w:val="20"/>
          <w:szCs w:val="20"/>
        </w:rPr>
        <w:sectPr w:rsidR="008E7528" w:rsidSect="00FB2C3D">
          <w:headerReference w:type="default" r:id="rId11"/>
          <w:footerReference w:type="default" r:id="rId12"/>
          <w:pgSz w:w="23814" w:h="16839" w:orient="landscape" w:code="8"/>
          <w:pgMar w:top="1417" w:right="1417" w:bottom="1417" w:left="1417" w:header="708" w:footer="299" w:gutter="0"/>
          <w:cols w:num="2" w:space="1134"/>
          <w:docGrid w:linePitch="360"/>
        </w:sectPr>
      </w:pPr>
    </w:p>
    <w:p w:rsidR="008E7528" w:rsidRPr="005507F4" w:rsidRDefault="008E7528" w:rsidP="00533C55">
      <w:pPr>
        <w:ind w:left="-564"/>
        <w:jc w:val="both"/>
        <w:rPr>
          <w:rFonts w:ascii="Arial" w:hAnsi="Arial" w:cs="Arial"/>
          <w:sz w:val="20"/>
          <w:szCs w:val="20"/>
        </w:rPr>
      </w:pPr>
    </w:p>
    <w:p w:rsidR="008E7528" w:rsidRDefault="008E7528" w:rsidP="00961C5A"/>
    <w:p w:rsidR="008E7528" w:rsidRDefault="008E7528" w:rsidP="00961C5A"/>
    <w:p w:rsidR="008E7528" w:rsidRDefault="008E7528" w:rsidP="00961C5A"/>
    <w:p w:rsidR="008E7528" w:rsidRDefault="008E7528" w:rsidP="00961C5A"/>
    <w:p w:rsidR="008E7528" w:rsidRDefault="008E7528" w:rsidP="00961C5A"/>
    <w:p w:rsidR="008E7528" w:rsidRDefault="008E7528" w:rsidP="00961C5A"/>
    <w:p w:rsidR="008E7528" w:rsidRDefault="008E7528" w:rsidP="00961C5A"/>
    <w:p w:rsidR="008E7528" w:rsidRDefault="008E7528" w:rsidP="00961C5A"/>
    <w:p w:rsidR="008E7528" w:rsidRDefault="008E7528" w:rsidP="00961C5A"/>
    <w:p w:rsidR="008E7528" w:rsidRDefault="008E7528" w:rsidP="00961C5A"/>
    <w:p w:rsidR="008E7528" w:rsidRDefault="008E7528" w:rsidP="00961C5A"/>
    <w:p w:rsidR="008E7528" w:rsidRDefault="008E7528" w:rsidP="00961C5A"/>
    <w:p w:rsidR="008E7528" w:rsidRDefault="008E7528" w:rsidP="00961C5A"/>
    <w:p w:rsidR="008E7528" w:rsidRDefault="008E7528" w:rsidP="00961C5A"/>
    <w:p w:rsidR="008E7528" w:rsidRDefault="008E7528" w:rsidP="00961C5A"/>
    <w:p w:rsidR="008E7528" w:rsidRDefault="008E7528" w:rsidP="00961C5A"/>
    <w:p w:rsidR="008E7528" w:rsidRDefault="008E7528" w:rsidP="00961C5A"/>
    <w:p w:rsidR="008E7528" w:rsidRDefault="008E7528" w:rsidP="00961C5A"/>
    <w:p w:rsidR="008E7528" w:rsidRDefault="008E7528" w:rsidP="00961C5A"/>
    <w:p w:rsidR="008E7528" w:rsidRDefault="008E7528" w:rsidP="00961C5A"/>
    <w:p w:rsidR="008E7528" w:rsidRDefault="008E7528" w:rsidP="00961C5A"/>
    <w:p w:rsidR="008E7528" w:rsidRDefault="008E7528" w:rsidP="00961C5A"/>
    <w:p w:rsidR="008E7528" w:rsidRDefault="008E7528" w:rsidP="00961C5A"/>
    <w:p w:rsidR="008E7528" w:rsidRDefault="008E7528" w:rsidP="00961C5A"/>
    <w:p w:rsidR="008E7528" w:rsidRDefault="008E7528" w:rsidP="00961C5A"/>
    <w:p w:rsidR="008E7528" w:rsidRDefault="008E7528" w:rsidP="00961C5A"/>
    <w:p w:rsidR="008E7528" w:rsidRDefault="008E7528" w:rsidP="00961C5A">
      <w:pPr>
        <w:pStyle w:val="Titre"/>
        <w:rPr>
          <w:b/>
        </w:rPr>
      </w:pPr>
    </w:p>
    <w:p w:rsidR="008E7528" w:rsidRDefault="008E7528" w:rsidP="00961C5A">
      <w:pPr>
        <w:pStyle w:val="Titre"/>
        <w:rPr>
          <w:b/>
        </w:rPr>
      </w:pPr>
    </w:p>
    <w:p w:rsidR="008E7528" w:rsidRDefault="008E7528" w:rsidP="00961C5A">
      <w:pPr>
        <w:pStyle w:val="Titre"/>
        <w:rPr>
          <w:b/>
        </w:rPr>
      </w:pPr>
    </w:p>
    <w:p w:rsidR="008E7528" w:rsidRDefault="008E7528" w:rsidP="00961C5A">
      <w:pPr>
        <w:pStyle w:val="Titre"/>
        <w:rPr>
          <w:b/>
        </w:rPr>
      </w:pPr>
    </w:p>
    <w:p w:rsidR="008E7528" w:rsidRPr="002439CF" w:rsidRDefault="008E7528" w:rsidP="0035793B">
      <w:pPr>
        <w:pStyle w:val="Titre"/>
        <w:rPr>
          <w:b/>
          <w:sz w:val="28"/>
        </w:rPr>
      </w:pPr>
      <w:r w:rsidRPr="002439CF">
        <w:rPr>
          <w:b/>
        </w:rPr>
        <w:t>BREVET DE TECHNICIEN SUPÉRIEUR</w:t>
      </w:r>
    </w:p>
    <w:p w:rsidR="008E7528" w:rsidRDefault="008E7528" w:rsidP="0035793B">
      <w:pPr>
        <w:pStyle w:val="Titre"/>
        <w:rPr>
          <w:rFonts w:ascii="Times New Roman" w:hAnsi="Times New Roman"/>
          <w:b/>
          <w:sz w:val="28"/>
        </w:rPr>
      </w:pPr>
    </w:p>
    <w:p w:rsidR="008E7528" w:rsidRDefault="008E7528" w:rsidP="0035793B">
      <w:pPr>
        <w:jc w:val="center"/>
        <w:rPr>
          <w:rFonts w:ascii="Arial" w:hAnsi="Arial" w:cs="Arial"/>
          <w:b/>
          <w:caps/>
          <w:sz w:val="32"/>
        </w:rPr>
      </w:pPr>
      <w:r>
        <w:rPr>
          <w:rFonts w:ascii="Arial" w:hAnsi="Arial" w:cs="Arial"/>
          <w:b/>
          <w:caps/>
          <w:sz w:val="32"/>
        </w:rPr>
        <w:t>maintenance des systÈmes</w:t>
      </w:r>
    </w:p>
    <w:p w:rsidR="008E7528" w:rsidRDefault="008E7528" w:rsidP="0035793B">
      <w:pPr>
        <w:ind w:left="142"/>
        <w:jc w:val="center"/>
        <w:rPr>
          <w:rFonts w:ascii="Arial" w:hAnsi="Arial" w:cs="Arial"/>
          <w:b/>
          <w:sz w:val="32"/>
        </w:rPr>
      </w:pPr>
    </w:p>
    <w:p w:rsidR="008E7528" w:rsidRDefault="008E7528" w:rsidP="00635A81">
      <w:pPr>
        <w:jc w:val="center"/>
        <w:rPr>
          <w:rFonts w:ascii="Arial" w:hAnsi="Arial" w:cs="Arial"/>
          <w:b/>
          <w:sz w:val="32"/>
        </w:rPr>
      </w:pPr>
      <w:r>
        <w:rPr>
          <w:rFonts w:ascii="Arial" w:hAnsi="Arial" w:cs="Arial"/>
          <w:b/>
          <w:sz w:val="32"/>
        </w:rPr>
        <w:t>Option : Systèmes de production</w:t>
      </w:r>
    </w:p>
    <w:p w:rsidR="008E7528" w:rsidRDefault="008E7528" w:rsidP="0035793B">
      <w:pPr>
        <w:ind w:left="1560"/>
        <w:rPr>
          <w:rFonts w:ascii="Arial" w:hAnsi="Arial" w:cs="Arial"/>
          <w:b/>
          <w:sz w:val="32"/>
        </w:rPr>
      </w:pPr>
    </w:p>
    <w:p w:rsidR="008E7528" w:rsidRPr="0035793B" w:rsidRDefault="008E7528" w:rsidP="0035793B">
      <w:pPr>
        <w:jc w:val="center"/>
        <w:rPr>
          <w:rFonts w:ascii="Arial" w:hAnsi="Arial" w:cs="Arial"/>
          <w:b/>
          <w:caps/>
          <w:sz w:val="36"/>
        </w:rPr>
      </w:pPr>
      <w:r w:rsidRPr="002439CF">
        <w:rPr>
          <w:rFonts w:ascii="Arial" w:hAnsi="Arial" w:cs="Arial"/>
          <w:b/>
          <w:caps/>
          <w:sz w:val="36"/>
        </w:rPr>
        <w:t>S</w:t>
      </w:r>
      <w:r w:rsidRPr="002439CF">
        <w:rPr>
          <w:rFonts w:ascii="Arial" w:hAnsi="Arial" w:cs="Arial"/>
          <w:b/>
          <w:sz w:val="36"/>
        </w:rPr>
        <w:t>ession</w:t>
      </w:r>
      <w:r>
        <w:rPr>
          <w:rFonts w:ascii="Arial" w:hAnsi="Arial" w:cs="Arial"/>
          <w:b/>
          <w:caps/>
          <w:sz w:val="36"/>
        </w:rPr>
        <w:t xml:space="preserve"> 2017</w:t>
      </w:r>
    </w:p>
    <w:p w:rsidR="008E7528" w:rsidRDefault="008E7528" w:rsidP="0035793B">
      <w:pPr>
        <w:jc w:val="center"/>
        <w:rPr>
          <w:b/>
          <w:caps/>
          <w:sz w:val="28"/>
        </w:rPr>
      </w:pPr>
    </w:p>
    <w:p w:rsidR="008E7528" w:rsidRPr="0083588D" w:rsidRDefault="008E7528" w:rsidP="0035793B">
      <w:pPr>
        <w:pStyle w:val="Titre1"/>
        <w:rPr>
          <w:rFonts w:ascii="Arial" w:hAnsi="Arial" w:cs="Arial"/>
        </w:rPr>
      </w:pPr>
      <w:r w:rsidRPr="0083588D">
        <w:rPr>
          <w:rFonts w:ascii="Arial" w:hAnsi="Arial" w:cs="Arial"/>
        </w:rPr>
        <w:t>U 42 : Analyse des solutions technologiques</w:t>
      </w:r>
    </w:p>
    <w:p w:rsidR="008E7528" w:rsidRPr="008D7E2C" w:rsidRDefault="008E7528" w:rsidP="0035793B">
      <w:pPr>
        <w:pBdr>
          <w:top w:val="single" w:sz="4" w:space="1" w:color="auto"/>
          <w:left w:val="single" w:sz="4" w:space="4" w:color="auto"/>
          <w:bottom w:val="single" w:sz="4" w:space="1" w:color="auto"/>
          <w:right w:val="single" w:sz="4" w:space="4" w:color="auto"/>
        </w:pBdr>
        <w:jc w:val="center"/>
        <w:rPr>
          <w:b/>
          <w:caps/>
          <w:color w:val="808080"/>
          <w:sz w:val="40"/>
        </w:rPr>
      </w:pPr>
    </w:p>
    <w:p w:rsidR="008E7528" w:rsidRPr="008D7E2C" w:rsidRDefault="008E7528" w:rsidP="0035793B">
      <w:pPr>
        <w:pBdr>
          <w:top w:val="single" w:sz="4" w:space="1" w:color="auto"/>
          <w:left w:val="single" w:sz="4" w:space="4" w:color="auto"/>
          <w:bottom w:val="single" w:sz="4" w:space="1" w:color="auto"/>
          <w:right w:val="single" w:sz="4" w:space="4" w:color="auto"/>
        </w:pBdr>
        <w:jc w:val="center"/>
        <w:rPr>
          <w:rFonts w:ascii="Arial" w:hAnsi="Arial" w:cs="Arial"/>
          <w:color w:val="808080"/>
          <w:sz w:val="28"/>
        </w:rPr>
      </w:pPr>
      <w:r w:rsidRPr="008D7E2C">
        <w:rPr>
          <w:rFonts w:ascii="Arial" w:hAnsi="Arial" w:cs="Arial"/>
          <w:color w:val="808080"/>
          <w:sz w:val="28"/>
        </w:rPr>
        <w:t>Durée : 4 heures – Coefficient : 4</w:t>
      </w:r>
    </w:p>
    <w:p w:rsidR="008E7528" w:rsidRPr="004A3874" w:rsidRDefault="008E7528" w:rsidP="00961C5A">
      <w:pPr>
        <w:rPr>
          <w:rFonts w:ascii="Arial" w:hAnsi="Arial" w:cs="Arial"/>
          <w:b/>
          <w:sz w:val="40"/>
          <w:szCs w:val="40"/>
        </w:rPr>
      </w:pPr>
    </w:p>
    <w:p w:rsidR="008E7528" w:rsidRPr="004A3874" w:rsidRDefault="008E7528" w:rsidP="00961C5A">
      <w:pPr>
        <w:jc w:val="center"/>
        <w:rPr>
          <w:rFonts w:ascii="Arial" w:hAnsi="Arial" w:cs="Arial"/>
          <w:b/>
          <w:sz w:val="40"/>
          <w:szCs w:val="40"/>
        </w:rPr>
      </w:pPr>
      <w:r>
        <w:rPr>
          <w:rFonts w:ascii="Arial" w:hAnsi="Arial" w:cs="Arial"/>
          <w:b/>
          <w:sz w:val="40"/>
          <w:szCs w:val="40"/>
        </w:rPr>
        <w:t>QUESTIONNAIRE</w:t>
      </w:r>
    </w:p>
    <w:p w:rsidR="008E7528" w:rsidRDefault="008E7528" w:rsidP="00961C5A">
      <w:pPr>
        <w:rPr>
          <w:rFonts w:ascii="Arial" w:hAnsi="Arial" w:cs="Arial"/>
          <w:sz w:val="24"/>
          <w:szCs w:val="24"/>
        </w:rPr>
      </w:pPr>
    </w:p>
    <w:p w:rsidR="008E7528" w:rsidRPr="004A3874" w:rsidRDefault="008E7528" w:rsidP="00961C5A">
      <w:pPr>
        <w:rPr>
          <w:rFonts w:ascii="Arial" w:hAnsi="Arial" w:cs="Arial"/>
          <w:sz w:val="24"/>
          <w:szCs w:val="24"/>
        </w:rPr>
      </w:pPr>
    </w:p>
    <w:p w:rsidR="008E7528" w:rsidRPr="00AF4020" w:rsidRDefault="008E7528" w:rsidP="00961C5A">
      <w:pPr>
        <w:rPr>
          <w:rFonts w:ascii="Arial" w:hAnsi="Arial" w:cs="Arial"/>
          <w:sz w:val="24"/>
          <w:szCs w:val="24"/>
        </w:rPr>
      </w:pPr>
    </w:p>
    <w:p w:rsidR="008E7528" w:rsidRDefault="008E7528" w:rsidP="00961C5A">
      <w:pPr>
        <w:jc w:val="center"/>
        <w:rPr>
          <w:rFonts w:ascii="Arial" w:hAnsi="Arial" w:cs="Arial"/>
          <w:b/>
          <w:sz w:val="24"/>
          <w:szCs w:val="24"/>
        </w:rPr>
        <w:sectPr w:rsidR="008E7528" w:rsidSect="00FB2C3D">
          <w:headerReference w:type="default" r:id="rId13"/>
          <w:footerReference w:type="default" r:id="rId14"/>
          <w:pgSz w:w="23814" w:h="16839" w:orient="landscape" w:code="8"/>
          <w:pgMar w:top="967" w:right="1417" w:bottom="1417" w:left="1417" w:header="708" w:footer="106" w:gutter="0"/>
          <w:cols w:num="2" w:space="1134"/>
          <w:rtlGutter/>
          <w:docGrid w:linePitch="360"/>
        </w:sectPr>
      </w:pPr>
      <w:r w:rsidRPr="00AF4020">
        <w:rPr>
          <w:rFonts w:ascii="Arial" w:hAnsi="Arial" w:cs="Arial"/>
          <w:b/>
          <w:sz w:val="24"/>
          <w:szCs w:val="24"/>
        </w:rPr>
        <w:t>Ce d</w:t>
      </w:r>
      <w:r>
        <w:rPr>
          <w:rFonts w:ascii="Arial" w:hAnsi="Arial" w:cs="Arial"/>
          <w:b/>
          <w:sz w:val="24"/>
          <w:szCs w:val="24"/>
        </w:rPr>
        <w:t>ossier contient les documents Q1 à Q6</w:t>
      </w:r>
    </w:p>
    <w:p w:rsidR="008E7528" w:rsidRPr="00D806FD" w:rsidRDefault="008E7528" w:rsidP="00CD50E7">
      <w:pPr>
        <w:spacing w:after="0"/>
        <w:ind w:left="-40"/>
        <w:jc w:val="both"/>
        <w:rPr>
          <w:rFonts w:ascii="Arial" w:hAnsi="Arial" w:cs="Arial"/>
          <w:b/>
          <w:i/>
          <w:sz w:val="24"/>
          <w:szCs w:val="24"/>
          <w:u w:val="single"/>
        </w:rPr>
      </w:pPr>
      <w:r w:rsidRPr="00D806FD">
        <w:rPr>
          <w:rFonts w:ascii="Arial" w:hAnsi="Arial" w:cs="Arial"/>
          <w:b/>
          <w:i/>
          <w:sz w:val="24"/>
          <w:szCs w:val="24"/>
          <w:u w:val="single"/>
        </w:rPr>
        <w:lastRenderedPageBreak/>
        <w:t>PROBLÉMATIQUE GÉNÉRALE DE MAINTENANCE</w:t>
      </w:r>
      <w:r w:rsidR="00F14934">
        <w:rPr>
          <w:rFonts w:ascii="Arial" w:hAnsi="Arial" w:cs="Arial"/>
          <w:b/>
          <w:i/>
          <w:sz w:val="24"/>
          <w:szCs w:val="24"/>
          <w:u w:val="single"/>
        </w:rPr>
        <w:t xml:space="preserve"> </w:t>
      </w:r>
      <w:r w:rsidRPr="00D806FD">
        <w:rPr>
          <w:rFonts w:ascii="Arial" w:hAnsi="Arial" w:cs="Arial"/>
          <w:b/>
          <w:i/>
          <w:sz w:val="24"/>
          <w:szCs w:val="24"/>
          <w:u w:val="single"/>
        </w:rPr>
        <w:t>:</w:t>
      </w:r>
    </w:p>
    <w:p w:rsidR="008E7528" w:rsidRDefault="008E7528" w:rsidP="00CD50E7">
      <w:pPr>
        <w:spacing w:after="0"/>
        <w:ind w:left="-40"/>
        <w:jc w:val="both"/>
        <w:rPr>
          <w:rFonts w:ascii="Arial" w:hAnsi="Arial" w:cs="Arial"/>
          <w:i/>
          <w:sz w:val="24"/>
          <w:szCs w:val="24"/>
        </w:rPr>
      </w:pPr>
      <w:r w:rsidRPr="00D806FD">
        <w:rPr>
          <w:rFonts w:ascii="Arial" w:hAnsi="Arial" w:cs="Arial"/>
          <w:i/>
          <w:sz w:val="24"/>
          <w:szCs w:val="24"/>
        </w:rPr>
        <w:t xml:space="preserve">On se propose de résoudre diverses problématiques de maintenance sur </w:t>
      </w:r>
      <w:smartTag w:uri="urn:schemas-microsoft-com:office:smarttags" w:element="PersonName">
        <w:smartTagPr>
          <w:attr w:name="ProductID" w:val="la S￩cheuse"/>
        </w:smartTagPr>
        <w:r w:rsidRPr="00D806FD">
          <w:rPr>
            <w:rFonts w:ascii="Arial" w:hAnsi="Arial" w:cs="Arial"/>
            <w:i/>
            <w:sz w:val="24"/>
            <w:szCs w:val="24"/>
          </w:rPr>
          <w:t>la Sécheuse</w:t>
        </w:r>
      </w:smartTag>
      <w:r w:rsidRPr="00D806FD">
        <w:rPr>
          <w:rFonts w:ascii="Arial" w:hAnsi="Arial" w:cs="Arial"/>
          <w:i/>
          <w:sz w:val="24"/>
          <w:szCs w:val="24"/>
        </w:rPr>
        <w:t xml:space="preserve"> / Repasseuse</w:t>
      </w:r>
      <w:r>
        <w:rPr>
          <w:rFonts w:ascii="Arial" w:hAnsi="Arial" w:cs="Arial"/>
          <w:i/>
          <w:sz w:val="24"/>
          <w:szCs w:val="24"/>
        </w:rPr>
        <w:t>.</w:t>
      </w:r>
    </w:p>
    <w:p w:rsidR="00533C55" w:rsidRPr="00CD50E7" w:rsidRDefault="00533C55" w:rsidP="00533C55">
      <w:pPr>
        <w:spacing w:after="0"/>
        <w:ind w:left="-561"/>
        <w:jc w:val="both"/>
        <w:rPr>
          <w:rFonts w:ascii="Arial" w:hAnsi="Arial" w:cs="Arial"/>
          <w:i/>
          <w:sz w:val="12"/>
          <w:szCs w:val="24"/>
        </w:rPr>
      </w:pPr>
    </w:p>
    <w:tbl>
      <w:tblPr>
        <w:tblW w:w="104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1"/>
        <w:gridCol w:w="5920"/>
        <w:gridCol w:w="3675"/>
      </w:tblGrid>
      <w:tr w:rsidR="008E7528" w:rsidRPr="00B92148" w:rsidTr="00B46871">
        <w:trPr>
          <w:trHeight w:val="454"/>
        </w:trPr>
        <w:tc>
          <w:tcPr>
            <w:tcW w:w="851" w:type="dxa"/>
            <w:vMerge w:val="restart"/>
            <w:vAlign w:val="center"/>
          </w:tcPr>
          <w:p w:rsidR="008E7528" w:rsidRPr="00B92148" w:rsidRDefault="008E7528" w:rsidP="00AD13C0">
            <w:pPr>
              <w:spacing w:after="0" w:line="240" w:lineRule="auto"/>
              <w:jc w:val="center"/>
              <w:rPr>
                <w:rFonts w:ascii="Arial" w:hAnsi="Arial" w:cs="Arial"/>
                <w:b/>
                <w:sz w:val="24"/>
                <w:szCs w:val="24"/>
              </w:rPr>
            </w:pPr>
            <w:r w:rsidRPr="00B92148">
              <w:rPr>
                <w:rFonts w:ascii="Arial" w:hAnsi="Arial" w:cs="Arial"/>
                <w:color w:val="FFC000"/>
                <w:sz w:val="24"/>
                <w:szCs w:val="24"/>
              </w:rPr>
              <w:br w:type="page"/>
            </w:r>
            <w:r w:rsidRPr="00B92148">
              <w:rPr>
                <w:rFonts w:ascii="Arial" w:hAnsi="Arial" w:cs="Arial"/>
                <w:b/>
                <w:bCs/>
                <w:sz w:val="24"/>
                <w:szCs w:val="24"/>
              </w:rPr>
              <w:t>1</w:t>
            </w:r>
          </w:p>
        </w:tc>
        <w:tc>
          <w:tcPr>
            <w:tcW w:w="9595" w:type="dxa"/>
            <w:gridSpan w:val="2"/>
            <w:vAlign w:val="center"/>
          </w:tcPr>
          <w:p w:rsidR="008E7528" w:rsidRPr="00B92148" w:rsidRDefault="008E7528" w:rsidP="00AD13C0">
            <w:pPr>
              <w:pStyle w:val="En-tte"/>
              <w:tabs>
                <w:tab w:val="clear" w:pos="4536"/>
                <w:tab w:val="clear" w:pos="9072"/>
              </w:tabs>
              <w:spacing w:before="60"/>
              <w:rPr>
                <w:rFonts w:ascii="Arial" w:hAnsi="Arial" w:cs="Arial"/>
                <w:sz w:val="24"/>
                <w:szCs w:val="24"/>
              </w:rPr>
            </w:pPr>
            <w:r w:rsidRPr="000076FE">
              <w:rPr>
                <w:rFonts w:ascii="Arial" w:hAnsi="Arial" w:cs="Arial"/>
                <w:b/>
              </w:rPr>
              <w:t>E</w:t>
            </w:r>
            <w:r>
              <w:rPr>
                <w:rFonts w:ascii="Arial" w:hAnsi="Arial" w:cs="Arial"/>
                <w:b/>
              </w:rPr>
              <w:t>TUDE ET REMPLACEMENT DU VARIATEUR DE FRÉQUENCE</w:t>
            </w:r>
          </w:p>
        </w:tc>
      </w:tr>
      <w:tr w:rsidR="008E7528" w:rsidRPr="00B92148" w:rsidTr="00B46871">
        <w:trPr>
          <w:trHeight w:val="454"/>
        </w:trPr>
        <w:tc>
          <w:tcPr>
            <w:tcW w:w="851" w:type="dxa"/>
            <w:vMerge/>
          </w:tcPr>
          <w:p w:rsidR="008E7528" w:rsidRPr="00B92148" w:rsidRDefault="008E7528" w:rsidP="00AD13C0">
            <w:pPr>
              <w:spacing w:after="0" w:line="240" w:lineRule="auto"/>
              <w:rPr>
                <w:rFonts w:ascii="Arial" w:hAnsi="Arial" w:cs="Arial"/>
                <w:sz w:val="24"/>
                <w:szCs w:val="24"/>
              </w:rPr>
            </w:pPr>
          </w:p>
        </w:tc>
        <w:tc>
          <w:tcPr>
            <w:tcW w:w="5920" w:type="dxa"/>
            <w:vAlign w:val="center"/>
          </w:tcPr>
          <w:p w:rsidR="008E7528" w:rsidRPr="00B92148" w:rsidRDefault="008E7528" w:rsidP="00AD13C0">
            <w:pPr>
              <w:spacing w:after="0" w:line="240" w:lineRule="auto"/>
              <w:rPr>
                <w:rFonts w:ascii="Arial" w:hAnsi="Arial" w:cs="Arial"/>
                <w:sz w:val="24"/>
                <w:szCs w:val="24"/>
              </w:rPr>
            </w:pPr>
          </w:p>
        </w:tc>
        <w:tc>
          <w:tcPr>
            <w:tcW w:w="3675" w:type="dxa"/>
            <w:vAlign w:val="center"/>
          </w:tcPr>
          <w:p w:rsidR="008E7528" w:rsidRPr="00B92148" w:rsidRDefault="00CD50E7" w:rsidP="00AD13C0">
            <w:pPr>
              <w:spacing w:after="0" w:line="240" w:lineRule="auto"/>
              <w:jc w:val="center"/>
              <w:rPr>
                <w:rFonts w:ascii="Arial" w:hAnsi="Arial" w:cs="Arial"/>
                <w:sz w:val="24"/>
                <w:szCs w:val="24"/>
              </w:rPr>
            </w:pPr>
            <w:r>
              <w:rPr>
                <w:rFonts w:ascii="Arial" w:hAnsi="Arial" w:cs="Arial"/>
                <w:sz w:val="24"/>
                <w:szCs w:val="24"/>
              </w:rPr>
              <w:t>Durée conseillée : 1H3</w:t>
            </w:r>
            <w:r w:rsidR="00E178ED">
              <w:rPr>
                <w:rFonts w:ascii="Arial" w:hAnsi="Arial" w:cs="Arial"/>
                <w:sz w:val="24"/>
                <w:szCs w:val="24"/>
              </w:rPr>
              <w:t>5</w:t>
            </w:r>
          </w:p>
        </w:tc>
      </w:tr>
    </w:tbl>
    <w:p w:rsidR="008E7528" w:rsidRPr="009A6C5D" w:rsidRDefault="008E7528" w:rsidP="00CD50E7">
      <w:pPr>
        <w:spacing w:after="0"/>
        <w:ind w:left="-564"/>
        <w:jc w:val="both"/>
        <w:rPr>
          <w:rFonts w:ascii="Arial" w:hAnsi="Arial" w:cs="Arial"/>
          <w:sz w:val="8"/>
          <w:szCs w:val="12"/>
        </w:rPr>
      </w:pPr>
    </w:p>
    <w:p w:rsidR="008E7528" w:rsidRPr="00E168B9" w:rsidRDefault="008E7528" w:rsidP="00CD50E7">
      <w:pPr>
        <w:spacing w:after="0"/>
        <w:ind w:left="-40"/>
        <w:jc w:val="both"/>
        <w:rPr>
          <w:rFonts w:ascii="Arial" w:hAnsi="Arial" w:cs="Arial"/>
          <w:b/>
          <w:i/>
          <w:sz w:val="24"/>
          <w:szCs w:val="24"/>
          <w:u w:val="single"/>
        </w:rPr>
      </w:pPr>
      <w:r w:rsidRPr="00E168B9">
        <w:rPr>
          <w:rFonts w:ascii="Arial" w:hAnsi="Arial" w:cs="Arial"/>
          <w:b/>
          <w:i/>
          <w:sz w:val="24"/>
          <w:szCs w:val="24"/>
          <w:u w:val="single"/>
        </w:rPr>
        <w:t>PROBLÉMATIQUE N°1:</w:t>
      </w:r>
    </w:p>
    <w:p w:rsidR="008E7528" w:rsidRPr="009A5F30" w:rsidRDefault="008E7528" w:rsidP="00CD50E7">
      <w:pPr>
        <w:spacing w:after="0"/>
        <w:ind w:left="-40"/>
        <w:jc w:val="both"/>
        <w:rPr>
          <w:rFonts w:ascii="Arial" w:hAnsi="Arial" w:cs="Arial"/>
          <w:i/>
          <w:sz w:val="24"/>
          <w:szCs w:val="24"/>
        </w:rPr>
      </w:pPr>
      <w:r w:rsidRPr="009A5F30">
        <w:rPr>
          <w:rFonts w:ascii="Arial" w:hAnsi="Arial" w:cs="Arial"/>
          <w:i/>
          <w:sz w:val="24"/>
          <w:szCs w:val="24"/>
        </w:rPr>
        <w:t xml:space="preserve">Actuellement, le variateur de fréquence qui commande les deux rouleaux n’est plus référencé et aucune équivalence n’est prévue chez le constructeur. Une panne sur ce composant aurait de </w:t>
      </w:r>
      <w:r w:rsidRPr="009A5F30">
        <w:rPr>
          <w:rFonts w:ascii="Arial" w:hAnsi="Arial" w:cs="Arial"/>
          <w:i/>
          <w:color w:val="000000"/>
          <w:sz w:val="24"/>
          <w:szCs w:val="24"/>
        </w:rPr>
        <w:t>lourdes conséquences</w:t>
      </w:r>
      <w:r w:rsidRPr="009A5F30">
        <w:rPr>
          <w:rFonts w:ascii="Arial" w:hAnsi="Arial" w:cs="Arial"/>
          <w:i/>
          <w:sz w:val="24"/>
          <w:szCs w:val="24"/>
        </w:rPr>
        <w:t xml:space="preserve"> sur la production.</w:t>
      </w:r>
    </w:p>
    <w:p w:rsidR="008E7528" w:rsidRPr="009A5F30" w:rsidRDefault="008E7528" w:rsidP="00CD50E7">
      <w:pPr>
        <w:spacing w:after="0"/>
        <w:ind w:left="-40"/>
        <w:jc w:val="both"/>
        <w:rPr>
          <w:rFonts w:ascii="Arial" w:hAnsi="Arial" w:cs="Arial"/>
          <w:i/>
          <w:sz w:val="24"/>
          <w:szCs w:val="24"/>
        </w:rPr>
      </w:pPr>
      <w:r w:rsidRPr="009A5F30">
        <w:rPr>
          <w:rFonts w:ascii="Arial" w:hAnsi="Arial" w:cs="Arial"/>
          <w:i/>
          <w:sz w:val="24"/>
          <w:szCs w:val="24"/>
        </w:rPr>
        <w:t>En vue d’anticiper une éventuelle défaillance du variateur et afin de planifier l’intervention, le service de maintenance de l’entreprise est chargé de réaliser l’étude de son remplacement.</w:t>
      </w:r>
    </w:p>
    <w:p w:rsidR="008E7528" w:rsidRPr="009A5F30" w:rsidRDefault="008E7528" w:rsidP="00CD50E7">
      <w:pPr>
        <w:spacing w:after="0"/>
        <w:ind w:left="-40"/>
        <w:jc w:val="both"/>
        <w:rPr>
          <w:rFonts w:ascii="Arial" w:hAnsi="Arial" w:cs="Arial"/>
          <w:i/>
          <w:sz w:val="24"/>
          <w:szCs w:val="24"/>
        </w:rPr>
      </w:pPr>
      <w:r w:rsidRPr="009A5F30">
        <w:rPr>
          <w:rFonts w:ascii="Arial" w:hAnsi="Arial" w:cs="Arial"/>
          <w:i/>
          <w:sz w:val="24"/>
          <w:szCs w:val="24"/>
        </w:rPr>
        <w:t>Pour des raisons de standardisation, le choix s’est porté sur un variateur de marque SCHNEIDER.</w:t>
      </w:r>
    </w:p>
    <w:p w:rsidR="008E7528" w:rsidRPr="009A5F30" w:rsidRDefault="008E7528" w:rsidP="00CD50E7">
      <w:pPr>
        <w:spacing w:after="0"/>
        <w:ind w:left="-40"/>
        <w:jc w:val="both"/>
        <w:rPr>
          <w:rFonts w:ascii="Arial" w:hAnsi="Arial" w:cs="Arial"/>
          <w:i/>
          <w:sz w:val="24"/>
          <w:szCs w:val="24"/>
        </w:rPr>
      </w:pPr>
      <w:r w:rsidRPr="009A5F30">
        <w:rPr>
          <w:rFonts w:ascii="Arial" w:hAnsi="Arial" w:cs="Arial"/>
          <w:i/>
          <w:sz w:val="24"/>
          <w:szCs w:val="24"/>
        </w:rPr>
        <w:t xml:space="preserve">Il vous est demandé </w:t>
      </w:r>
      <w:r w:rsidRPr="009A5F30">
        <w:rPr>
          <w:rFonts w:ascii="Arial" w:hAnsi="Arial" w:cs="Arial"/>
          <w:i/>
          <w:color w:val="000000"/>
          <w:sz w:val="24"/>
          <w:szCs w:val="24"/>
        </w:rPr>
        <w:t>de valider cette étude.</w:t>
      </w:r>
    </w:p>
    <w:p w:rsidR="008E7528" w:rsidRDefault="008E7528" w:rsidP="00CD50E7">
      <w:pPr>
        <w:spacing w:after="0"/>
        <w:ind w:left="-40"/>
        <w:jc w:val="both"/>
        <w:rPr>
          <w:rFonts w:ascii="Arial" w:hAnsi="Arial" w:cs="Arial"/>
          <w:i/>
          <w:sz w:val="24"/>
          <w:szCs w:val="24"/>
        </w:rPr>
      </w:pPr>
      <w:r w:rsidRPr="009A5F30">
        <w:rPr>
          <w:rFonts w:ascii="Arial" w:hAnsi="Arial" w:cs="Arial"/>
          <w:i/>
          <w:sz w:val="24"/>
          <w:szCs w:val="24"/>
        </w:rPr>
        <w:t>Pour cela, vous vérifierez le choix, les solutions de raccordement et le paramétrage de ce nouveau variateur.</w:t>
      </w:r>
    </w:p>
    <w:p w:rsidR="00533C55" w:rsidRPr="009A5F30" w:rsidRDefault="00533C55" w:rsidP="00533C55">
      <w:pPr>
        <w:spacing w:after="0"/>
        <w:ind w:left="-561"/>
        <w:jc w:val="both"/>
        <w:rPr>
          <w:rFonts w:ascii="Arial" w:hAnsi="Arial" w:cs="Arial"/>
          <w:i/>
          <w:sz w:val="24"/>
          <w:szCs w:val="24"/>
        </w:rPr>
      </w:pPr>
    </w:p>
    <w:tbl>
      <w:tblPr>
        <w:tblpPr w:leftFromText="141" w:rightFromText="141" w:vertAnchor="text" w:tblpX="817" w:tblpY="-85"/>
        <w:tblW w:w="96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5736"/>
        <w:gridCol w:w="2760"/>
      </w:tblGrid>
      <w:tr w:rsidR="008E7528" w:rsidRPr="009A5F30" w:rsidTr="00FB498C">
        <w:trPr>
          <w:trHeight w:val="454"/>
        </w:trPr>
        <w:tc>
          <w:tcPr>
            <w:tcW w:w="1134" w:type="dxa"/>
            <w:vAlign w:val="center"/>
          </w:tcPr>
          <w:p w:rsidR="008E7528" w:rsidRPr="009A5F30" w:rsidRDefault="008E7528" w:rsidP="00AD13C0">
            <w:pPr>
              <w:spacing w:after="0" w:line="240" w:lineRule="auto"/>
              <w:jc w:val="both"/>
              <w:rPr>
                <w:rFonts w:ascii="Arial" w:hAnsi="Arial" w:cs="Arial"/>
                <w:b/>
                <w:sz w:val="24"/>
                <w:szCs w:val="24"/>
              </w:rPr>
            </w:pPr>
            <w:r w:rsidRPr="009A5F30">
              <w:rPr>
                <w:rFonts w:ascii="Arial" w:hAnsi="Arial" w:cs="Arial"/>
                <w:b/>
                <w:sz w:val="24"/>
                <w:szCs w:val="24"/>
              </w:rPr>
              <w:t>Q.1-1</w:t>
            </w:r>
          </w:p>
        </w:tc>
        <w:tc>
          <w:tcPr>
            <w:tcW w:w="5736" w:type="dxa"/>
            <w:vAlign w:val="center"/>
          </w:tcPr>
          <w:p w:rsidR="008E7528" w:rsidRPr="009A5F30" w:rsidRDefault="008E7528" w:rsidP="00AD13C0">
            <w:pPr>
              <w:spacing w:after="0" w:line="240" w:lineRule="auto"/>
              <w:jc w:val="both"/>
              <w:rPr>
                <w:rFonts w:ascii="Arial" w:hAnsi="Arial" w:cs="Arial"/>
                <w:sz w:val="24"/>
                <w:szCs w:val="24"/>
              </w:rPr>
            </w:pPr>
            <w:r w:rsidRPr="009A5F30">
              <w:rPr>
                <w:rFonts w:ascii="Arial" w:hAnsi="Arial" w:cs="Arial"/>
                <w:sz w:val="24"/>
                <w:szCs w:val="24"/>
              </w:rPr>
              <w:t>Documents à consulter :</w:t>
            </w:r>
            <w:r w:rsidRPr="009A5F30">
              <w:rPr>
                <w:rFonts w:ascii="Arial" w:hAnsi="Arial" w:cs="Arial"/>
                <w:b/>
                <w:sz w:val="24"/>
                <w:szCs w:val="24"/>
              </w:rPr>
              <w:t> </w:t>
            </w:r>
            <w:r w:rsidRPr="009A5F30">
              <w:rPr>
                <w:rFonts w:ascii="Arial" w:hAnsi="Arial" w:cs="Arial"/>
                <w:b/>
                <w:color w:val="000000"/>
                <w:sz w:val="24"/>
                <w:szCs w:val="24"/>
              </w:rPr>
              <w:t>DP, DT1, DT2, DT3, DT5</w:t>
            </w:r>
          </w:p>
        </w:tc>
        <w:tc>
          <w:tcPr>
            <w:tcW w:w="2760" w:type="dxa"/>
            <w:vAlign w:val="center"/>
          </w:tcPr>
          <w:p w:rsidR="008E7528" w:rsidRPr="009A5F30" w:rsidRDefault="008E7528" w:rsidP="00AD13C0">
            <w:pPr>
              <w:spacing w:after="0" w:line="240" w:lineRule="auto"/>
              <w:jc w:val="center"/>
              <w:rPr>
                <w:rFonts w:ascii="Arial" w:hAnsi="Arial" w:cs="Arial"/>
                <w:sz w:val="24"/>
                <w:szCs w:val="24"/>
              </w:rPr>
            </w:pPr>
            <w:r w:rsidRPr="009A5F30">
              <w:rPr>
                <w:rFonts w:ascii="Arial" w:hAnsi="Arial" w:cs="Arial"/>
                <w:sz w:val="24"/>
                <w:szCs w:val="24"/>
              </w:rPr>
              <w:t xml:space="preserve">Répondre sur </w:t>
            </w:r>
            <w:r w:rsidRPr="009A5F30">
              <w:rPr>
                <w:rFonts w:ascii="Arial" w:hAnsi="Arial" w:cs="Arial"/>
                <w:b/>
                <w:sz w:val="24"/>
                <w:szCs w:val="24"/>
              </w:rPr>
              <w:t>DR1</w:t>
            </w:r>
          </w:p>
        </w:tc>
      </w:tr>
    </w:tbl>
    <w:p w:rsidR="008E7528" w:rsidRPr="009A5F30" w:rsidRDefault="008E7528" w:rsidP="00D806FD">
      <w:pPr>
        <w:spacing w:after="0" w:line="240" w:lineRule="auto"/>
        <w:jc w:val="both"/>
        <w:rPr>
          <w:rFonts w:ascii="Arial" w:hAnsi="Arial" w:cs="Arial"/>
          <w:sz w:val="24"/>
          <w:szCs w:val="24"/>
        </w:rPr>
      </w:pPr>
    </w:p>
    <w:p w:rsidR="008E7528" w:rsidRPr="009A5F30" w:rsidRDefault="008E7528" w:rsidP="00CD50E7">
      <w:pPr>
        <w:pStyle w:val="Paragraphedeliste"/>
        <w:ind w:left="0"/>
        <w:jc w:val="both"/>
        <w:rPr>
          <w:rFonts w:cs="Arial"/>
          <w:sz w:val="24"/>
          <w:szCs w:val="24"/>
        </w:rPr>
      </w:pPr>
    </w:p>
    <w:p w:rsidR="008E7528" w:rsidRPr="009A5F30" w:rsidRDefault="008E7528" w:rsidP="00CD50E7">
      <w:pPr>
        <w:spacing w:after="0"/>
        <w:ind w:left="-42"/>
        <w:jc w:val="both"/>
        <w:rPr>
          <w:rFonts w:ascii="Arial" w:hAnsi="Arial" w:cs="Arial"/>
          <w:sz w:val="24"/>
          <w:szCs w:val="24"/>
        </w:rPr>
      </w:pPr>
      <w:r w:rsidRPr="00533C55">
        <w:rPr>
          <w:rFonts w:ascii="Arial" w:hAnsi="Arial" w:cs="Arial"/>
          <w:sz w:val="24"/>
          <w:szCs w:val="24"/>
        </w:rPr>
        <w:t>A l’aide des documents DP, DT1, DT2, DT3, DT5 (Folio 8), et à partir de l’exemple donné, compléter le tableau</w:t>
      </w:r>
      <w:r w:rsidRPr="009A5F30">
        <w:rPr>
          <w:rFonts w:ascii="Arial" w:hAnsi="Arial" w:cs="Arial"/>
          <w:sz w:val="24"/>
          <w:szCs w:val="24"/>
        </w:rPr>
        <w:t xml:space="preserve"> du document DR1 qui caractérise la fonction « Entraîner les rouleaux en rotation »</w:t>
      </w:r>
      <w:r w:rsidR="002B1B09">
        <w:rPr>
          <w:rFonts w:ascii="Arial" w:hAnsi="Arial" w:cs="Arial"/>
          <w:sz w:val="24"/>
          <w:szCs w:val="24"/>
        </w:rPr>
        <w:t>.</w:t>
      </w:r>
    </w:p>
    <w:p w:rsidR="008E7528" w:rsidRPr="009A5F30" w:rsidRDefault="008E7528" w:rsidP="00D806FD">
      <w:pPr>
        <w:pStyle w:val="Paragraphedeliste"/>
        <w:ind w:left="0" w:right="348"/>
        <w:jc w:val="both"/>
        <w:rPr>
          <w:rFonts w:cs="Arial"/>
          <w:sz w:val="24"/>
          <w:szCs w:val="24"/>
        </w:rPr>
      </w:pPr>
    </w:p>
    <w:tbl>
      <w:tblPr>
        <w:tblpPr w:leftFromText="141" w:rightFromText="141" w:vertAnchor="text" w:tblpX="817" w:tblpY="-85"/>
        <w:tblW w:w="96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812"/>
        <w:gridCol w:w="3684"/>
      </w:tblGrid>
      <w:tr w:rsidR="008E7528" w:rsidRPr="009A5F30" w:rsidTr="00854C84">
        <w:trPr>
          <w:trHeight w:val="454"/>
        </w:trPr>
        <w:tc>
          <w:tcPr>
            <w:tcW w:w="1134" w:type="dxa"/>
            <w:vAlign w:val="center"/>
          </w:tcPr>
          <w:p w:rsidR="008E7528" w:rsidRPr="009A5F30" w:rsidRDefault="008E7528" w:rsidP="00AD13C0">
            <w:pPr>
              <w:spacing w:after="0" w:line="240" w:lineRule="auto"/>
              <w:jc w:val="both"/>
              <w:rPr>
                <w:rFonts w:ascii="Arial" w:hAnsi="Arial" w:cs="Arial"/>
                <w:b/>
                <w:sz w:val="24"/>
                <w:szCs w:val="24"/>
              </w:rPr>
            </w:pPr>
            <w:r w:rsidRPr="009A5F30">
              <w:rPr>
                <w:rFonts w:ascii="Arial" w:hAnsi="Arial" w:cs="Arial"/>
                <w:b/>
                <w:sz w:val="24"/>
                <w:szCs w:val="24"/>
              </w:rPr>
              <w:t>Q.1-2</w:t>
            </w:r>
          </w:p>
        </w:tc>
        <w:tc>
          <w:tcPr>
            <w:tcW w:w="4812" w:type="dxa"/>
            <w:vAlign w:val="center"/>
          </w:tcPr>
          <w:p w:rsidR="008E7528" w:rsidRPr="009A5F30" w:rsidRDefault="008E7528" w:rsidP="00AD13C0">
            <w:pPr>
              <w:spacing w:after="0" w:line="240" w:lineRule="auto"/>
              <w:jc w:val="both"/>
              <w:rPr>
                <w:rFonts w:ascii="Arial" w:hAnsi="Arial" w:cs="Arial"/>
                <w:sz w:val="24"/>
                <w:szCs w:val="24"/>
              </w:rPr>
            </w:pPr>
            <w:r w:rsidRPr="009A5F30">
              <w:rPr>
                <w:rFonts w:ascii="Arial" w:hAnsi="Arial" w:cs="Arial"/>
                <w:sz w:val="24"/>
                <w:szCs w:val="24"/>
              </w:rPr>
              <w:t>Documents à consulter :</w:t>
            </w:r>
            <w:r w:rsidRPr="009A5F30">
              <w:rPr>
                <w:rFonts w:ascii="Arial" w:hAnsi="Arial" w:cs="Arial"/>
                <w:b/>
                <w:sz w:val="24"/>
                <w:szCs w:val="24"/>
              </w:rPr>
              <w:t> </w:t>
            </w:r>
            <w:r w:rsidRPr="009A5F30">
              <w:rPr>
                <w:rFonts w:ascii="Arial" w:hAnsi="Arial" w:cs="Arial"/>
                <w:b/>
                <w:color w:val="000000"/>
                <w:sz w:val="24"/>
                <w:szCs w:val="24"/>
              </w:rPr>
              <w:t>DT3, DT6, DT7</w:t>
            </w:r>
          </w:p>
        </w:tc>
        <w:tc>
          <w:tcPr>
            <w:tcW w:w="3684" w:type="dxa"/>
            <w:vAlign w:val="center"/>
          </w:tcPr>
          <w:p w:rsidR="008E7528" w:rsidRPr="009A5F30" w:rsidRDefault="008E7528" w:rsidP="00AD13C0">
            <w:pPr>
              <w:spacing w:after="0" w:line="240" w:lineRule="auto"/>
              <w:jc w:val="center"/>
              <w:rPr>
                <w:rFonts w:ascii="Arial" w:hAnsi="Arial" w:cs="Arial"/>
                <w:sz w:val="24"/>
                <w:szCs w:val="24"/>
              </w:rPr>
            </w:pPr>
            <w:r w:rsidRPr="009A5F30">
              <w:rPr>
                <w:rFonts w:ascii="Arial" w:hAnsi="Arial" w:cs="Arial"/>
                <w:sz w:val="24"/>
                <w:szCs w:val="24"/>
              </w:rPr>
              <w:t xml:space="preserve">Répondre sur </w:t>
            </w:r>
            <w:r w:rsidRPr="009A5F30">
              <w:rPr>
                <w:rFonts w:ascii="Arial" w:hAnsi="Arial" w:cs="Arial"/>
                <w:b/>
                <w:sz w:val="24"/>
                <w:szCs w:val="24"/>
              </w:rPr>
              <w:t>DR</w:t>
            </w:r>
            <w:r w:rsidR="00EE0107">
              <w:rPr>
                <w:rFonts w:ascii="Arial" w:hAnsi="Arial" w:cs="Arial"/>
                <w:b/>
                <w:sz w:val="24"/>
                <w:szCs w:val="24"/>
              </w:rPr>
              <w:t>2</w:t>
            </w:r>
          </w:p>
        </w:tc>
      </w:tr>
    </w:tbl>
    <w:p w:rsidR="008E7528" w:rsidRPr="009A5F30" w:rsidRDefault="008E7528" w:rsidP="005D5E82">
      <w:pPr>
        <w:ind w:left="-540"/>
        <w:rPr>
          <w:rFonts w:ascii="Arial" w:hAnsi="Arial" w:cs="Arial"/>
          <w:color w:val="000000"/>
          <w:sz w:val="24"/>
          <w:szCs w:val="24"/>
        </w:rPr>
      </w:pPr>
    </w:p>
    <w:p w:rsidR="008E7528" w:rsidRPr="009A5F30" w:rsidRDefault="008E7528" w:rsidP="00CD50E7">
      <w:pPr>
        <w:spacing w:after="0"/>
        <w:ind w:left="-42"/>
        <w:jc w:val="both"/>
        <w:rPr>
          <w:rFonts w:ascii="Arial" w:hAnsi="Arial" w:cs="Arial"/>
          <w:sz w:val="24"/>
          <w:szCs w:val="24"/>
        </w:rPr>
      </w:pPr>
      <w:r w:rsidRPr="009A5F30">
        <w:rPr>
          <w:rFonts w:ascii="Arial" w:hAnsi="Arial" w:cs="Arial"/>
          <w:color w:val="000000"/>
          <w:sz w:val="24"/>
          <w:szCs w:val="24"/>
        </w:rPr>
        <w:t>Pour le nouveau variateur, le choix s’est porté sur un variateur</w:t>
      </w:r>
      <w:r w:rsidRPr="009A5F30">
        <w:rPr>
          <w:rFonts w:ascii="Arial" w:hAnsi="Arial" w:cs="Arial"/>
          <w:color w:val="FF0000"/>
          <w:sz w:val="24"/>
          <w:szCs w:val="24"/>
        </w:rPr>
        <w:t xml:space="preserve"> </w:t>
      </w:r>
      <w:r w:rsidRPr="009A5F30">
        <w:rPr>
          <w:rFonts w:ascii="Arial" w:hAnsi="Arial" w:cs="Arial"/>
          <w:color w:val="000000"/>
          <w:sz w:val="24"/>
          <w:szCs w:val="24"/>
        </w:rPr>
        <w:t>de référence</w:t>
      </w:r>
      <w:r w:rsidRPr="009A5F30">
        <w:rPr>
          <w:rFonts w:ascii="Arial" w:hAnsi="Arial" w:cs="Arial"/>
          <w:color w:val="FF0000"/>
          <w:sz w:val="24"/>
          <w:szCs w:val="24"/>
        </w:rPr>
        <w:t xml:space="preserve"> </w:t>
      </w:r>
      <w:r w:rsidRPr="009A5F30">
        <w:rPr>
          <w:rFonts w:ascii="Arial" w:hAnsi="Arial" w:cs="Arial"/>
          <w:sz w:val="24"/>
          <w:szCs w:val="24"/>
        </w:rPr>
        <w:t>ATV 312HD15N4</w:t>
      </w:r>
    </w:p>
    <w:p w:rsidR="008E7528" w:rsidRPr="009A5F30" w:rsidRDefault="008E7528" w:rsidP="00CD50E7">
      <w:pPr>
        <w:spacing w:after="0"/>
        <w:ind w:left="-42"/>
        <w:jc w:val="both"/>
        <w:rPr>
          <w:rFonts w:ascii="Arial" w:hAnsi="Arial" w:cs="Arial"/>
          <w:sz w:val="24"/>
          <w:szCs w:val="24"/>
        </w:rPr>
      </w:pPr>
      <w:r w:rsidRPr="009A5F30">
        <w:rPr>
          <w:rFonts w:ascii="Arial" w:hAnsi="Arial" w:cs="Arial"/>
          <w:sz w:val="24"/>
          <w:szCs w:val="24"/>
        </w:rPr>
        <w:t xml:space="preserve">Vous justifierez </w:t>
      </w:r>
      <w:r w:rsidRPr="0083588D">
        <w:rPr>
          <w:rFonts w:ascii="Arial" w:hAnsi="Arial" w:cs="Arial"/>
          <w:sz w:val="24"/>
          <w:szCs w:val="24"/>
        </w:rPr>
        <w:t>et valid</w:t>
      </w:r>
      <w:r w:rsidR="00EE0107" w:rsidRPr="0083588D">
        <w:rPr>
          <w:rFonts w:ascii="Arial" w:hAnsi="Arial" w:cs="Arial"/>
          <w:sz w:val="24"/>
          <w:szCs w:val="24"/>
        </w:rPr>
        <w:t>e</w:t>
      </w:r>
      <w:r w:rsidR="00B50EAA" w:rsidRPr="0083588D">
        <w:rPr>
          <w:rFonts w:ascii="Arial" w:hAnsi="Arial" w:cs="Arial"/>
          <w:sz w:val="24"/>
          <w:szCs w:val="24"/>
        </w:rPr>
        <w:t>re</w:t>
      </w:r>
      <w:r w:rsidR="00EE0107" w:rsidRPr="0083588D">
        <w:rPr>
          <w:rFonts w:ascii="Arial" w:hAnsi="Arial" w:cs="Arial"/>
          <w:sz w:val="24"/>
          <w:szCs w:val="24"/>
        </w:rPr>
        <w:t>z</w:t>
      </w:r>
      <w:r w:rsidR="00EE0107">
        <w:rPr>
          <w:rFonts w:ascii="Arial" w:hAnsi="Arial" w:cs="Arial"/>
          <w:sz w:val="24"/>
          <w:szCs w:val="24"/>
        </w:rPr>
        <w:t xml:space="preserve"> la raison de ce choix sur DR2</w:t>
      </w:r>
      <w:r w:rsidRPr="009A5F30">
        <w:rPr>
          <w:rFonts w:ascii="Arial" w:hAnsi="Arial" w:cs="Arial"/>
          <w:sz w:val="24"/>
          <w:szCs w:val="24"/>
        </w:rPr>
        <w:t>.</w:t>
      </w:r>
    </w:p>
    <w:p w:rsidR="008E7528" w:rsidRPr="009A5F30" w:rsidRDefault="008E7528" w:rsidP="00CD50E7">
      <w:pPr>
        <w:spacing w:after="0"/>
        <w:rPr>
          <w:rFonts w:ascii="Arial" w:hAnsi="Arial" w:cs="Arial"/>
          <w:color w:val="000000"/>
          <w:sz w:val="24"/>
          <w:szCs w:val="24"/>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5736"/>
        <w:gridCol w:w="2736"/>
      </w:tblGrid>
      <w:tr w:rsidR="008E7528" w:rsidRPr="009A5F30" w:rsidTr="00EE0107">
        <w:trPr>
          <w:trHeight w:val="454"/>
        </w:trPr>
        <w:tc>
          <w:tcPr>
            <w:tcW w:w="1134" w:type="dxa"/>
            <w:vAlign w:val="center"/>
          </w:tcPr>
          <w:p w:rsidR="008E7528" w:rsidRPr="009A5F30" w:rsidRDefault="008E7528" w:rsidP="00CD50E7">
            <w:pPr>
              <w:spacing w:after="0" w:line="240" w:lineRule="auto"/>
              <w:jc w:val="both"/>
              <w:rPr>
                <w:rFonts w:ascii="Arial" w:hAnsi="Arial" w:cs="Arial"/>
                <w:b/>
                <w:sz w:val="24"/>
                <w:szCs w:val="24"/>
              </w:rPr>
            </w:pPr>
            <w:r w:rsidRPr="009A5F30">
              <w:rPr>
                <w:rFonts w:ascii="Arial" w:hAnsi="Arial" w:cs="Arial"/>
                <w:b/>
                <w:sz w:val="24"/>
                <w:szCs w:val="24"/>
              </w:rPr>
              <w:t>Q.1-3</w:t>
            </w:r>
          </w:p>
        </w:tc>
        <w:tc>
          <w:tcPr>
            <w:tcW w:w="5736" w:type="dxa"/>
            <w:vAlign w:val="center"/>
          </w:tcPr>
          <w:p w:rsidR="008E7528" w:rsidRPr="009A5F30" w:rsidRDefault="008E7528" w:rsidP="00CD50E7">
            <w:pPr>
              <w:spacing w:after="0" w:line="240" w:lineRule="auto"/>
              <w:jc w:val="both"/>
              <w:rPr>
                <w:rFonts w:ascii="Arial" w:hAnsi="Arial" w:cs="Arial"/>
                <w:sz w:val="24"/>
                <w:szCs w:val="24"/>
              </w:rPr>
            </w:pPr>
            <w:r w:rsidRPr="009A5F30">
              <w:rPr>
                <w:rFonts w:ascii="Arial" w:hAnsi="Arial" w:cs="Arial"/>
                <w:sz w:val="24"/>
                <w:szCs w:val="24"/>
              </w:rPr>
              <w:t>Documents à consulter :</w:t>
            </w:r>
            <w:r w:rsidRPr="009A5F30">
              <w:rPr>
                <w:rFonts w:ascii="Arial" w:hAnsi="Arial" w:cs="Arial"/>
                <w:b/>
                <w:sz w:val="24"/>
                <w:szCs w:val="24"/>
              </w:rPr>
              <w:t> </w:t>
            </w:r>
            <w:r w:rsidRPr="00EE0107">
              <w:rPr>
                <w:rFonts w:ascii="Arial" w:hAnsi="Arial" w:cs="Arial"/>
                <w:b/>
                <w:color w:val="000000"/>
                <w:szCs w:val="24"/>
              </w:rPr>
              <w:t>DT3, DT4, DT5, DT8, DT9</w:t>
            </w:r>
          </w:p>
        </w:tc>
        <w:tc>
          <w:tcPr>
            <w:tcW w:w="2736" w:type="dxa"/>
            <w:vAlign w:val="center"/>
          </w:tcPr>
          <w:p w:rsidR="008E7528" w:rsidRPr="009A5F30" w:rsidRDefault="008E7528" w:rsidP="00CD50E7">
            <w:pPr>
              <w:spacing w:after="0" w:line="240" w:lineRule="auto"/>
              <w:jc w:val="center"/>
              <w:rPr>
                <w:rFonts w:ascii="Arial" w:hAnsi="Arial" w:cs="Arial"/>
                <w:sz w:val="24"/>
                <w:szCs w:val="24"/>
              </w:rPr>
            </w:pPr>
            <w:r w:rsidRPr="009A5F30">
              <w:rPr>
                <w:rFonts w:ascii="Arial" w:hAnsi="Arial" w:cs="Arial"/>
                <w:sz w:val="24"/>
                <w:szCs w:val="24"/>
              </w:rPr>
              <w:t xml:space="preserve">Répondre sur </w:t>
            </w:r>
            <w:r w:rsidRPr="009A5F30">
              <w:rPr>
                <w:rFonts w:ascii="Arial" w:hAnsi="Arial" w:cs="Arial"/>
                <w:b/>
                <w:sz w:val="24"/>
                <w:szCs w:val="24"/>
              </w:rPr>
              <w:t>DR2</w:t>
            </w:r>
          </w:p>
        </w:tc>
      </w:tr>
    </w:tbl>
    <w:p w:rsidR="008E7528" w:rsidRPr="009A5F30" w:rsidRDefault="008E7528" w:rsidP="005D5E82">
      <w:pPr>
        <w:ind w:left="-540"/>
        <w:rPr>
          <w:rFonts w:ascii="Arial" w:hAnsi="Arial" w:cs="Arial"/>
          <w:color w:val="000000"/>
          <w:sz w:val="24"/>
          <w:szCs w:val="24"/>
        </w:rPr>
      </w:pPr>
    </w:p>
    <w:p w:rsidR="008E7528" w:rsidRPr="009A5F30" w:rsidRDefault="008E7528" w:rsidP="00E168B9">
      <w:pPr>
        <w:spacing w:after="0"/>
        <w:ind w:left="-42"/>
        <w:jc w:val="both"/>
        <w:rPr>
          <w:rFonts w:ascii="Arial" w:hAnsi="Arial" w:cs="Arial"/>
          <w:i/>
          <w:sz w:val="24"/>
          <w:szCs w:val="24"/>
        </w:rPr>
      </w:pPr>
      <w:r w:rsidRPr="009A5F30">
        <w:rPr>
          <w:rFonts w:ascii="Arial" w:hAnsi="Arial" w:cs="Arial"/>
          <w:i/>
          <w:color w:val="000000"/>
          <w:sz w:val="24"/>
          <w:szCs w:val="24"/>
        </w:rPr>
        <w:t xml:space="preserve">Le remplacement du variateur implique l’ajout d’un </w:t>
      </w:r>
      <w:r w:rsidRPr="009A5F30">
        <w:rPr>
          <w:rFonts w:ascii="Arial" w:hAnsi="Arial" w:cs="Arial"/>
          <w:i/>
          <w:sz w:val="24"/>
          <w:szCs w:val="24"/>
        </w:rPr>
        <w:t>dispositif de commande pour protection thermique à thermistance PTC.</w:t>
      </w:r>
    </w:p>
    <w:p w:rsidR="008E7528" w:rsidRPr="009A5F30" w:rsidRDefault="008E7528" w:rsidP="00E168B9">
      <w:pPr>
        <w:spacing w:after="0"/>
        <w:ind w:left="-42"/>
        <w:jc w:val="both"/>
        <w:rPr>
          <w:rFonts w:ascii="Arial" w:hAnsi="Arial" w:cs="Arial"/>
          <w:i/>
          <w:sz w:val="24"/>
          <w:szCs w:val="24"/>
        </w:rPr>
      </w:pPr>
      <w:r w:rsidRPr="009A5F30">
        <w:rPr>
          <w:rFonts w:ascii="Arial" w:hAnsi="Arial" w:cs="Arial"/>
          <w:i/>
          <w:sz w:val="24"/>
          <w:szCs w:val="24"/>
        </w:rPr>
        <w:t>En effet, les variateurs de fréquence ATV 312 ne disposent pas de la fonction surveillance thermique moteur via des sondes PTC.</w:t>
      </w:r>
    </w:p>
    <w:p w:rsidR="008E7528" w:rsidRDefault="008E7528" w:rsidP="00E168B9">
      <w:pPr>
        <w:spacing w:after="0"/>
        <w:ind w:left="-42"/>
        <w:jc w:val="both"/>
        <w:rPr>
          <w:rFonts w:ascii="Arial" w:hAnsi="Arial" w:cs="Arial"/>
          <w:i/>
          <w:sz w:val="24"/>
          <w:szCs w:val="24"/>
        </w:rPr>
      </w:pPr>
      <w:r w:rsidRPr="009A5F30">
        <w:rPr>
          <w:rFonts w:ascii="Arial" w:hAnsi="Arial" w:cs="Arial"/>
          <w:i/>
          <w:sz w:val="24"/>
          <w:szCs w:val="24"/>
        </w:rPr>
        <w:t>De plus, à la demande des opérateurs, un potentiomètre, permettant de faire varier la consigne de vitesse des rouleaux, a été aussi ajouté.</w:t>
      </w:r>
    </w:p>
    <w:p w:rsidR="00CD50E7" w:rsidRDefault="00CD50E7" w:rsidP="00E168B9">
      <w:pPr>
        <w:spacing w:after="0"/>
        <w:ind w:left="-42"/>
        <w:jc w:val="both"/>
        <w:rPr>
          <w:rFonts w:ascii="Arial" w:hAnsi="Arial" w:cs="Arial"/>
          <w:i/>
          <w:sz w:val="24"/>
          <w:szCs w:val="24"/>
        </w:rPr>
      </w:pPr>
    </w:p>
    <w:p w:rsidR="008E7528" w:rsidRPr="009A5F30" w:rsidRDefault="008E7528" w:rsidP="00E168B9">
      <w:pPr>
        <w:spacing w:after="0"/>
        <w:jc w:val="both"/>
        <w:rPr>
          <w:rFonts w:ascii="Arial" w:hAnsi="Arial" w:cs="Arial"/>
          <w:sz w:val="24"/>
          <w:szCs w:val="24"/>
        </w:rPr>
      </w:pPr>
      <w:r w:rsidRPr="009A5F30">
        <w:rPr>
          <w:rFonts w:ascii="Arial" w:hAnsi="Arial" w:cs="Arial"/>
          <w:sz w:val="24"/>
          <w:szCs w:val="24"/>
        </w:rPr>
        <w:t>Il vous est demandé de vérifier le choix des solutions de raccordement du nouveau variateur.</w:t>
      </w:r>
    </w:p>
    <w:p w:rsidR="008E7528" w:rsidRDefault="008E7528" w:rsidP="00E168B9">
      <w:pPr>
        <w:spacing w:after="0"/>
        <w:jc w:val="both"/>
        <w:rPr>
          <w:rFonts w:ascii="Arial" w:hAnsi="Arial" w:cs="Arial"/>
          <w:color w:val="000000"/>
          <w:sz w:val="24"/>
          <w:szCs w:val="24"/>
        </w:rPr>
      </w:pPr>
      <w:r w:rsidRPr="009A5F30">
        <w:rPr>
          <w:rFonts w:ascii="Arial" w:hAnsi="Arial" w:cs="Arial"/>
          <w:color w:val="000000"/>
          <w:sz w:val="24"/>
          <w:szCs w:val="24"/>
        </w:rPr>
        <w:t>Pour cela, à partir de l’exemple donné et des différents documents techniques cités, vous compléterez le tableau du DR2 en inscrivant la désignation et la fonction des éléments repérés sur le DT9.</w:t>
      </w:r>
    </w:p>
    <w:p w:rsidR="00533C55" w:rsidRDefault="00533C55" w:rsidP="00533C55">
      <w:pPr>
        <w:spacing w:after="0"/>
        <w:ind w:left="-561"/>
        <w:jc w:val="both"/>
        <w:rPr>
          <w:rFonts w:ascii="Arial" w:hAnsi="Arial" w:cs="Arial"/>
          <w:color w:val="000000"/>
          <w:sz w:val="24"/>
          <w:szCs w:val="24"/>
        </w:rPr>
      </w:pPr>
    </w:p>
    <w:p w:rsidR="0083588D" w:rsidRPr="009A5F30" w:rsidRDefault="0083588D" w:rsidP="00533C55">
      <w:pPr>
        <w:spacing w:after="0"/>
        <w:ind w:left="-561"/>
        <w:jc w:val="both"/>
        <w:rPr>
          <w:rFonts w:ascii="Arial" w:hAnsi="Arial" w:cs="Arial"/>
          <w:color w:val="000000"/>
          <w:sz w:val="24"/>
          <w:szCs w:val="24"/>
        </w:rPr>
      </w:pPr>
    </w:p>
    <w:tbl>
      <w:tblPr>
        <w:tblpPr w:leftFromText="141" w:rightFromText="141" w:vertAnchor="text" w:tblpX="817" w:tblpY="-85"/>
        <w:tblW w:w="96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5634"/>
        <w:gridCol w:w="2862"/>
      </w:tblGrid>
      <w:tr w:rsidR="008E7528" w:rsidRPr="009A5F30" w:rsidTr="00AD13C0">
        <w:trPr>
          <w:trHeight w:val="454"/>
        </w:trPr>
        <w:tc>
          <w:tcPr>
            <w:tcW w:w="1134" w:type="dxa"/>
            <w:vAlign w:val="center"/>
          </w:tcPr>
          <w:p w:rsidR="008E7528" w:rsidRPr="009A5F30" w:rsidRDefault="008E7528" w:rsidP="00AD13C0">
            <w:pPr>
              <w:spacing w:after="0" w:line="240" w:lineRule="auto"/>
              <w:jc w:val="both"/>
              <w:rPr>
                <w:rFonts w:ascii="Arial" w:hAnsi="Arial" w:cs="Arial"/>
                <w:b/>
                <w:sz w:val="24"/>
                <w:szCs w:val="24"/>
              </w:rPr>
            </w:pPr>
            <w:r w:rsidRPr="009A5F30">
              <w:rPr>
                <w:rFonts w:ascii="Arial" w:hAnsi="Arial" w:cs="Arial"/>
                <w:b/>
                <w:sz w:val="24"/>
                <w:szCs w:val="24"/>
              </w:rPr>
              <w:t>Q.1-4</w:t>
            </w:r>
          </w:p>
        </w:tc>
        <w:tc>
          <w:tcPr>
            <w:tcW w:w="5634" w:type="dxa"/>
            <w:vAlign w:val="center"/>
          </w:tcPr>
          <w:p w:rsidR="008E7528" w:rsidRPr="009A5F30" w:rsidRDefault="008E7528" w:rsidP="00AD13C0">
            <w:pPr>
              <w:spacing w:after="0" w:line="240" w:lineRule="auto"/>
              <w:jc w:val="both"/>
              <w:rPr>
                <w:rFonts w:ascii="Arial" w:hAnsi="Arial" w:cs="Arial"/>
                <w:sz w:val="24"/>
                <w:szCs w:val="24"/>
              </w:rPr>
            </w:pPr>
            <w:r w:rsidRPr="009A5F30">
              <w:rPr>
                <w:rFonts w:ascii="Arial" w:hAnsi="Arial" w:cs="Arial"/>
                <w:sz w:val="24"/>
                <w:szCs w:val="24"/>
              </w:rPr>
              <w:t>Documents à consulter :</w:t>
            </w:r>
            <w:r w:rsidRPr="009A5F30">
              <w:rPr>
                <w:rFonts w:ascii="Arial" w:hAnsi="Arial" w:cs="Arial"/>
                <w:b/>
                <w:sz w:val="24"/>
                <w:szCs w:val="24"/>
              </w:rPr>
              <w:t> </w:t>
            </w:r>
            <w:r w:rsidR="00E63938">
              <w:rPr>
                <w:rFonts w:ascii="Arial" w:hAnsi="Arial" w:cs="Arial"/>
                <w:b/>
                <w:color w:val="000000"/>
                <w:sz w:val="24"/>
                <w:szCs w:val="24"/>
              </w:rPr>
              <w:t>DT6</w:t>
            </w:r>
            <w:r w:rsidRPr="009A5F30">
              <w:rPr>
                <w:rFonts w:ascii="Arial" w:hAnsi="Arial" w:cs="Arial"/>
                <w:b/>
                <w:color w:val="000000"/>
                <w:sz w:val="24"/>
                <w:szCs w:val="24"/>
              </w:rPr>
              <w:t>, DT</w:t>
            </w:r>
            <w:r w:rsidR="00E63938">
              <w:rPr>
                <w:rFonts w:ascii="Arial" w:hAnsi="Arial" w:cs="Arial"/>
                <w:b/>
                <w:color w:val="000000"/>
                <w:sz w:val="24"/>
                <w:szCs w:val="24"/>
              </w:rPr>
              <w:t>9, DT10</w:t>
            </w:r>
          </w:p>
        </w:tc>
        <w:tc>
          <w:tcPr>
            <w:tcW w:w="2862" w:type="dxa"/>
            <w:vAlign w:val="center"/>
          </w:tcPr>
          <w:p w:rsidR="008E7528" w:rsidRPr="009A5F30" w:rsidRDefault="008E7528" w:rsidP="00AD13C0">
            <w:pPr>
              <w:spacing w:after="0" w:line="240" w:lineRule="auto"/>
              <w:jc w:val="center"/>
              <w:rPr>
                <w:rFonts w:ascii="Arial" w:hAnsi="Arial" w:cs="Arial"/>
                <w:sz w:val="24"/>
                <w:szCs w:val="24"/>
              </w:rPr>
            </w:pPr>
            <w:r w:rsidRPr="009A5F30">
              <w:rPr>
                <w:rFonts w:ascii="Arial" w:hAnsi="Arial" w:cs="Arial"/>
                <w:sz w:val="24"/>
                <w:szCs w:val="24"/>
              </w:rPr>
              <w:t xml:space="preserve">Répondre sur </w:t>
            </w:r>
            <w:r w:rsidRPr="009A5F30">
              <w:rPr>
                <w:rFonts w:ascii="Arial" w:hAnsi="Arial" w:cs="Arial"/>
                <w:b/>
                <w:sz w:val="24"/>
                <w:szCs w:val="24"/>
              </w:rPr>
              <w:t>DR3</w:t>
            </w:r>
          </w:p>
        </w:tc>
      </w:tr>
    </w:tbl>
    <w:p w:rsidR="008E7528" w:rsidRPr="009A5F30" w:rsidRDefault="008E7528" w:rsidP="005D5E82">
      <w:pPr>
        <w:ind w:left="-540"/>
        <w:rPr>
          <w:rFonts w:ascii="Arial" w:hAnsi="Arial" w:cs="Arial"/>
          <w:color w:val="000000"/>
          <w:sz w:val="24"/>
          <w:szCs w:val="24"/>
        </w:rPr>
      </w:pPr>
    </w:p>
    <w:p w:rsidR="008E7528" w:rsidRPr="009A5F30" w:rsidRDefault="008E7528" w:rsidP="00E168B9">
      <w:pPr>
        <w:spacing w:after="0"/>
        <w:ind w:left="-42"/>
        <w:jc w:val="both"/>
        <w:rPr>
          <w:rFonts w:ascii="Arial" w:hAnsi="Arial" w:cs="Arial"/>
          <w:sz w:val="24"/>
          <w:szCs w:val="24"/>
        </w:rPr>
      </w:pPr>
      <w:r w:rsidRPr="009A5F30">
        <w:rPr>
          <w:rFonts w:ascii="Arial" w:hAnsi="Arial" w:cs="Arial"/>
          <w:b/>
          <w:sz w:val="24"/>
          <w:szCs w:val="24"/>
        </w:rPr>
        <w:t xml:space="preserve">Q.1-4-1 : </w:t>
      </w:r>
      <w:r w:rsidRPr="009A5F30">
        <w:rPr>
          <w:rFonts w:ascii="Arial" w:hAnsi="Arial" w:cs="Arial"/>
          <w:sz w:val="24"/>
          <w:szCs w:val="24"/>
        </w:rPr>
        <w:t>On se propose de définir et déterminer les paramètres du menu « Contrôle moteur » du variateur.</w:t>
      </w:r>
    </w:p>
    <w:p w:rsidR="008E7528" w:rsidRPr="009A5F30" w:rsidRDefault="008E7528" w:rsidP="00E168B9">
      <w:pPr>
        <w:spacing w:after="0"/>
        <w:ind w:left="-42"/>
        <w:jc w:val="both"/>
        <w:rPr>
          <w:rFonts w:ascii="Arial" w:hAnsi="Arial" w:cs="Arial"/>
          <w:i/>
          <w:sz w:val="24"/>
          <w:szCs w:val="24"/>
        </w:rPr>
      </w:pPr>
      <w:r w:rsidRPr="009A5F30">
        <w:rPr>
          <w:rFonts w:ascii="Arial" w:hAnsi="Arial" w:cs="Arial"/>
          <w:sz w:val="24"/>
          <w:szCs w:val="24"/>
        </w:rPr>
        <w:t xml:space="preserve">A partir des documents </w:t>
      </w:r>
      <w:r w:rsidRPr="009A5F30">
        <w:rPr>
          <w:rFonts w:ascii="Arial" w:hAnsi="Arial" w:cs="Arial"/>
          <w:color w:val="000000"/>
          <w:sz w:val="24"/>
          <w:szCs w:val="24"/>
        </w:rPr>
        <w:t>DT6 et DT10,</w:t>
      </w:r>
      <w:r w:rsidRPr="009A5F30">
        <w:rPr>
          <w:rFonts w:ascii="Arial" w:hAnsi="Arial" w:cs="Arial"/>
          <w:sz w:val="24"/>
          <w:szCs w:val="24"/>
        </w:rPr>
        <w:t xml:space="preserve"> compléter le </w:t>
      </w:r>
      <w:r w:rsidRPr="009A5F30">
        <w:rPr>
          <w:rFonts w:ascii="Arial" w:hAnsi="Arial" w:cs="Arial"/>
          <w:color w:val="000000"/>
          <w:sz w:val="24"/>
          <w:szCs w:val="24"/>
        </w:rPr>
        <w:t xml:space="preserve">tableau </w:t>
      </w:r>
      <w:r w:rsidRPr="009A5F30">
        <w:rPr>
          <w:rFonts w:ascii="Arial" w:hAnsi="Arial" w:cs="Arial"/>
          <w:sz w:val="24"/>
          <w:szCs w:val="24"/>
        </w:rPr>
        <w:t xml:space="preserve">de la fiche de paramétrage du </w:t>
      </w:r>
      <w:r w:rsidRPr="009A5F30">
        <w:rPr>
          <w:rFonts w:ascii="Arial" w:hAnsi="Arial" w:cs="Arial"/>
          <w:color w:val="000000"/>
          <w:sz w:val="24"/>
          <w:szCs w:val="24"/>
        </w:rPr>
        <w:t>DR3</w:t>
      </w:r>
      <w:r w:rsidR="002B1B09">
        <w:rPr>
          <w:rFonts w:ascii="Arial" w:hAnsi="Arial" w:cs="Arial"/>
          <w:color w:val="000000"/>
          <w:sz w:val="24"/>
          <w:szCs w:val="24"/>
        </w:rPr>
        <w:t>.</w:t>
      </w:r>
    </w:p>
    <w:p w:rsidR="00F14934" w:rsidRPr="00E63938" w:rsidRDefault="00F14934" w:rsidP="00E168B9">
      <w:pPr>
        <w:spacing w:after="0"/>
        <w:ind w:left="-42"/>
        <w:jc w:val="both"/>
        <w:rPr>
          <w:rFonts w:ascii="Arial" w:hAnsi="Arial" w:cs="Arial"/>
          <w:sz w:val="24"/>
          <w:szCs w:val="24"/>
        </w:rPr>
      </w:pPr>
    </w:p>
    <w:p w:rsidR="008E7528" w:rsidRPr="009A5F30" w:rsidRDefault="008E7528" w:rsidP="00E168B9">
      <w:pPr>
        <w:spacing w:after="0"/>
        <w:ind w:left="-42"/>
        <w:jc w:val="both"/>
        <w:rPr>
          <w:rFonts w:ascii="Arial" w:hAnsi="Arial" w:cs="Arial"/>
          <w:sz w:val="24"/>
          <w:szCs w:val="24"/>
        </w:rPr>
      </w:pPr>
      <w:r w:rsidRPr="009A5F30">
        <w:rPr>
          <w:rFonts w:ascii="Arial" w:hAnsi="Arial" w:cs="Arial"/>
          <w:b/>
          <w:sz w:val="24"/>
          <w:szCs w:val="24"/>
        </w:rPr>
        <w:t>Q.1-4-2 </w:t>
      </w:r>
      <w:r w:rsidRPr="009A5F30">
        <w:rPr>
          <w:rFonts w:ascii="Arial" w:hAnsi="Arial" w:cs="Arial"/>
          <w:sz w:val="24"/>
          <w:szCs w:val="24"/>
        </w:rPr>
        <w:t>: On se propose de déterminer les paramètres du menu « Réglages » du variateur.</w:t>
      </w:r>
    </w:p>
    <w:p w:rsidR="008E7528" w:rsidRPr="009A5F30" w:rsidRDefault="008E7528" w:rsidP="00E168B9">
      <w:pPr>
        <w:spacing w:after="0"/>
        <w:ind w:left="-42"/>
        <w:jc w:val="both"/>
        <w:rPr>
          <w:rFonts w:ascii="Arial" w:hAnsi="Arial" w:cs="Arial"/>
          <w:sz w:val="24"/>
          <w:szCs w:val="24"/>
        </w:rPr>
      </w:pPr>
      <w:r w:rsidRPr="009A5F30">
        <w:rPr>
          <w:rFonts w:ascii="Arial" w:hAnsi="Arial" w:cs="Arial"/>
          <w:color w:val="000000"/>
          <w:sz w:val="24"/>
          <w:szCs w:val="24"/>
        </w:rPr>
        <w:t>A partir du</w:t>
      </w:r>
      <w:r w:rsidRPr="009A5F30">
        <w:rPr>
          <w:rFonts w:ascii="Arial" w:hAnsi="Arial" w:cs="Arial"/>
          <w:sz w:val="24"/>
          <w:szCs w:val="24"/>
        </w:rPr>
        <w:t xml:space="preserve"> graphe de fonctionnement (DT6), </w:t>
      </w:r>
      <w:r w:rsidRPr="00E63938">
        <w:rPr>
          <w:rFonts w:ascii="Arial" w:hAnsi="Arial" w:cs="Arial"/>
          <w:b/>
          <w:sz w:val="24"/>
          <w:szCs w:val="24"/>
        </w:rPr>
        <w:t>détermin</w:t>
      </w:r>
      <w:r w:rsidRPr="00CB4B20">
        <w:rPr>
          <w:rFonts w:ascii="Arial" w:hAnsi="Arial" w:cs="Arial"/>
          <w:b/>
          <w:sz w:val="24"/>
          <w:szCs w:val="24"/>
        </w:rPr>
        <w:t>e</w:t>
      </w:r>
      <w:r w:rsidR="00B50EAA" w:rsidRPr="00CB4B20">
        <w:rPr>
          <w:rFonts w:ascii="Arial" w:hAnsi="Arial" w:cs="Arial"/>
          <w:b/>
          <w:sz w:val="24"/>
          <w:szCs w:val="24"/>
        </w:rPr>
        <w:t>r</w:t>
      </w:r>
      <w:r w:rsidRPr="00E63938">
        <w:rPr>
          <w:rFonts w:ascii="Arial" w:hAnsi="Arial" w:cs="Arial"/>
          <w:b/>
          <w:sz w:val="24"/>
          <w:szCs w:val="24"/>
        </w:rPr>
        <w:t xml:space="preserve"> par le calcul</w:t>
      </w:r>
      <w:r w:rsidRPr="009A5F30">
        <w:rPr>
          <w:rFonts w:ascii="Arial" w:hAnsi="Arial" w:cs="Arial"/>
          <w:sz w:val="24"/>
          <w:szCs w:val="24"/>
        </w:rPr>
        <w:t xml:space="preserve"> et inscrive</w:t>
      </w:r>
      <w:r w:rsidR="00B50EAA" w:rsidRPr="0083588D">
        <w:rPr>
          <w:rFonts w:ascii="Arial" w:hAnsi="Arial" w:cs="Arial"/>
          <w:sz w:val="24"/>
          <w:szCs w:val="24"/>
        </w:rPr>
        <w:t>r</w:t>
      </w:r>
      <w:r w:rsidRPr="0083588D">
        <w:rPr>
          <w:rFonts w:ascii="Arial" w:hAnsi="Arial" w:cs="Arial"/>
          <w:sz w:val="24"/>
          <w:szCs w:val="24"/>
        </w:rPr>
        <w:t xml:space="preserve"> </w:t>
      </w:r>
      <w:r w:rsidRPr="009A5F30">
        <w:rPr>
          <w:rFonts w:ascii="Arial" w:hAnsi="Arial" w:cs="Arial"/>
          <w:sz w:val="24"/>
          <w:szCs w:val="24"/>
        </w:rPr>
        <w:t xml:space="preserve">sur le tableau de la fiche de paramétrage du </w:t>
      </w:r>
      <w:r w:rsidRPr="009A5F30">
        <w:rPr>
          <w:rFonts w:ascii="Arial" w:hAnsi="Arial" w:cs="Arial"/>
          <w:color w:val="000000"/>
          <w:sz w:val="24"/>
          <w:szCs w:val="24"/>
        </w:rPr>
        <w:t>DR3</w:t>
      </w:r>
      <w:r w:rsidRPr="009A5F30">
        <w:rPr>
          <w:rFonts w:ascii="Arial" w:hAnsi="Arial" w:cs="Arial"/>
          <w:sz w:val="24"/>
          <w:szCs w:val="24"/>
        </w:rPr>
        <w:t xml:space="preserve">, les valeurs de réglages </w:t>
      </w:r>
      <w:r w:rsidRPr="00E63938">
        <w:rPr>
          <w:rFonts w:ascii="Arial" w:hAnsi="Arial" w:cs="Arial"/>
          <w:b/>
          <w:sz w:val="24"/>
          <w:szCs w:val="24"/>
        </w:rPr>
        <w:t>ACC</w:t>
      </w:r>
      <w:r w:rsidRPr="009A5F30">
        <w:rPr>
          <w:rFonts w:ascii="Arial" w:hAnsi="Arial" w:cs="Arial"/>
          <w:sz w:val="24"/>
          <w:szCs w:val="24"/>
        </w:rPr>
        <w:t xml:space="preserve"> et </w:t>
      </w:r>
      <w:r w:rsidRPr="00E63938">
        <w:rPr>
          <w:rFonts w:ascii="Arial" w:hAnsi="Arial" w:cs="Arial"/>
          <w:b/>
          <w:sz w:val="24"/>
          <w:szCs w:val="24"/>
        </w:rPr>
        <w:t>DEC</w:t>
      </w:r>
      <w:r w:rsidRPr="009A5F30">
        <w:rPr>
          <w:rFonts w:ascii="Arial" w:hAnsi="Arial" w:cs="Arial"/>
          <w:sz w:val="24"/>
          <w:szCs w:val="24"/>
        </w:rPr>
        <w:t>.</w:t>
      </w:r>
    </w:p>
    <w:p w:rsidR="00533C55" w:rsidRDefault="00533C55" w:rsidP="00E168B9">
      <w:pPr>
        <w:spacing w:after="0"/>
        <w:ind w:left="-42"/>
        <w:jc w:val="both"/>
        <w:rPr>
          <w:rFonts w:ascii="Arial" w:hAnsi="Arial" w:cs="Arial"/>
          <w:b/>
          <w:color w:val="000000"/>
          <w:sz w:val="24"/>
          <w:szCs w:val="24"/>
          <w:u w:val="single"/>
        </w:rPr>
      </w:pPr>
    </w:p>
    <w:p w:rsidR="008E7528" w:rsidRPr="009A5F30" w:rsidRDefault="008E7528" w:rsidP="00E168B9">
      <w:pPr>
        <w:spacing w:after="0"/>
        <w:ind w:left="-42"/>
        <w:jc w:val="both"/>
        <w:rPr>
          <w:rFonts w:ascii="Arial" w:hAnsi="Arial" w:cs="Arial"/>
          <w:color w:val="000000"/>
          <w:sz w:val="24"/>
          <w:szCs w:val="24"/>
        </w:rPr>
      </w:pPr>
      <w:r w:rsidRPr="009A5F30">
        <w:rPr>
          <w:rFonts w:ascii="Arial" w:hAnsi="Arial" w:cs="Arial"/>
          <w:b/>
          <w:color w:val="000000"/>
          <w:sz w:val="24"/>
          <w:szCs w:val="24"/>
          <w:u w:val="single"/>
        </w:rPr>
        <w:t>ATTENTION :</w:t>
      </w:r>
      <w:r w:rsidRPr="009A5F30">
        <w:rPr>
          <w:rFonts w:ascii="Arial" w:hAnsi="Arial" w:cs="Arial"/>
          <w:color w:val="000000"/>
          <w:sz w:val="24"/>
          <w:szCs w:val="24"/>
        </w:rPr>
        <w:t xml:space="preserve"> La valeur de la rampe d’accélération est paramétrée pour atteindre la vitesse Maxi HSP.</w:t>
      </w:r>
    </w:p>
    <w:p w:rsidR="00F14934" w:rsidRDefault="00F14934" w:rsidP="00E168B9">
      <w:pPr>
        <w:spacing w:after="0"/>
        <w:ind w:left="-42"/>
        <w:jc w:val="both"/>
        <w:rPr>
          <w:rFonts w:ascii="Arial" w:hAnsi="Arial" w:cs="Arial"/>
          <w:color w:val="000000"/>
          <w:sz w:val="24"/>
          <w:szCs w:val="24"/>
        </w:rPr>
      </w:pPr>
    </w:p>
    <w:p w:rsidR="008E7528" w:rsidRPr="009A5F30" w:rsidRDefault="008E7528" w:rsidP="00E168B9">
      <w:pPr>
        <w:spacing w:after="0"/>
        <w:ind w:left="-42"/>
        <w:jc w:val="both"/>
        <w:rPr>
          <w:rFonts w:ascii="Arial" w:hAnsi="Arial" w:cs="Arial"/>
          <w:color w:val="000000"/>
          <w:sz w:val="24"/>
          <w:szCs w:val="24"/>
        </w:rPr>
      </w:pPr>
      <w:r w:rsidRPr="009A5F30">
        <w:rPr>
          <w:rFonts w:ascii="Arial" w:hAnsi="Arial" w:cs="Arial"/>
          <w:color w:val="000000"/>
          <w:sz w:val="24"/>
          <w:szCs w:val="24"/>
        </w:rPr>
        <w:t>Pour une vitesse atteinte inférieure, réaliser une règle de trois pour régler la bonne valeur dans les cases ACC et DEC.</w:t>
      </w:r>
    </w:p>
    <w:p w:rsidR="00F14934" w:rsidRDefault="00F14934" w:rsidP="00E168B9">
      <w:pPr>
        <w:spacing w:after="0"/>
        <w:ind w:left="-42"/>
        <w:jc w:val="both"/>
        <w:rPr>
          <w:rFonts w:ascii="Arial" w:hAnsi="Arial" w:cs="Arial"/>
          <w:sz w:val="24"/>
          <w:szCs w:val="24"/>
        </w:rPr>
      </w:pPr>
    </w:p>
    <w:p w:rsidR="00E63938" w:rsidRDefault="00E63938" w:rsidP="00E168B9">
      <w:pPr>
        <w:spacing w:after="0"/>
        <w:ind w:left="-42"/>
        <w:jc w:val="both"/>
        <w:rPr>
          <w:rFonts w:ascii="Arial" w:hAnsi="Arial" w:cs="Arial"/>
          <w:sz w:val="24"/>
          <w:szCs w:val="24"/>
        </w:rPr>
      </w:pPr>
    </w:p>
    <w:p w:rsidR="00E63938" w:rsidRDefault="00E63938" w:rsidP="00E168B9">
      <w:pPr>
        <w:spacing w:after="0"/>
        <w:ind w:left="-42"/>
        <w:jc w:val="both"/>
        <w:rPr>
          <w:rFonts w:ascii="Arial" w:hAnsi="Arial" w:cs="Arial"/>
          <w:sz w:val="24"/>
          <w:szCs w:val="24"/>
        </w:rPr>
      </w:pPr>
    </w:p>
    <w:p w:rsidR="008E7528" w:rsidRPr="009A5F30" w:rsidRDefault="008E7528" w:rsidP="00E168B9">
      <w:pPr>
        <w:spacing w:after="0"/>
        <w:ind w:left="-42"/>
        <w:jc w:val="both"/>
        <w:rPr>
          <w:rFonts w:ascii="Arial" w:hAnsi="Arial" w:cs="Arial"/>
          <w:color w:val="000000"/>
          <w:sz w:val="24"/>
          <w:szCs w:val="24"/>
        </w:rPr>
      </w:pPr>
      <w:r w:rsidRPr="009A5F30">
        <w:rPr>
          <w:rFonts w:ascii="Arial" w:hAnsi="Arial" w:cs="Arial"/>
          <w:sz w:val="24"/>
          <w:szCs w:val="24"/>
        </w:rPr>
        <w:t>Vous justifierez</w:t>
      </w:r>
      <w:r w:rsidRPr="009A5F30">
        <w:rPr>
          <w:rFonts w:ascii="Arial" w:hAnsi="Arial" w:cs="Arial"/>
          <w:color w:val="000000"/>
          <w:sz w:val="24"/>
          <w:szCs w:val="24"/>
        </w:rPr>
        <w:t xml:space="preserve"> par le calcul les valeurs de réglages des paramètres </w:t>
      </w:r>
      <w:r w:rsidRPr="00E63938">
        <w:rPr>
          <w:rFonts w:ascii="Arial" w:hAnsi="Arial" w:cs="Arial"/>
          <w:b/>
          <w:color w:val="000000"/>
          <w:sz w:val="24"/>
          <w:szCs w:val="24"/>
        </w:rPr>
        <w:t>HSP</w:t>
      </w:r>
      <w:r w:rsidRPr="009A5F30">
        <w:rPr>
          <w:rFonts w:ascii="Arial" w:hAnsi="Arial" w:cs="Arial"/>
          <w:color w:val="000000"/>
          <w:sz w:val="24"/>
          <w:szCs w:val="24"/>
        </w:rPr>
        <w:t xml:space="preserve"> et </w:t>
      </w:r>
      <w:r w:rsidRPr="00E63938">
        <w:rPr>
          <w:rFonts w:ascii="Arial" w:hAnsi="Arial" w:cs="Arial"/>
          <w:b/>
          <w:color w:val="000000"/>
          <w:sz w:val="24"/>
          <w:szCs w:val="24"/>
        </w:rPr>
        <w:t>LSP</w:t>
      </w:r>
      <w:r w:rsidRPr="009A5F30">
        <w:rPr>
          <w:rFonts w:ascii="Arial" w:hAnsi="Arial" w:cs="Arial"/>
          <w:color w:val="000000"/>
          <w:sz w:val="24"/>
          <w:szCs w:val="24"/>
        </w:rPr>
        <w:t xml:space="preserve"> permettant d’assurer une plage de vitesse d’avancée du linge variable de 10 à 40 m/min.</w:t>
      </w:r>
    </w:p>
    <w:p w:rsidR="008E7528" w:rsidRPr="009A5F30" w:rsidRDefault="008E7528" w:rsidP="00E168B9">
      <w:pPr>
        <w:spacing w:after="0"/>
        <w:ind w:left="-42"/>
        <w:jc w:val="both"/>
        <w:rPr>
          <w:rFonts w:ascii="Arial" w:hAnsi="Arial" w:cs="Arial"/>
          <w:sz w:val="24"/>
          <w:szCs w:val="24"/>
        </w:rPr>
      </w:pPr>
      <w:r w:rsidRPr="009A5F30">
        <w:rPr>
          <w:rFonts w:ascii="Arial" w:hAnsi="Arial" w:cs="Arial"/>
          <w:sz w:val="24"/>
          <w:szCs w:val="24"/>
        </w:rPr>
        <w:t xml:space="preserve">Pour cela et à partir des documents </w:t>
      </w:r>
      <w:r w:rsidRPr="009A5F30">
        <w:rPr>
          <w:rFonts w:ascii="Arial" w:hAnsi="Arial" w:cs="Arial"/>
          <w:color w:val="000000"/>
          <w:sz w:val="24"/>
          <w:szCs w:val="24"/>
        </w:rPr>
        <w:t>DT6</w:t>
      </w:r>
      <w:r w:rsidRPr="009A5F30">
        <w:rPr>
          <w:rFonts w:ascii="Arial" w:hAnsi="Arial" w:cs="Arial"/>
          <w:sz w:val="24"/>
          <w:szCs w:val="24"/>
        </w:rPr>
        <w:t>:</w:t>
      </w:r>
    </w:p>
    <w:p w:rsidR="00533C55" w:rsidRDefault="00533C55" w:rsidP="00E168B9">
      <w:pPr>
        <w:spacing w:after="0"/>
        <w:ind w:left="-42"/>
        <w:jc w:val="both"/>
        <w:rPr>
          <w:rFonts w:ascii="Arial" w:hAnsi="Arial" w:cs="Arial"/>
          <w:b/>
          <w:sz w:val="24"/>
          <w:szCs w:val="24"/>
        </w:rPr>
      </w:pPr>
    </w:p>
    <w:p w:rsidR="008E7528" w:rsidRPr="009A5F30" w:rsidRDefault="008E7528" w:rsidP="00E168B9">
      <w:pPr>
        <w:spacing w:after="0"/>
        <w:ind w:left="-42"/>
        <w:jc w:val="both"/>
        <w:rPr>
          <w:rFonts w:ascii="Arial" w:hAnsi="Arial" w:cs="Arial"/>
          <w:sz w:val="24"/>
          <w:szCs w:val="24"/>
        </w:rPr>
      </w:pPr>
      <w:r w:rsidRPr="009A5F30">
        <w:rPr>
          <w:rFonts w:ascii="Arial" w:hAnsi="Arial" w:cs="Arial"/>
          <w:b/>
          <w:sz w:val="24"/>
          <w:szCs w:val="24"/>
        </w:rPr>
        <w:t>Q.1-4-3 </w:t>
      </w:r>
      <w:r w:rsidRPr="009A5F30">
        <w:rPr>
          <w:rFonts w:ascii="Arial" w:hAnsi="Arial" w:cs="Arial"/>
          <w:sz w:val="24"/>
          <w:szCs w:val="24"/>
        </w:rPr>
        <w:t xml:space="preserve">: </w:t>
      </w:r>
      <w:r w:rsidRPr="009A5F30">
        <w:rPr>
          <w:rFonts w:ascii="Arial" w:hAnsi="Arial" w:cs="Arial"/>
          <w:color w:val="000000"/>
          <w:sz w:val="24"/>
          <w:szCs w:val="24"/>
        </w:rPr>
        <w:t>Calculer les vitesses extrêmes de rotation du tambour.</w:t>
      </w:r>
    </w:p>
    <w:p w:rsidR="00533C55" w:rsidRDefault="00533C55" w:rsidP="00E168B9">
      <w:pPr>
        <w:spacing w:after="0"/>
        <w:ind w:left="-42"/>
        <w:jc w:val="both"/>
        <w:rPr>
          <w:rFonts w:ascii="Arial" w:hAnsi="Arial" w:cs="Arial"/>
          <w:b/>
          <w:sz w:val="24"/>
          <w:szCs w:val="24"/>
        </w:rPr>
      </w:pPr>
    </w:p>
    <w:p w:rsidR="008E7528" w:rsidRPr="009A5F30" w:rsidRDefault="008E7528" w:rsidP="00E168B9">
      <w:pPr>
        <w:spacing w:after="0"/>
        <w:ind w:left="-42"/>
        <w:jc w:val="both"/>
        <w:rPr>
          <w:rFonts w:ascii="Arial" w:hAnsi="Arial" w:cs="Arial"/>
          <w:color w:val="000000"/>
          <w:sz w:val="24"/>
          <w:szCs w:val="24"/>
        </w:rPr>
      </w:pPr>
      <w:r w:rsidRPr="009A5F30">
        <w:rPr>
          <w:rFonts w:ascii="Arial" w:hAnsi="Arial" w:cs="Arial"/>
          <w:b/>
          <w:sz w:val="24"/>
          <w:szCs w:val="24"/>
        </w:rPr>
        <w:t>Q.1-4-4 </w:t>
      </w:r>
      <w:r w:rsidRPr="009A5F30">
        <w:rPr>
          <w:rFonts w:ascii="Arial" w:hAnsi="Arial" w:cs="Arial"/>
          <w:sz w:val="24"/>
          <w:szCs w:val="24"/>
        </w:rPr>
        <w:t xml:space="preserve">: </w:t>
      </w:r>
      <w:r w:rsidRPr="009A5F30">
        <w:rPr>
          <w:rFonts w:ascii="Arial" w:hAnsi="Arial" w:cs="Arial"/>
          <w:color w:val="000000"/>
          <w:sz w:val="24"/>
          <w:szCs w:val="24"/>
        </w:rPr>
        <w:t>Calculer les vitesses extrêmes de rotation du moteur M10</w:t>
      </w:r>
      <w:r w:rsidR="002B1B09">
        <w:rPr>
          <w:rFonts w:ascii="Arial" w:hAnsi="Arial" w:cs="Arial"/>
          <w:color w:val="000000"/>
          <w:sz w:val="24"/>
          <w:szCs w:val="24"/>
        </w:rPr>
        <w:t>.</w:t>
      </w:r>
    </w:p>
    <w:p w:rsidR="00533C55" w:rsidRDefault="00533C55" w:rsidP="00E168B9">
      <w:pPr>
        <w:spacing w:after="0"/>
        <w:ind w:left="-42"/>
        <w:jc w:val="both"/>
        <w:rPr>
          <w:rFonts w:ascii="Arial" w:hAnsi="Arial" w:cs="Arial"/>
          <w:b/>
          <w:sz w:val="24"/>
          <w:szCs w:val="24"/>
        </w:rPr>
      </w:pPr>
    </w:p>
    <w:p w:rsidR="008E7528" w:rsidRDefault="008E7528" w:rsidP="00E168B9">
      <w:pPr>
        <w:spacing w:after="0"/>
        <w:ind w:left="-42"/>
        <w:jc w:val="both"/>
        <w:rPr>
          <w:rFonts w:ascii="Arial" w:hAnsi="Arial" w:cs="Arial"/>
          <w:color w:val="000000"/>
          <w:sz w:val="24"/>
          <w:szCs w:val="24"/>
        </w:rPr>
      </w:pPr>
      <w:r w:rsidRPr="009A5F30">
        <w:rPr>
          <w:rFonts w:ascii="Arial" w:hAnsi="Arial" w:cs="Arial"/>
          <w:b/>
          <w:sz w:val="24"/>
          <w:szCs w:val="24"/>
        </w:rPr>
        <w:t>Q.1-4-5 </w:t>
      </w:r>
      <w:r w:rsidRPr="009A5F30">
        <w:rPr>
          <w:rFonts w:ascii="Arial" w:hAnsi="Arial" w:cs="Arial"/>
          <w:sz w:val="24"/>
          <w:szCs w:val="24"/>
        </w:rPr>
        <w:t xml:space="preserve">: </w:t>
      </w:r>
      <w:r w:rsidRPr="009A5F30">
        <w:rPr>
          <w:rFonts w:ascii="Arial" w:hAnsi="Arial" w:cs="Arial"/>
          <w:color w:val="000000"/>
          <w:sz w:val="24"/>
          <w:szCs w:val="24"/>
        </w:rPr>
        <w:t xml:space="preserve">En déduire la plage de fréquence d’alimentation du moteur et </w:t>
      </w:r>
      <w:r w:rsidRPr="002B1B09">
        <w:rPr>
          <w:rFonts w:ascii="Arial" w:hAnsi="Arial" w:cs="Arial"/>
          <w:sz w:val="24"/>
          <w:szCs w:val="24"/>
        </w:rPr>
        <w:t>vérifie</w:t>
      </w:r>
      <w:r w:rsidR="00B50EAA" w:rsidRPr="002B1B09">
        <w:rPr>
          <w:rFonts w:ascii="Arial" w:hAnsi="Arial" w:cs="Arial"/>
          <w:sz w:val="24"/>
          <w:szCs w:val="24"/>
        </w:rPr>
        <w:t>r</w:t>
      </w:r>
      <w:r w:rsidRPr="002B1B09">
        <w:rPr>
          <w:rFonts w:ascii="Arial" w:hAnsi="Arial" w:cs="Arial"/>
          <w:sz w:val="24"/>
          <w:szCs w:val="24"/>
        </w:rPr>
        <w:t xml:space="preserve"> la</w:t>
      </w:r>
      <w:r w:rsidRPr="009A5F30">
        <w:rPr>
          <w:rFonts w:ascii="Arial" w:hAnsi="Arial" w:cs="Arial"/>
          <w:color w:val="000000"/>
          <w:sz w:val="24"/>
          <w:szCs w:val="24"/>
        </w:rPr>
        <w:t xml:space="preserve"> compatibilité de vos résultats avec les valeurs des paramètres </w:t>
      </w:r>
      <w:r w:rsidRPr="00E63938">
        <w:rPr>
          <w:rFonts w:ascii="Arial" w:hAnsi="Arial" w:cs="Arial"/>
          <w:b/>
          <w:color w:val="000000"/>
          <w:sz w:val="24"/>
          <w:szCs w:val="24"/>
        </w:rPr>
        <w:t>HSP</w:t>
      </w:r>
      <w:r w:rsidRPr="009A5F30">
        <w:rPr>
          <w:rFonts w:ascii="Arial" w:hAnsi="Arial" w:cs="Arial"/>
          <w:color w:val="000000"/>
          <w:sz w:val="24"/>
          <w:szCs w:val="24"/>
        </w:rPr>
        <w:t xml:space="preserve"> et </w:t>
      </w:r>
      <w:r w:rsidRPr="00E63938">
        <w:rPr>
          <w:rFonts w:ascii="Arial" w:hAnsi="Arial" w:cs="Arial"/>
          <w:b/>
          <w:color w:val="000000"/>
          <w:sz w:val="24"/>
          <w:szCs w:val="24"/>
        </w:rPr>
        <w:t>LSP</w:t>
      </w:r>
      <w:r w:rsidRPr="009A5F30">
        <w:rPr>
          <w:rFonts w:ascii="Arial" w:hAnsi="Arial" w:cs="Arial"/>
          <w:color w:val="000000"/>
          <w:sz w:val="24"/>
          <w:szCs w:val="24"/>
        </w:rPr>
        <w:t xml:space="preserve"> du tableau.</w:t>
      </w:r>
    </w:p>
    <w:p w:rsidR="00533C55" w:rsidRDefault="00533C55" w:rsidP="00533C55">
      <w:pPr>
        <w:spacing w:after="0"/>
        <w:ind w:left="-561"/>
        <w:jc w:val="both"/>
        <w:rPr>
          <w:rFonts w:ascii="Arial" w:hAnsi="Arial" w:cs="Arial"/>
          <w:sz w:val="24"/>
          <w:szCs w:val="24"/>
        </w:rPr>
      </w:pPr>
    </w:p>
    <w:p w:rsidR="00CE276C" w:rsidRDefault="00CE276C" w:rsidP="00533C55">
      <w:pPr>
        <w:spacing w:after="0"/>
        <w:ind w:left="-561"/>
        <w:jc w:val="both"/>
        <w:rPr>
          <w:rFonts w:ascii="Arial" w:hAnsi="Arial" w:cs="Arial"/>
          <w:sz w:val="24"/>
          <w:szCs w:val="24"/>
        </w:rPr>
      </w:pPr>
    </w:p>
    <w:p w:rsidR="000A0B11" w:rsidRDefault="000A0B11" w:rsidP="00533C55">
      <w:pPr>
        <w:spacing w:after="0"/>
        <w:ind w:left="-561"/>
        <w:jc w:val="both"/>
        <w:rPr>
          <w:rFonts w:ascii="Arial" w:hAnsi="Arial" w:cs="Arial"/>
          <w:sz w:val="24"/>
          <w:szCs w:val="24"/>
        </w:rPr>
        <w:sectPr w:rsidR="000A0B11" w:rsidSect="00FB2C3D">
          <w:headerReference w:type="default" r:id="rId15"/>
          <w:footerReference w:type="default" r:id="rId16"/>
          <w:pgSz w:w="23814" w:h="16839" w:orient="landscape" w:code="8"/>
          <w:pgMar w:top="967" w:right="1417" w:bottom="1417" w:left="1417" w:header="708" w:footer="106" w:gutter="0"/>
          <w:cols w:num="2" w:space="1134"/>
          <w:docGrid w:linePitch="360"/>
        </w:sectPr>
      </w:pP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1"/>
        <w:gridCol w:w="5920"/>
        <w:gridCol w:w="3685"/>
      </w:tblGrid>
      <w:tr w:rsidR="008E7528" w:rsidRPr="00B92148" w:rsidTr="00AD13C0">
        <w:trPr>
          <w:trHeight w:val="454"/>
        </w:trPr>
        <w:tc>
          <w:tcPr>
            <w:tcW w:w="851" w:type="dxa"/>
            <w:vMerge w:val="restart"/>
            <w:vAlign w:val="center"/>
          </w:tcPr>
          <w:p w:rsidR="008E7528" w:rsidRPr="00B92148" w:rsidRDefault="008E7528" w:rsidP="00AD13C0">
            <w:pPr>
              <w:spacing w:after="0" w:line="240" w:lineRule="auto"/>
              <w:jc w:val="center"/>
              <w:rPr>
                <w:rFonts w:ascii="Arial" w:hAnsi="Arial" w:cs="Arial"/>
                <w:b/>
                <w:sz w:val="24"/>
                <w:szCs w:val="24"/>
              </w:rPr>
            </w:pPr>
            <w:r w:rsidRPr="00B92148">
              <w:rPr>
                <w:rFonts w:ascii="Arial" w:hAnsi="Arial" w:cs="Arial"/>
                <w:color w:val="FFC000"/>
                <w:sz w:val="24"/>
                <w:szCs w:val="24"/>
              </w:rPr>
              <w:lastRenderedPageBreak/>
              <w:br w:type="page"/>
            </w:r>
            <w:r>
              <w:rPr>
                <w:rFonts w:ascii="Arial" w:hAnsi="Arial" w:cs="Arial"/>
                <w:b/>
                <w:bCs/>
                <w:sz w:val="24"/>
                <w:szCs w:val="24"/>
              </w:rPr>
              <w:t>2</w:t>
            </w:r>
          </w:p>
        </w:tc>
        <w:tc>
          <w:tcPr>
            <w:tcW w:w="9605" w:type="dxa"/>
            <w:gridSpan w:val="2"/>
            <w:vAlign w:val="center"/>
          </w:tcPr>
          <w:p w:rsidR="008E7528" w:rsidRPr="00FB498C" w:rsidRDefault="008E7528" w:rsidP="00AD13C0">
            <w:pPr>
              <w:pStyle w:val="En-tte"/>
              <w:tabs>
                <w:tab w:val="clear" w:pos="4536"/>
                <w:tab w:val="clear" w:pos="9072"/>
              </w:tabs>
              <w:spacing w:before="60"/>
              <w:rPr>
                <w:rFonts w:ascii="Arial" w:hAnsi="Arial" w:cs="Arial"/>
                <w:sz w:val="24"/>
                <w:szCs w:val="24"/>
              </w:rPr>
            </w:pPr>
            <w:r w:rsidRPr="00FB498C">
              <w:rPr>
                <w:rFonts w:ascii="Arial" w:hAnsi="Arial" w:cs="Arial"/>
                <w:b/>
                <w:sz w:val="24"/>
                <w:szCs w:val="24"/>
              </w:rPr>
              <w:t>DIAGNOSTIC ET REMPLACEMENT DU</w:t>
            </w:r>
            <w:r>
              <w:rPr>
                <w:rFonts w:ascii="Arial" w:hAnsi="Arial" w:cs="Arial"/>
                <w:b/>
                <w:sz w:val="24"/>
                <w:szCs w:val="24"/>
              </w:rPr>
              <w:t xml:space="preserve"> MODULE DE</w:t>
            </w:r>
            <w:r w:rsidRPr="00FB498C">
              <w:rPr>
                <w:rFonts w:ascii="Arial" w:hAnsi="Arial" w:cs="Arial"/>
                <w:b/>
                <w:sz w:val="24"/>
                <w:szCs w:val="24"/>
              </w:rPr>
              <w:t xml:space="preserve"> SÉCURITÉ</w:t>
            </w:r>
            <w:r>
              <w:rPr>
                <w:rFonts w:ascii="Arial" w:hAnsi="Arial" w:cs="Arial"/>
                <w:b/>
                <w:sz w:val="24"/>
                <w:szCs w:val="24"/>
              </w:rPr>
              <w:t xml:space="preserve"> PREVENTA</w:t>
            </w:r>
          </w:p>
        </w:tc>
      </w:tr>
      <w:tr w:rsidR="008E7528" w:rsidRPr="00B92148" w:rsidTr="00AD13C0">
        <w:trPr>
          <w:trHeight w:val="454"/>
        </w:trPr>
        <w:tc>
          <w:tcPr>
            <w:tcW w:w="851" w:type="dxa"/>
            <w:vMerge/>
          </w:tcPr>
          <w:p w:rsidR="008E7528" w:rsidRPr="00B92148" w:rsidRDefault="008E7528" w:rsidP="00AD13C0">
            <w:pPr>
              <w:spacing w:after="0" w:line="240" w:lineRule="auto"/>
              <w:rPr>
                <w:rFonts w:ascii="Arial" w:hAnsi="Arial" w:cs="Arial"/>
                <w:sz w:val="24"/>
                <w:szCs w:val="24"/>
              </w:rPr>
            </w:pPr>
          </w:p>
        </w:tc>
        <w:tc>
          <w:tcPr>
            <w:tcW w:w="5920" w:type="dxa"/>
            <w:vAlign w:val="center"/>
          </w:tcPr>
          <w:p w:rsidR="008E7528" w:rsidRPr="00B92148" w:rsidRDefault="008E7528" w:rsidP="00AD13C0">
            <w:pPr>
              <w:spacing w:after="0" w:line="240" w:lineRule="auto"/>
              <w:rPr>
                <w:rFonts w:ascii="Arial" w:hAnsi="Arial" w:cs="Arial"/>
                <w:sz w:val="24"/>
                <w:szCs w:val="24"/>
              </w:rPr>
            </w:pPr>
          </w:p>
        </w:tc>
        <w:tc>
          <w:tcPr>
            <w:tcW w:w="3685" w:type="dxa"/>
            <w:vAlign w:val="center"/>
          </w:tcPr>
          <w:p w:rsidR="008E7528" w:rsidRPr="00FB498C" w:rsidRDefault="008E7528" w:rsidP="00AD13C0">
            <w:pPr>
              <w:spacing w:after="0" w:line="240" w:lineRule="auto"/>
              <w:jc w:val="center"/>
              <w:rPr>
                <w:rFonts w:ascii="Arial" w:hAnsi="Arial" w:cs="Arial"/>
                <w:sz w:val="24"/>
                <w:szCs w:val="24"/>
              </w:rPr>
            </w:pPr>
            <w:r w:rsidRPr="00FB498C">
              <w:rPr>
                <w:rFonts w:ascii="Arial" w:hAnsi="Arial" w:cs="Arial"/>
                <w:sz w:val="24"/>
                <w:szCs w:val="24"/>
              </w:rPr>
              <w:t>Durée conseillée : 1H10</w:t>
            </w:r>
          </w:p>
        </w:tc>
      </w:tr>
    </w:tbl>
    <w:p w:rsidR="00533C55" w:rsidRPr="00F14934" w:rsidRDefault="00533C55" w:rsidP="00533C55">
      <w:pPr>
        <w:spacing w:after="0"/>
        <w:ind w:left="-561"/>
        <w:jc w:val="both"/>
        <w:rPr>
          <w:rFonts w:ascii="Arial" w:hAnsi="Arial" w:cs="Arial"/>
          <w:b/>
          <w:i/>
          <w:sz w:val="16"/>
          <w:szCs w:val="16"/>
          <w:u w:val="single"/>
        </w:rPr>
      </w:pPr>
    </w:p>
    <w:p w:rsidR="008E7528" w:rsidRPr="00FB498C" w:rsidRDefault="008E7528" w:rsidP="00E168B9">
      <w:pPr>
        <w:spacing w:after="0"/>
        <w:ind w:left="-18" w:firstLine="18"/>
        <w:jc w:val="both"/>
        <w:rPr>
          <w:rFonts w:ascii="Arial" w:hAnsi="Arial" w:cs="Arial"/>
          <w:b/>
          <w:i/>
          <w:sz w:val="24"/>
          <w:szCs w:val="24"/>
          <w:u w:val="single"/>
        </w:rPr>
      </w:pPr>
      <w:r w:rsidRPr="00FB498C">
        <w:rPr>
          <w:rFonts w:ascii="Arial" w:hAnsi="Arial" w:cs="Arial"/>
          <w:b/>
          <w:i/>
          <w:sz w:val="24"/>
          <w:szCs w:val="24"/>
          <w:u w:val="single"/>
        </w:rPr>
        <w:t>PROBLÉMATIQUE N°2:</w:t>
      </w:r>
    </w:p>
    <w:p w:rsidR="00533C55" w:rsidRDefault="008E7528" w:rsidP="00E168B9">
      <w:pPr>
        <w:spacing w:after="0"/>
        <w:ind w:left="-18" w:firstLine="18"/>
        <w:jc w:val="both"/>
        <w:rPr>
          <w:rFonts w:ascii="Arial" w:hAnsi="Arial" w:cs="Arial"/>
          <w:i/>
          <w:sz w:val="24"/>
          <w:szCs w:val="24"/>
        </w:rPr>
      </w:pPr>
      <w:r w:rsidRPr="00FB498C">
        <w:rPr>
          <w:rFonts w:ascii="Arial" w:hAnsi="Arial" w:cs="Arial"/>
          <w:i/>
          <w:sz w:val="24"/>
          <w:szCs w:val="24"/>
        </w:rPr>
        <w:t xml:space="preserve">On se propose de diagnostiquer et dépanner </w:t>
      </w:r>
      <w:smartTag w:uri="urn:schemas-microsoft-com:office:smarttags" w:element="PersonName">
        <w:smartTagPr>
          <w:attr w:name="ProductID" w:val="la S￩cheuse"/>
        </w:smartTagPr>
        <w:r w:rsidRPr="00FB498C">
          <w:rPr>
            <w:rFonts w:ascii="Arial" w:hAnsi="Arial" w:cs="Arial"/>
            <w:i/>
            <w:sz w:val="24"/>
            <w:szCs w:val="24"/>
          </w:rPr>
          <w:t>la Sécheuse</w:t>
        </w:r>
      </w:smartTag>
      <w:r w:rsidRPr="00FB498C">
        <w:rPr>
          <w:rFonts w:ascii="Arial" w:hAnsi="Arial" w:cs="Arial"/>
          <w:i/>
          <w:sz w:val="24"/>
          <w:szCs w:val="24"/>
        </w:rPr>
        <w:t xml:space="preserve">/Repasseuse car le système ne démarre pas. </w:t>
      </w:r>
    </w:p>
    <w:p w:rsidR="00D85622" w:rsidRPr="00D85622" w:rsidRDefault="00D85622" w:rsidP="00D85622">
      <w:pPr>
        <w:spacing w:after="0"/>
        <w:ind w:left="-561"/>
        <w:jc w:val="both"/>
        <w:rPr>
          <w:rFonts w:ascii="Arial" w:hAnsi="Arial" w:cs="Arial"/>
          <w:i/>
          <w:sz w:val="16"/>
          <w:szCs w:val="24"/>
        </w:rPr>
      </w:pPr>
    </w:p>
    <w:tbl>
      <w:tblPr>
        <w:tblpPr w:leftFromText="141" w:rightFromText="141" w:vertAnchor="text" w:tblpX="817" w:tblpY="-85"/>
        <w:tblW w:w="96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5736"/>
        <w:gridCol w:w="2760"/>
      </w:tblGrid>
      <w:tr w:rsidR="00533C55" w:rsidRPr="009A5F30" w:rsidTr="00D85622">
        <w:trPr>
          <w:trHeight w:val="454"/>
        </w:trPr>
        <w:tc>
          <w:tcPr>
            <w:tcW w:w="1134" w:type="dxa"/>
            <w:vAlign w:val="center"/>
          </w:tcPr>
          <w:p w:rsidR="00533C55" w:rsidRPr="009A5F30" w:rsidRDefault="00533C55" w:rsidP="00533C55">
            <w:pPr>
              <w:spacing w:after="0" w:line="240" w:lineRule="auto"/>
              <w:jc w:val="both"/>
              <w:rPr>
                <w:rFonts w:ascii="Arial" w:hAnsi="Arial" w:cs="Arial"/>
                <w:b/>
                <w:sz w:val="24"/>
                <w:szCs w:val="24"/>
              </w:rPr>
            </w:pPr>
            <w:r>
              <w:rPr>
                <w:rFonts w:ascii="Arial" w:hAnsi="Arial" w:cs="Arial"/>
                <w:b/>
                <w:sz w:val="24"/>
                <w:szCs w:val="24"/>
              </w:rPr>
              <w:t>Q.2</w:t>
            </w:r>
            <w:r w:rsidRPr="009A5F30">
              <w:rPr>
                <w:rFonts w:ascii="Arial" w:hAnsi="Arial" w:cs="Arial"/>
                <w:b/>
                <w:sz w:val="24"/>
                <w:szCs w:val="24"/>
              </w:rPr>
              <w:t>-</w:t>
            </w:r>
            <w:r>
              <w:rPr>
                <w:rFonts w:ascii="Arial" w:hAnsi="Arial" w:cs="Arial"/>
                <w:b/>
                <w:sz w:val="24"/>
                <w:szCs w:val="24"/>
              </w:rPr>
              <w:t>1</w:t>
            </w:r>
          </w:p>
        </w:tc>
        <w:tc>
          <w:tcPr>
            <w:tcW w:w="5736" w:type="dxa"/>
            <w:vAlign w:val="center"/>
          </w:tcPr>
          <w:p w:rsidR="00533C55" w:rsidRPr="00FB498C" w:rsidRDefault="00533C55" w:rsidP="00533C55">
            <w:pPr>
              <w:spacing w:after="0" w:line="240" w:lineRule="auto"/>
              <w:jc w:val="both"/>
              <w:rPr>
                <w:rFonts w:ascii="Arial" w:hAnsi="Arial" w:cs="Arial"/>
                <w:sz w:val="24"/>
                <w:szCs w:val="24"/>
              </w:rPr>
            </w:pPr>
            <w:r w:rsidRPr="00FB498C">
              <w:rPr>
                <w:rFonts w:ascii="Arial" w:hAnsi="Arial" w:cs="Arial"/>
                <w:sz w:val="24"/>
                <w:szCs w:val="24"/>
              </w:rPr>
              <w:t>Documents à consulter :</w:t>
            </w:r>
            <w:r w:rsidRPr="00FB498C">
              <w:rPr>
                <w:rFonts w:ascii="Arial" w:hAnsi="Arial" w:cs="Arial"/>
                <w:b/>
                <w:sz w:val="24"/>
                <w:szCs w:val="24"/>
              </w:rPr>
              <w:t> </w:t>
            </w:r>
            <w:r w:rsidRPr="00FB498C">
              <w:rPr>
                <w:rFonts w:ascii="Arial" w:hAnsi="Arial" w:cs="Arial"/>
                <w:b/>
                <w:color w:val="000000"/>
                <w:sz w:val="24"/>
                <w:szCs w:val="24"/>
              </w:rPr>
              <w:t>DT1, DT3, DT4, DT5</w:t>
            </w:r>
          </w:p>
        </w:tc>
        <w:tc>
          <w:tcPr>
            <w:tcW w:w="2760" w:type="dxa"/>
            <w:vAlign w:val="center"/>
          </w:tcPr>
          <w:p w:rsidR="00533C55" w:rsidRPr="00FB498C" w:rsidRDefault="00533C55" w:rsidP="00533C55">
            <w:pPr>
              <w:spacing w:after="0" w:line="240" w:lineRule="auto"/>
              <w:jc w:val="center"/>
              <w:rPr>
                <w:rFonts w:ascii="Arial" w:hAnsi="Arial" w:cs="Arial"/>
                <w:sz w:val="24"/>
                <w:szCs w:val="24"/>
              </w:rPr>
            </w:pPr>
            <w:r w:rsidRPr="00FB498C">
              <w:rPr>
                <w:rFonts w:ascii="Arial" w:hAnsi="Arial" w:cs="Arial"/>
                <w:sz w:val="24"/>
                <w:szCs w:val="24"/>
              </w:rPr>
              <w:t xml:space="preserve">Répondre sur </w:t>
            </w:r>
            <w:r w:rsidRPr="00FB498C">
              <w:rPr>
                <w:rFonts w:ascii="Arial" w:hAnsi="Arial" w:cs="Arial"/>
                <w:b/>
                <w:sz w:val="24"/>
                <w:szCs w:val="24"/>
              </w:rPr>
              <w:t>DR4</w:t>
            </w:r>
          </w:p>
        </w:tc>
      </w:tr>
    </w:tbl>
    <w:p w:rsidR="00533C55" w:rsidRDefault="00533C55" w:rsidP="00533C55">
      <w:pPr>
        <w:ind w:left="-540"/>
        <w:rPr>
          <w:rFonts w:ascii="Arial" w:hAnsi="Arial" w:cs="Arial"/>
          <w:color w:val="000000"/>
          <w:sz w:val="14"/>
          <w:szCs w:val="20"/>
        </w:rPr>
      </w:pPr>
    </w:p>
    <w:p w:rsidR="00F14934" w:rsidRPr="00D85622" w:rsidRDefault="00F14934" w:rsidP="00F14934">
      <w:pPr>
        <w:spacing w:after="0"/>
        <w:ind w:left="-561"/>
        <w:jc w:val="both"/>
        <w:rPr>
          <w:rFonts w:ascii="Arial" w:hAnsi="Arial" w:cs="Arial"/>
          <w:sz w:val="16"/>
          <w:szCs w:val="24"/>
        </w:rPr>
      </w:pPr>
    </w:p>
    <w:p w:rsidR="008E7528" w:rsidRPr="00FB498C" w:rsidRDefault="008E7528" w:rsidP="00E168B9">
      <w:pPr>
        <w:spacing w:after="0"/>
        <w:ind w:left="-18"/>
        <w:jc w:val="both"/>
        <w:rPr>
          <w:rFonts w:ascii="Arial" w:hAnsi="Arial" w:cs="Arial"/>
          <w:b/>
          <w:i/>
          <w:sz w:val="24"/>
          <w:szCs w:val="24"/>
        </w:rPr>
      </w:pPr>
      <w:r w:rsidRPr="00FB498C">
        <w:rPr>
          <w:rFonts w:ascii="Arial" w:hAnsi="Arial" w:cs="Arial"/>
          <w:b/>
          <w:i/>
          <w:sz w:val="24"/>
          <w:szCs w:val="24"/>
        </w:rPr>
        <w:t xml:space="preserve">1°) </w:t>
      </w:r>
      <w:r w:rsidR="00F14934" w:rsidRPr="00F14934">
        <w:rPr>
          <w:rFonts w:ascii="Arial" w:hAnsi="Arial" w:cs="Arial"/>
          <w:b/>
          <w:i/>
          <w:sz w:val="24"/>
          <w:szCs w:val="24"/>
          <w:u w:val="single"/>
        </w:rPr>
        <w:t>D</w:t>
      </w:r>
      <w:r w:rsidRPr="00F14934">
        <w:rPr>
          <w:rFonts w:ascii="Arial" w:hAnsi="Arial" w:cs="Arial"/>
          <w:b/>
          <w:i/>
          <w:sz w:val="24"/>
          <w:szCs w:val="24"/>
          <w:u w:val="single"/>
        </w:rPr>
        <w:t>i</w:t>
      </w:r>
      <w:r w:rsidRPr="00FB498C">
        <w:rPr>
          <w:rFonts w:ascii="Arial" w:hAnsi="Arial" w:cs="Arial"/>
          <w:b/>
          <w:i/>
          <w:sz w:val="24"/>
          <w:szCs w:val="24"/>
          <w:u w:val="single"/>
        </w:rPr>
        <w:t>agnostic</w:t>
      </w:r>
    </w:p>
    <w:p w:rsidR="00F14934" w:rsidRDefault="00F14934" w:rsidP="00E168B9">
      <w:pPr>
        <w:spacing w:after="0" w:line="240" w:lineRule="auto"/>
        <w:ind w:left="-18" w:right="2011"/>
        <w:jc w:val="both"/>
        <w:rPr>
          <w:rFonts w:ascii="Arial" w:hAnsi="Arial" w:cs="Arial"/>
          <w:i/>
          <w:sz w:val="24"/>
          <w:szCs w:val="24"/>
        </w:rPr>
      </w:pPr>
    </w:p>
    <w:p w:rsidR="00B80D29" w:rsidRDefault="008E7528" w:rsidP="00E168B9">
      <w:pPr>
        <w:spacing w:after="0" w:line="240" w:lineRule="auto"/>
        <w:ind w:left="-18" w:right="2011"/>
        <w:jc w:val="both"/>
        <w:rPr>
          <w:rFonts w:ascii="Arial" w:hAnsi="Arial" w:cs="Arial"/>
          <w:i/>
          <w:sz w:val="24"/>
          <w:szCs w:val="24"/>
        </w:rPr>
      </w:pPr>
      <w:r w:rsidRPr="00FB498C">
        <w:rPr>
          <w:rFonts w:ascii="Arial" w:hAnsi="Arial" w:cs="Arial"/>
          <w:i/>
          <w:sz w:val="24"/>
          <w:szCs w:val="24"/>
        </w:rPr>
        <w:t xml:space="preserve">Après observation, il s’avère que la défaillance provienne de la fonction </w:t>
      </w:r>
    </w:p>
    <w:p w:rsidR="008E7528" w:rsidRDefault="008E7528" w:rsidP="00E168B9">
      <w:pPr>
        <w:spacing w:after="0" w:line="240" w:lineRule="auto"/>
        <w:ind w:left="-18" w:right="2011"/>
        <w:jc w:val="both"/>
        <w:rPr>
          <w:rFonts w:ascii="Arial" w:hAnsi="Arial" w:cs="Arial"/>
          <w:i/>
          <w:sz w:val="24"/>
          <w:szCs w:val="24"/>
        </w:rPr>
      </w:pPr>
      <w:r w:rsidRPr="00FB498C">
        <w:rPr>
          <w:rFonts w:ascii="Arial" w:hAnsi="Arial" w:cs="Arial"/>
          <w:i/>
          <w:sz w:val="24"/>
          <w:szCs w:val="24"/>
        </w:rPr>
        <w:t>sécurité du système.</w:t>
      </w:r>
    </w:p>
    <w:p w:rsidR="00FF6A5B" w:rsidRPr="00FB498C" w:rsidRDefault="00FF6A5B" w:rsidP="00E168B9">
      <w:pPr>
        <w:spacing w:after="0" w:line="240" w:lineRule="auto"/>
        <w:ind w:left="-18" w:right="2011"/>
        <w:jc w:val="both"/>
        <w:rPr>
          <w:rFonts w:ascii="Arial" w:hAnsi="Arial" w:cs="Arial"/>
          <w:i/>
          <w:sz w:val="24"/>
          <w:szCs w:val="24"/>
        </w:rPr>
      </w:pPr>
    </w:p>
    <w:p w:rsidR="00E168B9" w:rsidRDefault="008E7528" w:rsidP="00E168B9">
      <w:pPr>
        <w:spacing w:after="0" w:line="240" w:lineRule="auto"/>
        <w:ind w:left="-18" w:right="2011"/>
        <w:jc w:val="both"/>
        <w:rPr>
          <w:rFonts w:ascii="Arial" w:hAnsi="Arial" w:cs="Arial"/>
          <w:i/>
          <w:sz w:val="24"/>
          <w:szCs w:val="24"/>
        </w:rPr>
      </w:pPr>
      <w:r w:rsidRPr="00FB498C">
        <w:rPr>
          <w:rFonts w:ascii="Arial" w:hAnsi="Arial" w:cs="Arial"/>
          <w:i/>
          <w:sz w:val="24"/>
          <w:szCs w:val="24"/>
        </w:rPr>
        <w:t>En effet,</w:t>
      </w:r>
      <w:r w:rsidR="00E63938">
        <w:rPr>
          <w:rFonts w:ascii="Arial" w:hAnsi="Arial" w:cs="Arial"/>
          <w:i/>
          <w:sz w:val="24"/>
          <w:szCs w:val="24"/>
        </w:rPr>
        <w:t xml:space="preserve"> après avoir contrôlé l’état de l’ arrêt d’urgence et de la</w:t>
      </w:r>
      <w:r w:rsidRPr="00FB498C">
        <w:rPr>
          <w:rFonts w:ascii="Arial" w:hAnsi="Arial" w:cs="Arial"/>
          <w:i/>
          <w:sz w:val="24"/>
          <w:szCs w:val="24"/>
        </w:rPr>
        <w:t xml:space="preserve"> </w:t>
      </w:r>
    </w:p>
    <w:p w:rsidR="008E7528" w:rsidRDefault="00E63938" w:rsidP="00E168B9">
      <w:pPr>
        <w:spacing w:after="0" w:line="240" w:lineRule="auto"/>
        <w:ind w:left="-18" w:right="2011"/>
        <w:jc w:val="both"/>
        <w:rPr>
          <w:rFonts w:ascii="Arial" w:hAnsi="Arial" w:cs="Arial"/>
          <w:i/>
          <w:sz w:val="24"/>
          <w:szCs w:val="24"/>
        </w:rPr>
      </w:pPr>
      <w:r>
        <w:rPr>
          <w:rFonts w:ascii="Arial" w:hAnsi="Arial" w:cs="Arial"/>
          <w:i/>
          <w:sz w:val="24"/>
          <w:szCs w:val="24"/>
        </w:rPr>
        <w:t>sécurité porte</w:t>
      </w:r>
      <w:r w:rsidR="008E7528" w:rsidRPr="00FB498C">
        <w:rPr>
          <w:rFonts w:ascii="Arial" w:hAnsi="Arial" w:cs="Arial"/>
          <w:i/>
          <w:sz w:val="24"/>
          <w:szCs w:val="24"/>
        </w:rPr>
        <w:t xml:space="preserve">, on constate que </w:t>
      </w:r>
      <w:smartTag w:uri="urn:schemas-microsoft-com:office:smarttags" w:element="PersonName">
        <w:smartTagPr>
          <w:attr w:name="ProductID" w:val="la DEL"/>
        </w:smartTagPr>
        <w:r w:rsidR="008E7528" w:rsidRPr="00FB498C">
          <w:rPr>
            <w:rFonts w:ascii="Arial" w:hAnsi="Arial" w:cs="Arial"/>
            <w:i/>
            <w:sz w:val="24"/>
            <w:szCs w:val="24"/>
          </w:rPr>
          <w:t>la DEL</w:t>
        </w:r>
      </w:smartTag>
      <w:r w:rsidR="008E7528" w:rsidRPr="00FB498C">
        <w:rPr>
          <w:rFonts w:ascii="Arial" w:hAnsi="Arial" w:cs="Arial"/>
          <w:i/>
          <w:sz w:val="24"/>
          <w:szCs w:val="24"/>
        </w:rPr>
        <w:t xml:space="preserve"> 1 (A1/A2) ne s’allume pas.</w:t>
      </w:r>
    </w:p>
    <w:p w:rsidR="00FF6A5B" w:rsidRPr="00FB498C" w:rsidRDefault="00FF6A5B" w:rsidP="00E168B9">
      <w:pPr>
        <w:spacing w:after="0" w:line="240" w:lineRule="auto"/>
        <w:ind w:left="-18" w:right="2011"/>
        <w:jc w:val="both"/>
        <w:rPr>
          <w:rFonts w:ascii="Arial" w:hAnsi="Arial" w:cs="Arial"/>
          <w:i/>
          <w:sz w:val="24"/>
          <w:szCs w:val="24"/>
        </w:rPr>
      </w:pPr>
    </w:p>
    <w:p w:rsidR="00B80D29" w:rsidRDefault="008E7528" w:rsidP="00E168B9">
      <w:pPr>
        <w:spacing w:after="0" w:line="240" w:lineRule="auto"/>
        <w:ind w:left="-18"/>
        <w:jc w:val="both"/>
        <w:rPr>
          <w:rFonts w:ascii="Arial" w:hAnsi="Arial" w:cs="Arial"/>
          <w:i/>
          <w:sz w:val="24"/>
          <w:szCs w:val="24"/>
        </w:rPr>
      </w:pPr>
      <w:r w:rsidRPr="00FB498C">
        <w:rPr>
          <w:rFonts w:ascii="Arial" w:hAnsi="Arial" w:cs="Arial"/>
          <w:i/>
          <w:sz w:val="24"/>
          <w:szCs w:val="24"/>
        </w:rPr>
        <w:t xml:space="preserve">Afin de diagnostiquer la panne, on se propose de décrire le </w:t>
      </w:r>
    </w:p>
    <w:p w:rsidR="008E7528" w:rsidRPr="00FB498C" w:rsidRDefault="008E7528" w:rsidP="00E168B9">
      <w:pPr>
        <w:spacing w:after="0" w:line="240" w:lineRule="auto"/>
        <w:ind w:left="-18"/>
        <w:jc w:val="both"/>
        <w:rPr>
          <w:rFonts w:ascii="Arial" w:hAnsi="Arial" w:cs="Arial"/>
          <w:i/>
          <w:sz w:val="24"/>
          <w:szCs w:val="24"/>
        </w:rPr>
      </w:pPr>
      <w:r w:rsidRPr="00FB498C">
        <w:rPr>
          <w:rFonts w:ascii="Arial" w:hAnsi="Arial" w:cs="Arial"/>
          <w:i/>
          <w:sz w:val="24"/>
          <w:szCs w:val="24"/>
        </w:rPr>
        <w:t>fonctionnement de</w:t>
      </w:r>
      <w:r w:rsidR="00F14934">
        <w:rPr>
          <w:rFonts w:ascii="Arial" w:hAnsi="Arial" w:cs="Arial"/>
          <w:i/>
          <w:sz w:val="24"/>
          <w:szCs w:val="24"/>
        </w:rPr>
        <w:t xml:space="preserve"> </w:t>
      </w:r>
      <w:r w:rsidRPr="00FB498C">
        <w:rPr>
          <w:rFonts w:ascii="Arial" w:hAnsi="Arial" w:cs="Arial"/>
          <w:i/>
          <w:sz w:val="24"/>
          <w:szCs w:val="24"/>
        </w:rPr>
        <w:t>la chaîne de sécurité.</w:t>
      </w:r>
    </w:p>
    <w:p w:rsidR="00F14934" w:rsidRPr="00D85622" w:rsidRDefault="00F14934" w:rsidP="00E168B9">
      <w:pPr>
        <w:spacing w:after="0" w:line="240" w:lineRule="auto"/>
        <w:ind w:left="-18"/>
        <w:jc w:val="both"/>
        <w:rPr>
          <w:rFonts w:ascii="Arial" w:hAnsi="Arial" w:cs="Arial"/>
          <w:color w:val="000000"/>
          <w:sz w:val="24"/>
          <w:szCs w:val="24"/>
        </w:rPr>
      </w:pPr>
    </w:p>
    <w:p w:rsidR="00B80D29" w:rsidRDefault="00F14934" w:rsidP="00E168B9">
      <w:pPr>
        <w:spacing w:after="0" w:line="240" w:lineRule="auto"/>
        <w:ind w:left="-18"/>
        <w:jc w:val="both"/>
        <w:rPr>
          <w:rFonts w:ascii="Arial" w:hAnsi="Arial" w:cs="Arial"/>
          <w:color w:val="000000"/>
          <w:sz w:val="24"/>
          <w:szCs w:val="24"/>
        </w:rPr>
      </w:pPr>
      <w:r>
        <w:rPr>
          <w:rFonts w:ascii="Arial" w:hAnsi="Arial" w:cs="Arial"/>
          <w:b/>
          <w:color w:val="000000"/>
          <w:sz w:val="24"/>
          <w:szCs w:val="24"/>
        </w:rPr>
        <w:t>Q</w:t>
      </w:r>
      <w:r w:rsidR="008E7528" w:rsidRPr="00FB498C">
        <w:rPr>
          <w:rFonts w:ascii="Arial" w:hAnsi="Arial" w:cs="Arial"/>
          <w:b/>
          <w:color w:val="000000"/>
          <w:sz w:val="24"/>
          <w:szCs w:val="24"/>
        </w:rPr>
        <w:t xml:space="preserve">.2-1-1 : </w:t>
      </w:r>
      <w:r w:rsidR="008E7528" w:rsidRPr="00FB498C">
        <w:rPr>
          <w:rFonts w:ascii="Arial" w:hAnsi="Arial" w:cs="Arial"/>
          <w:color w:val="000000"/>
          <w:sz w:val="24"/>
          <w:szCs w:val="24"/>
        </w:rPr>
        <w:t xml:space="preserve">Sur DR4, et à l’aide des documents DT3 (Folio 1), </w:t>
      </w:r>
    </w:p>
    <w:p w:rsidR="00B80D29" w:rsidRDefault="008E7528" w:rsidP="00E168B9">
      <w:pPr>
        <w:spacing w:after="0" w:line="240" w:lineRule="auto"/>
        <w:ind w:left="-18"/>
        <w:jc w:val="both"/>
        <w:rPr>
          <w:rFonts w:ascii="Arial" w:hAnsi="Arial" w:cs="Arial"/>
          <w:color w:val="000000"/>
          <w:sz w:val="24"/>
          <w:szCs w:val="24"/>
        </w:rPr>
      </w:pPr>
      <w:r w:rsidRPr="00FB498C">
        <w:rPr>
          <w:rFonts w:ascii="Arial" w:hAnsi="Arial" w:cs="Arial"/>
          <w:color w:val="000000"/>
          <w:sz w:val="24"/>
          <w:szCs w:val="24"/>
        </w:rPr>
        <w:t xml:space="preserve">DT4 (Folio 4), compléter le chronogramme caractérisant les phases </w:t>
      </w:r>
    </w:p>
    <w:p w:rsidR="008E7528" w:rsidRPr="00FB498C" w:rsidRDefault="008E7528" w:rsidP="00E168B9">
      <w:pPr>
        <w:spacing w:after="0" w:line="240" w:lineRule="auto"/>
        <w:ind w:left="-18"/>
        <w:jc w:val="both"/>
        <w:rPr>
          <w:rFonts w:ascii="Arial" w:hAnsi="Arial" w:cs="Arial"/>
          <w:color w:val="000000"/>
          <w:sz w:val="24"/>
          <w:szCs w:val="24"/>
        </w:rPr>
      </w:pPr>
      <w:r w:rsidRPr="00FB498C">
        <w:rPr>
          <w:rFonts w:ascii="Arial" w:hAnsi="Arial" w:cs="Arial"/>
          <w:color w:val="000000"/>
          <w:sz w:val="24"/>
          <w:szCs w:val="24"/>
        </w:rPr>
        <w:t>de validation des sécurités et mise en énergie du système.</w:t>
      </w:r>
    </w:p>
    <w:p w:rsidR="00F14934" w:rsidRPr="00D85622" w:rsidRDefault="00F14934" w:rsidP="00E168B9">
      <w:pPr>
        <w:spacing w:after="0" w:line="240" w:lineRule="auto"/>
        <w:ind w:left="-18"/>
        <w:jc w:val="both"/>
        <w:rPr>
          <w:rFonts w:ascii="Arial" w:hAnsi="Arial" w:cs="Arial"/>
          <w:color w:val="000000"/>
          <w:sz w:val="24"/>
          <w:szCs w:val="24"/>
        </w:rPr>
      </w:pPr>
    </w:p>
    <w:p w:rsidR="00B80D29" w:rsidRDefault="008E7528" w:rsidP="00E168B9">
      <w:pPr>
        <w:spacing w:after="0" w:line="240" w:lineRule="auto"/>
        <w:ind w:left="-18"/>
        <w:jc w:val="both"/>
        <w:rPr>
          <w:rFonts w:ascii="Arial" w:hAnsi="Arial" w:cs="Arial"/>
          <w:color w:val="000000"/>
          <w:sz w:val="24"/>
          <w:szCs w:val="24"/>
        </w:rPr>
      </w:pPr>
      <w:r w:rsidRPr="00FB498C">
        <w:rPr>
          <w:rFonts w:ascii="Arial" w:hAnsi="Arial" w:cs="Arial"/>
          <w:b/>
          <w:color w:val="000000"/>
          <w:sz w:val="24"/>
          <w:szCs w:val="24"/>
        </w:rPr>
        <w:t>Q.2-1-2 :</w:t>
      </w:r>
      <w:r w:rsidRPr="00FB498C">
        <w:rPr>
          <w:rFonts w:ascii="Arial" w:hAnsi="Arial" w:cs="Arial"/>
          <w:color w:val="000000"/>
          <w:sz w:val="24"/>
          <w:szCs w:val="24"/>
        </w:rPr>
        <w:t xml:space="preserve"> Sur DR4 (Cadre A), et à l’aide du document DT1, DT5 (Folio 15),</w:t>
      </w:r>
    </w:p>
    <w:p w:rsidR="00B80D29" w:rsidRDefault="008E7528" w:rsidP="00E168B9">
      <w:pPr>
        <w:spacing w:after="0" w:line="240" w:lineRule="auto"/>
        <w:ind w:left="-18"/>
        <w:jc w:val="both"/>
        <w:rPr>
          <w:rFonts w:ascii="Arial" w:hAnsi="Arial" w:cs="Arial"/>
          <w:color w:val="000000"/>
          <w:sz w:val="24"/>
          <w:szCs w:val="24"/>
        </w:rPr>
      </w:pPr>
      <w:r w:rsidRPr="00FB498C">
        <w:rPr>
          <w:rFonts w:ascii="Arial" w:hAnsi="Arial" w:cs="Arial"/>
          <w:color w:val="000000"/>
          <w:sz w:val="24"/>
          <w:szCs w:val="24"/>
        </w:rPr>
        <w:t xml:space="preserve"> vous représenterez, la position de la tige du vérin ainsi que l’état des cases </w:t>
      </w:r>
    </w:p>
    <w:p w:rsidR="008E7528" w:rsidRPr="00FB498C" w:rsidRDefault="008E7528" w:rsidP="00E168B9">
      <w:pPr>
        <w:spacing w:after="0" w:line="240" w:lineRule="auto"/>
        <w:ind w:left="-18"/>
        <w:jc w:val="both"/>
        <w:rPr>
          <w:rFonts w:ascii="Arial" w:hAnsi="Arial" w:cs="Arial"/>
          <w:color w:val="000000"/>
          <w:sz w:val="24"/>
          <w:szCs w:val="24"/>
        </w:rPr>
      </w:pPr>
      <w:r w:rsidRPr="00FB498C">
        <w:rPr>
          <w:rFonts w:ascii="Arial" w:hAnsi="Arial" w:cs="Arial"/>
          <w:color w:val="000000"/>
          <w:sz w:val="24"/>
          <w:szCs w:val="24"/>
        </w:rPr>
        <w:t xml:space="preserve">du distributeur lorsque le moteur principal des </w:t>
      </w:r>
      <w:r w:rsidR="00E63938">
        <w:rPr>
          <w:rFonts w:ascii="Arial" w:hAnsi="Arial" w:cs="Arial"/>
          <w:color w:val="000000"/>
          <w:sz w:val="24"/>
          <w:szCs w:val="24"/>
        </w:rPr>
        <w:t>rouleaux se trouve en position non freiné</w:t>
      </w:r>
      <w:r w:rsidRPr="00FB498C">
        <w:rPr>
          <w:rFonts w:ascii="Arial" w:hAnsi="Arial" w:cs="Arial"/>
          <w:color w:val="000000"/>
          <w:sz w:val="24"/>
          <w:szCs w:val="24"/>
        </w:rPr>
        <w:t>.</w:t>
      </w:r>
    </w:p>
    <w:p w:rsidR="00F14934" w:rsidRPr="00D85622" w:rsidRDefault="00F14934" w:rsidP="00E168B9">
      <w:pPr>
        <w:spacing w:after="0" w:line="240" w:lineRule="auto"/>
        <w:ind w:left="-18"/>
        <w:jc w:val="both"/>
        <w:rPr>
          <w:rFonts w:ascii="Arial" w:hAnsi="Arial" w:cs="Arial"/>
          <w:color w:val="000000"/>
          <w:sz w:val="24"/>
          <w:szCs w:val="24"/>
        </w:rPr>
      </w:pPr>
    </w:p>
    <w:p w:rsidR="008E7528" w:rsidRPr="00FB498C" w:rsidRDefault="008E7528" w:rsidP="00E168B9">
      <w:pPr>
        <w:spacing w:after="0" w:line="240" w:lineRule="auto"/>
        <w:ind w:left="-18"/>
        <w:jc w:val="both"/>
        <w:rPr>
          <w:rFonts w:ascii="Arial" w:hAnsi="Arial" w:cs="Arial"/>
          <w:color w:val="000000"/>
          <w:sz w:val="24"/>
          <w:szCs w:val="24"/>
        </w:rPr>
      </w:pPr>
      <w:r w:rsidRPr="00FB498C">
        <w:rPr>
          <w:rFonts w:ascii="Arial" w:hAnsi="Arial" w:cs="Arial"/>
          <w:b/>
          <w:color w:val="000000"/>
          <w:sz w:val="24"/>
          <w:szCs w:val="24"/>
        </w:rPr>
        <w:t>Q.2-1-3 :</w:t>
      </w:r>
      <w:r w:rsidRPr="00FB498C">
        <w:rPr>
          <w:rFonts w:ascii="Arial" w:hAnsi="Arial" w:cs="Arial"/>
          <w:color w:val="000000"/>
          <w:sz w:val="24"/>
          <w:szCs w:val="24"/>
        </w:rPr>
        <w:t xml:space="preserve"> Sur DR4 (Cadre B), et à l’aide du document DT4 (Folio 5), vous indiquerez quelles entrées automate sont actives lorsque les sécurités ont été validées.</w:t>
      </w:r>
    </w:p>
    <w:p w:rsidR="00F14934" w:rsidRPr="00D85622" w:rsidRDefault="00F14934" w:rsidP="00E168B9">
      <w:pPr>
        <w:spacing w:after="0" w:line="240" w:lineRule="auto"/>
        <w:ind w:left="-18"/>
        <w:jc w:val="both"/>
        <w:rPr>
          <w:rFonts w:ascii="Arial" w:hAnsi="Arial" w:cs="Arial"/>
          <w:color w:val="000000"/>
          <w:sz w:val="24"/>
          <w:szCs w:val="24"/>
        </w:rPr>
      </w:pPr>
    </w:p>
    <w:p w:rsidR="008E7528" w:rsidRDefault="008E7528" w:rsidP="00E168B9">
      <w:pPr>
        <w:spacing w:after="0" w:line="240" w:lineRule="auto"/>
        <w:ind w:left="-18"/>
        <w:jc w:val="both"/>
        <w:rPr>
          <w:rFonts w:ascii="Arial" w:hAnsi="Arial" w:cs="Arial"/>
          <w:color w:val="000000"/>
          <w:sz w:val="24"/>
          <w:szCs w:val="24"/>
        </w:rPr>
      </w:pPr>
      <w:r w:rsidRPr="00FB498C">
        <w:rPr>
          <w:rFonts w:ascii="Arial" w:hAnsi="Arial" w:cs="Arial"/>
          <w:b/>
          <w:color w:val="000000"/>
          <w:sz w:val="24"/>
          <w:szCs w:val="24"/>
        </w:rPr>
        <w:t>Q.2-1-4 :</w:t>
      </w:r>
      <w:r w:rsidRPr="00FB498C">
        <w:rPr>
          <w:rFonts w:ascii="Arial" w:hAnsi="Arial" w:cs="Arial"/>
          <w:color w:val="000000"/>
          <w:sz w:val="24"/>
          <w:szCs w:val="24"/>
        </w:rPr>
        <w:t xml:space="preserve"> Sur DR4 (Cadre C), et à l’aide du document DT5 (Folio 8), vous indiquerez le nom du voyant qui signale à l’opérateur que les sécurités ont été validées. </w:t>
      </w:r>
    </w:p>
    <w:p w:rsidR="00D85622" w:rsidRPr="00FB498C" w:rsidRDefault="00D85622" w:rsidP="00E168B9">
      <w:pPr>
        <w:spacing w:after="0" w:line="240" w:lineRule="auto"/>
        <w:ind w:left="-18"/>
        <w:jc w:val="both"/>
        <w:rPr>
          <w:rFonts w:ascii="Arial" w:hAnsi="Arial" w:cs="Arial"/>
          <w:color w:val="000000"/>
          <w:sz w:val="24"/>
          <w:szCs w:val="24"/>
        </w:rPr>
      </w:pPr>
    </w:p>
    <w:p w:rsidR="008E7528" w:rsidRPr="00FB498C" w:rsidRDefault="008E7528" w:rsidP="00E168B9">
      <w:pPr>
        <w:spacing w:after="0" w:line="240" w:lineRule="auto"/>
        <w:ind w:left="-18"/>
        <w:jc w:val="both"/>
        <w:rPr>
          <w:rFonts w:ascii="Arial" w:hAnsi="Arial" w:cs="Arial"/>
          <w:i/>
          <w:sz w:val="24"/>
          <w:szCs w:val="24"/>
        </w:rPr>
      </w:pPr>
      <w:r w:rsidRPr="00FB498C">
        <w:rPr>
          <w:rFonts w:ascii="Arial" w:hAnsi="Arial" w:cs="Arial"/>
          <w:i/>
          <w:sz w:val="24"/>
          <w:szCs w:val="24"/>
        </w:rPr>
        <w:t xml:space="preserve">Après mesure entre les bornes A1/A2 du module de sécurité, on constate une présence de tension de 24V DC et </w:t>
      </w:r>
      <w:smartTag w:uri="urn:schemas-microsoft-com:office:smarttags" w:element="PersonName">
        <w:smartTagPr>
          <w:attr w:name="ProductID" w:val="la DEL"/>
        </w:smartTagPr>
        <w:r w:rsidRPr="00FB498C">
          <w:rPr>
            <w:rFonts w:ascii="Arial" w:hAnsi="Arial" w:cs="Arial"/>
            <w:i/>
            <w:sz w:val="24"/>
            <w:szCs w:val="24"/>
          </w:rPr>
          <w:t>la DEL</w:t>
        </w:r>
      </w:smartTag>
      <w:r w:rsidRPr="00FB498C">
        <w:rPr>
          <w:rFonts w:ascii="Arial" w:hAnsi="Arial" w:cs="Arial"/>
          <w:i/>
          <w:sz w:val="24"/>
          <w:szCs w:val="24"/>
        </w:rPr>
        <w:t xml:space="preserve"> 1 reste éteinte. </w:t>
      </w:r>
    </w:p>
    <w:p w:rsidR="008E7528" w:rsidRDefault="008E7528" w:rsidP="00E168B9">
      <w:pPr>
        <w:spacing w:after="0" w:line="240" w:lineRule="auto"/>
        <w:ind w:left="-18"/>
        <w:jc w:val="both"/>
        <w:rPr>
          <w:rFonts w:ascii="Arial" w:hAnsi="Arial" w:cs="Arial"/>
          <w:i/>
          <w:color w:val="000000"/>
          <w:sz w:val="24"/>
          <w:szCs w:val="24"/>
        </w:rPr>
      </w:pPr>
      <w:r w:rsidRPr="00FB498C">
        <w:rPr>
          <w:rFonts w:ascii="Arial" w:hAnsi="Arial" w:cs="Arial"/>
          <w:i/>
          <w:sz w:val="24"/>
          <w:szCs w:val="24"/>
        </w:rPr>
        <w:t xml:space="preserve">On peut donc considérer le </w:t>
      </w:r>
      <w:r w:rsidRPr="00FB498C">
        <w:rPr>
          <w:rFonts w:ascii="Arial" w:hAnsi="Arial" w:cs="Arial"/>
          <w:i/>
          <w:color w:val="000000"/>
          <w:sz w:val="24"/>
          <w:szCs w:val="24"/>
        </w:rPr>
        <w:t>bloc logique de sécurité Hors Service.</w:t>
      </w:r>
    </w:p>
    <w:p w:rsidR="003A5DFB" w:rsidRDefault="003A5DFB" w:rsidP="00E168B9">
      <w:pPr>
        <w:spacing w:after="0" w:line="240" w:lineRule="auto"/>
        <w:ind w:left="-18"/>
        <w:jc w:val="both"/>
        <w:rPr>
          <w:rFonts w:ascii="Arial" w:hAnsi="Arial" w:cs="Arial"/>
          <w:i/>
          <w:color w:val="000000"/>
          <w:sz w:val="24"/>
          <w:szCs w:val="24"/>
        </w:rPr>
      </w:pPr>
    </w:p>
    <w:p w:rsidR="00D85622" w:rsidRDefault="00D85622" w:rsidP="00F14934">
      <w:pPr>
        <w:spacing w:after="0" w:line="240" w:lineRule="auto"/>
        <w:ind w:left="-564"/>
        <w:jc w:val="both"/>
        <w:rPr>
          <w:rFonts w:ascii="Arial" w:hAnsi="Arial" w:cs="Arial"/>
          <w:i/>
          <w:color w:val="000000"/>
          <w:sz w:val="24"/>
          <w:szCs w:val="24"/>
        </w:rPr>
      </w:pPr>
    </w:p>
    <w:p w:rsidR="00D85622" w:rsidRDefault="00D85622" w:rsidP="00F14934">
      <w:pPr>
        <w:spacing w:after="0" w:line="240" w:lineRule="auto"/>
        <w:ind w:left="-564"/>
        <w:jc w:val="both"/>
        <w:rPr>
          <w:rFonts w:ascii="Arial" w:hAnsi="Arial" w:cs="Arial"/>
          <w:i/>
          <w:color w:val="000000"/>
          <w:sz w:val="24"/>
          <w:szCs w:val="24"/>
        </w:rPr>
      </w:pPr>
    </w:p>
    <w:p w:rsidR="00D85622" w:rsidRDefault="00D85622" w:rsidP="00F14934">
      <w:pPr>
        <w:spacing w:after="0" w:line="240" w:lineRule="auto"/>
        <w:ind w:left="-564"/>
        <w:jc w:val="both"/>
        <w:rPr>
          <w:rFonts w:ascii="Arial" w:hAnsi="Arial" w:cs="Arial"/>
          <w:i/>
          <w:color w:val="000000"/>
          <w:sz w:val="24"/>
          <w:szCs w:val="24"/>
        </w:rPr>
      </w:pPr>
    </w:p>
    <w:p w:rsidR="003A5DFB" w:rsidRDefault="003A5DFB" w:rsidP="00F14934">
      <w:pPr>
        <w:spacing w:after="0" w:line="240" w:lineRule="auto"/>
        <w:ind w:left="-564"/>
        <w:jc w:val="both"/>
        <w:rPr>
          <w:rFonts w:ascii="Arial" w:hAnsi="Arial" w:cs="Arial"/>
          <w:i/>
          <w:color w:val="000000"/>
          <w:sz w:val="24"/>
          <w:szCs w:val="24"/>
        </w:rPr>
      </w:pPr>
    </w:p>
    <w:p w:rsidR="00B50EAA" w:rsidRDefault="00B50EAA" w:rsidP="00F14934">
      <w:pPr>
        <w:spacing w:after="0" w:line="240" w:lineRule="auto"/>
        <w:ind w:left="-564"/>
        <w:jc w:val="both"/>
        <w:rPr>
          <w:rFonts w:ascii="Arial" w:hAnsi="Arial" w:cs="Arial"/>
          <w:i/>
          <w:color w:val="000000"/>
          <w:sz w:val="24"/>
          <w:szCs w:val="24"/>
        </w:rPr>
      </w:pPr>
    </w:p>
    <w:p w:rsidR="00B50EAA" w:rsidRDefault="00B50EAA" w:rsidP="00F14934">
      <w:pPr>
        <w:spacing w:after="0" w:line="240" w:lineRule="auto"/>
        <w:ind w:left="-564"/>
        <w:jc w:val="both"/>
        <w:rPr>
          <w:rFonts w:ascii="Arial" w:hAnsi="Arial" w:cs="Arial"/>
          <w:i/>
          <w:color w:val="000000"/>
          <w:sz w:val="24"/>
          <w:szCs w:val="24"/>
        </w:rPr>
      </w:pPr>
    </w:p>
    <w:p w:rsidR="00B50EAA" w:rsidRDefault="00B50EAA" w:rsidP="00F14934">
      <w:pPr>
        <w:spacing w:after="0" w:line="240" w:lineRule="auto"/>
        <w:ind w:left="-564"/>
        <w:jc w:val="both"/>
        <w:rPr>
          <w:rFonts w:ascii="Arial" w:hAnsi="Arial" w:cs="Arial"/>
          <w:i/>
          <w:color w:val="000000"/>
          <w:sz w:val="24"/>
          <w:szCs w:val="24"/>
        </w:rPr>
      </w:pPr>
    </w:p>
    <w:p w:rsidR="003A5DFB" w:rsidRDefault="003A5DFB" w:rsidP="00F14934">
      <w:pPr>
        <w:spacing w:after="0" w:line="240" w:lineRule="auto"/>
        <w:ind w:left="-564"/>
        <w:jc w:val="both"/>
        <w:rPr>
          <w:rFonts w:ascii="Arial" w:hAnsi="Arial" w:cs="Arial"/>
          <w:i/>
          <w:color w:val="000000"/>
          <w:sz w:val="24"/>
          <w:szCs w:val="24"/>
        </w:rPr>
      </w:pPr>
    </w:p>
    <w:p w:rsidR="003A5DFB" w:rsidRDefault="003A5DFB" w:rsidP="00E168B9">
      <w:pPr>
        <w:jc w:val="both"/>
        <w:rPr>
          <w:rFonts w:ascii="Arial" w:hAnsi="Arial" w:cs="Arial"/>
          <w:i/>
          <w:color w:val="000000"/>
          <w:sz w:val="24"/>
          <w:szCs w:val="24"/>
        </w:rPr>
      </w:pPr>
    </w:p>
    <w:p w:rsidR="003A5DFB" w:rsidRDefault="003A5DFB" w:rsidP="00E168B9">
      <w:pPr>
        <w:jc w:val="both"/>
        <w:rPr>
          <w:rFonts w:ascii="Arial" w:hAnsi="Arial" w:cs="Arial"/>
          <w:i/>
          <w:color w:val="000000"/>
          <w:sz w:val="24"/>
          <w:szCs w:val="24"/>
        </w:rPr>
      </w:pPr>
    </w:p>
    <w:p w:rsidR="003A5DFB" w:rsidRPr="00FF6A5B" w:rsidRDefault="003A5DFB" w:rsidP="00FF6A5B">
      <w:pPr>
        <w:spacing w:after="0"/>
        <w:jc w:val="both"/>
        <w:rPr>
          <w:rFonts w:ascii="Arial" w:hAnsi="Arial" w:cs="Arial"/>
          <w:i/>
          <w:color w:val="000000"/>
          <w:sz w:val="2"/>
          <w:szCs w:val="2"/>
        </w:rPr>
      </w:pPr>
    </w:p>
    <w:tbl>
      <w:tblPr>
        <w:tblpPr w:leftFromText="141" w:rightFromText="141" w:vertAnchor="text" w:tblpX="817" w:tblpY="-85"/>
        <w:tblW w:w="96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5736"/>
        <w:gridCol w:w="2760"/>
      </w:tblGrid>
      <w:tr w:rsidR="003A5DFB" w:rsidRPr="00FB498C" w:rsidTr="00FF6A5B">
        <w:trPr>
          <w:trHeight w:val="288"/>
        </w:trPr>
        <w:tc>
          <w:tcPr>
            <w:tcW w:w="1134" w:type="dxa"/>
            <w:vAlign w:val="center"/>
          </w:tcPr>
          <w:p w:rsidR="003A5DFB" w:rsidRPr="00FB498C" w:rsidRDefault="003A5DFB" w:rsidP="00FB4EB3">
            <w:pPr>
              <w:spacing w:after="0" w:line="240" w:lineRule="auto"/>
              <w:jc w:val="both"/>
              <w:rPr>
                <w:rFonts w:ascii="Arial" w:hAnsi="Arial" w:cs="Arial"/>
                <w:b/>
                <w:sz w:val="24"/>
                <w:szCs w:val="24"/>
              </w:rPr>
            </w:pPr>
            <w:r w:rsidRPr="00FB498C">
              <w:rPr>
                <w:rFonts w:ascii="Arial" w:hAnsi="Arial" w:cs="Arial"/>
                <w:b/>
                <w:sz w:val="24"/>
                <w:szCs w:val="24"/>
              </w:rPr>
              <w:t>Q.2-2</w:t>
            </w:r>
          </w:p>
        </w:tc>
        <w:tc>
          <w:tcPr>
            <w:tcW w:w="5736" w:type="dxa"/>
            <w:vAlign w:val="center"/>
          </w:tcPr>
          <w:p w:rsidR="003A5DFB" w:rsidRPr="00FB498C" w:rsidRDefault="003A5DFB" w:rsidP="00FB4EB3">
            <w:pPr>
              <w:spacing w:after="0" w:line="240" w:lineRule="auto"/>
              <w:jc w:val="both"/>
              <w:rPr>
                <w:rFonts w:ascii="Arial" w:hAnsi="Arial" w:cs="Arial"/>
                <w:sz w:val="24"/>
                <w:szCs w:val="24"/>
              </w:rPr>
            </w:pPr>
            <w:r w:rsidRPr="00FB498C">
              <w:rPr>
                <w:rFonts w:ascii="Arial" w:hAnsi="Arial" w:cs="Arial"/>
                <w:sz w:val="24"/>
                <w:szCs w:val="24"/>
              </w:rPr>
              <w:t>Documents à consulter :</w:t>
            </w:r>
            <w:r w:rsidRPr="00FB498C">
              <w:rPr>
                <w:rFonts w:ascii="Arial" w:hAnsi="Arial" w:cs="Arial"/>
                <w:b/>
                <w:sz w:val="24"/>
                <w:szCs w:val="24"/>
              </w:rPr>
              <w:t> </w:t>
            </w:r>
            <w:r w:rsidRPr="00FB498C">
              <w:rPr>
                <w:rFonts w:ascii="Arial" w:hAnsi="Arial" w:cs="Arial"/>
                <w:b/>
                <w:color w:val="000000"/>
                <w:sz w:val="24"/>
                <w:szCs w:val="24"/>
              </w:rPr>
              <w:t>DT11 et DT12</w:t>
            </w:r>
          </w:p>
        </w:tc>
        <w:tc>
          <w:tcPr>
            <w:tcW w:w="2760" w:type="dxa"/>
            <w:vAlign w:val="center"/>
          </w:tcPr>
          <w:p w:rsidR="003A5DFB" w:rsidRPr="00FB498C" w:rsidRDefault="003A5DFB" w:rsidP="00FB4EB3">
            <w:pPr>
              <w:spacing w:after="0" w:line="240" w:lineRule="auto"/>
              <w:jc w:val="center"/>
              <w:rPr>
                <w:rFonts w:ascii="Arial" w:hAnsi="Arial" w:cs="Arial"/>
                <w:sz w:val="24"/>
                <w:szCs w:val="24"/>
              </w:rPr>
            </w:pPr>
            <w:r w:rsidRPr="00FB498C">
              <w:rPr>
                <w:rFonts w:ascii="Arial" w:hAnsi="Arial" w:cs="Arial"/>
                <w:sz w:val="24"/>
                <w:szCs w:val="24"/>
              </w:rPr>
              <w:t xml:space="preserve">Répondre sur </w:t>
            </w:r>
            <w:r w:rsidRPr="00FB498C">
              <w:rPr>
                <w:rFonts w:ascii="Arial" w:hAnsi="Arial" w:cs="Arial"/>
                <w:b/>
                <w:sz w:val="24"/>
                <w:szCs w:val="24"/>
              </w:rPr>
              <w:t>DR5</w:t>
            </w:r>
          </w:p>
        </w:tc>
      </w:tr>
    </w:tbl>
    <w:p w:rsidR="003A5DFB" w:rsidRDefault="003A5DFB" w:rsidP="003A5DFB">
      <w:pPr>
        <w:jc w:val="both"/>
        <w:rPr>
          <w:rFonts w:ascii="Arial" w:hAnsi="Arial" w:cs="Arial"/>
          <w:b/>
          <w:i/>
          <w:sz w:val="24"/>
          <w:szCs w:val="24"/>
        </w:rPr>
      </w:pPr>
    </w:p>
    <w:p w:rsidR="003A5DFB" w:rsidRPr="00F265B0" w:rsidRDefault="003A5DFB" w:rsidP="003A5DFB">
      <w:pPr>
        <w:jc w:val="both"/>
        <w:rPr>
          <w:rFonts w:ascii="Arial" w:hAnsi="Arial" w:cs="Arial"/>
          <w:i/>
          <w:sz w:val="24"/>
          <w:szCs w:val="24"/>
        </w:rPr>
      </w:pPr>
      <w:r w:rsidRPr="00F265B0">
        <w:rPr>
          <w:rFonts w:ascii="Arial" w:hAnsi="Arial" w:cs="Arial"/>
          <w:b/>
          <w:i/>
          <w:sz w:val="24"/>
          <w:szCs w:val="24"/>
        </w:rPr>
        <w:t>2°)</w:t>
      </w:r>
      <w:r w:rsidRPr="00F265B0">
        <w:rPr>
          <w:rFonts w:ascii="Arial" w:hAnsi="Arial" w:cs="Arial"/>
          <w:i/>
          <w:sz w:val="24"/>
          <w:szCs w:val="24"/>
        </w:rPr>
        <w:t xml:space="preserve"> </w:t>
      </w:r>
      <w:r w:rsidRPr="00F265B0">
        <w:rPr>
          <w:rFonts w:ascii="Arial" w:hAnsi="Arial" w:cs="Arial"/>
          <w:b/>
          <w:i/>
          <w:sz w:val="24"/>
          <w:szCs w:val="24"/>
          <w:u w:val="single"/>
        </w:rPr>
        <w:t>Dépannage</w:t>
      </w:r>
    </w:p>
    <w:p w:rsidR="003A5DFB" w:rsidRPr="00F265B0" w:rsidRDefault="003A5DFB" w:rsidP="003A5DFB">
      <w:pPr>
        <w:jc w:val="both"/>
        <w:rPr>
          <w:rFonts w:ascii="Arial" w:hAnsi="Arial" w:cs="Arial"/>
          <w:i/>
          <w:sz w:val="24"/>
          <w:szCs w:val="24"/>
        </w:rPr>
      </w:pPr>
      <w:r w:rsidRPr="00F265B0">
        <w:rPr>
          <w:rFonts w:ascii="Arial" w:hAnsi="Arial" w:cs="Arial"/>
          <w:i/>
          <w:sz w:val="24"/>
          <w:szCs w:val="24"/>
        </w:rPr>
        <w:t>Afin de redémarrer au plus vite la ligne de production, et dans l’attente de recevoir un bloc logique de sécurité identique, il a été décidé de remplacer le module PREVENTA XPS-AC par le seul modèle disponible au magasin de la blanchisserie.</w:t>
      </w:r>
    </w:p>
    <w:p w:rsidR="003A5DFB" w:rsidRPr="00F265B0" w:rsidRDefault="00DB7974" w:rsidP="003A5DFB">
      <w:pPr>
        <w:jc w:val="both"/>
        <w:rPr>
          <w:rFonts w:ascii="Arial" w:hAnsi="Arial" w:cs="Arial"/>
          <w:i/>
          <w:color w:val="000000"/>
          <w:sz w:val="24"/>
          <w:szCs w:val="24"/>
        </w:rPr>
      </w:pPr>
      <w:r>
        <w:rPr>
          <w:rFonts w:ascii="Arial" w:hAnsi="Arial" w:cs="Arial"/>
          <w:noProof/>
          <w:color w:val="FFC000"/>
          <w:sz w:val="24"/>
          <w:szCs w:val="24"/>
          <w:lang w:eastAsia="fr-FR"/>
        </w:rPr>
        <w:pict>
          <v:shapetype id="_x0000_t202" coordsize="21600,21600" o:spt="202" path="m,l,21600r21600,l21600,xe">
            <v:stroke joinstyle="miter"/>
            <v:path gradientshapeok="t" o:connecttype="rect"/>
          </v:shapetype>
          <v:shape id="_x0000_s1189" type="#_x0000_t202" style="position:absolute;left:0;text-align:left;margin-left:-173.65pt;margin-top:23.45pt;width:147.5pt;height:219.5pt;z-index:38;mso-wrap-style:none" filled="f" stroked="f">
            <v:textbox style="mso-next-textbox:#_x0000_s1189;mso-fit-shape-to-text:t">
              <w:txbxContent>
                <w:p w:rsidR="002B1B09" w:rsidRDefault="002B1B09" w:rsidP="00F265B0">
                  <w:r>
                    <w:object w:dxaOrig="2016" w:dyaOrig="2833">
                      <v:shape id="_x0000_i1045" type="#_x0000_t75" style="width:132.8pt;height:187pt" o:ole="">
                        <v:imagedata r:id="rId17" o:title=""/>
                      </v:shape>
                      <o:OLEObject Type="Embed" ProgID="Visio.Drawing.4" ShapeID="_x0000_i1045" DrawAspect="Content" ObjectID="_1576571482" r:id="rId18"/>
                    </w:object>
                  </w:r>
                </w:p>
              </w:txbxContent>
            </v:textbox>
          </v:shape>
        </w:pict>
      </w:r>
      <w:r w:rsidR="003A5DFB" w:rsidRPr="00F265B0">
        <w:rPr>
          <w:rFonts w:ascii="Arial" w:hAnsi="Arial" w:cs="Arial"/>
          <w:i/>
          <w:sz w:val="24"/>
          <w:szCs w:val="24"/>
        </w:rPr>
        <w:t xml:space="preserve">Il s’agit d’un modèle de marque </w:t>
      </w:r>
      <w:r w:rsidR="003A5DFB" w:rsidRPr="00F265B0">
        <w:rPr>
          <w:rFonts w:ascii="Arial" w:hAnsi="Arial" w:cs="Arial"/>
          <w:i/>
          <w:color w:val="000000"/>
          <w:sz w:val="24"/>
          <w:szCs w:val="24"/>
        </w:rPr>
        <w:t>PILZ portant la référence suivante : PNOZ X2.8P</w:t>
      </w:r>
    </w:p>
    <w:p w:rsidR="00D85622" w:rsidRPr="00D85622" w:rsidRDefault="00D85622" w:rsidP="003A5DFB">
      <w:pPr>
        <w:spacing w:after="0"/>
        <w:ind w:left="-17" w:hanging="11"/>
        <w:jc w:val="both"/>
        <w:rPr>
          <w:rFonts w:ascii="Arial" w:hAnsi="Arial" w:cs="Arial"/>
          <w:sz w:val="24"/>
          <w:szCs w:val="24"/>
        </w:rPr>
      </w:pPr>
      <w:r w:rsidRPr="00D85622">
        <w:rPr>
          <w:rFonts w:ascii="Arial" w:hAnsi="Arial" w:cs="Arial"/>
          <w:sz w:val="24"/>
          <w:szCs w:val="24"/>
        </w:rPr>
        <w:t>Il vous est demandé, avant montage, de valider le choix de ce nouveau composant.</w:t>
      </w:r>
    </w:p>
    <w:p w:rsidR="00D85622" w:rsidRPr="00D85622" w:rsidRDefault="00D85622" w:rsidP="003A5DFB">
      <w:pPr>
        <w:spacing w:after="0"/>
        <w:ind w:left="-17" w:hanging="11"/>
        <w:jc w:val="both"/>
        <w:rPr>
          <w:rFonts w:ascii="Arial" w:hAnsi="Arial" w:cs="Arial"/>
          <w:color w:val="000000"/>
          <w:sz w:val="24"/>
          <w:szCs w:val="24"/>
        </w:rPr>
      </w:pPr>
      <w:r w:rsidRPr="00D85622">
        <w:rPr>
          <w:rFonts w:ascii="Arial" w:hAnsi="Arial" w:cs="Arial"/>
          <w:color w:val="000000"/>
          <w:sz w:val="24"/>
          <w:szCs w:val="24"/>
        </w:rPr>
        <w:t>Pour cela, vous complèterez le tableau sur DR5 en mentionnant les caractéristiques pour chacun des modules.</w:t>
      </w:r>
    </w:p>
    <w:p w:rsidR="00D85622" w:rsidRPr="00D85622" w:rsidRDefault="00D85622" w:rsidP="003A5DFB">
      <w:pPr>
        <w:spacing w:after="0"/>
        <w:ind w:left="-17" w:hanging="11"/>
        <w:jc w:val="both"/>
        <w:rPr>
          <w:rFonts w:ascii="Arial" w:hAnsi="Arial" w:cs="Arial"/>
          <w:color w:val="000000"/>
          <w:sz w:val="24"/>
          <w:szCs w:val="24"/>
        </w:rPr>
      </w:pPr>
      <w:r w:rsidRPr="00D85622">
        <w:rPr>
          <w:rFonts w:ascii="Arial" w:hAnsi="Arial" w:cs="Arial"/>
          <w:sz w:val="24"/>
          <w:szCs w:val="24"/>
        </w:rPr>
        <w:t xml:space="preserve">Vous </w:t>
      </w:r>
      <w:r w:rsidRPr="002B1B09">
        <w:rPr>
          <w:rFonts w:ascii="Arial" w:hAnsi="Arial" w:cs="Arial"/>
          <w:sz w:val="24"/>
          <w:szCs w:val="24"/>
        </w:rPr>
        <w:t>surligne</w:t>
      </w:r>
      <w:r w:rsidR="00B50EAA" w:rsidRPr="002B1B09">
        <w:rPr>
          <w:rFonts w:ascii="Arial" w:hAnsi="Arial" w:cs="Arial"/>
          <w:sz w:val="24"/>
          <w:szCs w:val="24"/>
        </w:rPr>
        <w:t>re</w:t>
      </w:r>
      <w:r w:rsidRPr="002B1B09">
        <w:rPr>
          <w:rFonts w:ascii="Arial" w:hAnsi="Arial" w:cs="Arial"/>
          <w:sz w:val="24"/>
          <w:szCs w:val="24"/>
        </w:rPr>
        <w:t>z dans</w:t>
      </w:r>
      <w:r w:rsidRPr="00D85622">
        <w:rPr>
          <w:rFonts w:ascii="Arial" w:hAnsi="Arial" w:cs="Arial"/>
          <w:sz w:val="24"/>
          <w:szCs w:val="24"/>
        </w:rPr>
        <w:t xml:space="preserve"> ce tableau la tension correspondante au schéma de la sécheuse</w:t>
      </w:r>
    </w:p>
    <w:p w:rsidR="00D85622" w:rsidRPr="00E168B9" w:rsidRDefault="00D85622" w:rsidP="00D85622">
      <w:pPr>
        <w:jc w:val="both"/>
        <w:rPr>
          <w:rFonts w:ascii="Arial" w:hAnsi="Arial" w:cs="Arial"/>
          <w:sz w:val="10"/>
          <w:szCs w:val="20"/>
        </w:rPr>
      </w:pPr>
    </w:p>
    <w:tbl>
      <w:tblPr>
        <w:tblpPr w:leftFromText="141" w:rightFromText="141" w:vertAnchor="text" w:tblpX="817" w:tblpY="-85"/>
        <w:tblW w:w="96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5736"/>
        <w:gridCol w:w="2760"/>
      </w:tblGrid>
      <w:tr w:rsidR="00D85622" w:rsidRPr="00FB498C" w:rsidTr="00D85622">
        <w:trPr>
          <w:trHeight w:val="454"/>
        </w:trPr>
        <w:tc>
          <w:tcPr>
            <w:tcW w:w="1134" w:type="dxa"/>
            <w:vAlign w:val="center"/>
          </w:tcPr>
          <w:p w:rsidR="00D85622" w:rsidRPr="00FB498C" w:rsidRDefault="00D85622" w:rsidP="00C527D2">
            <w:pPr>
              <w:spacing w:after="0" w:line="240" w:lineRule="auto"/>
              <w:jc w:val="both"/>
              <w:rPr>
                <w:rFonts w:ascii="Arial" w:hAnsi="Arial" w:cs="Arial"/>
                <w:b/>
                <w:sz w:val="24"/>
                <w:szCs w:val="24"/>
              </w:rPr>
            </w:pPr>
            <w:r w:rsidRPr="00FB498C">
              <w:rPr>
                <w:rFonts w:ascii="Arial" w:hAnsi="Arial" w:cs="Arial"/>
                <w:b/>
                <w:sz w:val="24"/>
                <w:szCs w:val="24"/>
              </w:rPr>
              <w:t>Q.2-3</w:t>
            </w:r>
          </w:p>
        </w:tc>
        <w:tc>
          <w:tcPr>
            <w:tcW w:w="5736" w:type="dxa"/>
            <w:vAlign w:val="center"/>
          </w:tcPr>
          <w:p w:rsidR="00D85622" w:rsidRPr="00FB498C" w:rsidRDefault="00D85622" w:rsidP="00C527D2">
            <w:pPr>
              <w:spacing w:after="0" w:line="240" w:lineRule="auto"/>
              <w:jc w:val="both"/>
              <w:rPr>
                <w:rFonts w:ascii="Arial" w:hAnsi="Arial" w:cs="Arial"/>
                <w:sz w:val="24"/>
                <w:szCs w:val="24"/>
              </w:rPr>
            </w:pPr>
            <w:r w:rsidRPr="00FB498C">
              <w:rPr>
                <w:rFonts w:ascii="Arial" w:hAnsi="Arial" w:cs="Arial"/>
                <w:sz w:val="24"/>
                <w:szCs w:val="24"/>
              </w:rPr>
              <w:t>Documents à consulter :</w:t>
            </w:r>
            <w:r w:rsidRPr="00FB498C">
              <w:rPr>
                <w:rFonts w:ascii="Arial" w:hAnsi="Arial" w:cs="Arial"/>
                <w:b/>
                <w:sz w:val="24"/>
                <w:szCs w:val="24"/>
              </w:rPr>
              <w:t> </w:t>
            </w:r>
            <w:r w:rsidRPr="00FB498C">
              <w:rPr>
                <w:rFonts w:ascii="Arial" w:hAnsi="Arial" w:cs="Arial"/>
                <w:b/>
                <w:color w:val="000000"/>
                <w:sz w:val="24"/>
                <w:szCs w:val="24"/>
              </w:rPr>
              <w:t>DT11 et DT12</w:t>
            </w:r>
          </w:p>
        </w:tc>
        <w:tc>
          <w:tcPr>
            <w:tcW w:w="2760" w:type="dxa"/>
            <w:vAlign w:val="center"/>
          </w:tcPr>
          <w:p w:rsidR="00D85622" w:rsidRPr="00FB498C" w:rsidRDefault="00D85622" w:rsidP="00C527D2">
            <w:pPr>
              <w:spacing w:after="0" w:line="240" w:lineRule="auto"/>
              <w:jc w:val="center"/>
              <w:rPr>
                <w:rFonts w:ascii="Arial" w:hAnsi="Arial" w:cs="Arial"/>
                <w:sz w:val="24"/>
                <w:szCs w:val="24"/>
              </w:rPr>
            </w:pPr>
            <w:r w:rsidRPr="00FB498C">
              <w:rPr>
                <w:rFonts w:ascii="Arial" w:hAnsi="Arial" w:cs="Arial"/>
                <w:sz w:val="24"/>
                <w:szCs w:val="24"/>
              </w:rPr>
              <w:t xml:space="preserve">Répondre sur </w:t>
            </w:r>
            <w:r>
              <w:rPr>
                <w:rFonts w:ascii="Arial" w:hAnsi="Arial" w:cs="Arial"/>
                <w:b/>
                <w:sz w:val="24"/>
                <w:szCs w:val="24"/>
              </w:rPr>
              <w:t>DR5</w:t>
            </w:r>
          </w:p>
        </w:tc>
      </w:tr>
    </w:tbl>
    <w:p w:rsidR="00D85622" w:rsidRDefault="00D85622" w:rsidP="00D85622">
      <w:pPr>
        <w:ind w:left="-18" w:hanging="12"/>
        <w:jc w:val="both"/>
        <w:rPr>
          <w:rFonts w:ascii="Arial" w:hAnsi="Arial" w:cs="Arial"/>
          <w:sz w:val="24"/>
          <w:szCs w:val="24"/>
        </w:rPr>
      </w:pPr>
    </w:p>
    <w:p w:rsidR="008E7528" w:rsidRPr="00F14934" w:rsidRDefault="008E7528" w:rsidP="00F14934">
      <w:pPr>
        <w:spacing w:after="0" w:line="240" w:lineRule="auto"/>
        <w:ind w:left="-540"/>
        <w:rPr>
          <w:rFonts w:ascii="Arial" w:hAnsi="Arial" w:cs="Arial"/>
          <w:color w:val="000000"/>
          <w:sz w:val="16"/>
          <w:szCs w:val="16"/>
        </w:rPr>
      </w:pPr>
    </w:p>
    <w:p w:rsidR="008E7528" w:rsidRDefault="008E7528" w:rsidP="00E168B9">
      <w:pPr>
        <w:spacing w:after="0" w:line="240" w:lineRule="auto"/>
        <w:ind w:left="-42"/>
        <w:jc w:val="both"/>
        <w:rPr>
          <w:rFonts w:ascii="Arial" w:hAnsi="Arial" w:cs="Arial"/>
          <w:sz w:val="24"/>
          <w:szCs w:val="24"/>
        </w:rPr>
      </w:pPr>
      <w:r w:rsidRPr="00FB498C">
        <w:rPr>
          <w:rFonts w:ascii="Arial" w:hAnsi="Arial" w:cs="Arial"/>
          <w:sz w:val="24"/>
          <w:szCs w:val="24"/>
        </w:rPr>
        <w:t>Il vous est demandé, avant montage, de valider la possibilité de raccordement de ce nouveau composant.</w:t>
      </w:r>
    </w:p>
    <w:p w:rsidR="00FF6A5B" w:rsidRPr="00FB498C" w:rsidRDefault="00FF6A5B" w:rsidP="00E168B9">
      <w:pPr>
        <w:spacing w:after="0" w:line="240" w:lineRule="auto"/>
        <w:ind w:left="-42"/>
        <w:jc w:val="both"/>
        <w:rPr>
          <w:rFonts w:ascii="Arial" w:hAnsi="Arial" w:cs="Arial"/>
          <w:sz w:val="24"/>
          <w:szCs w:val="24"/>
        </w:rPr>
      </w:pPr>
    </w:p>
    <w:p w:rsidR="008E7528" w:rsidRDefault="008E7528" w:rsidP="00E168B9">
      <w:pPr>
        <w:spacing w:after="0" w:line="240" w:lineRule="auto"/>
        <w:ind w:left="-42" w:right="-830"/>
        <w:rPr>
          <w:rFonts w:ascii="Arial" w:hAnsi="Arial" w:cs="Arial"/>
          <w:color w:val="000000"/>
          <w:sz w:val="24"/>
          <w:szCs w:val="24"/>
        </w:rPr>
      </w:pPr>
      <w:r w:rsidRPr="00FB498C">
        <w:rPr>
          <w:rFonts w:ascii="Arial" w:hAnsi="Arial" w:cs="Arial"/>
          <w:color w:val="000000"/>
          <w:sz w:val="24"/>
          <w:szCs w:val="24"/>
        </w:rPr>
        <w:t>Pour cela, vous complèterez le tableau sur DR5 en inscrivant la correspondance entre les bornes de raccordement, ainsi que la correspondance entre les LEDS (voyants).</w:t>
      </w:r>
    </w:p>
    <w:p w:rsidR="00F14934" w:rsidRPr="00FB498C" w:rsidRDefault="00F14934" w:rsidP="00E168B9">
      <w:pPr>
        <w:spacing w:after="0" w:line="240" w:lineRule="auto"/>
        <w:ind w:left="-42" w:right="-830"/>
        <w:rPr>
          <w:rFonts w:ascii="Arial" w:hAnsi="Arial" w:cs="Arial"/>
          <w:color w:val="000000"/>
          <w:sz w:val="24"/>
          <w:szCs w:val="24"/>
        </w:rPr>
      </w:pPr>
    </w:p>
    <w:p w:rsidR="008E7528" w:rsidRPr="00FB498C" w:rsidRDefault="008E7528" w:rsidP="00E168B9">
      <w:pPr>
        <w:spacing w:after="0" w:line="240" w:lineRule="auto"/>
        <w:ind w:left="-42" w:right="-830"/>
        <w:rPr>
          <w:rFonts w:ascii="Arial" w:hAnsi="Arial" w:cs="Arial"/>
          <w:color w:val="000000"/>
          <w:sz w:val="24"/>
          <w:szCs w:val="24"/>
        </w:rPr>
      </w:pPr>
      <w:r w:rsidRPr="00FB498C">
        <w:rPr>
          <w:rFonts w:ascii="Arial" w:hAnsi="Arial" w:cs="Arial"/>
          <w:sz w:val="24"/>
          <w:szCs w:val="24"/>
        </w:rPr>
        <w:t xml:space="preserve">Vous conclurez, sur le DR5, quant à la possibilité de remplacer le module de surveillance des sécurités SCHNEIDER par le module de marque PILZ. </w:t>
      </w:r>
      <w:r w:rsidRPr="00FB498C">
        <w:rPr>
          <w:rFonts w:ascii="Arial" w:hAnsi="Arial" w:cs="Arial"/>
          <w:color w:val="000000"/>
          <w:sz w:val="24"/>
          <w:szCs w:val="24"/>
        </w:rPr>
        <w:t>(Compatibilité et raccordement)</w:t>
      </w:r>
      <w:r w:rsidR="002B1B09">
        <w:rPr>
          <w:rFonts w:ascii="Arial" w:hAnsi="Arial" w:cs="Arial"/>
          <w:color w:val="000000"/>
          <w:sz w:val="24"/>
          <w:szCs w:val="24"/>
        </w:rPr>
        <w:t>.</w:t>
      </w:r>
    </w:p>
    <w:p w:rsidR="008E7528" w:rsidRPr="00FB498C" w:rsidRDefault="008E7528" w:rsidP="00F14934">
      <w:pPr>
        <w:spacing w:after="0" w:line="240" w:lineRule="auto"/>
        <w:ind w:left="-540"/>
        <w:rPr>
          <w:rFonts w:ascii="Arial" w:hAnsi="Arial" w:cs="Arial"/>
          <w:color w:val="000000"/>
          <w:sz w:val="24"/>
          <w:szCs w:val="24"/>
        </w:rPr>
      </w:pPr>
    </w:p>
    <w:tbl>
      <w:tblPr>
        <w:tblpPr w:leftFromText="141" w:rightFromText="141" w:vertAnchor="text" w:tblpX="817" w:tblpY="-85"/>
        <w:tblW w:w="96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5736"/>
        <w:gridCol w:w="2760"/>
      </w:tblGrid>
      <w:tr w:rsidR="00D85622" w:rsidRPr="00FB498C" w:rsidTr="00D85622">
        <w:trPr>
          <w:trHeight w:val="454"/>
        </w:trPr>
        <w:tc>
          <w:tcPr>
            <w:tcW w:w="1134" w:type="dxa"/>
            <w:vAlign w:val="center"/>
          </w:tcPr>
          <w:p w:rsidR="00D85622" w:rsidRPr="00FB498C" w:rsidRDefault="00D85622" w:rsidP="00C527D2">
            <w:pPr>
              <w:spacing w:after="0" w:line="240" w:lineRule="auto"/>
              <w:jc w:val="both"/>
              <w:rPr>
                <w:rFonts w:ascii="Arial" w:hAnsi="Arial" w:cs="Arial"/>
                <w:b/>
                <w:sz w:val="24"/>
                <w:szCs w:val="24"/>
              </w:rPr>
            </w:pPr>
            <w:r w:rsidRPr="00FB498C">
              <w:rPr>
                <w:rFonts w:ascii="Arial" w:hAnsi="Arial" w:cs="Arial"/>
                <w:b/>
                <w:sz w:val="24"/>
                <w:szCs w:val="24"/>
              </w:rPr>
              <w:t>Q.2-</w:t>
            </w:r>
            <w:r>
              <w:rPr>
                <w:rFonts w:ascii="Arial" w:hAnsi="Arial" w:cs="Arial"/>
                <w:b/>
                <w:sz w:val="24"/>
                <w:szCs w:val="24"/>
              </w:rPr>
              <w:t>4</w:t>
            </w:r>
          </w:p>
        </w:tc>
        <w:tc>
          <w:tcPr>
            <w:tcW w:w="5736" w:type="dxa"/>
            <w:vAlign w:val="center"/>
          </w:tcPr>
          <w:p w:rsidR="00D85622" w:rsidRPr="00FB498C" w:rsidRDefault="002B1B09" w:rsidP="00C527D2">
            <w:pPr>
              <w:spacing w:after="0" w:line="240" w:lineRule="auto"/>
              <w:jc w:val="both"/>
              <w:rPr>
                <w:rFonts w:ascii="Arial" w:hAnsi="Arial" w:cs="Arial"/>
                <w:sz w:val="24"/>
                <w:szCs w:val="24"/>
              </w:rPr>
            </w:pPr>
            <w:r>
              <w:rPr>
                <w:rFonts w:ascii="Arial" w:hAnsi="Arial" w:cs="Arial"/>
                <w:sz w:val="24"/>
                <w:szCs w:val="24"/>
              </w:rPr>
              <w:t>Document</w:t>
            </w:r>
            <w:r w:rsidR="00D85622" w:rsidRPr="00FB498C">
              <w:rPr>
                <w:rFonts w:ascii="Arial" w:hAnsi="Arial" w:cs="Arial"/>
                <w:sz w:val="24"/>
                <w:szCs w:val="24"/>
              </w:rPr>
              <w:t xml:space="preserve"> à consulter :</w:t>
            </w:r>
            <w:r w:rsidR="00D85622" w:rsidRPr="00FB498C">
              <w:rPr>
                <w:rFonts w:ascii="Arial" w:hAnsi="Arial" w:cs="Arial"/>
                <w:b/>
                <w:sz w:val="24"/>
                <w:szCs w:val="24"/>
              </w:rPr>
              <w:t> </w:t>
            </w:r>
            <w:r w:rsidR="00E63938">
              <w:rPr>
                <w:rFonts w:ascii="Arial" w:hAnsi="Arial" w:cs="Arial"/>
                <w:b/>
                <w:color w:val="000000"/>
                <w:sz w:val="24"/>
                <w:szCs w:val="24"/>
              </w:rPr>
              <w:t>DT4 (Folio 3</w:t>
            </w:r>
            <w:r w:rsidR="00D85622" w:rsidRPr="00FB498C">
              <w:rPr>
                <w:rFonts w:ascii="Arial" w:hAnsi="Arial" w:cs="Arial"/>
                <w:b/>
                <w:color w:val="000000"/>
                <w:sz w:val="24"/>
                <w:szCs w:val="24"/>
              </w:rPr>
              <w:t>)</w:t>
            </w:r>
          </w:p>
        </w:tc>
        <w:tc>
          <w:tcPr>
            <w:tcW w:w="2760" w:type="dxa"/>
            <w:vAlign w:val="center"/>
          </w:tcPr>
          <w:p w:rsidR="00D85622" w:rsidRPr="00FB498C" w:rsidRDefault="00D85622" w:rsidP="00C527D2">
            <w:pPr>
              <w:spacing w:after="0" w:line="240" w:lineRule="auto"/>
              <w:jc w:val="center"/>
              <w:rPr>
                <w:rFonts w:ascii="Arial" w:hAnsi="Arial" w:cs="Arial"/>
                <w:sz w:val="24"/>
                <w:szCs w:val="24"/>
              </w:rPr>
            </w:pPr>
            <w:r w:rsidRPr="00FB498C">
              <w:rPr>
                <w:rFonts w:ascii="Arial" w:hAnsi="Arial" w:cs="Arial"/>
                <w:sz w:val="24"/>
                <w:szCs w:val="24"/>
              </w:rPr>
              <w:t xml:space="preserve">Répondre sur </w:t>
            </w:r>
            <w:r w:rsidRPr="00FB498C">
              <w:rPr>
                <w:rFonts w:ascii="Arial" w:hAnsi="Arial" w:cs="Arial"/>
                <w:b/>
                <w:sz w:val="24"/>
                <w:szCs w:val="24"/>
              </w:rPr>
              <w:t>DR6</w:t>
            </w:r>
          </w:p>
        </w:tc>
      </w:tr>
    </w:tbl>
    <w:p w:rsidR="008E7528" w:rsidRPr="00FB498C" w:rsidRDefault="008E7528" w:rsidP="00F14934">
      <w:pPr>
        <w:spacing w:after="0" w:line="240" w:lineRule="auto"/>
        <w:ind w:left="-540"/>
        <w:rPr>
          <w:rFonts w:ascii="Arial" w:hAnsi="Arial" w:cs="Arial"/>
          <w:color w:val="000000"/>
          <w:sz w:val="24"/>
          <w:szCs w:val="24"/>
        </w:rPr>
      </w:pPr>
    </w:p>
    <w:p w:rsidR="008E7528" w:rsidRPr="00FB498C" w:rsidRDefault="008E7528" w:rsidP="00F14934">
      <w:pPr>
        <w:spacing w:after="0" w:line="240" w:lineRule="auto"/>
        <w:ind w:left="-540"/>
        <w:rPr>
          <w:rFonts w:ascii="Arial" w:hAnsi="Arial" w:cs="Arial"/>
          <w:color w:val="000000"/>
          <w:sz w:val="24"/>
          <w:szCs w:val="24"/>
        </w:rPr>
      </w:pPr>
    </w:p>
    <w:p w:rsidR="008E7528" w:rsidRDefault="008E7528" w:rsidP="00E168B9">
      <w:pPr>
        <w:spacing w:after="0" w:line="240" w:lineRule="auto"/>
        <w:ind w:left="-42" w:right="-830"/>
        <w:rPr>
          <w:rFonts w:ascii="Arial" w:hAnsi="Arial" w:cs="Arial"/>
          <w:color w:val="000000"/>
          <w:sz w:val="24"/>
          <w:szCs w:val="24"/>
        </w:rPr>
      </w:pPr>
      <w:r w:rsidRPr="00FB498C">
        <w:rPr>
          <w:rFonts w:ascii="Arial" w:hAnsi="Arial" w:cs="Arial"/>
          <w:color w:val="000000"/>
          <w:sz w:val="24"/>
          <w:szCs w:val="24"/>
        </w:rPr>
        <w:t>Les contacts de sortie du circuit N°4 étant différents entre les deux modules, proposez, sur l’extrait de programme, du DR6, la modification à réaliser qui permettra de rendre compatible le nouveau module de surveillance des sécurités de marque PILZ.</w:t>
      </w:r>
    </w:p>
    <w:p w:rsidR="00F14934" w:rsidRDefault="00F14934" w:rsidP="00F14934">
      <w:pPr>
        <w:spacing w:after="0" w:line="240" w:lineRule="auto"/>
        <w:ind w:left="-564"/>
        <w:jc w:val="both"/>
        <w:rPr>
          <w:rFonts w:ascii="Arial" w:hAnsi="Arial" w:cs="Arial"/>
          <w:sz w:val="24"/>
          <w:szCs w:val="24"/>
        </w:rPr>
      </w:pPr>
    </w:p>
    <w:p w:rsidR="00F14934" w:rsidRDefault="00F14934" w:rsidP="00F14934">
      <w:pPr>
        <w:spacing w:after="0" w:line="240" w:lineRule="auto"/>
        <w:ind w:left="-564"/>
        <w:jc w:val="both"/>
        <w:rPr>
          <w:rFonts w:ascii="Arial" w:hAnsi="Arial" w:cs="Arial"/>
          <w:sz w:val="24"/>
          <w:szCs w:val="24"/>
        </w:rPr>
      </w:pPr>
    </w:p>
    <w:p w:rsidR="000A0B11" w:rsidRDefault="000A0B11" w:rsidP="00F14934">
      <w:pPr>
        <w:spacing w:after="0" w:line="240" w:lineRule="auto"/>
        <w:ind w:left="-564"/>
        <w:jc w:val="both"/>
        <w:rPr>
          <w:rFonts w:ascii="Arial" w:hAnsi="Arial" w:cs="Arial"/>
          <w:sz w:val="24"/>
          <w:szCs w:val="24"/>
        </w:rPr>
        <w:sectPr w:rsidR="000A0B11" w:rsidSect="003A5DFB">
          <w:headerReference w:type="default" r:id="rId19"/>
          <w:pgSz w:w="23814" w:h="16839" w:orient="landscape" w:code="8"/>
          <w:pgMar w:top="1258" w:right="1417" w:bottom="1417" w:left="1417" w:header="708" w:footer="106" w:gutter="0"/>
          <w:cols w:num="2" w:space="1134"/>
          <w:docGrid w:linePitch="360"/>
        </w:sectPr>
      </w:pP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1"/>
        <w:gridCol w:w="5920"/>
        <w:gridCol w:w="3685"/>
      </w:tblGrid>
      <w:tr w:rsidR="00F265B0" w:rsidRPr="00FB498C" w:rsidTr="00207D41">
        <w:trPr>
          <w:trHeight w:val="454"/>
        </w:trPr>
        <w:tc>
          <w:tcPr>
            <w:tcW w:w="851" w:type="dxa"/>
            <w:vMerge w:val="restart"/>
            <w:vAlign w:val="center"/>
          </w:tcPr>
          <w:p w:rsidR="00F265B0" w:rsidRPr="00FB498C" w:rsidRDefault="00F265B0" w:rsidP="00207D41">
            <w:pPr>
              <w:spacing w:after="0" w:line="240" w:lineRule="auto"/>
              <w:jc w:val="center"/>
              <w:rPr>
                <w:rFonts w:ascii="Arial" w:hAnsi="Arial" w:cs="Arial"/>
                <w:b/>
                <w:sz w:val="24"/>
                <w:szCs w:val="24"/>
              </w:rPr>
            </w:pPr>
            <w:r w:rsidRPr="00FB498C">
              <w:rPr>
                <w:rFonts w:ascii="Arial" w:hAnsi="Arial" w:cs="Arial"/>
                <w:color w:val="FFC000"/>
                <w:sz w:val="24"/>
                <w:szCs w:val="24"/>
              </w:rPr>
              <w:lastRenderedPageBreak/>
              <w:br w:type="page"/>
            </w:r>
            <w:r w:rsidRPr="00FB498C">
              <w:rPr>
                <w:rFonts w:ascii="Arial" w:hAnsi="Arial" w:cs="Arial"/>
                <w:b/>
                <w:bCs/>
                <w:sz w:val="24"/>
                <w:szCs w:val="24"/>
              </w:rPr>
              <w:t>3</w:t>
            </w:r>
          </w:p>
        </w:tc>
        <w:tc>
          <w:tcPr>
            <w:tcW w:w="9605" w:type="dxa"/>
            <w:gridSpan w:val="2"/>
            <w:vAlign w:val="center"/>
          </w:tcPr>
          <w:p w:rsidR="00F265B0" w:rsidRPr="00FB498C" w:rsidRDefault="00F265B0" w:rsidP="00207D41">
            <w:pPr>
              <w:pStyle w:val="En-tte"/>
              <w:tabs>
                <w:tab w:val="clear" w:pos="4536"/>
                <w:tab w:val="clear" w:pos="9072"/>
              </w:tabs>
              <w:rPr>
                <w:rFonts w:ascii="Arial" w:hAnsi="Arial" w:cs="Arial"/>
                <w:sz w:val="24"/>
                <w:szCs w:val="24"/>
              </w:rPr>
            </w:pPr>
            <w:r w:rsidRPr="00FB498C">
              <w:rPr>
                <w:rFonts w:ascii="Arial" w:hAnsi="Arial" w:cs="Arial"/>
                <w:b/>
                <w:sz w:val="24"/>
                <w:szCs w:val="24"/>
              </w:rPr>
              <w:t>MODIFICATION DE L’INSTALLATION PNEUMATIQUE</w:t>
            </w:r>
          </w:p>
        </w:tc>
      </w:tr>
      <w:tr w:rsidR="00F265B0" w:rsidRPr="00FB498C" w:rsidTr="00207D41">
        <w:trPr>
          <w:trHeight w:val="454"/>
        </w:trPr>
        <w:tc>
          <w:tcPr>
            <w:tcW w:w="851" w:type="dxa"/>
            <w:vMerge/>
          </w:tcPr>
          <w:p w:rsidR="00F265B0" w:rsidRPr="00FB498C" w:rsidRDefault="00F265B0" w:rsidP="00207D41">
            <w:pPr>
              <w:spacing w:after="0" w:line="240" w:lineRule="auto"/>
              <w:rPr>
                <w:rFonts w:ascii="Arial" w:hAnsi="Arial" w:cs="Arial"/>
                <w:sz w:val="24"/>
                <w:szCs w:val="24"/>
              </w:rPr>
            </w:pPr>
          </w:p>
        </w:tc>
        <w:tc>
          <w:tcPr>
            <w:tcW w:w="5920" w:type="dxa"/>
            <w:vAlign w:val="center"/>
          </w:tcPr>
          <w:p w:rsidR="00F265B0" w:rsidRPr="00FB498C" w:rsidRDefault="00F265B0" w:rsidP="00207D41">
            <w:pPr>
              <w:spacing w:after="0" w:line="240" w:lineRule="auto"/>
              <w:rPr>
                <w:rFonts w:ascii="Arial" w:hAnsi="Arial" w:cs="Arial"/>
                <w:sz w:val="24"/>
                <w:szCs w:val="24"/>
              </w:rPr>
            </w:pPr>
          </w:p>
        </w:tc>
        <w:tc>
          <w:tcPr>
            <w:tcW w:w="3685" w:type="dxa"/>
            <w:vAlign w:val="center"/>
          </w:tcPr>
          <w:p w:rsidR="00F265B0" w:rsidRPr="00FB498C" w:rsidRDefault="00E63938" w:rsidP="00207D41">
            <w:pPr>
              <w:spacing w:after="0" w:line="240" w:lineRule="auto"/>
              <w:jc w:val="center"/>
              <w:rPr>
                <w:rFonts w:ascii="Arial" w:hAnsi="Arial" w:cs="Arial"/>
                <w:sz w:val="24"/>
                <w:szCs w:val="24"/>
              </w:rPr>
            </w:pPr>
            <w:r>
              <w:rPr>
                <w:rFonts w:ascii="Arial" w:hAnsi="Arial" w:cs="Arial"/>
                <w:sz w:val="24"/>
                <w:szCs w:val="24"/>
              </w:rPr>
              <w:t>Durée conseillée : 3</w:t>
            </w:r>
            <w:r w:rsidR="00F265B0">
              <w:rPr>
                <w:rFonts w:ascii="Arial" w:hAnsi="Arial" w:cs="Arial"/>
                <w:sz w:val="24"/>
                <w:szCs w:val="24"/>
              </w:rPr>
              <w:t>5</w:t>
            </w:r>
            <w:r w:rsidR="00F265B0" w:rsidRPr="00FB498C">
              <w:rPr>
                <w:rFonts w:ascii="Arial" w:hAnsi="Arial" w:cs="Arial"/>
                <w:sz w:val="24"/>
                <w:szCs w:val="24"/>
              </w:rPr>
              <w:t xml:space="preserve"> min</w:t>
            </w:r>
          </w:p>
        </w:tc>
      </w:tr>
    </w:tbl>
    <w:p w:rsidR="00F265B0" w:rsidRPr="00E168B9" w:rsidRDefault="00F265B0" w:rsidP="00F265B0">
      <w:pPr>
        <w:spacing w:after="0" w:line="240" w:lineRule="auto"/>
        <w:ind w:left="-540"/>
        <w:rPr>
          <w:rFonts w:ascii="Arial" w:hAnsi="Arial" w:cs="Arial"/>
          <w:color w:val="000000"/>
          <w:sz w:val="8"/>
          <w:szCs w:val="24"/>
        </w:rPr>
      </w:pPr>
    </w:p>
    <w:p w:rsidR="00F265B0" w:rsidRDefault="00F265B0" w:rsidP="00E168B9">
      <w:pPr>
        <w:spacing w:after="0" w:line="240" w:lineRule="auto"/>
        <w:ind w:left="-60"/>
        <w:jc w:val="both"/>
        <w:rPr>
          <w:rFonts w:ascii="Arial" w:hAnsi="Arial" w:cs="Arial"/>
          <w:b/>
          <w:i/>
          <w:sz w:val="24"/>
          <w:szCs w:val="24"/>
          <w:u w:val="single"/>
        </w:rPr>
      </w:pPr>
      <w:r w:rsidRPr="00FB498C">
        <w:rPr>
          <w:rFonts w:ascii="Arial" w:hAnsi="Arial" w:cs="Arial"/>
          <w:b/>
          <w:i/>
          <w:sz w:val="24"/>
          <w:szCs w:val="24"/>
          <w:u w:val="single"/>
        </w:rPr>
        <w:t>PROBLÉMATIQUE N°3 :</w:t>
      </w:r>
    </w:p>
    <w:p w:rsidR="00F265B0" w:rsidRPr="00F847E7" w:rsidRDefault="00F265B0" w:rsidP="00E168B9">
      <w:pPr>
        <w:spacing w:after="0" w:line="240" w:lineRule="auto"/>
        <w:ind w:left="-60"/>
        <w:jc w:val="both"/>
        <w:rPr>
          <w:rFonts w:ascii="Arial" w:hAnsi="Arial" w:cs="Arial"/>
          <w:sz w:val="12"/>
          <w:szCs w:val="24"/>
        </w:rPr>
      </w:pPr>
    </w:p>
    <w:p w:rsidR="00F265B0" w:rsidRPr="00FB498C" w:rsidRDefault="00F265B0" w:rsidP="00E168B9">
      <w:pPr>
        <w:spacing w:after="0" w:line="240" w:lineRule="auto"/>
        <w:ind w:left="-60"/>
        <w:jc w:val="both"/>
        <w:rPr>
          <w:rFonts w:ascii="Arial" w:hAnsi="Arial" w:cs="Arial"/>
          <w:i/>
          <w:sz w:val="24"/>
          <w:szCs w:val="24"/>
        </w:rPr>
      </w:pPr>
      <w:r w:rsidRPr="00FB498C">
        <w:rPr>
          <w:rFonts w:ascii="Arial" w:hAnsi="Arial" w:cs="Arial"/>
          <w:i/>
          <w:sz w:val="24"/>
          <w:szCs w:val="24"/>
        </w:rPr>
        <w:t xml:space="preserve">En position haute, </w:t>
      </w:r>
      <w:r w:rsidRPr="00FB498C">
        <w:rPr>
          <w:rFonts w:ascii="Arial" w:hAnsi="Arial" w:cs="Arial"/>
          <w:i/>
          <w:color w:val="000000"/>
          <w:sz w:val="24"/>
          <w:szCs w:val="24"/>
        </w:rPr>
        <w:t>lors d’une coupure accidentelle d’air comprimé</w:t>
      </w:r>
      <w:r w:rsidRPr="00FB498C">
        <w:rPr>
          <w:rFonts w:ascii="Arial" w:hAnsi="Arial" w:cs="Arial"/>
          <w:i/>
          <w:sz w:val="24"/>
          <w:szCs w:val="24"/>
        </w:rPr>
        <w:t>, on constate une descente progressive anormale des rouleaux dans les lits.</w:t>
      </w:r>
    </w:p>
    <w:p w:rsidR="00F265B0" w:rsidRPr="00FB498C" w:rsidRDefault="00F265B0" w:rsidP="00E168B9">
      <w:pPr>
        <w:spacing w:after="0" w:line="240" w:lineRule="auto"/>
        <w:ind w:left="-60"/>
        <w:jc w:val="both"/>
        <w:rPr>
          <w:rFonts w:ascii="Arial" w:hAnsi="Arial" w:cs="Arial"/>
          <w:i/>
          <w:sz w:val="24"/>
          <w:szCs w:val="24"/>
        </w:rPr>
      </w:pPr>
      <w:r w:rsidRPr="00FB498C">
        <w:rPr>
          <w:rFonts w:ascii="Arial" w:hAnsi="Arial" w:cs="Arial"/>
          <w:i/>
          <w:sz w:val="24"/>
          <w:szCs w:val="24"/>
        </w:rPr>
        <w:t>Cette anomalie occasionne, la détérioration du revêtement qui recouvre les rouleaux.</w:t>
      </w:r>
    </w:p>
    <w:p w:rsidR="00F265B0" w:rsidRPr="00FB498C" w:rsidRDefault="00F265B0" w:rsidP="00E168B9">
      <w:pPr>
        <w:spacing w:after="0" w:line="240" w:lineRule="auto"/>
        <w:ind w:left="-60"/>
        <w:jc w:val="both"/>
        <w:rPr>
          <w:rFonts w:ascii="Arial" w:hAnsi="Arial" w:cs="Arial"/>
          <w:i/>
          <w:sz w:val="24"/>
          <w:szCs w:val="24"/>
        </w:rPr>
      </w:pPr>
      <w:r w:rsidRPr="00FB498C">
        <w:rPr>
          <w:rFonts w:ascii="Arial" w:hAnsi="Arial" w:cs="Arial"/>
          <w:i/>
          <w:sz w:val="24"/>
          <w:szCs w:val="24"/>
        </w:rPr>
        <w:t>Il s’en suit, au redémarrage, un repassage difficile, et le remplacement du revêtement en fin de journée est inévitable.</w:t>
      </w:r>
    </w:p>
    <w:p w:rsidR="00F265B0" w:rsidRPr="00FB498C" w:rsidRDefault="00F265B0" w:rsidP="00E168B9">
      <w:pPr>
        <w:spacing w:after="0" w:line="240" w:lineRule="auto"/>
        <w:ind w:left="-60"/>
        <w:jc w:val="both"/>
        <w:rPr>
          <w:rFonts w:ascii="Arial" w:hAnsi="Arial" w:cs="Arial"/>
          <w:i/>
          <w:sz w:val="24"/>
          <w:szCs w:val="24"/>
        </w:rPr>
      </w:pPr>
      <w:r w:rsidRPr="00FB498C">
        <w:rPr>
          <w:rFonts w:ascii="Arial" w:hAnsi="Arial" w:cs="Arial"/>
          <w:i/>
          <w:sz w:val="24"/>
          <w:szCs w:val="24"/>
        </w:rPr>
        <w:t>Cette opération, réalisée par le personnel de maintenance est longue et fastidieuse.</w:t>
      </w:r>
    </w:p>
    <w:p w:rsidR="00F265B0" w:rsidRDefault="00F265B0" w:rsidP="00E168B9">
      <w:pPr>
        <w:spacing w:after="0" w:line="240" w:lineRule="auto"/>
        <w:ind w:left="-60"/>
        <w:jc w:val="both"/>
        <w:rPr>
          <w:rFonts w:ascii="Arial" w:hAnsi="Arial" w:cs="Arial"/>
          <w:i/>
          <w:sz w:val="24"/>
          <w:szCs w:val="24"/>
        </w:rPr>
      </w:pPr>
      <w:r w:rsidRPr="00FB498C">
        <w:rPr>
          <w:rFonts w:ascii="Arial" w:hAnsi="Arial" w:cs="Arial"/>
          <w:i/>
          <w:sz w:val="24"/>
          <w:szCs w:val="24"/>
        </w:rPr>
        <w:t>Le service maintenance est chargé de proposer une solution à cette problématique.</w:t>
      </w:r>
    </w:p>
    <w:p w:rsidR="00F265B0" w:rsidRPr="00F265B0" w:rsidRDefault="00F265B0" w:rsidP="00F265B0">
      <w:pPr>
        <w:spacing w:after="0" w:line="240" w:lineRule="auto"/>
        <w:rPr>
          <w:rFonts w:ascii="Arial" w:hAnsi="Arial" w:cs="Arial"/>
          <w:color w:val="000000"/>
          <w:sz w:val="20"/>
          <w:szCs w:val="24"/>
        </w:rPr>
      </w:pPr>
    </w:p>
    <w:tbl>
      <w:tblPr>
        <w:tblpPr w:leftFromText="141" w:rightFromText="141" w:vertAnchor="text" w:tblpX="817" w:tblpY="-85"/>
        <w:tblW w:w="96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5736"/>
        <w:gridCol w:w="2760"/>
      </w:tblGrid>
      <w:tr w:rsidR="00F265B0" w:rsidRPr="00FB498C" w:rsidTr="00207D41">
        <w:trPr>
          <w:trHeight w:val="454"/>
        </w:trPr>
        <w:tc>
          <w:tcPr>
            <w:tcW w:w="1134" w:type="dxa"/>
            <w:vAlign w:val="center"/>
          </w:tcPr>
          <w:p w:rsidR="00F265B0" w:rsidRPr="00FB498C" w:rsidRDefault="00F265B0" w:rsidP="00207D41">
            <w:pPr>
              <w:spacing w:after="0" w:line="240" w:lineRule="auto"/>
              <w:jc w:val="both"/>
              <w:rPr>
                <w:rFonts w:ascii="Arial" w:hAnsi="Arial" w:cs="Arial"/>
                <w:b/>
                <w:sz w:val="24"/>
                <w:szCs w:val="24"/>
              </w:rPr>
            </w:pPr>
            <w:r w:rsidRPr="00FB498C">
              <w:rPr>
                <w:rFonts w:ascii="Arial" w:hAnsi="Arial" w:cs="Arial"/>
                <w:b/>
                <w:sz w:val="24"/>
                <w:szCs w:val="24"/>
              </w:rPr>
              <w:t>Q.3-1</w:t>
            </w:r>
          </w:p>
        </w:tc>
        <w:tc>
          <w:tcPr>
            <w:tcW w:w="5736" w:type="dxa"/>
            <w:vAlign w:val="center"/>
          </w:tcPr>
          <w:p w:rsidR="00F265B0" w:rsidRPr="00FB498C" w:rsidRDefault="00F265B0" w:rsidP="00207D41">
            <w:pPr>
              <w:spacing w:after="0" w:line="240" w:lineRule="auto"/>
              <w:jc w:val="both"/>
              <w:rPr>
                <w:rFonts w:ascii="Arial" w:hAnsi="Arial" w:cs="Arial"/>
                <w:sz w:val="24"/>
                <w:szCs w:val="24"/>
              </w:rPr>
            </w:pPr>
            <w:r w:rsidRPr="00FB498C">
              <w:rPr>
                <w:rFonts w:ascii="Arial" w:hAnsi="Arial" w:cs="Arial"/>
                <w:sz w:val="24"/>
                <w:szCs w:val="24"/>
              </w:rPr>
              <w:t>Documents à consulter :</w:t>
            </w:r>
            <w:r w:rsidRPr="00FB498C">
              <w:rPr>
                <w:rFonts w:ascii="Arial" w:hAnsi="Arial" w:cs="Arial"/>
                <w:b/>
                <w:sz w:val="24"/>
                <w:szCs w:val="24"/>
              </w:rPr>
              <w:t> </w:t>
            </w:r>
            <w:r w:rsidRPr="00FB498C">
              <w:rPr>
                <w:rFonts w:ascii="Arial" w:hAnsi="Arial" w:cs="Arial"/>
                <w:b/>
                <w:color w:val="000000"/>
                <w:sz w:val="24"/>
                <w:szCs w:val="24"/>
              </w:rPr>
              <w:t>DP, DT1, DT2, DT5</w:t>
            </w:r>
          </w:p>
        </w:tc>
        <w:tc>
          <w:tcPr>
            <w:tcW w:w="2760" w:type="dxa"/>
            <w:vAlign w:val="center"/>
          </w:tcPr>
          <w:p w:rsidR="00F265B0" w:rsidRPr="00FB498C" w:rsidRDefault="00F265B0" w:rsidP="00207D41">
            <w:pPr>
              <w:spacing w:after="0" w:line="240" w:lineRule="auto"/>
              <w:jc w:val="center"/>
              <w:rPr>
                <w:rFonts w:ascii="Arial" w:hAnsi="Arial" w:cs="Arial"/>
                <w:sz w:val="24"/>
                <w:szCs w:val="24"/>
              </w:rPr>
            </w:pPr>
            <w:r w:rsidRPr="00FB498C">
              <w:rPr>
                <w:rFonts w:ascii="Arial" w:hAnsi="Arial" w:cs="Arial"/>
                <w:sz w:val="24"/>
                <w:szCs w:val="24"/>
              </w:rPr>
              <w:t xml:space="preserve">Répondre sur </w:t>
            </w:r>
            <w:r w:rsidRPr="00FB498C">
              <w:rPr>
                <w:rFonts w:ascii="Arial" w:hAnsi="Arial" w:cs="Arial"/>
                <w:b/>
                <w:sz w:val="24"/>
                <w:szCs w:val="24"/>
              </w:rPr>
              <w:t>DR7</w:t>
            </w:r>
          </w:p>
        </w:tc>
      </w:tr>
    </w:tbl>
    <w:p w:rsidR="00F265B0" w:rsidRPr="00FB498C" w:rsidRDefault="00F265B0" w:rsidP="00F265B0">
      <w:pPr>
        <w:spacing w:after="0" w:line="240" w:lineRule="auto"/>
        <w:ind w:left="-540"/>
        <w:rPr>
          <w:rFonts w:ascii="Arial" w:hAnsi="Arial" w:cs="Arial"/>
          <w:color w:val="000000"/>
          <w:sz w:val="24"/>
          <w:szCs w:val="24"/>
        </w:rPr>
      </w:pPr>
    </w:p>
    <w:p w:rsidR="00F265B0" w:rsidRPr="00F847E7" w:rsidRDefault="00F265B0" w:rsidP="00F265B0">
      <w:pPr>
        <w:spacing w:after="0" w:line="240" w:lineRule="auto"/>
        <w:ind w:left="-540"/>
        <w:rPr>
          <w:rFonts w:ascii="Arial" w:hAnsi="Arial" w:cs="Arial"/>
          <w:color w:val="000000"/>
          <w:sz w:val="10"/>
          <w:szCs w:val="24"/>
        </w:rPr>
      </w:pPr>
    </w:p>
    <w:p w:rsidR="00F265B0" w:rsidRDefault="00F265B0" w:rsidP="00E168B9">
      <w:pPr>
        <w:spacing w:after="0" w:line="240" w:lineRule="auto"/>
        <w:ind w:left="-42"/>
        <w:jc w:val="both"/>
        <w:rPr>
          <w:rFonts w:ascii="Arial" w:hAnsi="Arial" w:cs="Arial"/>
          <w:sz w:val="24"/>
          <w:szCs w:val="24"/>
        </w:rPr>
      </w:pPr>
      <w:r w:rsidRPr="00FB498C">
        <w:rPr>
          <w:rFonts w:ascii="Arial" w:hAnsi="Arial" w:cs="Arial"/>
          <w:sz w:val="24"/>
          <w:szCs w:val="24"/>
        </w:rPr>
        <w:t>A l’aide des documents DP, DT1, DT2, DT5 (Folio 15), et afin d’appréhender le fonctionnement de l’installation, compléter le questionnaire sur le document DR7.</w:t>
      </w:r>
    </w:p>
    <w:p w:rsidR="008E7528" w:rsidRDefault="008E7528" w:rsidP="00F14934">
      <w:pPr>
        <w:spacing w:after="0" w:line="240" w:lineRule="auto"/>
        <w:ind w:left="-540"/>
        <w:rPr>
          <w:rFonts w:ascii="Arial" w:hAnsi="Arial" w:cs="Arial"/>
          <w:color w:val="000000"/>
          <w:sz w:val="14"/>
          <w:szCs w:val="20"/>
        </w:rPr>
      </w:pPr>
    </w:p>
    <w:tbl>
      <w:tblPr>
        <w:tblpPr w:leftFromText="141" w:rightFromText="141" w:vertAnchor="text" w:tblpX="817" w:tblpY="-85"/>
        <w:tblW w:w="96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5736"/>
        <w:gridCol w:w="2760"/>
      </w:tblGrid>
      <w:tr w:rsidR="008E7528" w:rsidRPr="009A5F30" w:rsidTr="00D85622">
        <w:trPr>
          <w:trHeight w:val="454"/>
        </w:trPr>
        <w:tc>
          <w:tcPr>
            <w:tcW w:w="1134" w:type="dxa"/>
            <w:vAlign w:val="center"/>
          </w:tcPr>
          <w:p w:rsidR="008E7528" w:rsidRPr="009A5F30" w:rsidRDefault="008E7528" w:rsidP="00F14934">
            <w:pPr>
              <w:spacing w:after="0" w:line="240" w:lineRule="auto"/>
              <w:jc w:val="both"/>
              <w:rPr>
                <w:rFonts w:ascii="Arial" w:hAnsi="Arial" w:cs="Arial"/>
                <w:b/>
                <w:sz w:val="24"/>
                <w:szCs w:val="24"/>
              </w:rPr>
            </w:pPr>
            <w:r>
              <w:rPr>
                <w:rFonts w:ascii="Arial" w:hAnsi="Arial" w:cs="Arial"/>
                <w:b/>
                <w:sz w:val="24"/>
                <w:szCs w:val="24"/>
              </w:rPr>
              <w:t>Q.3</w:t>
            </w:r>
            <w:r w:rsidRPr="009A5F30">
              <w:rPr>
                <w:rFonts w:ascii="Arial" w:hAnsi="Arial" w:cs="Arial"/>
                <w:b/>
                <w:sz w:val="24"/>
                <w:szCs w:val="24"/>
              </w:rPr>
              <w:t>-</w:t>
            </w:r>
            <w:r>
              <w:rPr>
                <w:rFonts w:ascii="Arial" w:hAnsi="Arial" w:cs="Arial"/>
                <w:b/>
                <w:sz w:val="24"/>
                <w:szCs w:val="24"/>
              </w:rPr>
              <w:t>2</w:t>
            </w:r>
          </w:p>
        </w:tc>
        <w:tc>
          <w:tcPr>
            <w:tcW w:w="5736" w:type="dxa"/>
            <w:vAlign w:val="center"/>
          </w:tcPr>
          <w:p w:rsidR="008E7528" w:rsidRPr="00FB498C" w:rsidRDefault="002B1B09" w:rsidP="00F14934">
            <w:pPr>
              <w:spacing w:after="0" w:line="240" w:lineRule="auto"/>
              <w:jc w:val="both"/>
              <w:rPr>
                <w:rFonts w:ascii="Arial" w:hAnsi="Arial" w:cs="Arial"/>
                <w:sz w:val="24"/>
                <w:szCs w:val="24"/>
              </w:rPr>
            </w:pPr>
            <w:r>
              <w:rPr>
                <w:rFonts w:ascii="Arial" w:hAnsi="Arial" w:cs="Arial"/>
                <w:sz w:val="24"/>
                <w:szCs w:val="24"/>
              </w:rPr>
              <w:t>Document</w:t>
            </w:r>
            <w:r w:rsidR="008E7528" w:rsidRPr="00FB498C">
              <w:rPr>
                <w:rFonts w:ascii="Arial" w:hAnsi="Arial" w:cs="Arial"/>
                <w:sz w:val="24"/>
                <w:szCs w:val="24"/>
              </w:rPr>
              <w:t xml:space="preserve"> à consulter :</w:t>
            </w:r>
            <w:r w:rsidR="008E7528" w:rsidRPr="00FB498C">
              <w:rPr>
                <w:rFonts w:ascii="Arial" w:hAnsi="Arial" w:cs="Arial"/>
                <w:b/>
                <w:sz w:val="24"/>
                <w:szCs w:val="24"/>
              </w:rPr>
              <w:t> </w:t>
            </w:r>
            <w:r w:rsidR="008E7528" w:rsidRPr="00FB498C">
              <w:rPr>
                <w:rFonts w:ascii="Arial" w:hAnsi="Arial" w:cs="Arial"/>
                <w:b/>
                <w:color w:val="000000"/>
                <w:sz w:val="24"/>
                <w:szCs w:val="24"/>
              </w:rPr>
              <w:t>DT5</w:t>
            </w:r>
          </w:p>
        </w:tc>
        <w:tc>
          <w:tcPr>
            <w:tcW w:w="2760" w:type="dxa"/>
            <w:vAlign w:val="center"/>
          </w:tcPr>
          <w:p w:rsidR="008E7528" w:rsidRPr="009A5F30" w:rsidRDefault="008E7528" w:rsidP="00F14934">
            <w:pPr>
              <w:spacing w:after="0" w:line="240" w:lineRule="auto"/>
              <w:jc w:val="center"/>
              <w:rPr>
                <w:rFonts w:ascii="Arial" w:hAnsi="Arial" w:cs="Arial"/>
                <w:sz w:val="24"/>
                <w:szCs w:val="24"/>
              </w:rPr>
            </w:pPr>
            <w:r w:rsidRPr="009A5F30">
              <w:rPr>
                <w:rFonts w:ascii="Arial" w:hAnsi="Arial" w:cs="Arial"/>
                <w:sz w:val="24"/>
                <w:szCs w:val="24"/>
              </w:rPr>
              <w:t xml:space="preserve">Répondre sur </w:t>
            </w:r>
            <w:r w:rsidRPr="009A5F30">
              <w:rPr>
                <w:rFonts w:ascii="Arial" w:hAnsi="Arial" w:cs="Arial"/>
                <w:b/>
                <w:sz w:val="24"/>
                <w:szCs w:val="24"/>
              </w:rPr>
              <w:t>DR</w:t>
            </w:r>
            <w:r>
              <w:rPr>
                <w:rFonts w:ascii="Arial" w:hAnsi="Arial" w:cs="Arial"/>
                <w:b/>
                <w:sz w:val="24"/>
                <w:szCs w:val="24"/>
              </w:rPr>
              <w:t>7</w:t>
            </w:r>
          </w:p>
        </w:tc>
      </w:tr>
    </w:tbl>
    <w:p w:rsidR="008E7528" w:rsidRDefault="008E7528" w:rsidP="00F14934">
      <w:pPr>
        <w:spacing w:after="0" w:line="240" w:lineRule="auto"/>
        <w:ind w:left="-540"/>
        <w:rPr>
          <w:rFonts w:ascii="Arial" w:hAnsi="Arial" w:cs="Arial"/>
          <w:color w:val="000000"/>
          <w:sz w:val="14"/>
          <w:szCs w:val="20"/>
        </w:rPr>
      </w:pPr>
    </w:p>
    <w:p w:rsidR="008E7528" w:rsidRDefault="008E7528" w:rsidP="00F14934">
      <w:pPr>
        <w:spacing w:after="0" w:line="240" w:lineRule="auto"/>
        <w:ind w:left="-540"/>
        <w:rPr>
          <w:rFonts w:ascii="Arial" w:hAnsi="Arial" w:cs="Arial"/>
          <w:color w:val="000000"/>
          <w:sz w:val="14"/>
          <w:szCs w:val="20"/>
        </w:rPr>
      </w:pPr>
    </w:p>
    <w:p w:rsidR="00F14934" w:rsidRPr="00F14934" w:rsidRDefault="00F14934" w:rsidP="00CE276C">
      <w:pPr>
        <w:spacing w:after="0" w:line="240" w:lineRule="auto"/>
        <w:ind w:left="-564"/>
        <w:rPr>
          <w:rFonts w:ascii="Arial" w:hAnsi="Arial" w:cs="Arial"/>
          <w:i/>
          <w:color w:val="000000"/>
          <w:sz w:val="16"/>
          <w:szCs w:val="16"/>
        </w:rPr>
      </w:pPr>
    </w:p>
    <w:p w:rsidR="00CE276C" w:rsidRPr="00F847E7" w:rsidRDefault="008E7528" w:rsidP="00E168B9">
      <w:pPr>
        <w:spacing w:after="0" w:line="240" w:lineRule="auto"/>
        <w:ind w:left="-42" w:firstLine="24"/>
        <w:rPr>
          <w:rFonts w:ascii="Arial" w:hAnsi="Arial" w:cs="Arial"/>
          <w:i/>
          <w:color w:val="000000"/>
          <w:sz w:val="24"/>
          <w:szCs w:val="24"/>
        </w:rPr>
      </w:pPr>
      <w:r w:rsidRPr="00F847E7">
        <w:rPr>
          <w:rFonts w:ascii="Arial" w:hAnsi="Arial" w:cs="Arial"/>
          <w:i/>
          <w:color w:val="000000"/>
          <w:sz w:val="24"/>
          <w:szCs w:val="24"/>
        </w:rPr>
        <w:t>Afin de palier au problème, le service de maint</w:t>
      </w:r>
      <w:r w:rsidR="00E168B9" w:rsidRPr="00F847E7">
        <w:rPr>
          <w:rFonts w:ascii="Arial" w:hAnsi="Arial" w:cs="Arial"/>
          <w:i/>
          <w:color w:val="000000"/>
          <w:sz w:val="24"/>
          <w:szCs w:val="24"/>
        </w:rPr>
        <w:t>enance vous propose 3 solution</w:t>
      </w:r>
      <w:r w:rsidR="00F847E7" w:rsidRPr="00F847E7">
        <w:rPr>
          <w:rFonts w:ascii="Arial" w:hAnsi="Arial" w:cs="Arial"/>
          <w:i/>
          <w:color w:val="000000"/>
          <w:sz w:val="24"/>
          <w:szCs w:val="24"/>
        </w:rPr>
        <w:t xml:space="preserve">s </w:t>
      </w:r>
      <w:r w:rsidRPr="00F847E7">
        <w:rPr>
          <w:rFonts w:ascii="Arial" w:hAnsi="Arial" w:cs="Arial"/>
          <w:i/>
          <w:color w:val="000000"/>
          <w:sz w:val="24"/>
          <w:szCs w:val="24"/>
        </w:rPr>
        <w:t>d’amélioration.</w:t>
      </w:r>
    </w:p>
    <w:p w:rsidR="008E7528" w:rsidRDefault="00AE7008" w:rsidP="00AE7008">
      <w:pPr>
        <w:spacing w:after="0" w:line="240" w:lineRule="auto"/>
        <w:ind w:left="-60" w:firstLine="18"/>
        <w:rPr>
          <w:rFonts w:ascii="Arial" w:hAnsi="Arial" w:cs="Arial"/>
          <w:color w:val="000000"/>
          <w:sz w:val="14"/>
          <w:szCs w:val="20"/>
        </w:rPr>
      </w:pPr>
      <w:r w:rsidRPr="00AE7008">
        <w:rPr>
          <w:rFonts w:ascii="Arial" w:hAnsi="Arial" w:cs="Arial"/>
          <w:color w:val="000000"/>
          <w:sz w:val="14"/>
          <w:szCs w:val="20"/>
        </w:rPr>
        <w:object w:dxaOrig="15968" w:dyaOrig="9627">
          <v:shape id="_x0000_i1026" type="#_x0000_t75" style="width:494.65pt;height:300.15pt" o:ole="">
            <v:imagedata r:id="rId20" o:title=""/>
          </v:shape>
          <o:OLEObject Type="Embed" ProgID="Visio.Drawing.4" ShapeID="_x0000_i1026" DrawAspect="Content" ObjectID="_1576571469" r:id="rId21"/>
        </w:object>
      </w:r>
    </w:p>
    <w:p w:rsidR="008E7528" w:rsidRPr="00FB498C" w:rsidRDefault="008E7528" w:rsidP="00E168B9">
      <w:pPr>
        <w:spacing w:after="0" w:line="240" w:lineRule="auto"/>
        <w:ind w:left="-42"/>
        <w:jc w:val="both"/>
        <w:rPr>
          <w:rFonts w:ascii="Arial" w:hAnsi="Arial" w:cs="Arial"/>
          <w:sz w:val="24"/>
          <w:szCs w:val="24"/>
        </w:rPr>
      </w:pPr>
      <w:r w:rsidRPr="00FB498C">
        <w:rPr>
          <w:rFonts w:ascii="Arial" w:hAnsi="Arial" w:cs="Arial"/>
          <w:sz w:val="24"/>
          <w:szCs w:val="24"/>
        </w:rPr>
        <w:t>Parmi les extraits de représentation, ci-dessus, modifiés,</w:t>
      </w:r>
      <w:r w:rsidRPr="00FB498C">
        <w:rPr>
          <w:rFonts w:ascii="Arial" w:hAnsi="Arial" w:cs="Arial"/>
          <w:i/>
          <w:sz w:val="24"/>
          <w:szCs w:val="24"/>
        </w:rPr>
        <w:t xml:space="preserve"> </w:t>
      </w:r>
      <w:r w:rsidRPr="00FB498C">
        <w:rPr>
          <w:rFonts w:ascii="Arial" w:hAnsi="Arial" w:cs="Arial"/>
          <w:sz w:val="24"/>
          <w:szCs w:val="24"/>
        </w:rPr>
        <w:t>Il vous est demandé de choisir la solution la plus appropriée.</w:t>
      </w:r>
    </w:p>
    <w:p w:rsidR="008E7528" w:rsidRPr="00FB498C" w:rsidRDefault="008E7528" w:rsidP="00E168B9">
      <w:pPr>
        <w:spacing w:after="0" w:line="240" w:lineRule="auto"/>
        <w:ind w:left="-42"/>
        <w:jc w:val="both"/>
        <w:rPr>
          <w:rFonts w:ascii="Arial" w:hAnsi="Arial" w:cs="Arial"/>
          <w:sz w:val="24"/>
          <w:szCs w:val="24"/>
        </w:rPr>
      </w:pPr>
      <w:r w:rsidRPr="00FB498C">
        <w:rPr>
          <w:rFonts w:ascii="Arial" w:hAnsi="Arial" w:cs="Arial"/>
          <w:sz w:val="24"/>
          <w:szCs w:val="24"/>
        </w:rPr>
        <w:t>Vous justifierez les raisons de votre choix en précisant les critères retenus.</w:t>
      </w:r>
    </w:p>
    <w:p w:rsidR="008E7528" w:rsidRPr="00FB498C" w:rsidRDefault="008E7528" w:rsidP="00E168B9">
      <w:pPr>
        <w:spacing w:after="0" w:line="240" w:lineRule="auto"/>
        <w:ind w:left="-42"/>
        <w:jc w:val="both"/>
        <w:rPr>
          <w:rFonts w:ascii="Arial" w:hAnsi="Arial" w:cs="Arial"/>
          <w:sz w:val="24"/>
          <w:szCs w:val="24"/>
        </w:rPr>
      </w:pPr>
      <w:r w:rsidRPr="00FB498C">
        <w:rPr>
          <w:rFonts w:ascii="Arial" w:hAnsi="Arial" w:cs="Arial"/>
          <w:sz w:val="24"/>
          <w:szCs w:val="24"/>
        </w:rPr>
        <w:t>Pour cela, sur le DR7, vous complèterez le tableau en inscrivant les mentions oui ou non.</w:t>
      </w:r>
    </w:p>
    <w:p w:rsidR="008E7528" w:rsidRDefault="008E7528" w:rsidP="00E168B9">
      <w:pPr>
        <w:spacing w:after="0" w:line="240" w:lineRule="auto"/>
        <w:ind w:left="-42"/>
        <w:jc w:val="both"/>
        <w:rPr>
          <w:rFonts w:ascii="Arial" w:hAnsi="Arial" w:cs="Arial"/>
          <w:sz w:val="24"/>
          <w:szCs w:val="24"/>
        </w:rPr>
      </w:pPr>
      <w:r w:rsidRPr="00FB498C">
        <w:rPr>
          <w:rFonts w:ascii="Arial" w:hAnsi="Arial" w:cs="Arial"/>
          <w:sz w:val="24"/>
          <w:szCs w:val="24"/>
        </w:rPr>
        <w:t>Vous indiquerez sur ce même document la solution choisie</w:t>
      </w:r>
      <w:r w:rsidR="00CE276C">
        <w:rPr>
          <w:rFonts w:ascii="Arial" w:hAnsi="Arial" w:cs="Arial"/>
          <w:sz w:val="24"/>
          <w:szCs w:val="24"/>
        </w:rPr>
        <w:t>.</w:t>
      </w:r>
    </w:p>
    <w:p w:rsidR="002B1B09" w:rsidRDefault="002B1B09" w:rsidP="00E168B9">
      <w:pPr>
        <w:spacing w:after="0" w:line="240" w:lineRule="auto"/>
        <w:ind w:left="-42"/>
        <w:jc w:val="both"/>
        <w:rPr>
          <w:rFonts w:ascii="Arial" w:hAnsi="Arial" w:cs="Arial"/>
          <w:sz w:val="24"/>
          <w:szCs w:val="24"/>
        </w:rPr>
      </w:pPr>
    </w:p>
    <w:p w:rsidR="002B1B09" w:rsidRDefault="002B1B09" w:rsidP="00E168B9">
      <w:pPr>
        <w:spacing w:after="0" w:line="240" w:lineRule="auto"/>
        <w:ind w:left="-42"/>
        <w:jc w:val="both"/>
        <w:rPr>
          <w:rFonts w:ascii="Arial" w:hAnsi="Arial" w:cs="Arial"/>
          <w:sz w:val="24"/>
          <w:szCs w:val="24"/>
        </w:rPr>
      </w:pP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1"/>
        <w:gridCol w:w="5920"/>
        <w:gridCol w:w="3685"/>
      </w:tblGrid>
      <w:tr w:rsidR="008E7528" w:rsidRPr="00FB498C" w:rsidTr="00AD13C0">
        <w:trPr>
          <w:trHeight w:val="454"/>
        </w:trPr>
        <w:tc>
          <w:tcPr>
            <w:tcW w:w="851" w:type="dxa"/>
            <w:vMerge w:val="restart"/>
            <w:vAlign w:val="center"/>
          </w:tcPr>
          <w:p w:rsidR="008E7528" w:rsidRPr="00FB498C" w:rsidRDefault="008E7528" w:rsidP="00F14934">
            <w:pPr>
              <w:spacing w:after="0" w:line="240" w:lineRule="auto"/>
              <w:jc w:val="center"/>
              <w:rPr>
                <w:rFonts w:ascii="Arial" w:hAnsi="Arial" w:cs="Arial"/>
                <w:b/>
                <w:sz w:val="24"/>
                <w:szCs w:val="24"/>
              </w:rPr>
            </w:pPr>
            <w:r w:rsidRPr="00FB498C">
              <w:rPr>
                <w:rFonts w:ascii="Arial" w:hAnsi="Arial" w:cs="Arial"/>
                <w:color w:val="FFC000"/>
                <w:sz w:val="24"/>
                <w:szCs w:val="24"/>
              </w:rPr>
              <w:lastRenderedPageBreak/>
              <w:br w:type="page"/>
            </w:r>
            <w:r>
              <w:rPr>
                <w:rFonts w:ascii="Arial" w:hAnsi="Arial" w:cs="Arial"/>
                <w:b/>
                <w:bCs/>
                <w:sz w:val="24"/>
                <w:szCs w:val="24"/>
              </w:rPr>
              <w:t>4</w:t>
            </w:r>
          </w:p>
        </w:tc>
        <w:tc>
          <w:tcPr>
            <w:tcW w:w="9605" w:type="dxa"/>
            <w:gridSpan w:val="2"/>
            <w:vAlign w:val="center"/>
          </w:tcPr>
          <w:p w:rsidR="008E7528" w:rsidRPr="00FB498C" w:rsidRDefault="009A6C5D" w:rsidP="00F14934">
            <w:pPr>
              <w:pStyle w:val="En-tte"/>
              <w:tabs>
                <w:tab w:val="clear" w:pos="4536"/>
                <w:tab w:val="clear" w:pos="9072"/>
              </w:tabs>
              <w:rPr>
                <w:rFonts w:ascii="Arial" w:hAnsi="Arial" w:cs="Arial"/>
                <w:sz w:val="24"/>
                <w:szCs w:val="24"/>
              </w:rPr>
            </w:pPr>
            <w:r>
              <w:rPr>
                <w:rFonts w:ascii="Arial" w:hAnsi="Arial" w:cs="Arial"/>
                <w:b/>
                <w:sz w:val="24"/>
                <w:szCs w:val="24"/>
              </w:rPr>
              <w:t xml:space="preserve">DÉTERMINATION DE </w:t>
            </w:r>
            <w:smartTag w:uri="urn:schemas-microsoft-com:office:smarttags" w:element="PersonName">
              <w:smartTagPr>
                <w:attr w:name="ProductID" w:val="LA TENSION DES"/>
              </w:smartTagPr>
              <w:r>
                <w:rPr>
                  <w:rFonts w:ascii="Arial" w:hAnsi="Arial" w:cs="Arial"/>
                  <w:b/>
                  <w:sz w:val="24"/>
                  <w:szCs w:val="24"/>
                </w:rPr>
                <w:t>LA</w:t>
              </w:r>
              <w:r w:rsidR="008E7528">
                <w:rPr>
                  <w:rFonts w:ascii="Arial" w:hAnsi="Arial" w:cs="Arial"/>
                  <w:b/>
                  <w:sz w:val="24"/>
                  <w:szCs w:val="24"/>
                </w:rPr>
                <w:t xml:space="preserve"> TENSION DES</w:t>
              </w:r>
            </w:smartTag>
            <w:r w:rsidR="008E7528">
              <w:rPr>
                <w:rFonts w:ascii="Arial" w:hAnsi="Arial" w:cs="Arial"/>
                <w:b/>
                <w:sz w:val="24"/>
                <w:szCs w:val="24"/>
              </w:rPr>
              <w:t xml:space="preserve"> COURROIES DE TRANSMISSION</w:t>
            </w:r>
          </w:p>
        </w:tc>
      </w:tr>
      <w:tr w:rsidR="008E7528" w:rsidRPr="00FB498C" w:rsidTr="00AD13C0">
        <w:trPr>
          <w:trHeight w:val="454"/>
        </w:trPr>
        <w:tc>
          <w:tcPr>
            <w:tcW w:w="851" w:type="dxa"/>
            <w:vMerge/>
          </w:tcPr>
          <w:p w:rsidR="008E7528" w:rsidRPr="00FB498C" w:rsidRDefault="008E7528" w:rsidP="00F14934">
            <w:pPr>
              <w:spacing w:after="0" w:line="240" w:lineRule="auto"/>
              <w:rPr>
                <w:rFonts w:ascii="Arial" w:hAnsi="Arial" w:cs="Arial"/>
                <w:sz w:val="24"/>
                <w:szCs w:val="24"/>
              </w:rPr>
            </w:pPr>
          </w:p>
        </w:tc>
        <w:tc>
          <w:tcPr>
            <w:tcW w:w="5920" w:type="dxa"/>
            <w:vAlign w:val="center"/>
          </w:tcPr>
          <w:p w:rsidR="008E7528" w:rsidRPr="00FB498C" w:rsidRDefault="008E7528" w:rsidP="00F14934">
            <w:pPr>
              <w:spacing w:after="0" w:line="240" w:lineRule="auto"/>
              <w:rPr>
                <w:rFonts w:ascii="Arial" w:hAnsi="Arial" w:cs="Arial"/>
                <w:sz w:val="24"/>
                <w:szCs w:val="24"/>
              </w:rPr>
            </w:pPr>
          </w:p>
        </w:tc>
        <w:tc>
          <w:tcPr>
            <w:tcW w:w="3685" w:type="dxa"/>
            <w:vAlign w:val="center"/>
          </w:tcPr>
          <w:p w:rsidR="008E7528" w:rsidRPr="00FB498C" w:rsidRDefault="00E178ED" w:rsidP="00F14934">
            <w:pPr>
              <w:spacing w:after="0" w:line="240" w:lineRule="auto"/>
              <w:jc w:val="center"/>
              <w:rPr>
                <w:rFonts w:ascii="Arial" w:hAnsi="Arial" w:cs="Arial"/>
                <w:sz w:val="24"/>
                <w:szCs w:val="24"/>
              </w:rPr>
            </w:pPr>
            <w:r>
              <w:rPr>
                <w:rFonts w:ascii="Arial" w:hAnsi="Arial" w:cs="Arial"/>
                <w:sz w:val="24"/>
                <w:szCs w:val="24"/>
              </w:rPr>
              <w:t>Durée conseillée : 2</w:t>
            </w:r>
            <w:r w:rsidR="00F265B0">
              <w:rPr>
                <w:rFonts w:ascii="Arial" w:hAnsi="Arial" w:cs="Arial"/>
                <w:sz w:val="24"/>
                <w:szCs w:val="24"/>
              </w:rPr>
              <w:t>5</w:t>
            </w:r>
            <w:r w:rsidR="008E7528" w:rsidRPr="00FB498C">
              <w:rPr>
                <w:rFonts w:ascii="Arial" w:hAnsi="Arial" w:cs="Arial"/>
                <w:sz w:val="24"/>
                <w:szCs w:val="24"/>
              </w:rPr>
              <w:t xml:space="preserve"> min</w:t>
            </w:r>
          </w:p>
        </w:tc>
      </w:tr>
    </w:tbl>
    <w:p w:rsidR="008E7528" w:rsidRPr="00F265B0" w:rsidRDefault="008E7528" w:rsidP="00E168B9">
      <w:pPr>
        <w:spacing w:after="0" w:line="240" w:lineRule="auto"/>
        <w:ind w:left="-60"/>
        <w:rPr>
          <w:rFonts w:ascii="Arial" w:hAnsi="Arial" w:cs="Arial"/>
          <w:color w:val="000000"/>
          <w:sz w:val="2"/>
          <w:szCs w:val="20"/>
        </w:rPr>
      </w:pPr>
    </w:p>
    <w:p w:rsidR="00E168B9" w:rsidRPr="00E168B9" w:rsidRDefault="00E168B9" w:rsidP="00E168B9">
      <w:pPr>
        <w:spacing w:after="0" w:line="240" w:lineRule="auto"/>
        <w:ind w:left="-60"/>
        <w:jc w:val="both"/>
        <w:rPr>
          <w:rFonts w:ascii="Arial" w:hAnsi="Arial" w:cs="Arial"/>
          <w:sz w:val="8"/>
          <w:szCs w:val="16"/>
        </w:rPr>
      </w:pPr>
    </w:p>
    <w:p w:rsidR="008E7528" w:rsidRDefault="00DB7974" w:rsidP="00E168B9">
      <w:pPr>
        <w:spacing w:after="0" w:line="240" w:lineRule="auto"/>
        <w:ind w:left="-60"/>
        <w:jc w:val="both"/>
        <w:rPr>
          <w:rFonts w:ascii="Arial" w:hAnsi="Arial" w:cs="Arial"/>
          <w:b/>
          <w:i/>
          <w:sz w:val="24"/>
          <w:szCs w:val="24"/>
          <w:u w:val="single"/>
        </w:rPr>
      </w:pPr>
      <w:r>
        <w:rPr>
          <w:rFonts w:ascii="Arial" w:hAnsi="Arial" w:cs="Arial"/>
          <w:noProof/>
          <w:sz w:val="24"/>
          <w:szCs w:val="24"/>
          <w:lang w:eastAsia="fr-FR"/>
        </w:rPr>
        <w:pict>
          <v:shape id="Zone de texte 2" o:spid="_x0000_s1186" type="#_x0000_t202" style="position:absolute;left:0;text-align:left;margin-left:389.75pt;margin-top:8.1pt;width:123.15pt;height:172.35pt;z-index:37;visibility:visible;mso-wrap-style:none;mso-width-percent:400;mso-height-percent:200;mso-wrap-distance-top:3.6pt;mso-wrap-distance-bottom:3.6pt;mso-width-percent:400;mso-height-percent:200;mso-width-relative:margin;mso-height-relative:margin" filled="f" stroked="f">
            <v:textbox style="mso-next-textbox:#Zone de texte 2;mso-fit-shape-to-text:t">
              <w:txbxContent>
                <w:p w:rsidR="002B1B09" w:rsidRDefault="00DB7974" w:rsidP="00F265B0">
                  <w:r>
                    <w:pict>
                      <v:shape id="_x0000_i1046" type="#_x0000_t75" style="width:108.45pt;height:153.35pt">
                        <v:imagedata r:id="rId22" o:title=""/>
                      </v:shape>
                    </w:pict>
                  </w:r>
                </w:p>
              </w:txbxContent>
            </v:textbox>
            <w10:wrap type="square"/>
          </v:shape>
        </w:pict>
      </w:r>
      <w:r w:rsidR="008E7528" w:rsidRPr="009A6C5D">
        <w:rPr>
          <w:rFonts w:ascii="Arial" w:hAnsi="Arial" w:cs="Arial"/>
          <w:b/>
          <w:i/>
          <w:sz w:val="24"/>
          <w:szCs w:val="24"/>
          <w:u w:val="single"/>
        </w:rPr>
        <w:t>PROBLÉMATIQUE N°4</w:t>
      </w:r>
      <w:r w:rsidR="00CE276C" w:rsidRPr="009A6C5D">
        <w:rPr>
          <w:rFonts w:ascii="Arial" w:hAnsi="Arial" w:cs="Arial"/>
          <w:b/>
          <w:i/>
          <w:sz w:val="24"/>
          <w:szCs w:val="24"/>
          <w:u w:val="single"/>
        </w:rPr>
        <w:t xml:space="preserve"> </w:t>
      </w:r>
      <w:r w:rsidR="008E7528" w:rsidRPr="009A6C5D">
        <w:rPr>
          <w:rFonts w:ascii="Arial" w:hAnsi="Arial" w:cs="Arial"/>
          <w:b/>
          <w:i/>
          <w:sz w:val="24"/>
          <w:szCs w:val="24"/>
          <w:u w:val="single"/>
        </w:rPr>
        <w:t>:</w:t>
      </w:r>
    </w:p>
    <w:p w:rsidR="009A6C5D" w:rsidRPr="009A6C5D" w:rsidRDefault="009A6C5D" w:rsidP="00E168B9">
      <w:pPr>
        <w:spacing w:after="0" w:line="240" w:lineRule="auto"/>
        <w:ind w:left="-60"/>
        <w:jc w:val="both"/>
        <w:rPr>
          <w:rFonts w:ascii="Arial" w:hAnsi="Arial" w:cs="Arial"/>
          <w:sz w:val="16"/>
          <w:szCs w:val="16"/>
          <w:u w:val="single"/>
        </w:rPr>
      </w:pPr>
    </w:p>
    <w:p w:rsidR="008E7528" w:rsidRPr="00031D38" w:rsidRDefault="008E7528" w:rsidP="00E168B9">
      <w:pPr>
        <w:spacing w:after="0" w:line="240" w:lineRule="auto"/>
        <w:ind w:left="-60"/>
        <w:jc w:val="both"/>
        <w:rPr>
          <w:rFonts w:ascii="Arial" w:hAnsi="Arial" w:cs="Arial"/>
          <w:sz w:val="24"/>
          <w:szCs w:val="24"/>
        </w:rPr>
      </w:pPr>
      <w:r w:rsidRPr="00031D38">
        <w:rPr>
          <w:rFonts w:ascii="Arial" w:hAnsi="Arial" w:cs="Arial"/>
          <w:sz w:val="24"/>
          <w:szCs w:val="24"/>
        </w:rPr>
        <w:t>Une tension correcte des courroies est un facteur important du bon fonctionnement du s</w:t>
      </w:r>
      <w:r w:rsidR="00B50EAA">
        <w:rPr>
          <w:rFonts w:ascii="Arial" w:hAnsi="Arial" w:cs="Arial"/>
          <w:sz w:val="24"/>
          <w:szCs w:val="24"/>
        </w:rPr>
        <w:t xml:space="preserve">ystème poulie-courroie. Ainsi, </w:t>
      </w:r>
      <w:r w:rsidR="00B50EAA" w:rsidRPr="002B1B09">
        <w:rPr>
          <w:rFonts w:ascii="Arial" w:hAnsi="Arial" w:cs="Arial"/>
          <w:sz w:val="24"/>
          <w:szCs w:val="24"/>
        </w:rPr>
        <w:t>s</w:t>
      </w:r>
      <w:r w:rsidRPr="002B1B09">
        <w:rPr>
          <w:rFonts w:ascii="Arial" w:hAnsi="Arial" w:cs="Arial"/>
          <w:sz w:val="24"/>
          <w:szCs w:val="24"/>
        </w:rPr>
        <w:t>i</w:t>
      </w:r>
      <w:r w:rsidRPr="00031D38">
        <w:rPr>
          <w:rFonts w:ascii="Arial" w:hAnsi="Arial" w:cs="Arial"/>
          <w:sz w:val="24"/>
          <w:szCs w:val="24"/>
        </w:rPr>
        <w:t xml:space="preserve"> la tension de la courroie est trop faible, les courroies glissent dans les gorges des poulies et s'usent trop vite. Au contraire, si la tension des courroies est trop élevée, le risque de rupture est considérablement accru. </w:t>
      </w:r>
    </w:p>
    <w:p w:rsidR="008E7528" w:rsidRPr="00031D38" w:rsidRDefault="00DB7974" w:rsidP="00E168B9">
      <w:pPr>
        <w:spacing w:after="0" w:line="240" w:lineRule="auto"/>
        <w:ind w:left="-60"/>
        <w:jc w:val="both"/>
        <w:rPr>
          <w:rFonts w:ascii="Arial" w:hAnsi="Arial" w:cs="Arial"/>
          <w:sz w:val="24"/>
          <w:szCs w:val="24"/>
        </w:rPr>
      </w:pPr>
      <w:r>
        <w:rPr>
          <w:rFonts w:ascii="Arial" w:hAnsi="Arial" w:cs="Arial"/>
          <w:noProof/>
          <w:sz w:val="18"/>
          <w:lang w:eastAsia="fr-FR"/>
        </w:rPr>
        <w:pict>
          <v:shape id="Zone de texte 5" o:spid="_x0000_s1033" type="#_x0000_t202" style="position:absolute;left:0;text-align:left;margin-left:234.45pt;margin-top:63.85pt;width:35pt;height:21.75pt;z-index:5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" stroked="f" strokeweight=".5pt">
            <v:textbox style="mso-next-textbox:#Zone de texte 5">
              <w:txbxContent>
                <w:p w:rsidR="002B1B09" w:rsidRPr="00E178ED" w:rsidRDefault="002B1B09" w:rsidP="00FB498C">
                  <w:pPr>
                    <w:rPr>
                      <w:rFonts w:ascii="Arial" w:hAnsi="Arial" w:cs="Arial"/>
                      <w:sz w:val="24"/>
                      <w:szCs w:val="24"/>
                    </w:rPr>
                  </w:pPr>
                  <w:r w:rsidRPr="00E178ED">
                    <w:rPr>
                      <w:rFonts w:ascii="Arial" w:hAnsi="Arial" w:cs="Arial"/>
                      <w:sz w:val="24"/>
                      <w:szCs w:val="24"/>
                    </w:rPr>
                    <w:t>D</w:t>
                  </w:r>
                </w:p>
              </w:txbxContent>
            </v:textbox>
          </v:shape>
        </w:pict>
      </w:r>
      <w:r>
        <w:rPr>
          <w:noProof/>
          <w:lang w:eastAsia="fr-FR"/>
        </w:rPr>
        <w:pict>
          <v:shape id="Image 1" o:spid="_x0000_s1032" type="#_x0000_t75" style="position:absolute;left:0;text-align:left;margin-left:44.15pt;margin-top:67.5pt;width:409.2pt;height:155.3pt;z-index: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">
            <v:imagedata r:id="rId23" o:title=""/>
            <v:path arrowok="t"/>
          </v:shape>
        </w:pict>
      </w:r>
      <w:r w:rsidR="008E7528" w:rsidRPr="00031D38">
        <w:rPr>
          <w:rFonts w:ascii="Arial" w:hAnsi="Arial" w:cs="Arial"/>
          <w:sz w:val="24"/>
          <w:szCs w:val="24"/>
        </w:rPr>
        <w:t>A la suite d’un changement de fournisseur de courroie, on vous demande de déterminer la valeur de la force de fléchissement notée F</w:t>
      </w:r>
      <w:r w:rsidR="008E7528" w:rsidRPr="00031D38">
        <w:rPr>
          <w:rFonts w:ascii="Arial" w:hAnsi="Arial" w:cs="Arial"/>
          <w:sz w:val="24"/>
          <w:szCs w:val="24"/>
          <w:vertAlign w:val="subscript"/>
        </w:rPr>
        <w:t>f</w:t>
      </w:r>
      <w:r w:rsidR="008E7528" w:rsidRPr="00031D38">
        <w:rPr>
          <w:rFonts w:ascii="Arial" w:hAnsi="Arial" w:cs="Arial"/>
          <w:sz w:val="24"/>
          <w:szCs w:val="24"/>
        </w:rPr>
        <w:t xml:space="preserve"> à appliquer par le</w:t>
      </w:r>
      <w:r w:rsidR="00CE276C" w:rsidRPr="00031D38">
        <w:rPr>
          <w:rFonts w:ascii="Arial" w:hAnsi="Arial" w:cs="Arial"/>
          <w:sz w:val="24"/>
          <w:szCs w:val="24"/>
        </w:rPr>
        <w:t xml:space="preserve"> </w:t>
      </w:r>
      <w:r w:rsidR="008E7528" w:rsidRPr="00031D38">
        <w:rPr>
          <w:rFonts w:ascii="Arial" w:hAnsi="Arial" w:cs="Arial"/>
          <w:sz w:val="24"/>
          <w:szCs w:val="24"/>
        </w:rPr>
        <w:t>« tensiomètre » au milieu de la courroie pour vérifier sa bonne tension. Cette force F</w:t>
      </w:r>
      <w:r w:rsidR="008E7528" w:rsidRPr="00031D38">
        <w:rPr>
          <w:rFonts w:ascii="Arial" w:hAnsi="Arial" w:cs="Arial"/>
          <w:sz w:val="24"/>
          <w:szCs w:val="24"/>
          <w:vertAlign w:val="subscript"/>
        </w:rPr>
        <w:t>f</w:t>
      </w:r>
      <w:r w:rsidR="008E7528" w:rsidRPr="00031D38">
        <w:rPr>
          <w:rFonts w:ascii="Arial" w:hAnsi="Arial" w:cs="Arial"/>
          <w:sz w:val="24"/>
          <w:szCs w:val="24"/>
        </w:rPr>
        <w:t xml:space="preserve"> devra permettre un déplacement H = </w:t>
      </w:r>
      <w:smartTag w:uri="urn:schemas-microsoft-com:office:smarttags" w:element="metricconverter">
        <w:smartTagPr>
          <w:attr w:name="ProductID" w:val="30ﾠmm"/>
        </w:smartTagPr>
        <w:r w:rsidR="008E7528" w:rsidRPr="00031D38">
          <w:rPr>
            <w:rFonts w:ascii="Arial" w:hAnsi="Arial" w:cs="Arial"/>
            <w:sz w:val="24"/>
            <w:szCs w:val="24"/>
          </w:rPr>
          <w:t>30 mm</w:t>
        </w:r>
      </w:smartTag>
      <w:r w:rsidR="008E7528" w:rsidRPr="00031D38">
        <w:rPr>
          <w:rFonts w:ascii="Arial" w:hAnsi="Arial" w:cs="Arial"/>
          <w:sz w:val="24"/>
          <w:szCs w:val="24"/>
        </w:rPr>
        <w:t xml:space="preserve"> pour une longueur D = </w:t>
      </w:r>
      <w:smartTag w:uri="urn:schemas-microsoft-com:office:smarttags" w:element="metricconverter">
        <w:smartTagPr>
          <w:attr w:name="ProductID" w:val="1ﾠm"/>
        </w:smartTagPr>
        <w:r w:rsidR="008E7528" w:rsidRPr="00031D38">
          <w:rPr>
            <w:rFonts w:ascii="Arial" w:hAnsi="Arial" w:cs="Arial"/>
            <w:sz w:val="24"/>
            <w:szCs w:val="24"/>
          </w:rPr>
          <w:t>1 m</w:t>
        </w:r>
      </w:smartTag>
      <w:r w:rsidR="008E7528" w:rsidRPr="00031D38">
        <w:rPr>
          <w:rFonts w:ascii="Arial" w:hAnsi="Arial" w:cs="Arial"/>
          <w:sz w:val="24"/>
          <w:szCs w:val="24"/>
        </w:rPr>
        <w:t>.</w:t>
      </w:r>
    </w:p>
    <w:p w:rsidR="00CE276C" w:rsidRPr="00E168B9" w:rsidRDefault="00CE276C" w:rsidP="00CE276C">
      <w:pPr>
        <w:spacing w:after="0" w:line="240" w:lineRule="auto"/>
        <w:ind w:left="-567"/>
        <w:jc w:val="both"/>
        <w:rPr>
          <w:rFonts w:ascii="Arial" w:hAnsi="Arial" w:cs="Arial"/>
          <w:sz w:val="18"/>
        </w:rPr>
      </w:pPr>
    </w:p>
    <w:p w:rsidR="008E7528" w:rsidRDefault="008E7528" w:rsidP="00F14934">
      <w:pPr>
        <w:spacing w:after="0" w:line="240" w:lineRule="auto"/>
        <w:ind w:left="-540"/>
        <w:rPr>
          <w:rFonts w:ascii="Arial" w:hAnsi="Arial" w:cs="Arial"/>
          <w:color w:val="000000"/>
          <w:sz w:val="14"/>
          <w:szCs w:val="20"/>
        </w:rPr>
      </w:pPr>
    </w:p>
    <w:p w:rsidR="008E7528" w:rsidRDefault="00DB7974" w:rsidP="00F14934">
      <w:pPr>
        <w:spacing w:after="0" w:line="240" w:lineRule="auto"/>
        <w:ind w:left="-540"/>
        <w:rPr>
          <w:rFonts w:ascii="Arial" w:hAnsi="Arial" w:cs="Arial"/>
          <w:color w:val="000000"/>
          <w:sz w:val="14"/>
          <w:szCs w:val="20"/>
        </w:rPr>
      </w:pPr>
      <w:r>
        <w:rPr>
          <w:rFonts w:ascii="Arial" w:hAnsi="Arial" w:cs="Arial"/>
          <w:noProof/>
          <w:color w:val="000000"/>
          <w:sz w:val="14"/>
          <w:szCs w:val="20"/>
          <w:lang w:eastAsia="fr-FR"/>
        </w:rPr>
        <w:pict>
          <v:shapetype id="_x0000_t32" coordsize="21600,21600" o:spt="32" o:oned="t" path="m,l21600,21600e" filled="f">
            <v:path arrowok="t" fillok="f" o:connecttype="none"/>
            <o:lock v:ext="edit" shapetype="t"/>
          </v:shapetype>
          <v:shape id="Connecteur droit avec flèche 13" o:spid="_x0000_s1037" type="#_x0000_t32" style="position:absolute;left:0;text-align:left;margin-left:253.85pt;margin-top:8.25pt;width:0;height:35pt;z-index:63;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" strokeweight="1.5pt">
            <v:stroke endarrow="classic" endarrowwidth="narrow" endarrowlength="short"/>
          </v:shape>
        </w:pict>
      </w:r>
    </w:p>
    <w:p w:rsidR="008E7528" w:rsidRDefault="00DB7974" w:rsidP="00F14934">
      <w:pPr>
        <w:spacing w:after="0" w:line="240" w:lineRule="auto"/>
        <w:ind w:left="-540"/>
        <w:rPr>
          <w:rFonts w:ascii="Arial" w:hAnsi="Arial" w:cs="Arial"/>
          <w:color w:val="000000"/>
          <w:sz w:val="14"/>
          <w:szCs w:val="20"/>
        </w:rPr>
      </w:pPr>
      <w:r>
        <w:rPr>
          <w:rFonts w:ascii="Arial" w:hAnsi="Arial" w:cs="Arial"/>
          <w:noProof/>
          <w:color w:val="000000"/>
          <w:sz w:val="14"/>
          <w:szCs w:val="20"/>
          <w:lang w:eastAsia="fr-FR"/>
        </w:rPr>
        <w:pict>
          <v:shape id="Zone de texte 8" o:spid="_x0000_s1035" type="#_x0000_t202" style="position:absolute;left:0;text-align:left;margin-left:252.55pt;margin-top:2.2pt;width:37pt;height:21.15pt;z-index:6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" filled="f" stroked="f" strokeweight=".5pt">
            <v:textbox style="mso-next-textbox:#Zone de texte 8">
              <w:txbxContent>
                <w:p w:rsidR="002B1B09" w:rsidRPr="00E178ED" w:rsidRDefault="002B1B09" w:rsidP="00FB498C">
                  <w:pPr>
                    <w:rPr>
                      <w:rFonts w:ascii="Arial" w:hAnsi="Arial" w:cs="Arial"/>
                      <w:sz w:val="24"/>
                      <w:szCs w:val="24"/>
                    </w:rPr>
                  </w:pPr>
                  <w:r w:rsidRPr="00E178ED">
                    <w:rPr>
                      <w:rFonts w:ascii="Arial" w:hAnsi="Arial" w:cs="Arial"/>
                      <w:sz w:val="24"/>
                      <w:szCs w:val="24"/>
                    </w:rPr>
                    <w:t>F</w:t>
                  </w:r>
                  <w:r w:rsidRPr="00E178ED">
                    <w:rPr>
                      <w:rFonts w:ascii="Arial" w:hAnsi="Arial" w:cs="Arial"/>
                      <w:sz w:val="24"/>
                      <w:szCs w:val="24"/>
                      <w:vertAlign w:val="subscript"/>
                    </w:rPr>
                    <w:t>f </w:t>
                  </w:r>
                  <w:r w:rsidRPr="00E178ED">
                    <w:rPr>
                      <w:rFonts w:ascii="Arial" w:hAnsi="Arial" w:cs="Arial"/>
                      <w:sz w:val="24"/>
                      <w:szCs w:val="24"/>
                    </w:rPr>
                    <w:t>?</w:t>
                  </w:r>
                </w:p>
              </w:txbxContent>
            </v:textbox>
          </v:shape>
        </w:pict>
      </w:r>
    </w:p>
    <w:p w:rsidR="008E7528" w:rsidRDefault="008E7528" w:rsidP="00F14934">
      <w:pPr>
        <w:spacing w:after="0" w:line="240" w:lineRule="auto"/>
        <w:ind w:left="-540"/>
        <w:rPr>
          <w:rFonts w:ascii="Arial" w:hAnsi="Arial" w:cs="Arial"/>
          <w:color w:val="000000"/>
          <w:sz w:val="14"/>
          <w:szCs w:val="20"/>
        </w:rPr>
      </w:pPr>
    </w:p>
    <w:p w:rsidR="008E7528" w:rsidRDefault="00DB7974" w:rsidP="00F14934">
      <w:pPr>
        <w:spacing w:after="0" w:line="240" w:lineRule="auto"/>
        <w:ind w:left="-540"/>
        <w:rPr>
          <w:rFonts w:ascii="Arial" w:hAnsi="Arial" w:cs="Arial"/>
          <w:color w:val="000000"/>
          <w:sz w:val="14"/>
          <w:szCs w:val="20"/>
        </w:rPr>
      </w:pPr>
      <w:r>
        <w:rPr>
          <w:rFonts w:ascii="Arial" w:hAnsi="Arial" w:cs="Arial"/>
          <w:noProof/>
          <w:color w:val="000000"/>
          <w:sz w:val="14"/>
          <w:szCs w:val="20"/>
          <w:lang w:eastAsia="fr-FR"/>
        </w:rPr>
        <w:pict>
          <v:rect id="Rectangle 14" o:spid="_x0000_s1036" style="position:absolute;left:0;text-align:left;margin-left:238.5pt;margin-top:2.25pt;width:34.05pt;height:15.45pt;z-index:6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" strokecolor="white" strokeweight="2pt"/>
        </w:pict>
      </w:r>
    </w:p>
    <w:p w:rsidR="008E7528" w:rsidRDefault="00DB7974" w:rsidP="00F14934">
      <w:pPr>
        <w:spacing w:after="0" w:line="240" w:lineRule="auto"/>
        <w:ind w:left="-540"/>
        <w:rPr>
          <w:rFonts w:ascii="Arial" w:hAnsi="Arial" w:cs="Arial"/>
          <w:color w:val="000000"/>
          <w:sz w:val="14"/>
          <w:szCs w:val="20"/>
        </w:rPr>
      </w:pPr>
      <w:r>
        <w:rPr>
          <w:rFonts w:ascii="Arial" w:hAnsi="Arial" w:cs="Arial"/>
          <w:noProof/>
          <w:color w:val="000000"/>
          <w:sz w:val="14"/>
          <w:szCs w:val="20"/>
          <w:lang w:eastAsia="fr-FR"/>
        </w:rPr>
        <w:pict>
          <v:shape id="Zone de texte 6" o:spid="_x0000_s1034" type="#_x0000_t202" style="position:absolute;left:0;text-align:left;margin-left:235.45pt;margin-top:.8pt;width:31.8pt;height:36.95pt;rotation:-90;z-index: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" filled="f" stroked="f" strokeweight=".5pt">
            <v:textbox style="mso-next-textbox:#Zone de texte 6">
              <w:txbxContent>
                <w:p w:rsidR="002B1B09" w:rsidRPr="00E178ED" w:rsidRDefault="002B1B09" w:rsidP="00FB498C">
                  <w:pPr>
                    <w:rPr>
                      <w:sz w:val="24"/>
                      <w:szCs w:val="24"/>
                    </w:rPr>
                  </w:pPr>
                  <w:r w:rsidRPr="00E178ED">
                    <w:rPr>
                      <w:sz w:val="24"/>
                      <w:szCs w:val="24"/>
                    </w:rPr>
                    <w:t>H</w:t>
                  </w:r>
                </w:p>
              </w:txbxContent>
            </v:textbox>
          </v:shape>
        </w:pict>
      </w:r>
    </w:p>
    <w:p w:rsidR="008E7528" w:rsidRDefault="008E7528" w:rsidP="00F14934">
      <w:pPr>
        <w:spacing w:after="0" w:line="240" w:lineRule="auto"/>
        <w:ind w:left="-540"/>
        <w:rPr>
          <w:rFonts w:ascii="Arial" w:hAnsi="Arial" w:cs="Arial"/>
          <w:color w:val="000000"/>
          <w:sz w:val="14"/>
          <w:szCs w:val="20"/>
        </w:rPr>
      </w:pPr>
    </w:p>
    <w:p w:rsidR="008E7528" w:rsidRDefault="008E7528" w:rsidP="00F14934">
      <w:pPr>
        <w:spacing w:after="0" w:line="240" w:lineRule="auto"/>
        <w:ind w:left="-540"/>
        <w:rPr>
          <w:rFonts w:ascii="Arial" w:hAnsi="Arial" w:cs="Arial"/>
          <w:color w:val="000000"/>
          <w:sz w:val="14"/>
          <w:szCs w:val="20"/>
        </w:rPr>
      </w:pPr>
    </w:p>
    <w:p w:rsidR="008E7528" w:rsidRDefault="008E7528" w:rsidP="00F14934">
      <w:pPr>
        <w:spacing w:after="0" w:line="240" w:lineRule="auto"/>
        <w:ind w:left="-540"/>
        <w:rPr>
          <w:rFonts w:ascii="Arial" w:hAnsi="Arial" w:cs="Arial"/>
          <w:color w:val="000000"/>
          <w:sz w:val="14"/>
          <w:szCs w:val="20"/>
        </w:rPr>
      </w:pPr>
    </w:p>
    <w:p w:rsidR="008E7528" w:rsidRDefault="008E7528" w:rsidP="00F14934">
      <w:pPr>
        <w:spacing w:after="0" w:line="240" w:lineRule="auto"/>
        <w:ind w:left="-540"/>
        <w:rPr>
          <w:rFonts w:ascii="Arial" w:hAnsi="Arial" w:cs="Arial"/>
          <w:color w:val="000000"/>
          <w:sz w:val="14"/>
          <w:szCs w:val="20"/>
        </w:rPr>
      </w:pPr>
    </w:p>
    <w:p w:rsidR="008E7528" w:rsidRDefault="008E7528" w:rsidP="00F14934">
      <w:pPr>
        <w:spacing w:after="0" w:line="240" w:lineRule="auto"/>
        <w:ind w:left="-540"/>
        <w:rPr>
          <w:rFonts w:ascii="Arial" w:hAnsi="Arial" w:cs="Arial"/>
          <w:color w:val="000000"/>
          <w:sz w:val="14"/>
          <w:szCs w:val="20"/>
        </w:rPr>
      </w:pPr>
    </w:p>
    <w:p w:rsidR="00CE276C" w:rsidRDefault="00CE276C" w:rsidP="00F14934">
      <w:pPr>
        <w:spacing w:after="0" w:line="240" w:lineRule="auto"/>
        <w:ind w:left="-540"/>
        <w:rPr>
          <w:rFonts w:ascii="Arial" w:hAnsi="Arial" w:cs="Arial"/>
          <w:color w:val="000000"/>
          <w:sz w:val="14"/>
          <w:szCs w:val="20"/>
        </w:rPr>
      </w:pPr>
    </w:p>
    <w:p w:rsidR="00CE276C" w:rsidRDefault="00CE276C" w:rsidP="00F14934">
      <w:pPr>
        <w:spacing w:after="0" w:line="240" w:lineRule="auto"/>
        <w:ind w:left="-540"/>
        <w:rPr>
          <w:rFonts w:ascii="Arial" w:hAnsi="Arial" w:cs="Arial"/>
          <w:color w:val="000000"/>
          <w:sz w:val="14"/>
          <w:szCs w:val="20"/>
        </w:rPr>
      </w:pPr>
    </w:p>
    <w:p w:rsidR="00CE276C" w:rsidRDefault="00CE276C" w:rsidP="00F14934">
      <w:pPr>
        <w:spacing w:after="0" w:line="240" w:lineRule="auto"/>
        <w:ind w:left="-540"/>
        <w:rPr>
          <w:rFonts w:ascii="Arial" w:hAnsi="Arial" w:cs="Arial"/>
          <w:color w:val="000000"/>
          <w:sz w:val="14"/>
          <w:szCs w:val="20"/>
        </w:rPr>
      </w:pPr>
    </w:p>
    <w:p w:rsidR="00F265B0" w:rsidRDefault="00F265B0" w:rsidP="00F14934">
      <w:pPr>
        <w:spacing w:after="0" w:line="240" w:lineRule="auto"/>
        <w:ind w:left="-540"/>
        <w:rPr>
          <w:rFonts w:ascii="Arial" w:hAnsi="Arial" w:cs="Arial"/>
          <w:color w:val="000000"/>
          <w:sz w:val="14"/>
          <w:szCs w:val="20"/>
        </w:rPr>
      </w:pPr>
    </w:p>
    <w:p w:rsidR="00F265B0" w:rsidRDefault="00F265B0" w:rsidP="00F14934">
      <w:pPr>
        <w:spacing w:after="0" w:line="240" w:lineRule="auto"/>
        <w:ind w:left="-540"/>
        <w:rPr>
          <w:rFonts w:ascii="Arial" w:hAnsi="Arial" w:cs="Arial"/>
          <w:color w:val="000000"/>
          <w:sz w:val="14"/>
          <w:szCs w:val="20"/>
        </w:rPr>
      </w:pPr>
    </w:p>
    <w:p w:rsidR="00F265B0" w:rsidRDefault="00F265B0" w:rsidP="00F14934">
      <w:pPr>
        <w:spacing w:after="0" w:line="240" w:lineRule="auto"/>
        <w:ind w:left="-540"/>
        <w:rPr>
          <w:rFonts w:ascii="Arial" w:hAnsi="Arial" w:cs="Arial"/>
          <w:color w:val="000000"/>
          <w:sz w:val="14"/>
          <w:szCs w:val="20"/>
        </w:rPr>
      </w:pPr>
    </w:p>
    <w:p w:rsidR="00CE276C" w:rsidRPr="00E168B9" w:rsidRDefault="00CE276C" w:rsidP="00F14934">
      <w:pPr>
        <w:spacing w:after="0" w:line="240" w:lineRule="auto"/>
        <w:ind w:left="-540"/>
        <w:rPr>
          <w:rFonts w:ascii="Arial" w:hAnsi="Arial" w:cs="Arial"/>
          <w:color w:val="000000"/>
          <w:sz w:val="12"/>
          <w:szCs w:val="20"/>
        </w:rPr>
      </w:pPr>
    </w:p>
    <w:p w:rsidR="008E7528" w:rsidRPr="00F265B0" w:rsidRDefault="00CE276C" w:rsidP="00F14934">
      <w:pPr>
        <w:spacing w:after="0" w:line="240" w:lineRule="auto"/>
        <w:rPr>
          <w:rFonts w:ascii="Arial" w:hAnsi="Arial" w:cs="Arial"/>
          <w:b/>
          <w:sz w:val="24"/>
          <w:szCs w:val="24"/>
        </w:rPr>
      </w:pPr>
      <w:r w:rsidRPr="00F265B0">
        <w:rPr>
          <w:rFonts w:ascii="Arial" w:hAnsi="Arial" w:cs="Arial"/>
          <w:b/>
          <w:sz w:val="24"/>
          <w:szCs w:val="24"/>
        </w:rPr>
        <w:t>H</w:t>
      </w:r>
      <w:r w:rsidR="008E7528" w:rsidRPr="00F265B0">
        <w:rPr>
          <w:rFonts w:ascii="Arial" w:hAnsi="Arial" w:cs="Arial"/>
          <w:b/>
          <w:sz w:val="24"/>
          <w:szCs w:val="24"/>
        </w:rPr>
        <w:t xml:space="preserve">ypothèses : </w:t>
      </w:r>
    </w:p>
    <w:p w:rsidR="008E7528" w:rsidRPr="005478F1" w:rsidRDefault="008E7528" w:rsidP="00F14934">
      <w:pPr>
        <w:pStyle w:val="Paragraphedeliste"/>
        <w:numPr>
          <w:ilvl w:val="0"/>
          <w:numId w:val="4"/>
        </w:numPr>
        <w:rPr>
          <w:rFonts w:cs="Arial"/>
          <w:sz w:val="24"/>
          <w:szCs w:val="24"/>
        </w:rPr>
      </w:pPr>
      <w:r w:rsidRPr="005478F1">
        <w:rPr>
          <w:rFonts w:cs="Arial"/>
          <w:sz w:val="24"/>
          <w:szCs w:val="24"/>
        </w:rPr>
        <w:t>La courroie est à l’arrêt et peut donc être considérée comme « en équilibre »,</w:t>
      </w:r>
    </w:p>
    <w:p w:rsidR="008E7528" w:rsidRPr="005478F1" w:rsidRDefault="008E7528" w:rsidP="00F14934">
      <w:pPr>
        <w:pStyle w:val="Paragraphedeliste"/>
        <w:numPr>
          <w:ilvl w:val="0"/>
          <w:numId w:val="4"/>
        </w:numPr>
        <w:rPr>
          <w:rFonts w:cs="Arial"/>
          <w:sz w:val="24"/>
          <w:szCs w:val="24"/>
        </w:rPr>
      </w:pPr>
      <w:r w:rsidRPr="005478F1">
        <w:rPr>
          <w:rFonts w:cs="Arial"/>
          <w:sz w:val="24"/>
          <w:szCs w:val="24"/>
        </w:rPr>
        <w:t>Le poids de la portion de courroie étudiée est petit et peut donc être négligé,</w:t>
      </w:r>
    </w:p>
    <w:p w:rsidR="008E7528" w:rsidRPr="005478F1" w:rsidRDefault="008E7528" w:rsidP="00F14934">
      <w:pPr>
        <w:pStyle w:val="Paragraphedeliste"/>
        <w:numPr>
          <w:ilvl w:val="0"/>
          <w:numId w:val="4"/>
        </w:numPr>
        <w:rPr>
          <w:rFonts w:cs="Arial"/>
          <w:sz w:val="24"/>
          <w:szCs w:val="24"/>
        </w:rPr>
      </w:pPr>
      <w:r w:rsidRPr="005478F1">
        <w:rPr>
          <w:rFonts w:cs="Arial"/>
          <w:sz w:val="24"/>
          <w:szCs w:val="24"/>
        </w:rPr>
        <w:t>L’action du « tensiomètre » sur la courroie sera modélisée par une force verticale d’intensité inconnue appliquée au point C, notée F</w:t>
      </w:r>
      <w:r w:rsidRPr="005478F1">
        <w:rPr>
          <w:rFonts w:cs="Arial"/>
          <w:sz w:val="24"/>
          <w:szCs w:val="24"/>
          <w:vertAlign w:val="subscript"/>
        </w:rPr>
        <w:t>f</w:t>
      </w:r>
      <w:r w:rsidRPr="005478F1">
        <w:rPr>
          <w:rFonts w:cs="Arial"/>
          <w:sz w:val="24"/>
          <w:szCs w:val="24"/>
        </w:rPr>
        <w:t>,</w:t>
      </w:r>
    </w:p>
    <w:p w:rsidR="008E7528" w:rsidRPr="005478F1" w:rsidRDefault="008E7528" w:rsidP="00F14934">
      <w:pPr>
        <w:pStyle w:val="Paragraphedeliste"/>
        <w:numPr>
          <w:ilvl w:val="0"/>
          <w:numId w:val="4"/>
        </w:numPr>
        <w:rPr>
          <w:rFonts w:cs="Arial"/>
          <w:sz w:val="24"/>
          <w:szCs w:val="24"/>
        </w:rPr>
      </w:pPr>
      <w:r w:rsidRPr="005478F1">
        <w:rPr>
          <w:rFonts w:cs="Arial"/>
          <w:sz w:val="24"/>
          <w:szCs w:val="24"/>
        </w:rPr>
        <w:t>L’action de la partie gauche de la courroie sur la portion étudiée sera modélisée par une force notée F</w:t>
      </w:r>
      <w:r w:rsidRPr="005478F1">
        <w:rPr>
          <w:rFonts w:cs="Arial"/>
          <w:sz w:val="24"/>
          <w:szCs w:val="24"/>
          <w:vertAlign w:val="subscript"/>
        </w:rPr>
        <w:t>G</w:t>
      </w:r>
      <w:r w:rsidRPr="005478F1">
        <w:rPr>
          <w:rFonts w:cs="Arial"/>
          <w:sz w:val="24"/>
          <w:szCs w:val="24"/>
        </w:rPr>
        <w:t>,</w:t>
      </w:r>
    </w:p>
    <w:p w:rsidR="008E7528" w:rsidRPr="00854B19" w:rsidRDefault="008E7528" w:rsidP="00F14934">
      <w:pPr>
        <w:pStyle w:val="Paragraphedeliste"/>
        <w:numPr>
          <w:ilvl w:val="0"/>
          <w:numId w:val="4"/>
        </w:numPr>
        <w:rPr>
          <w:rFonts w:cs="Arial"/>
          <w:sz w:val="20"/>
        </w:rPr>
      </w:pPr>
      <w:r w:rsidRPr="005478F1">
        <w:rPr>
          <w:rFonts w:cs="Arial"/>
          <w:sz w:val="24"/>
          <w:szCs w:val="24"/>
        </w:rPr>
        <w:t>L’action de la partie droite de la courroie sur la portion étudiée sera modélisée par une force notée F</w:t>
      </w:r>
      <w:r w:rsidRPr="005478F1">
        <w:rPr>
          <w:rFonts w:cs="Arial"/>
          <w:sz w:val="24"/>
          <w:szCs w:val="24"/>
          <w:vertAlign w:val="subscript"/>
        </w:rPr>
        <w:t>D</w:t>
      </w:r>
      <w:r w:rsidRPr="00854B19">
        <w:rPr>
          <w:rFonts w:cs="Arial"/>
          <w:sz w:val="20"/>
        </w:rPr>
        <w:t>.</w:t>
      </w:r>
    </w:p>
    <w:p w:rsidR="008E7528" w:rsidRPr="00E168B9" w:rsidRDefault="008E7528" w:rsidP="00F14934">
      <w:pPr>
        <w:spacing w:after="0" w:line="240" w:lineRule="auto"/>
        <w:rPr>
          <w:rFonts w:ascii="Arial" w:hAnsi="Arial" w:cs="Arial"/>
          <w:sz w:val="24"/>
          <w:szCs w:val="24"/>
        </w:rPr>
      </w:pPr>
      <w:r w:rsidRPr="00E168B9">
        <w:rPr>
          <w:rFonts w:ascii="Arial" w:hAnsi="Arial" w:cs="Arial"/>
          <w:sz w:val="24"/>
          <w:szCs w:val="24"/>
        </w:rPr>
        <w:t>La tension de pose indiquée par le fournisseur de la courroie doit être comprise entre 685 N et 1020 N.</w:t>
      </w:r>
    </w:p>
    <w:p w:rsidR="008E7528" w:rsidRDefault="008E7528" w:rsidP="00F14934">
      <w:pPr>
        <w:spacing w:after="0" w:line="240" w:lineRule="auto"/>
        <w:rPr>
          <w:rFonts w:ascii="Arial" w:hAnsi="Arial" w:cs="Arial"/>
          <w:color w:val="000000"/>
          <w:sz w:val="14"/>
          <w:szCs w:val="20"/>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5736"/>
        <w:gridCol w:w="2736"/>
      </w:tblGrid>
      <w:tr w:rsidR="008E7528" w:rsidRPr="00FB498C" w:rsidTr="00D85622">
        <w:trPr>
          <w:trHeight w:val="454"/>
        </w:trPr>
        <w:tc>
          <w:tcPr>
            <w:tcW w:w="1134" w:type="dxa"/>
            <w:vAlign w:val="center"/>
          </w:tcPr>
          <w:p w:rsidR="008E7528" w:rsidRPr="00FB498C" w:rsidRDefault="008E7528" w:rsidP="00F14934">
            <w:pPr>
              <w:spacing w:after="0" w:line="240" w:lineRule="auto"/>
              <w:jc w:val="both"/>
              <w:rPr>
                <w:rFonts w:ascii="Arial" w:hAnsi="Arial" w:cs="Arial"/>
                <w:b/>
                <w:sz w:val="24"/>
                <w:szCs w:val="24"/>
              </w:rPr>
            </w:pPr>
            <w:r w:rsidRPr="00FB498C">
              <w:rPr>
                <w:rFonts w:ascii="Arial" w:hAnsi="Arial" w:cs="Arial"/>
                <w:b/>
                <w:sz w:val="24"/>
                <w:szCs w:val="24"/>
              </w:rPr>
              <w:t>Q.</w:t>
            </w:r>
            <w:r>
              <w:rPr>
                <w:rFonts w:ascii="Arial" w:hAnsi="Arial" w:cs="Arial"/>
                <w:b/>
                <w:sz w:val="24"/>
                <w:szCs w:val="24"/>
              </w:rPr>
              <w:t>4</w:t>
            </w:r>
            <w:r w:rsidRPr="00FB498C">
              <w:rPr>
                <w:rFonts w:ascii="Arial" w:hAnsi="Arial" w:cs="Arial"/>
                <w:b/>
                <w:sz w:val="24"/>
                <w:szCs w:val="24"/>
              </w:rPr>
              <w:t>-1</w:t>
            </w:r>
          </w:p>
        </w:tc>
        <w:tc>
          <w:tcPr>
            <w:tcW w:w="5736" w:type="dxa"/>
            <w:vAlign w:val="center"/>
          </w:tcPr>
          <w:p w:rsidR="008E7528" w:rsidRPr="00FB498C" w:rsidRDefault="008E7528" w:rsidP="00F14934">
            <w:pPr>
              <w:spacing w:after="0" w:line="240" w:lineRule="auto"/>
              <w:jc w:val="both"/>
              <w:rPr>
                <w:rFonts w:ascii="Arial" w:hAnsi="Arial" w:cs="Arial"/>
                <w:sz w:val="24"/>
                <w:szCs w:val="24"/>
              </w:rPr>
            </w:pPr>
            <w:r w:rsidRPr="00FB498C">
              <w:rPr>
                <w:rFonts w:ascii="Arial" w:hAnsi="Arial" w:cs="Arial"/>
                <w:sz w:val="24"/>
                <w:szCs w:val="24"/>
              </w:rPr>
              <w:t>Documents à consulter :</w:t>
            </w:r>
            <w:r w:rsidRPr="00FB498C">
              <w:rPr>
                <w:rFonts w:ascii="Arial" w:hAnsi="Arial" w:cs="Arial"/>
                <w:b/>
                <w:color w:val="000000"/>
                <w:sz w:val="24"/>
                <w:szCs w:val="24"/>
              </w:rPr>
              <w:t xml:space="preserve"> DT1,</w:t>
            </w:r>
            <w:r>
              <w:rPr>
                <w:rFonts w:ascii="Arial" w:hAnsi="Arial" w:cs="Arial"/>
                <w:b/>
                <w:color w:val="000000"/>
                <w:sz w:val="24"/>
                <w:szCs w:val="24"/>
              </w:rPr>
              <w:t xml:space="preserve"> DT6</w:t>
            </w:r>
          </w:p>
        </w:tc>
        <w:tc>
          <w:tcPr>
            <w:tcW w:w="2736" w:type="dxa"/>
            <w:vAlign w:val="center"/>
          </w:tcPr>
          <w:p w:rsidR="008E7528" w:rsidRPr="00FB498C" w:rsidRDefault="008E7528" w:rsidP="00F14934">
            <w:pPr>
              <w:spacing w:after="0" w:line="240" w:lineRule="auto"/>
              <w:jc w:val="center"/>
              <w:rPr>
                <w:rFonts w:ascii="Arial" w:hAnsi="Arial" w:cs="Arial"/>
                <w:sz w:val="24"/>
                <w:szCs w:val="24"/>
              </w:rPr>
            </w:pPr>
            <w:r w:rsidRPr="00FB498C">
              <w:rPr>
                <w:rFonts w:ascii="Arial" w:hAnsi="Arial" w:cs="Arial"/>
                <w:sz w:val="24"/>
                <w:szCs w:val="24"/>
              </w:rPr>
              <w:t xml:space="preserve">Répondre sur </w:t>
            </w:r>
            <w:r w:rsidRPr="00FB498C">
              <w:rPr>
                <w:rFonts w:ascii="Arial" w:hAnsi="Arial" w:cs="Arial"/>
                <w:b/>
                <w:sz w:val="24"/>
                <w:szCs w:val="24"/>
              </w:rPr>
              <w:t>DR</w:t>
            </w:r>
            <w:r>
              <w:rPr>
                <w:rFonts w:ascii="Arial" w:hAnsi="Arial" w:cs="Arial"/>
                <w:b/>
                <w:sz w:val="24"/>
                <w:szCs w:val="24"/>
              </w:rPr>
              <w:t>8</w:t>
            </w:r>
          </w:p>
        </w:tc>
      </w:tr>
    </w:tbl>
    <w:p w:rsidR="008E7528" w:rsidRDefault="008E7528" w:rsidP="00F14934">
      <w:pPr>
        <w:spacing w:after="0" w:line="240" w:lineRule="auto"/>
        <w:ind w:left="-540"/>
        <w:rPr>
          <w:rFonts w:ascii="Arial" w:hAnsi="Arial" w:cs="Arial"/>
          <w:color w:val="000000"/>
          <w:sz w:val="14"/>
          <w:szCs w:val="20"/>
        </w:rPr>
      </w:pPr>
    </w:p>
    <w:p w:rsidR="008E7528" w:rsidRDefault="008E7528" w:rsidP="00F14934">
      <w:pPr>
        <w:spacing w:after="0" w:line="240" w:lineRule="auto"/>
        <w:ind w:left="-546" w:right="-830" w:firstLine="24"/>
        <w:rPr>
          <w:rFonts w:ascii="Arial" w:hAnsi="Arial" w:cs="Arial"/>
          <w:b/>
          <w:sz w:val="20"/>
          <w:szCs w:val="20"/>
        </w:rPr>
      </w:pPr>
    </w:p>
    <w:p w:rsidR="00CE276C" w:rsidRPr="00E168B9" w:rsidRDefault="00CE276C" w:rsidP="00F14934">
      <w:pPr>
        <w:pStyle w:val="Paragraphedeliste"/>
        <w:ind w:left="0"/>
        <w:rPr>
          <w:rFonts w:cs="Arial"/>
          <w:sz w:val="18"/>
          <w:szCs w:val="24"/>
        </w:rPr>
      </w:pPr>
    </w:p>
    <w:p w:rsidR="008E7528" w:rsidRPr="005478F1" w:rsidRDefault="008E7528" w:rsidP="00F14934">
      <w:pPr>
        <w:pStyle w:val="Paragraphedeliste"/>
        <w:ind w:left="0"/>
        <w:rPr>
          <w:rFonts w:cs="Arial"/>
          <w:sz w:val="24"/>
          <w:szCs w:val="24"/>
        </w:rPr>
      </w:pPr>
      <w:r w:rsidRPr="005478F1">
        <w:rPr>
          <w:rFonts w:cs="Arial"/>
          <w:sz w:val="24"/>
          <w:szCs w:val="24"/>
        </w:rPr>
        <w:t xml:space="preserve">Sur le document réponse, en isolant la portion de courroie représentée, appliquer le Principe Fondamental de </w:t>
      </w:r>
      <w:smartTag w:uri="urn:schemas-microsoft-com:office:smarttags" w:element="PersonName">
        <w:smartTagPr>
          <w:attr w:name="ProductID" w:val="la Statique"/>
        </w:smartTagPr>
        <w:r w:rsidRPr="005478F1">
          <w:rPr>
            <w:rFonts w:cs="Arial"/>
            <w:sz w:val="24"/>
            <w:szCs w:val="24"/>
          </w:rPr>
          <w:t>la Statique</w:t>
        </w:r>
      </w:smartTag>
      <w:r w:rsidRPr="005478F1">
        <w:rPr>
          <w:rFonts w:cs="Arial"/>
          <w:sz w:val="24"/>
          <w:szCs w:val="24"/>
        </w:rPr>
        <w:t xml:space="preserve"> et déterminer l’intensité de la force F</w:t>
      </w:r>
      <w:r w:rsidRPr="005478F1">
        <w:rPr>
          <w:rFonts w:cs="Arial"/>
          <w:sz w:val="24"/>
          <w:szCs w:val="24"/>
          <w:vertAlign w:val="subscript"/>
        </w:rPr>
        <w:t>f</w:t>
      </w:r>
      <w:r w:rsidRPr="005478F1">
        <w:rPr>
          <w:rFonts w:cs="Arial"/>
          <w:sz w:val="24"/>
          <w:szCs w:val="24"/>
        </w:rPr>
        <w:t xml:space="preserve"> lorsque l’intensité des forces F</w:t>
      </w:r>
      <w:r w:rsidRPr="005478F1">
        <w:rPr>
          <w:rFonts w:cs="Arial"/>
          <w:sz w:val="24"/>
          <w:szCs w:val="24"/>
          <w:vertAlign w:val="subscript"/>
        </w:rPr>
        <w:t>G</w:t>
      </w:r>
      <w:r w:rsidRPr="005478F1">
        <w:rPr>
          <w:rFonts w:cs="Arial"/>
          <w:sz w:val="24"/>
          <w:szCs w:val="24"/>
        </w:rPr>
        <w:t xml:space="preserve"> et F</w:t>
      </w:r>
      <w:r w:rsidRPr="005478F1">
        <w:rPr>
          <w:rFonts w:cs="Arial"/>
          <w:sz w:val="24"/>
          <w:szCs w:val="24"/>
          <w:vertAlign w:val="subscript"/>
        </w:rPr>
        <w:t>D</w:t>
      </w:r>
      <w:r w:rsidRPr="005478F1">
        <w:rPr>
          <w:rFonts w:cs="Arial"/>
          <w:sz w:val="24"/>
          <w:szCs w:val="24"/>
        </w:rPr>
        <w:t xml:space="preserve"> est de 685 N.</w:t>
      </w:r>
    </w:p>
    <w:p w:rsidR="008E7528" w:rsidRDefault="008E7528" w:rsidP="00F14934">
      <w:pPr>
        <w:spacing w:after="0" w:line="240" w:lineRule="auto"/>
        <w:ind w:right="-830"/>
        <w:rPr>
          <w:rFonts w:ascii="Arial" w:hAnsi="Arial" w:cs="Arial"/>
          <w:b/>
          <w:sz w:val="20"/>
          <w:szCs w:val="20"/>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5736"/>
        <w:gridCol w:w="2736"/>
      </w:tblGrid>
      <w:tr w:rsidR="008E7528" w:rsidRPr="00FB498C" w:rsidTr="00D85622">
        <w:trPr>
          <w:trHeight w:val="454"/>
        </w:trPr>
        <w:tc>
          <w:tcPr>
            <w:tcW w:w="1134" w:type="dxa"/>
            <w:vAlign w:val="center"/>
          </w:tcPr>
          <w:p w:rsidR="008E7528" w:rsidRPr="00FB498C" w:rsidRDefault="008E7528" w:rsidP="00F14934">
            <w:pPr>
              <w:spacing w:after="0" w:line="240" w:lineRule="auto"/>
              <w:jc w:val="both"/>
              <w:rPr>
                <w:rFonts w:ascii="Arial" w:hAnsi="Arial" w:cs="Arial"/>
                <w:b/>
                <w:sz w:val="24"/>
                <w:szCs w:val="24"/>
              </w:rPr>
            </w:pPr>
            <w:r w:rsidRPr="00FB498C">
              <w:rPr>
                <w:rFonts w:ascii="Arial" w:hAnsi="Arial" w:cs="Arial"/>
                <w:b/>
                <w:sz w:val="24"/>
                <w:szCs w:val="24"/>
              </w:rPr>
              <w:t>Q.</w:t>
            </w:r>
            <w:r>
              <w:rPr>
                <w:rFonts w:ascii="Arial" w:hAnsi="Arial" w:cs="Arial"/>
                <w:b/>
                <w:sz w:val="24"/>
                <w:szCs w:val="24"/>
              </w:rPr>
              <w:t>4</w:t>
            </w:r>
            <w:r w:rsidRPr="00FB498C">
              <w:rPr>
                <w:rFonts w:ascii="Arial" w:hAnsi="Arial" w:cs="Arial"/>
                <w:b/>
                <w:sz w:val="24"/>
                <w:szCs w:val="24"/>
              </w:rPr>
              <w:t>-</w:t>
            </w:r>
            <w:r>
              <w:rPr>
                <w:rFonts w:ascii="Arial" w:hAnsi="Arial" w:cs="Arial"/>
                <w:b/>
                <w:sz w:val="24"/>
                <w:szCs w:val="24"/>
              </w:rPr>
              <w:t>2</w:t>
            </w:r>
          </w:p>
        </w:tc>
        <w:tc>
          <w:tcPr>
            <w:tcW w:w="5736" w:type="dxa"/>
            <w:vAlign w:val="center"/>
          </w:tcPr>
          <w:p w:rsidR="008E7528" w:rsidRPr="00FB498C" w:rsidRDefault="008E7528" w:rsidP="00F14934">
            <w:pPr>
              <w:spacing w:after="0" w:line="240" w:lineRule="auto"/>
              <w:jc w:val="both"/>
              <w:rPr>
                <w:rFonts w:ascii="Arial" w:hAnsi="Arial" w:cs="Arial"/>
                <w:sz w:val="24"/>
                <w:szCs w:val="24"/>
              </w:rPr>
            </w:pPr>
            <w:r w:rsidRPr="00FB498C">
              <w:rPr>
                <w:rFonts w:ascii="Arial" w:hAnsi="Arial" w:cs="Arial"/>
                <w:sz w:val="24"/>
                <w:szCs w:val="24"/>
              </w:rPr>
              <w:t>Documents à consulter :</w:t>
            </w:r>
            <w:r w:rsidRPr="00FB498C">
              <w:rPr>
                <w:rFonts w:ascii="Arial" w:hAnsi="Arial" w:cs="Arial"/>
                <w:b/>
                <w:color w:val="000000"/>
                <w:sz w:val="24"/>
                <w:szCs w:val="24"/>
              </w:rPr>
              <w:t xml:space="preserve"> DT1,</w:t>
            </w:r>
            <w:r>
              <w:rPr>
                <w:rFonts w:ascii="Arial" w:hAnsi="Arial" w:cs="Arial"/>
                <w:b/>
                <w:color w:val="000000"/>
                <w:sz w:val="24"/>
                <w:szCs w:val="24"/>
              </w:rPr>
              <w:t xml:space="preserve"> DT6</w:t>
            </w:r>
          </w:p>
        </w:tc>
        <w:tc>
          <w:tcPr>
            <w:tcW w:w="2736" w:type="dxa"/>
            <w:vAlign w:val="center"/>
          </w:tcPr>
          <w:p w:rsidR="008E7528" w:rsidRPr="00FB498C" w:rsidRDefault="008E7528" w:rsidP="00F14934">
            <w:pPr>
              <w:spacing w:after="0" w:line="240" w:lineRule="auto"/>
              <w:jc w:val="center"/>
              <w:rPr>
                <w:rFonts w:ascii="Arial" w:hAnsi="Arial" w:cs="Arial"/>
                <w:sz w:val="24"/>
                <w:szCs w:val="24"/>
              </w:rPr>
            </w:pPr>
            <w:r w:rsidRPr="00FB498C">
              <w:rPr>
                <w:rFonts w:ascii="Arial" w:hAnsi="Arial" w:cs="Arial"/>
                <w:sz w:val="24"/>
                <w:szCs w:val="24"/>
              </w:rPr>
              <w:t xml:space="preserve">Répondre sur </w:t>
            </w:r>
            <w:r w:rsidRPr="00FB498C">
              <w:rPr>
                <w:rFonts w:ascii="Arial" w:hAnsi="Arial" w:cs="Arial"/>
                <w:b/>
                <w:sz w:val="24"/>
                <w:szCs w:val="24"/>
              </w:rPr>
              <w:t>DR</w:t>
            </w:r>
            <w:r>
              <w:rPr>
                <w:rFonts w:ascii="Arial" w:hAnsi="Arial" w:cs="Arial"/>
                <w:b/>
                <w:sz w:val="24"/>
                <w:szCs w:val="24"/>
              </w:rPr>
              <w:t>8</w:t>
            </w:r>
          </w:p>
        </w:tc>
      </w:tr>
    </w:tbl>
    <w:p w:rsidR="008E7528" w:rsidRDefault="008E7528" w:rsidP="00F14934">
      <w:pPr>
        <w:spacing w:after="0" w:line="240" w:lineRule="auto"/>
        <w:ind w:left="-546" w:right="-830" w:firstLine="24"/>
        <w:rPr>
          <w:rFonts w:ascii="Arial" w:hAnsi="Arial" w:cs="Arial"/>
          <w:b/>
          <w:sz w:val="20"/>
          <w:szCs w:val="20"/>
        </w:rPr>
      </w:pPr>
    </w:p>
    <w:p w:rsidR="00CE276C" w:rsidRPr="00F265B0" w:rsidRDefault="00CE276C" w:rsidP="00F14934">
      <w:pPr>
        <w:pStyle w:val="Paragraphedeliste"/>
        <w:ind w:left="0"/>
        <w:rPr>
          <w:rFonts w:cs="Arial"/>
          <w:sz w:val="20"/>
          <w:szCs w:val="24"/>
        </w:rPr>
      </w:pPr>
    </w:p>
    <w:p w:rsidR="008E7528" w:rsidRDefault="008E7528" w:rsidP="00F14934">
      <w:pPr>
        <w:pStyle w:val="Paragraphedeliste"/>
        <w:ind w:left="0"/>
        <w:rPr>
          <w:rFonts w:cs="Arial"/>
          <w:sz w:val="24"/>
          <w:szCs w:val="24"/>
        </w:rPr>
      </w:pPr>
      <w:r w:rsidRPr="005478F1">
        <w:rPr>
          <w:rFonts w:cs="Arial"/>
          <w:sz w:val="24"/>
          <w:szCs w:val="24"/>
        </w:rPr>
        <w:t>En déduire l’intensité de la force F</w:t>
      </w:r>
      <w:r w:rsidRPr="005478F1">
        <w:rPr>
          <w:rFonts w:cs="Arial"/>
          <w:sz w:val="24"/>
          <w:szCs w:val="24"/>
          <w:vertAlign w:val="subscript"/>
        </w:rPr>
        <w:t>f</w:t>
      </w:r>
      <w:r w:rsidRPr="005478F1">
        <w:rPr>
          <w:rFonts w:cs="Arial"/>
          <w:sz w:val="24"/>
          <w:szCs w:val="24"/>
        </w:rPr>
        <w:t xml:space="preserve"> lorsque l’intensité des forces F</w:t>
      </w:r>
      <w:r w:rsidRPr="005478F1">
        <w:rPr>
          <w:rFonts w:cs="Arial"/>
          <w:sz w:val="24"/>
          <w:szCs w:val="24"/>
          <w:vertAlign w:val="subscript"/>
        </w:rPr>
        <w:t>G</w:t>
      </w:r>
      <w:r w:rsidRPr="005478F1">
        <w:rPr>
          <w:rFonts w:cs="Arial"/>
          <w:sz w:val="24"/>
          <w:szCs w:val="24"/>
        </w:rPr>
        <w:t xml:space="preserve"> et F</w:t>
      </w:r>
      <w:r w:rsidRPr="005478F1">
        <w:rPr>
          <w:rFonts w:cs="Arial"/>
          <w:sz w:val="24"/>
          <w:szCs w:val="24"/>
          <w:vertAlign w:val="subscript"/>
        </w:rPr>
        <w:t>D</w:t>
      </w:r>
      <w:r w:rsidRPr="005478F1">
        <w:rPr>
          <w:rFonts w:cs="Arial"/>
          <w:sz w:val="24"/>
          <w:szCs w:val="24"/>
        </w:rPr>
        <w:t xml:space="preserve"> est de 1020 N.</w:t>
      </w:r>
    </w:p>
    <w:p w:rsidR="008E7528" w:rsidRPr="009E6BD9" w:rsidRDefault="008E7528" w:rsidP="005D5E82">
      <w:pPr>
        <w:ind w:left="-564"/>
        <w:jc w:val="both"/>
        <w:rPr>
          <w:rFonts w:ascii="Arial" w:hAnsi="Arial" w:cs="Arial"/>
          <w:sz w:val="20"/>
          <w:szCs w:val="20"/>
        </w:rPr>
      </w:pPr>
    </w:p>
    <w:p w:rsidR="008E7528" w:rsidRDefault="008E7528" w:rsidP="00B010DF">
      <w:pPr>
        <w:framePr w:w="9640" w:wrap="auto" w:hAnchor="text"/>
        <w:sectPr w:rsidR="008E7528" w:rsidSect="00E168B9">
          <w:headerReference w:type="default" r:id="rId24"/>
          <w:pgSz w:w="23814" w:h="16839" w:orient="landscape" w:code="8"/>
          <w:pgMar w:top="967" w:right="1417" w:bottom="1417" w:left="1417" w:header="708" w:footer="106" w:gutter="0"/>
          <w:cols w:num="2" w:space="1146"/>
          <w:docGrid w:linePitch="360"/>
        </w:sectPr>
      </w:pPr>
    </w:p>
    <w:p w:rsidR="008E7528" w:rsidRDefault="008E7528" w:rsidP="00961C5A">
      <w:pPr>
        <w:jc w:val="center"/>
      </w:pPr>
    </w:p>
    <w:p w:rsidR="008E7528" w:rsidRDefault="008E7528" w:rsidP="00961C5A">
      <w:pPr>
        <w:jc w:val="center"/>
      </w:pPr>
    </w:p>
    <w:p w:rsidR="008E7528" w:rsidRDefault="008E7528" w:rsidP="00961C5A">
      <w:pPr>
        <w:jc w:val="center"/>
      </w:pPr>
    </w:p>
    <w:p w:rsidR="008E7528" w:rsidRDefault="008E7528" w:rsidP="00961C5A">
      <w:pPr>
        <w:jc w:val="center"/>
      </w:pPr>
    </w:p>
    <w:p w:rsidR="008E7528" w:rsidRDefault="008E7528" w:rsidP="00961C5A">
      <w:pPr>
        <w:jc w:val="center"/>
      </w:pPr>
    </w:p>
    <w:p w:rsidR="008E7528" w:rsidRDefault="008E7528" w:rsidP="00961C5A">
      <w:pPr>
        <w:jc w:val="center"/>
      </w:pPr>
    </w:p>
    <w:p w:rsidR="008E7528" w:rsidRDefault="008E7528" w:rsidP="00961C5A">
      <w:pPr>
        <w:jc w:val="center"/>
      </w:pPr>
    </w:p>
    <w:p w:rsidR="008E7528" w:rsidRDefault="008E7528" w:rsidP="00961C5A">
      <w:pPr>
        <w:jc w:val="center"/>
      </w:pPr>
    </w:p>
    <w:p w:rsidR="008E7528" w:rsidRDefault="008E7528" w:rsidP="00961C5A">
      <w:pPr>
        <w:jc w:val="center"/>
      </w:pPr>
    </w:p>
    <w:p w:rsidR="008E7528" w:rsidRDefault="008E7528" w:rsidP="00961C5A">
      <w:pPr>
        <w:jc w:val="center"/>
      </w:pPr>
    </w:p>
    <w:p w:rsidR="008E7528" w:rsidRDefault="008E7528" w:rsidP="00961C5A">
      <w:pPr>
        <w:jc w:val="center"/>
      </w:pPr>
    </w:p>
    <w:p w:rsidR="008E7528" w:rsidRDefault="008E7528" w:rsidP="00961C5A">
      <w:pPr>
        <w:jc w:val="center"/>
      </w:pPr>
    </w:p>
    <w:p w:rsidR="008E7528" w:rsidRDefault="008E7528" w:rsidP="00961C5A">
      <w:pPr>
        <w:jc w:val="center"/>
      </w:pPr>
    </w:p>
    <w:p w:rsidR="008E7528" w:rsidRDefault="008E7528" w:rsidP="00961C5A">
      <w:pPr>
        <w:jc w:val="center"/>
      </w:pPr>
    </w:p>
    <w:p w:rsidR="008E7528" w:rsidRDefault="008E7528" w:rsidP="00961C5A">
      <w:pPr>
        <w:jc w:val="center"/>
      </w:pPr>
    </w:p>
    <w:p w:rsidR="008E7528" w:rsidRDefault="008E7528" w:rsidP="00961C5A">
      <w:pPr>
        <w:jc w:val="center"/>
      </w:pPr>
    </w:p>
    <w:p w:rsidR="008E7528" w:rsidRDefault="008E7528" w:rsidP="00961C5A">
      <w:pPr>
        <w:jc w:val="center"/>
      </w:pPr>
    </w:p>
    <w:p w:rsidR="008E7528" w:rsidRDefault="008E7528" w:rsidP="00961C5A">
      <w:pPr>
        <w:jc w:val="center"/>
      </w:pPr>
    </w:p>
    <w:p w:rsidR="008E7528" w:rsidRDefault="008E7528" w:rsidP="00961C5A">
      <w:pPr>
        <w:jc w:val="center"/>
      </w:pPr>
    </w:p>
    <w:p w:rsidR="008E7528" w:rsidRDefault="008E7528" w:rsidP="00961C5A">
      <w:pPr>
        <w:jc w:val="center"/>
      </w:pPr>
    </w:p>
    <w:p w:rsidR="008E7528" w:rsidRDefault="008E7528" w:rsidP="00961C5A">
      <w:pPr>
        <w:jc w:val="center"/>
      </w:pPr>
    </w:p>
    <w:p w:rsidR="008E7528" w:rsidRDefault="008E7528" w:rsidP="00961C5A">
      <w:pPr>
        <w:jc w:val="center"/>
      </w:pPr>
    </w:p>
    <w:p w:rsidR="008E7528" w:rsidRDefault="008E7528" w:rsidP="00961C5A">
      <w:pPr>
        <w:jc w:val="center"/>
      </w:pPr>
    </w:p>
    <w:p w:rsidR="008E7528" w:rsidRDefault="008E7528" w:rsidP="00A3407F">
      <w:pPr>
        <w:pStyle w:val="Titre"/>
        <w:rPr>
          <w:b/>
        </w:rPr>
      </w:pPr>
    </w:p>
    <w:p w:rsidR="008E7528" w:rsidRDefault="008E7528" w:rsidP="00A3407F">
      <w:pPr>
        <w:pStyle w:val="Titre"/>
        <w:rPr>
          <w:b/>
        </w:rPr>
      </w:pPr>
    </w:p>
    <w:p w:rsidR="008E7528" w:rsidRDefault="008E7528" w:rsidP="00A3407F">
      <w:pPr>
        <w:pStyle w:val="Titre"/>
        <w:rPr>
          <w:b/>
        </w:rPr>
      </w:pPr>
    </w:p>
    <w:p w:rsidR="008E7528" w:rsidRDefault="008E7528" w:rsidP="00A3407F">
      <w:pPr>
        <w:pStyle w:val="Titre"/>
        <w:rPr>
          <w:b/>
        </w:rPr>
      </w:pPr>
    </w:p>
    <w:p w:rsidR="00CE276C" w:rsidRDefault="00CE276C" w:rsidP="0035793B">
      <w:pPr>
        <w:pStyle w:val="Titre"/>
        <w:rPr>
          <w:b/>
        </w:rPr>
      </w:pPr>
    </w:p>
    <w:p w:rsidR="00CE276C" w:rsidRDefault="00CE276C" w:rsidP="0035793B">
      <w:pPr>
        <w:pStyle w:val="Titre"/>
        <w:rPr>
          <w:b/>
        </w:rPr>
      </w:pPr>
    </w:p>
    <w:p w:rsidR="008E7528" w:rsidRPr="002439CF" w:rsidRDefault="008E7528" w:rsidP="0035793B">
      <w:pPr>
        <w:pStyle w:val="Titre"/>
        <w:rPr>
          <w:b/>
          <w:sz w:val="28"/>
        </w:rPr>
      </w:pPr>
      <w:r w:rsidRPr="002439CF">
        <w:rPr>
          <w:b/>
        </w:rPr>
        <w:t>BREVET DE TECHNICIEN SUPÉRIEUR</w:t>
      </w:r>
    </w:p>
    <w:p w:rsidR="008E7528" w:rsidRDefault="008E7528" w:rsidP="0035793B">
      <w:pPr>
        <w:pStyle w:val="Titre"/>
        <w:rPr>
          <w:rFonts w:ascii="Times New Roman" w:hAnsi="Times New Roman"/>
          <w:b/>
          <w:sz w:val="28"/>
        </w:rPr>
      </w:pPr>
    </w:p>
    <w:p w:rsidR="008E7528" w:rsidRDefault="008E7528" w:rsidP="0035793B">
      <w:pPr>
        <w:jc w:val="center"/>
        <w:rPr>
          <w:rFonts w:ascii="Arial" w:hAnsi="Arial" w:cs="Arial"/>
          <w:b/>
          <w:caps/>
          <w:sz w:val="32"/>
        </w:rPr>
      </w:pPr>
      <w:r>
        <w:rPr>
          <w:rFonts w:ascii="Arial" w:hAnsi="Arial" w:cs="Arial"/>
          <w:b/>
          <w:caps/>
          <w:sz w:val="32"/>
        </w:rPr>
        <w:t>maintenance des systÈmes</w:t>
      </w:r>
    </w:p>
    <w:p w:rsidR="008E7528" w:rsidRDefault="008E7528" w:rsidP="0035793B">
      <w:pPr>
        <w:ind w:left="142"/>
        <w:jc w:val="center"/>
        <w:rPr>
          <w:rFonts w:ascii="Arial" w:hAnsi="Arial" w:cs="Arial"/>
          <w:b/>
          <w:sz w:val="32"/>
        </w:rPr>
      </w:pPr>
    </w:p>
    <w:p w:rsidR="008E7528" w:rsidRDefault="008E7528" w:rsidP="00635A81">
      <w:pPr>
        <w:jc w:val="center"/>
        <w:rPr>
          <w:rFonts w:ascii="Arial" w:hAnsi="Arial" w:cs="Arial"/>
          <w:b/>
          <w:sz w:val="32"/>
        </w:rPr>
      </w:pPr>
      <w:r>
        <w:rPr>
          <w:rFonts w:ascii="Arial" w:hAnsi="Arial" w:cs="Arial"/>
          <w:b/>
          <w:sz w:val="32"/>
        </w:rPr>
        <w:t>Option : Systèmes de production</w:t>
      </w:r>
    </w:p>
    <w:p w:rsidR="008E7528" w:rsidRDefault="008E7528" w:rsidP="0035793B">
      <w:pPr>
        <w:ind w:left="1560"/>
        <w:rPr>
          <w:rFonts w:ascii="Arial" w:hAnsi="Arial" w:cs="Arial"/>
          <w:b/>
          <w:sz w:val="32"/>
        </w:rPr>
      </w:pPr>
    </w:p>
    <w:p w:rsidR="008E7528" w:rsidRPr="0035793B" w:rsidRDefault="008E7528" w:rsidP="0035793B">
      <w:pPr>
        <w:jc w:val="center"/>
        <w:rPr>
          <w:rFonts w:ascii="Arial" w:hAnsi="Arial" w:cs="Arial"/>
          <w:b/>
          <w:caps/>
          <w:sz w:val="36"/>
        </w:rPr>
      </w:pPr>
      <w:r w:rsidRPr="002439CF">
        <w:rPr>
          <w:rFonts w:ascii="Arial" w:hAnsi="Arial" w:cs="Arial"/>
          <w:b/>
          <w:caps/>
          <w:sz w:val="36"/>
        </w:rPr>
        <w:t>S</w:t>
      </w:r>
      <w:r w:rsidRPr="002439CF">
        <w:rPr>
          <w:rFonts w:ascii="Arial" w:hAnsi="Arial" w:cs="Arial"/>
          <w:b/>
          <w:sz w:val="36"/>
        </w:rPr>
        <w:t>ession</w:t>
      </w:r>
      <w:r>
        <w:rPr>
          <w:rFonts w:ascii="Arial" w:hAnsi="Arial" w:cs="Arial"/>
          <w:b/>
          <w:caps/>
          <w:sz w:val="36"/>
        </w:rPr>
        <w:t xml:space="preserve"> 2017</w:t>
      </w:r>
    </w:p>
    <w:p w:rsidR="008E7528" w:rsidRDefault="008E7528" w:rsidP="0035793B">
      <w:pPr>
        <w:jc w:val="center"/>
        <w:rPr>
          <w:b/>
          <w:caps/>
          <w:sz w:val="28"/>
        </w:rPr>
      </w:pPr>
    </w:p>
    <w:p w:rsidR="008E7528" w:rsidRPr="002B1B09" w:rsidRDefault="008E7528" w:rsidP="0035793B">
      <w:pPr>
        <w:pStyle w:val="Titre1"/>
        <w:rPr>
          <w:rFonts w:ascii="Arial" w:hAnsi="Arial" w:cs="Arial"/>
        </w:rPr>
      </w:pPr>
      <w:r w:rsidRPr="002B1B09">
        <w:rPr>
          <w:rFonts w:ascii="Arial" w:hAnsi="Arial" w:cs="Arial"/>
        </w:rPr>
        <w:t>U 42 : Analyse des solutions technologiques</w:t>
      </w:r>
    </w:p>
    <w:p w:rsidR="008E7528" w:rsidRPr="008D7E2C" w:rsidRDefault="008E7528" w:rsidP="0035793B">
      <w:pPr>
        <w:pBdr>
          <w:top w:val="single" w:sz="4" w:space="1" w:color="auto"/>
          <w:left w:val="single" w:sz="4" w:space="4" w:color="auto"/>
          <w:bottom w:val="single" w:sz="4" w:space="1" w:color="auto"/>
          <w:right w:val="single" w:sz="4" w:space="4" w:color="auto"/>
        </w:pBdr>
        <w:jc w:val="center"/>
        <w:rPr>
          <w:b/>
          <w:caps/>
          <w:color w:val="808080"/>
          <w:sz w:val="40"/>
        </w:rPr>
      </w:pPr>
    </w:p>
    <w:p w:rsidR="008E7528" w:rsidRPr="008D7E2C" w:rsidRDefault="008E7528" w:rsidP="0035793B">
      <w:pPr>
        <w:pBdr>
          <w:top w:val="single" w:sz="4" w:space="1" w:color="auto"/>
          <w:left w:val="single" w:sz="4" w:space="4" w:color="auto"/>
          <w:bottom w:val="single" w:sz="4" w:space="1" w:color="auto"/>
          <w:right w:val="single" w:sz="4" w:space="4" w:color="auto"/>
        </w:pBdr>
        <w:jc w:val="center"/>
        <w:rPr>
          <w:rFonts w:ascii="Arial" w:hAnsi="Arial" w:cs="Arial"/>
          <w:color w:val="808080"/>
          <w:sz w:val="28"/>
        </w:rPr>
      </w:pPr>
      <w:r w:rsidRPr="008D7E2C">
        <w:rPr>
          <w:rFonts w:ascii="Arial" w:hAnsi="Arial" w:cs="Arial"/>
          <w:color w:val="808080"/>
          <w:sz w:val="28"/>
        </w:rPr>
        <w:t>Durée : 4 heures – Coefficient : 4</w:t>
      </w:r>
    </w:p>
    <w:p w:rsidR="008E7528" w:rsidRPr="004A3874" w:rsidRDefault="008E7528" w:rsidP="00A3407F">
      <w:pPr>
        <w:jc w:val="center"/>
        <w:rPr>
          <w:rFonts w:ascii="Arial" w:hAnsi="Arial" w:cs="Arial"/>
          <w:b/>
          <w:sz w:val="40"/>
          <w:szCs w:val="40"/>
        </w:rPr>
      </w:pPr>
    </w:p>
    <w:p w:rsidR="008E7528" w:rsidRPr="004A3874" w:rsidRDefault="008E7528" w:rsidP="00A3407F">
      <w:pPr>
        <w:jc w:val="center"/>
        <w:rPr>
          <w:rFonts w:ascii="Arial" w:hAnsi="Arial" w:cs="Arial"/>
          <w:b/>
          <w:sz w:val="40"/>
          <w:szCs w:val="40"/>
        </w:rPr>
      </w:pPr>
      <w:r>
        <w:rPr>
          <w:rFonts w:ascii="Arial" w:hAnsi="Arial" w:cs="Arial"/>
          <w:b/>
          <w:sz w:val="40"/>
          <w:szCs w:val="40"/>
        </w:rPr>
        <w:t>DOCUMENTS REPONSES</w:t>
      </w:r>
    </w:p>
    <w:p w:rsidR="008E7528" w:rsidRPr="009A3EC2" w:rsidRDefault="008E7528" w:rsidP="00A3407F">
      <w:pPr>
        <w:rPr>
          <w:rFonts w:ascii="Arial" w:hAnsi="Arial" w:cs="Arial"/>
          <w:sz w:val="24"/>
          <w:szCs w:val="24"/>
        </w:rPr>
      </w:pPr>
    </w:p>
    <w:p w:rsidR="008E7528" w:rsidRPr="009A3EC2" w:rsidRDefault="008E7528" w:rsidP="00A3407F">
      <w:pPr>
        <w:rPr>
          <w:rFonts w:ascii="Arial" w:hAnsi="Arial" w:cs="Arial"/>
          <w:sz w:val="24"/>
          <w:szCs w:val="24"/>
        </w:rPr>
      </w:pPr>
    </w:p>
    <w:p w:rsidR="008E7528" w:rsidRPr="007F2E5A" w:rsidRDefault="008E7528" w:rsidP="00A3407F">
      <w:pPr>
        <w:rPr>
          <w:rFonts w:ascii="Arial" w:hAnsi="Arial" w:cs="Arial"/>
          <w:color w:val="000000"/>
          <w:sz w:val="24"/>
          <w:szCs w:val="24"/>
        </w:rPr>
      </w:pPr>
    </w:p>
    <w:p w:rsidR="008E7528" w:rsidRPr="007F2E5A" w:rsidRDefault="008E7528" w:rsidP="00A3407F">
      <w:pPr>
        <w:jc w:val="center"/>
        <w:rPr>
          <w:rFonts w:ascii="Arial" w:hAnsi="Arial" w:cs="Arial"/>
          <w:b/>
          <w:color w:val="000000"/>
          <w:sz w:val="24"/>
          <w:szCs w:val="24"/>
        </w:rPr>
        <w:sectPr w:rsidR="008E7528" w:rsidRPr="007F2E5A" w:rsidSect="00FB2C3D">
          <w:headerReference w:type="default" r:id="rId25"/>
          <w:footerReference w:type="default" r:id="rId26"/>
          <w:pgSz w:w="23814" w:h="16839" w:orient="landscape" w:code="8"/>
          <w:pgMar w:top="967" w:right="1417" w:bottom="1417" w:left="1417" w:header="708" w:footer="106" w:gutter="0"/>
          <w:cols w:num="2" w:space="1134"/>
          <w:rtlGutter/>
          <w:docGrid w:linePitch="360"/>
        </w:sectPr>
      </w:pPr>
      <w:r w:rsidRPr="007F2E5A">
        <w:rPr>
          <w:rFonts w:ascii="Arial" w:hAnsi="Arial" w:cs="Arial"/>
          <w:b/>
          <w:color w:val="000000"/>
          <w:sz w:val="24"/>
          <w:szCs w:val="24"/>
        </w:rPr>
        <w:t>Ce dossier contient les documents DR1 à DR8</w:t>
      </w:r>
    </w:p>
    <w:p w:rsidR="00EF1EC9" w:rsidRDefault="00EF1EC9" w:rsidP="00FB6D53">
      <w:pPr>
        <w:spacing w:after="0" w:line="240" w:lineRule="auto"/>
        <w:ind w:left="-42"/>
        <w:rPr>
          <w:rFonts w:ascii="Arial" w:hAnsi="Arial" w:cs="Arial"/>
          <w:b/>
          <w:color w:val="000000"/>
          <w:sz w:val="24"/>
          <w:szCs w:val="24"/>
          <w:u w:val="single"/>
        </w:rPr>
      </w:pPr>
      <w:r w:rsidRPr="00031D38">
        <w:rPr>
          <w:rFonts w:ascii="Arial" w:hAnsi="Arial" w:cs="Arial"/>
          <w:b/>
          <w:color w:val="000000"/>
          <w:sz w:val="24"/>
          <w:szCs w:val="24"/>
          <w:u w:val="single"/>
        </w:rPr>
        <w:lastRenderedPageBreak/>
        <w:t xml:space="preserve">CHAINE D’ÉNERGIE DE </w:t>
      </w:r>
      <w:smartTag w:uri="urn:schemas-microsoft-com:office:smarttags" w:element="PersonName">
        <w:smartTagPr>
          <w:attr w:name="ProductID" w:val="LA S￉CHEUSE REPASSEUSE"/>
        </w:smartTagPr>
        <w:r w:rsidRPr="00031D38">
          <w:rPr>
            <w:rFonts w:ascii="Arial" w:hAnsi="Arial" w:cs="Arial"/>
            <w:b/>
            <w:color w:val="000000"/>
            <w:sz w:val="24"/>
            <w:szCs w:val="24"/>
            <w:u w:val="single"/>
          </w:rPr>
          <w:t>LA SÉCHEUSE REPASSEUSE</w:t>
        </w:r>
      </w:smartTag>
    </w:p>
    <w:p w:rsidR="005F4839" w:rsidRPr="005F4839" w:rsidRDefault="005F4839" w:rsidP="00FB6D53">
      <w:pPr>
        <w:spacing w:after="0" w:line="240" w:lineRule="auto"/>
        <w:ind w:left="-42"/>
        <w:rPr>
          <w:rFonts w:ascii="Arial" w:hAnsi="Arial" w:cs="Arial"/>
          <w:b/>
          <w:color w:val="000000"/>
          <w:sz w:val="6"/>
          <w:szCs w:val="24"/>
          <w:u w:val="single"/>
        </w:rPr>
      </w:pPr>
    </w:p>
    <w:p w:rsidR="00EE0107" w:rsidRDefault="00EF1EC9" w:rsidP="00FB6D53">
      <w:pPr>
        <w:spacing w:after="0" w:line="240" w:lineRule="auto"/>
        <w:ind w:left="-42"/>
        <w:rPr>
          <w:rFonts w:ascii="Arial" w:hAnsi="Arial" w:cs="Arial"/>
          <w:b/>
          <w:color w:val="000000"/>
          <w:sz w:val="24"/>
          <w:szCs w:val="24"/>
          <w:u w:val="single"/>
        </w:rPr>
      </w:pPr>
      <w:r w:rsidRPr="00B80D29">
        <w:rPr>
          <w:rFonts w:ascii="Arial" w:hAnsi="Arial" w:cs="Arial"/>
          <w:b/>
          <w:color w:val="000000"/>
          <w:sz w:val="24"/>
          <w:szCs w:val="24"/>
          <w:u w:val="single"/>
        </w:rPr>
        <w:t xml:space="preserve">Q.1-1 : </w:t>
      </w:r>
    </w:p>
    <w:p w:rsidR="00FB6D53" w:rsidRPr="005F4839" w:rsidRDefault="00FB6D53" w:rsidP="00FB6D53">
      <w:pPr>
        <w:spacing w:after="0" w:line="240" w:lineRule="auto"/>
        <w:ind w:left="-42"/>
        <w:rPr>
          <w:rFonts w:ascii="Arial" w:hAnsi="Arial" w:cs="Arial"/>
          <w:color w:val="000000"/>
          <w:sz w:val="12"/>
          <w:szCs w:val="24"/>
          <w:u w:val="single"/>
        </w:rPr>
      </w:pPr>
    </w:p>
    <w:tbl>
      <w:tblPr>
        <w:tblW w:w="0" w:type="auto"/>
        <w:tblInd w:w="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88"/>
        <w:gridCol w:w="1792"/>
        <w:gridCol w:w="151"/>
        <w:gridCol w:w="1947"/>
      </w:tblGrid>
      <w:tr w:rsidR="00AD7BB6" w:rsidTr="00DB7974">
        <w:trPr>
          <w:cantSplit/>
          <w:trHeight w:val="2072"/>
        </w:trPr>
        <w:tc>
          <w:tcPr>
            <w:tcW w:w="1288" w:type="dxa"/>
            <w:shd w:val="clear" w:color="auto" w:fill="D9D9D9"/>
            <w:textDirection w:val="btLr"/>
            <w:vAlign w:val="center"/>
          </w:tcPr>
          <w:p w:rsidR="00AD7BB6" w:rsidRPr="00DB7974" w:rsidRDefault="00AD7BB6" w:rsidP="00DB7974">
            <w:pPr>
              <w:spacing w:after="0"/>
              <w:jc w:val="center"/>
              <w:rPr>
                <w:rFonts w:ascii="Arial" w:eastAsia="Times New Roman" w:hAnsi="Arial" w:cs="Arial"/>
                <w:b/>
                <w:sz w:val="24"/>
                <w:szCs w:val="24"/>
              </w:rPr>
            </w:pPr>
            <w:r w:rsidRPr="00DB7974">
              <w:rPr>
                <w:rFonts w:ascii="Arial" w:eastAsia="Times New Roman" w:hAnsi="Arial" w:cs="Arial"/>
                <w:b/>
                <w:sz w:val="24"/>
                <w:szCs w:val="24"/>
              </w:rPr>
              <w:t>FONCTION</w:t>
            </w:r>
          </w:p>
          <w:p w:rsidR="00AD7BB6" w:rsidRPr="00DB7974" w:rsidRDefault="00AD7BB6" w:rsidP="00DB7974">
            <w:pPr>
              <w:spacing w:after="0"/>
              <w:ind w:left="113" w:right="113"/>
              <w:jc w:val="center"/>
              <w:rPr>
                <w:rFonts w:ascii="Arial" w:eastAsia="Times New Roman" w:hAnsi="Arial" w:cs="Arial"/>
                <w:b/>
                <w:color w:val="000000"/>
                <w:sz w:val="24"/>
                <w:szCs w:val="24"/>
                <w:u w:val="single"/>
              </w:rPr>
            </w:pPr>
            <w:r w:rsidRPr="00DB7974">
              <w:rPr>
                <w:rFonts w:ascii="Arial" w:eastAsia="Times New Roman" w:hAnsi="Arial" w:cs="Arial"/>
                <w:b/>
                <w:sz w:val="24"/>
                <w:szCs w:val="24"/>
              </w:rPr>
              <w:t>OPÉRATIVE</w:t>
            </w:r>
          </w:p>
        </w:tc>
        <w:tc>
          <w:tcPr>
            <w:tcW w:w="1943" w:type="dxa"/>
            <w:gridSpan w:val="2"/>
            <w:shd w:val="clear" w:color="auto" w:fill="auto"/>
            <w:textDirection w:val="btLr"/>
            <w:vAlign w:val="center"/>
          </w:tcPr>
          <w:p w:rsidR="00AD7BB6" w:rsidRPr="00DB7974" w:rsidRDefault="00AD7BB6" w:rsidP="00DB7974">
            <w:pPr>
              <w:spacing w:after="0"/>
              <w:jc w:val="center"/>
              <w:rPr>
                <w:rFonts w:ascii="Arial" w:eastAsia="Times New Roman" w:hAnsi="Arial" w:cs="Arial"/>
                <w:b/>
                <w:i/>
                <w:color w:val="000000"/>
                <w:sz w:val="18"/>
                <w:szCs w:val="18"/>
              </w:rPr>
            </w:pPr>
            <w:r w:rsidRPr="00DB7974">
              <w:rPr>
                <w:rFonts w:ascii="Arial" w:eastAsia="Times New Roman" w:hAnsi="Arial" w:cs="Arial"/>
                <w:b/>
                <w:i/>
                <w:color w:val="000000"/>
                <w:sz w:val="18"/>
                <w:szCs w:val="18"/>
              </w:rPr>
              <w:t>EVACUER le linge en sortie de Sécheuse/Repasseuse</w:t>
            </w:r>
          </w:p>
          <w:p w:rsidR="00AD7BB6" w:rsidRPr="00DB7974" w:rsidRDefault="00AD7BB6" w:rsidP="00DB7974">
            <w:pPr>
              <w:spacing w:after="0"/>
              <w:ind w:left="113" w:right="113"/>
              <w:jc w:val="center"/>
              <w:rPr>
                <w:rFonts w:ascii="Arial" w:eastAsia="Times New Roman" w:hAnsi="Arial" w:cs="Arial"/>
                <w:b/>
                <w:color w:val="000000"/>
                <w:u w:val="single"/>
              </w:rPr>
            </w:pPr>
            <w:r w:rsidRPr="00DB7974">
              <w:rPr>
                <w:rFonts w:ascii="Arial" w:eastAsia="Times New Roman" w:hAnsi="Arial" w:cs="Arial"/>
                <w:b/>
                <w:i/>
                <w:color w:val="000000"/>
                <w:sz w:val="18"/>
                <w:szCs w:val="18"/>
              </w:rPr>
              <w:sym w:font="Wingdings" w:char="F046"/>
            </w:r>
            <w:r w:rsidRPr="00DB7974">
              <w:rPr>
                <w:rFonts w:ascii="Arial" w:eastAsia="Times New Roman" w:hAnsi="Arial" w:cs="Arial"/>
                <w:b/>
                <w:i/>
                <w:color w:val="000000"/>
                <w:sz w:val="18"/>
                <w:szCs w:val="18"/>
              </w:rPr>
              <w:t xml:space="preserve"> Vers Plieuse</w:t>
            </w:r>
          </w:p>
        </w:tc>
        <w:tc>
          <w:tcPr>
            <w:tcW w:w="1947" w:type="dxa"/>
            <w:shd w:val="clear" w:color="auto" w:fill="auto"/>
            <w:textDirection w:val="btLr"/>
            <w:vAlign w:val="center"/>
          </w:tcPr>
          <w:p w:rsidR="00AD7BB6" w:rsidRPr="00DB7974" w:rsidRDefault="00AD7BB6" w:rsidP="00DB7974">
            <w:pPr>
              <w:spacing w:after="0"/>
              <w:ind w:left="113" w:right="113"/>
              <w:jc w:val="center"/>
              <w:rPr>
                <w:rFonts w:ascii="Arial" w:eastAsia="Times New Roman" w:hAnsi="Arial" w:cs="Arial"/>
                <w:b/>
                <w:color w:val="000000"/>
                <w:u w:val="single"/>
              </w:rPr>
            </w:pPr>
            <w:r w:rsidRPr="00DB7974">
              <w:rPr>
                <w:rFonts w:ascii="Arial" w:eastAsia="Times New Roman" w:hAnsi="Arial" w:cs="Arial"/>
                <w:b/>
                <w:i/>
                <w:sz w:val="18"/>
                <w:szCs w:val="18"/>
              </w:rPr>
              <w:t>ENTRAINER les deux rouleaux en rotation</w:t>
            </w:r>
          </w:p>
        </w:tc>
      </w:tr>
      <w:tr w:rsidR="00AD7BB6" w:rsidTr="00DB7974">
        <w:trPr>
          <w:cantSplit/>
          <w:trHeight w:val="1199"/>
        </w:trPr>
        <w:tc>
          <w:tcPr>
            <w:tcW w:w="1288" w:type="dxa"/>
            <w:shd w:val="clear" w:color="auto" w:fill="D9D9D9"/>
            <w:textDirection w:val="btLr"/>
            <w:vAlign w:val="center"/>
          </w:tcPr>
          <w:p w:rsidR="00AD7BB6" w:rsidRPr="00DB7974" w:rsidRDefault="002C135C" w:rsidP="00DB7974">
            <w:pPr>
              <w:spacing w:after="0"/>
              <w:ind w:left="113" w:right="113"/>
              <w:jc w:val="center"/>
              <w:rPr>
                <w:rFonts w:ascii="Arial" w:eastAsia="Times New Roman" w:hAnsi="Arial" w:cs="Arial"/>
                <w:b/>
                <w:color w:val="000000"/>
                <w:sz w:val="24"/>
                <w:szCs w:val="24"/>
                <w:u w:val="single"/>
              </w:rPr>
            </w:pPr>
            <w:r w:rsidRPr="00DB7974">
              <w:rPr>
                <w:rFonts w:ascii="Arial" w:eastAsia="Times New Roman" w:hAnsi="Arial" w:cs="Arial"/>
                <w:b/>
                <w:sz w:val="24"/>
                <w:szCs w:val="24"/>
              </w:rPr>
              <w:t>AGIR</w:t>
            </w:r>
          </w:p>
        </w:tc>
        <w:tc>
          <w:tcPr>
            <w:tcW w:w="1943" w:type="dxa"/>
            <w:gridSpan w:val="2"/>
            <w:shd w:val="clear" w:color="auto" w:fill="auto"/>
            <w:textDirection w:val="btLr"/>
            <w:vAlign w:val="center"/>
          </w:tcPr>
          <w:p w:rsidR="00AD7BB6" w:rsidRPr="00DB7974" w:rsidRDefault="00AD7BB6" w:rsidP="00DB7974">
            <w:pPr>
              <w:spacing w:after="0"/>
              <w:ind w:left="113" w:right="113"/>
              <w:jc w:val="center"/>
              <w:rPr>
                <w:rFonts w:ascii="Arial" w:eastAsia="Times New Roman" w:hAnsi="Arial" w:cs="Arial"/>
                <w:b/>
                <w:color w:val="000000"/>
                <w:u w:val="single"/>
              </w:rPr>
            </w:pPr>
            <w:r w:rsidRPr="00DB7974">
              <w:rPr>
                <w:rFonts w:ascii="Arial" w:eastAsia="Times New Roman" w:hAnsi="Arial" w:cs="Arial"/>
                <w:i/>
                <w:color w:val="000000"/>
                <w:sz w:val="20"/>
                <w:szCs w:val="20"/>
              </w:rPr>
              <w:t>Convoyeur à bandes</w:t>
            </w:r>
          </w:p>
        </w:tc>
        <w:tc>
          <w:tcPr>
            <w:tcW w:w="1947" w:type="dxa"/>
            <w:shd w:val="clear" w:color="auto" w:fill="auto"/>
            <w:textDirection w:val="btLr"/>
            <w:vAlign w:val="center"/>
          </w:tcPr>
          <w:p w:rsidR="00AD7BB6" w:rsidRPr="00DB7974" w:rsidRDefault="00AD7BB6" w:rsidP="00DB7974">
            <w:pPr>
              <w:spacing w:after="0"/>
              <w:ind w:left="113" w:right="113"/>
              <w:jc w:val="center"/>
              <w:rPr>
                <w:rFonts w:ascii="Arial" w:eastAsia="Times New Roman" w:hAnsi="Arial" w:cs="Arial"/>
                <w:b/>
                <w:color w:val="000000"/>
                <w:u w:val="single"/>
              </w:rPr>
            </w:pPr>
          </w:p>
        </w:tc>
      </w:tr>
      <w:tr w:rsidR="00AD7BB6" w:rsidTr="00DB7974">
        <w:trPr>
          <w:cantSplit/>
          <w:trHeight w:val="1822"/>
        </w:trPr>
        <w:tc>
          <w:tcPr>
            <w:tcW w:w="1288" w:type="dxa"/>
            <w:shd w:val="clear" w:color="auto" w:fill="D9D9D9"/>
            <w:textDirection w:val="btLr"/>
            <w:vAlign w:val="center"/>
          </w:tcPr>
          <w:p w:rsidR="00AD7BB6" w:rsidRPr="00DB7974" w:rsidRDefault="00AD7BB6" w:rsidP="00DB7974">
            <w:pPr>
              <w:spacing w:after="0"/>
              <w:jc w:val="center"/>
              <w:rPr>
                <w:rFonts w:ascii="Arial" w:eastAsia="Times New Roman" w:hAnsi="Arial" w:cs="Arial"/>
                <w:b/>
                <w:sz w:val="24"/>
                <w:szCs w:val="24"/>
              </w:rPr>
            </w:pPr>
            <w:r w:rsidRPr="00DB7974">
              <w:rPr>
                <w:rFonts w:ascii="Arial" w:eastAsia="Times New Roman" w:hAnsi="Arial" w:cs="Arial"/>
                <w:b/>
                <w:sz w:val="24"/>
                <w:szCs w:val="24"/>
              </w:rPr>
              <w:t>TRANSMETTRE</w:t>
            </w:r>
          </w:p>
          <w:p w:rsidR="00AD7BB6" w:rsidRPr="00DB7974" w:rsidRDefault="00AD7BB6" w:rsidP="00DB7974">
            <w:pPr>
              <w:spacing w:after="0"/>
              <w:ind w:left="113" w:right="113"/>
              <w:jc w:val="center"/>
              <w:rPr>
                <w:rFonts w:ascii="Arial" w:eastAsia="Times New Roman" w:hAnsi="Arial" w:cs="Arial"/>
                <w:b/>
                <w:color w:val="000000"/>
                <w:sz w:val="24"/>
                <w:szCs w:val="24"/>
                <w:u w:val="single"/>
              </w:rPr>
            </w:pPr>
            <w:r w:rsidRPr="00DB7974">
              <w:rPr>
                <w:rFonts w:ascii="Arial" w:eastAsia="Times New Roman" w:hAnsi="Arial" w:cs="Arial"/>
                <w:b/>
                <w:sz w:val="24"/>
                <w:szCs w:val="24"/>
              </w:rPr>
              <w:t>ADAPTER</w:t>
            </w:r>
          </w:p>
        </w:tc>
        <w:tc>
          <w:tcPr>
            <w:tcW w:w="1943" w:type="dxa"/>
            <w:gridSpan w:val="2"/>
            <w:shd w:val="clear" w:color="auto" w:fill="auto"/>
            <w:textDirection w:val="btLr"/>
            <w:vAlign w:val="center"/>
          </w:tcPr>
          <w:p w:rsidR="00AD7BB6" w:rsidRPr="00DB7974" w:rsidRDefault="00AD7BB6" w:rsidP="00DB7974">
            <w:pPr>
              <w:spacing w:after="0"/>
              <w:jc w:val="center"/>
              <w:rPr>
                <w:rFonts w:ascii="Arial" w:eastAsia="Times New Roman" w:hAnsi="Arial" w:cs="Arial"/>
                <w:i/>
                <w:color w:val="000000"/>
                <w:sz w:val="20"/>
                <w:szCs w:val="20"/>
              </w:rPr>
            </w:pPr>
            <w:r w:rsidRPr="00DB7974">
              <w:rPr>
                <w:rFonts w:ascii="Arial" w:eastAsia="Times New Roman" w:hAnsi="Arial" w:cs="Arial"/>
                <w:i/>
                <w:color w:val="000000"/>
                <w:sz w:val="20"/>
                <w:szCs w:val="20"/>
              </w:rPr>
              <w:t xml:space="preserve">Système </w:t>
            </w:r>
          </w:p>
          <w:p w:rsidR="00AD7BB6" w:rsidRPr="00DB7974" w:rsidRDefault="00AD7BB6" w:rsidP="00DB7974">
            <w:pPr>
              <w:spacing w:after="0"/>
              <w:ind w:left="113" w:right="113"/>
              <w:jc w:val="center"/>
              <w:rPr>
                <w:rFonts w:ascii="Arial" w:eastAsia="Times New Roman" w:hAnsi="Arial" w:cs="Arial"/>
                <w:b/>
                <w:color w:val="000000"/>
                <w:u w:val="single"/>
              </w:rPr>
            </w:pPr>
            <w:r w:rsidRPr="00DB7974">
              <w:rPr>
                <w:rFonts w:ascii="Arial" w:eastAsia="Times New Roman" w:hAnsi="Arial" w:cs="Arial"/>
                <w:i/>
                <w:color w:val="000000"/>
                <w:sz w:val="20"/>
                <w:szCs w:val="20"/>
              </w:rPr>
              <w:t>Poulies / Courroie</w:t>
            </w:r>
          </w:p>
        </w:tc>
        <w:tc>
          <w:tcPr>
            <w:tcW w:w="1947" w:type="dxa"/>
            <w:shd w:val="clear" w:color="auto" w:fill="auto"/>
            <w:textDirection w:val="btLr"/>
            <w:vAlign w:val="center"/>
          </w:tcPr>
          <w:p w:rsidR="00AD7BB6" w:rsidRPr="00DB7974" w:rsidRDefault="00AD7BB6" w:rsidP="00DB7974">
            <w:pPr>
              <w:spacing w:after="0"/>
              <w:ind w:left="113" w:right="113"/>
              <w:jc w:val="center"/>
              <w:rPr>
                <w:rFonts w:ascii="Arial" w:eastAsia="Times New Roman" w:hAnsi="Arial" w:cs="Arial"/>
                <w:b/>
                <w:color w:val="000000"/>
                <w:u w:val="single"/>
              </w:rPr>
            </w:pPr>
          </w:p>
        </w:tc>
      </w:tr>
      <w:tr w:rsidR="00AD7BB6" w:rsidTr="00DB7974">
        <w:trPr>
          <w:cantSplit/>
          <w:trHeight w:val="2213"/>
        </w:trPr>
        <w:tc>
          <w:tcPr>
            <w:tcW w:w="1288" w:type="dxa"/>
            <w:shd w:val="clear" w:color="auto" w:fill="D9D9D9"/>
            <w:textDirection w:val="btLr"/>
            <w:vAlign w:val="center"/>
          </w:tcPr>
          <w:p w:rsidR="00AD7BB6" w:rsidRPr="00DB7974" w:rsidRDefault="00AD7BB6" w:rsidP="00DB7974">
            <w:pPr>
              <w:spacing w:after="0"/>
              <w:ind w:left="113" w:right="113"/>
              <w:jc w:val="center"/>
              <w:rPr>
                <w:rFonts w:ascii="Arial" w:eastAsia="Times New Roman" w:hAnsi="Arial" w:cs="Arial"/>
                <w:b/>
                <w:color w:val="000000"/>
                <w:sz w:val="24"/>
                <w:szCs w:val="24"/>
                <w:u w:val="single"/>
              </w:rPr>
            </w:pPr>
            <w:r w:rsidRPr="00DB7974">
              <w:rPr>
                <w:rFonts w:ascii="Arial" w:eastAsia="Times New Roman" w:hAnsi="Arial" w:cs="Arial"/>
                <w:b/>
                <w:sz w:val="24"/>
                <w:szCs w:val="24"/>
              </w:rPr>
              <w:t>CONVERTIR</w:t>
            </w:r>
          </w:p>
        </w:tc>
        <w:tc>
          <w:tcPr>
            <w:tcW w:w="1943" w:type="dxa"/>
            <w:gridSpan w:val="2"/>
            <w:shd w:val="clear" w:color="auto" w:fill="auto"/>
            <w:textDirection w:val="btLr"/>
            <w:vAlign w:val="center"/>
          </w:tcPr>
          <w:p w:rsidR="00AD7BB6" w:rsidRPr="00DB7974" w:rsidRDefault="00AD7BB6" w:rsidP="00DB7974">
            <w:pPr>
              <w:spacing w:after="0"/>
              <w:jc w:val="center"/>
              <w:rPr>
                <w:rFonts w:ascii="Arial" w:eastAsia="Times New Roman" w:hAnsi="Arial" w:cs="Arial"/>
                <w:i/>
                <w:color w:val="000000"/>
                <w:sz w:val="16"/>
                <w:szCs w:val="16"/>
              </w:rPr>
            </w:pPr>
            <w:r w:rsidRPr="00DB7974">
              <w:rPr>
                <w:rFonts w:ascii="Arial" w:eastAsia="Times New Roman" w:hAnsi="Arial" w:cs="Arial"/>
                <w:i/>
                <w:color w:val="000000"/>
                <w:sz w:val="16"/>
                <w:szCs w:val="16"/>
              </w:rPr>
              <w:t>Moteur asy</w:t>
            </w:r>
            <w:r w:rsidRPr="00DB7974">
              <w:rPr>
                <w:rFonts w:ascii="Arial" w:eastAsia="Times New Roman" w:hAnsi="Arial" w:cs="Arial"/>
                <w:i/>
                <w:color w:val="000000"/>
                <w:sz w:val="18"/>
                <w:szCs w:val="18"/>
              </w:rPr>
              <w:t>nchrone triphasé</w:t>
            </w:r>
          </w:p>
          <w:p w:rsidR="002922FB" w:rsidRPr="00DB7974" w:rsidRDefault="002922FB" w:rsidP="00DB7974">
            <w:pPr>
              <w:spacing w:after="0"/>
              <w:ind w:left="113" w:right="113"/>
              <w:jc w:val="center"/>
              <w:rPr>
                <w:rFonts w:ascii="Arial" w:eastAsia="Times New Roman" w:hAnsi="Arial" w:cs="Arial"/>
                <w:b/>
                <w:i/>
                <w:color w:val="000000"/>
                <w:sz w:val="20"/>
                <w:szCs w:val="20"/>
              </w:rPr>
            </w:pPr>
          </w:p>
          <w:p w:rsidR="00AD7BB6" w:rsidRPr="00DB7974" w:rsidRDefault="00DB7974" w:rsidP="00DB7974">
            <w:pPr>
              <w:spacing w:after="0"/>
              <w:ind w:left="113" w:right="113"/>
              <w:jc w:val="center"/>
              <w:rPr>
                <w:rFonts w:ascii="Arial" w:eastAsia="Times New Roman" w:hAnsi="Arial" w:cs="Arial"/>
                <w:b/>
                <w:color w:val="000000"/>
                <w:u w:val="single"/>
              </w:rPr>
            </w:pPr>
            <w:r w:rsidRPr="00DB7974">
              <w:rPr>
                <w:rFonts w:ascii="Arial" w:hAnsi="Arial" w:cs="Arial"/>
                <w:b/>
                <w:i/>
                <w:color w:val="000000"/>
                <w:sz w:val="20"/>
                <w:szCs w:val="20"/>
              </w:rPr>
              <w:pict>
                <v:shape id="_x0000_i1027" type="#_x0000_t75" style="width:43.95pt;height:34.6pt;rotation:-90;mso-position-horizontal-relative:char;mso-position-vertical-relative:line">
                  <v:imagedata r:id="rId27" o:title=""/>
                </v:shape>
              </w:pict>
            </w:r>
            <w:r w:rsidR="00AD7BB6" w:rsidRPr="00DB7974">
              <w:rPr>
                <w:rFonts w:ascii="Arial" w:eastAsia="Times New Roman" w:hAnsi="Arial" w:cs="Arial"/>
                <w:b/>
                <w:i/>
                <w:color w:val="000000"/>
                <w:sz w:val="20"/>
                <w:szCs w:val="20"/>
              </w:rPr>
              <w:t>M40</w:t>
            </w:r>
          </w:p>
        </w:tc>
        <w:tc>
          <w:tcPr>
            <w:tcW w:w="1947" w:type="dxa"/>
            <w:shd w:val="clear" w:color="auto" w:fill="auto"/>
            <w:textDirection w:val="btLr"/>
            <w:vAlign w:val="center"/>
          </w:tcPr>
          <w:p w:rsidR="00AD7BB6" w:rsidRPr="00DB7974" w:rsidRDefault="00AD7BB6" w:rsidP="00DB7974">
            <w:pPr>
              <w:spacing w:after="0"/>
              <w:ind w:left="113" w:right="113"/>
              <w:jc w:val="center"/>
              <w:rPr>
                <w:rFonts w:ascii="Arial" w:eastAsia="Times New Roman" w:hAnsi="Arial" w:cs="Arial"/>
                <w:b/>
                <w:color w:val="000000"/>
                <w:u w:val="single"/>
              </w:rPr>
            </w:pPr>
          </w:p>
        </w:tc>
      </w:tr>
      <w:tr w:rsidR="00AD7BB6" w:rsidTr="00DB7974">
        <w:trPr>
          <w:cantSplit/>
          <w:trHeight w:val="2383"/>
        </w:trPr>
        <w:tc>
          <w:tcPr>
            <w:tcW w:w="1288" w:type="dxa"/>
            <w:shd w:val="clear" w:color="auto" w:fill="D9D9D9"/>
            <w:textDirection w:val="btLr"/>
            <w:vAlign w:val="center"/>
          </w:tcPr>
          <w:p w:rsidR="00AD7BB6" w:rsidRPr="00DB7974" w:rsidRDefault="00AD7BB6" w:rsidP="00DB7974">
            <w:pPr>
              <w:spacing w:after="0"/>
              <w:ind w:left="113" w:right="113"/>
              <w:jc w:val="center"/>
              <w:rPr>
                <w:rFonts w:ascii="Arial" w:eastAsia="Times New Roman" w:hAnsi="Arial" w:cs="Arial"/>
                <w:b/>
                <w:color w:val="000000"/>
                <w:sz w:val="24"/>
                <w:szCs w:val="24"/>
                <w:u w:val="single"/>
              </w:rPr>
            </w:pPr>
            <w:r w:rsidRPr="00DB7974">
              <w:rPr>
                <w:rFonts w:ascii="Arial" w:eastAsia="Times New Roman" w:hAnsi="Arial" w:cs="Arial"/>
                <w:b/>
                <w:sz w:val="24"/>
                <w:szCs w:val="24"/>
              </w:rPr>
              <w:t>DISTRIBUER / MODULER</w:t>
            </w:r>
          </w:p>
        </w:tc>
        <w:tc>
          <w:tcPr>
            <w:tcW w:w="1943" w:type="dxa"/>
            <w:gridSpan w:val="2"/>
            <w:shd w:val="clear" w:color="auto" w:fill="auto"/>
            <w:textDirection w:val="btLr"/>
            <w:vAlign w:val="center"/>
          </w:tcPr>
          <w:p w:rsidR="00AD7BB6" w:rsidRPr="00DB7974" w:rsidRDefault="00AD7BB6" w:rsidP="00DB7974">
            <w:pPr>
              <w:spacing w:after="0"/>
              <w:ind w:left="113" w:right="113"/>
              <w:jc w:val="center"/>
              <w:rPr>
                <w:rFonts w:ascii="Arial" w:eastAsia="Times New Roman" w:hAnsi="Arial" w:cs="Arial"/>
                <w:b/>
                <w:color w:val="000000"/>
                <w:sz w:val="24"/>
                <w:szCs w:val="24"/>
                <w:u w:val="single"/>
              </w:rPr>
            </w:pPr>
            <w:r w:rsidRPr="00DB7974">
              <w:rPr>
                <w:rFonts w:ascii="Arial" w:eastAsia="Times New Roman" w:hAnsi="Arial" w:cs="Arial"/>
                <w:i/>
                <w:color w:val="000000"/>
                <w:sz w:val="24"/>
                <w:szCs w:val="24"/>
              </w:rPr>
              <w:t>Contacteur</w:t>
            </w:r>
            <w:r w:rsidRPr="00DB7974">
              <w:rPr>
                <w:rFonts w:ascii="Arial" w:eastAsia="Times New Roman" w:hAnsi="Arial" w:cs="Arial"/>
                <w:b/>
                <w:i/>
                <w:color w:val="000000"/>
                <w:sz w:val="24"/>
                <w:szCs w:val="24"/>
              </w:rPr>
              <w:t xml:space="preserve"> </w:t>
            </w:r>
            <w:r w:rsidR="00A522A5" w:rsidRPr="00DB7974">
              <w:rPr>
                <w:rFonts w:ascii="Arial" w:eastAsia="Times New Roman" w:hAnsi="Arial" w:cs="Arial"/>
                <w:b/>
                <w:i/>
                <w:color w:val="000000"/>
                <w:sz w:val="24"/>
                <w:szCs w:val="24"/>
              </w:rPr>
              <w:t>km</w:t>
            </w:r>
            <w:r w:rsidRPr="00DB7974">
              <w:rPr>
                <w:rFonts w:ascii="Arial" w:eastAsia="Times New Roman" w:hAnsi="Arial" w:cs="Arial"/>
                <w:b/>
                <w:i/>
                <w:color w:val="000000"/>
                <w:sz w:val="24"/>
                <w:szCs w:val="24"/>
              </w:rPr>
              <w:t>40</w:t>
            </w:r>
          </w:p>
        </w:tc>
        <w:tc>
          <w:tcPr>
            <w:tcW w:w="1947" w:type="dxa"/>
            <w:shd w:val="clear" w:color="auto" w:fill="auto"/>
            <w:textDirection w:val="btLr"/>
            <w:vAlign w:val="center"/>
          </w:tcPr>
          <w:p w:rsidR="00AD7BB6" w:rsidRPr="00DB7974" w:rsidRDefault="00AD7BB6" w:rsidP="00DB7974">
            <w:pPr>
              <w:spacing w:after="0"/>
              <w:ind w:left="113" w:right="113"/>
              <w:jc w:val="center"/>
              <w:rPr>
                <w:rFonts w:ascii="Arial" w:eastAsia="Times New Roman" w:hAnsi="Arial" w:cs="Arial"/>
                <w:b/>
                <w:color w:val="000000"/>
                <w:u w:val="single"/>
              </w:rPr>
            </w:pPr>
          </w:p>
        </w:tc>
      </w:tr>
      <w:tr w:rsidR="00AD7BB6" w:rsidTr="00DB7974">
        <w:trPr>
          <w:cantSplit/>
          <w:trHeight w:val="1447"/>
        </w:trPr>
        <w:tc>
          <w:tcPr>
            <w:tcW w:w="1288" w:type="dxa"/>
            <w:shd w:val="clear" w:color="auto" w:fill="D9D9D9"/>
            <w:textDirection w:val="btLr"/>
            <w:vAlign w:val="center"/>
          </w:tcPr>
          <w:p w:rsidR="00AD7BB6" w:rsidRPr="00DB7974" w:rsidRDefault="00AD7BB6" w:rsidP="00DB7974">
            <w:pPr>
              <w:spacing w:after="0"/>
              <w:ind w:left="113" w:right="113"/>
              <w:jc w:val="center"/>
              <w:rPr>
                <w:rFonts w:ascii="Arial" w:eastAsia="Times New Roman" w:hAnsi="Arial" w:cs="Arial"/>
                <w:b/>
                <w:color w:val="000000"/>
                <w:sz w:val="20"/>
                <w:szCs w:val="20"/>
                <w:u w:val="single"/>
              </w:rPr>
            </w:pPr>
            <w:r w:rsidRPr="00DB7974">
              <w:rPr>
                <w:rFonts w:ascii="Arial" w:eastAsia="Times New Roman" w:hAnsi="Arial" w:cs="Arial"/>
                <w:b/>
                <w:sz w:val="20"/>
                <w:szCs w:val="20"/>
              </w:rPr>
              <w:t>ALIMENTER</w:t>
            </w:r>
          </w:p>
        </w:tc>
        <w:tc>
          <w:tcPr>
            <w:tcW w:w="3890" w:type="dxa"/>
            <w:gridSpan w:val="3"/>
            <w:shd w:val="clear" w:color="auto" w:fill="auto"/>
            <w:textDirection w:val="btLr"/>
            <w:vAlign w:val="center"/>
          </w:tcPr>
          <w:p w:rsidR="00AD7BB6" w:rsidRPr="00DB7974" w:rsidRDefault="00AD7BB6" w:rsidP="00DB7974">
            <w:pPr>
              <w:spacing w:after="0"/>
              <w:ind w:left="113" w:right="113"/>
              <w:jc w:val="center"/>
              <w:rPr>
                <w:rFonts w:ascii="Arial" w:eastAsia="Times New Roman" w:hAnsi="Arial" w:cs="Arial"/>
                <w:b/>
                <w:color w:val="000000"/>
                <w:sz w:val="18"/>
                <w:szCs w:val="18"/>
                <w:u w:val="single"/>
              </w:rPr>
            </w:pPr>
            <w:r w:rsidRPr="00DB7974">
              <w:rPr>
                <w:rFonts w:ascii="Arial" w:eastAsia="Times New Roman" w:hAnsi="Arial" w:cs="Arial"/>
                <w:i/>
                <w:color w:val="000000"/>
                <w:sz w:val="18"/>
                <w:szCs w:val="18"/>
              </w:rPr>
              <w:t>400V Triphasé</w:t>
            </w:r>
          </w:p>
        </w:tc>
      </w:tr>
      <w:tr w:rsidR="00A522A5" w:rsidTr="00DB7974">
        <w:trPr>
          <w:cantSplit/>
          <w:trHeight w:val="1209"/>
        </w:trPr>
        <w:tc>
          <w:tcPr>
            <w:tcW w:w="1288" w:type="dxa"/>
            <w:vMerge w:val="restart"/>
            <w:shd w:val="clear" w:color="auto" w:fill="D9D9D9"/>
            <w:textDirection w:val="btLr"/>
            <w:vAlign w:val="center"/>
          </w:tcPr>
          <w:p w:rsidR="00A522A5" w:rsidRPr="00DB7974" w:rsidRDefault="00A522A5" w:rsidP="00DB7974">
            <w:pPr>
              <w:spacing w:after="0"/>
              <w:ind w:left="113" w:right="113"/>
              <w:jc w:val="center"/>
              <w:rPr>
                <w:rFonts w:ascii="Arial" w:eastAsia="Times New Roman" w:hAnsi="Arial" w:cs="Arial"/>
                <w:b/>
                <w:color w:val="000000"/>
                <w:sz w:val="24"/>
                <w:szCs w:val="24"/>
                <w:u w:val="single"/>
              </w:rPr>
            </w:pPr>
            <w:r w:rsidRPr="00DB7974">
              <w:rPr>
                <w:rFonts w:ascii="Arial" w:eastAsia="Times New Roman" w:hAnsi="Arial" w:cs="Arial"/>
                <w:b/>
                <w:sz w:val="24"/>
                <w:szCs w:val="24"/>
              </w:rPr>
              <w:t>COMMANDER</w:t>
            </w:r>
          </w:p>
        </w:tc>
        <w:tc>
          <w:tcPr>
            <w:tcW w:w="1792" w:type="dxa"/>
            <w:shd w:val="clear" w:color="auto" w:fill="FFFFFF"/>
            <w:textDirection w:val="btLr"/>
            <w:vAlign w:val="center"/>
          </w:tcPr>
          <w:p w:rsidR="00A522A5" w:rsidRPr="00DB7974" w:rsidRDefault="00A522A5" w:rsidP="00DB7974">
            <w:pPr>
              <w:spacing w:before="100" w:beforeAutospacing="1" w:after="240"/>
              <w:ind w:left="113" w:right="113"/>
              <w:jc w:val="center"/>
              <w:rPr>
                <w:rFonts w:ascii="Arial" w:eastAsia="Times New Roman" w:hAnsi="Arial" w:cs="Arial"/>
                <w:b/>
                <w:i/>
                <w:color w:val="000000"/>
                <w:sz w:val="20"/>
                <w:szCs w:val="20"/>
              </w:rPr>
            </w:pPr>
            <w:r w:rsidRPr="00DB7974">
              <w:rPr>
                <w:rFonts w:ascii="Arial" w:eastAsia="Times New Roman" w:hAnsi="Arial" w:cs="Arial"/>
                <w:i/>
                <w:color w:val="000000"/>
                <w:sz w:val="20"/>
                <w:szCs w:val="20"/>
              </w:rPr>
              <w:t xml:space="preserve">Bobine de </w:t>
            </w:r>
            <w:r w:rsidRPr="00DB7974">
              <w:rPr>
                <w:rFonts w:ascii="Arial" w:eastAsia="Times New Roman" w:hAnsi="Arial" w:cs="Arial"/>
                <w:i/>
                <w:color w:val="000000"/>
                <w:sz w:val="18"/>
                <w:szCs w:val="18"/>
              </w:rPr>
              <w:t xml:space="preserve">commande </w:t>
            </w:r>
            <w:r w:rsidRPr="00DB7974">
              <w:rPr>
                <w:rFonts w:ascii="Arial" w:eastAsia="Times New Roman" w:hAnsi="Arial" w:cs="Arial"/>
                <w:b/>
                <w:i/>
                <w:color w:val="000000"/>
                <w:sz w:val="20"/>
                <w:szCs w:val="20"/>
              </w:rPr>
              <w:t>KM 40</w:t>
            </w:r>
          </w:p>
        </w:tc>
        <w:tc>
          <w:tcPr>
            <w:tcW w:w="2098" w:type="dxa"/>
            <w:gridSpan w:val="2"/>
            <w:shd w:val="clear" w:color="auto" w:fill="FFFFFF"/>
            <w:textDirection w:val="btLr"/>
            <w:vAlign w:val="center"/>
          </w:tcPr>
          <w:p w:rsidR="00A522A5" w:rsidRPr="00DB7974" w:rsidRDefault="00A522A5" w:rsidP="00DB7974">
            <w:pPr>
              <w:spacing w:after="0"/>
              <w:ind w:left="113" w:right="113"/>
              <w:jc w:val="center"/>
              <w:rPr>
                <w:rFonts w:ascii="Arial" w:eastAsia="Times New Roman" w:hAnsi="Arial" w:cs="Arial"/>
                <w:b/>
                <w:color w:val="000000"/>
                <w:u w:val="single"/>
              </w:rPr>
            </w:pPr>
          </w:p>
        </w:tc>
      </w:tr>
      <w:tr w:rsidR="00A522A5" w:rsidTr="00DB7974">
        <w:trPr>
          <w:cantSplit/>
          <w:trHeight w:val="1092"/>
        </w:trPr>
        <w:tc>
          <w:tcPr>
            <w:tcW w:w="1288" w:type="dxa"/>
            <w:vMerge/>
            <w:shd w:val="clear" w:color="auto" w:fill="D9D9D9"/>
            <w:textDirection w:val="btLr"/>
            <w:vAlign w:val="center"/>
          </w:tcPr>
          <w:p w:rsidR="00A522A5" w:rsidRPr="00DB7974" w:rsidRDefault="00A522A5" w:rsidP="00DB7974">
            <w:pPr>
              <w:spacing w:after="0"/>
              <w:ind w:left="113" w:right="113"/>
              <w:jc w:val="center"/>
              <w:rPr>
                <w:rFonts w:ascii="Arial" w:eastAsia="Times New Roman" w:hAnsi="Arial" w:cs="Arial"/>
                <w:b/>
                <w:sz w:val="24"/>
                <w:szCs w:val="24"/>
              </w:rPr>
            </w:pPr>
          </w:p>
        </w:tc>
        <w:tc>
          <w:tcPr>
            <w:tcW w:w="1792" w:type="dxa"/>
            <w:shd w:val="clear" w:color="auto" w:fill="FFFFFF"/>
            <w:textDirection w:val="btLr"/>
            <w:vAlign w:val="center"/>
          </w:tcPr>
          <w:p w:rsidR="00A522A5" w:rsidRPr="00DB7974" w:rsidRDefault="00A522A5" w:rsidP="00DB7974">
            <w:pPr>
              <w:spacing w:after="0"/>
              <w:ind w:left="113" w:right="113"/>
              <w:jc w:val="center"/>
              <w:rPr>
                <w:rFonts w:ascii="Arial" w:eastAsia="Times New Roman" w:hAnsi="Arial" w:cs="Arial"/>
                <w:b/>
                <w:sz w:val="20"/>
                <w:szCs w:val="20"/>
              </w:rPr>
            </w:pPr>
            <w:r w:rsidRPr="00DB7974">
              <w:rPr>
                <w:rFonts w:ascii="Arial" w:eastAsia="Times New Roman" w:hAnsi="Arial" w:cs="Arial"/>
                <w:i/>
                <w:color w:val="000000"/>
                <w:sz w:val="20"/>
                <w:szCs w:val="20"/>
              </w:rPr>
              <w:t xml:space="preserve">Contact de sortie A.P.I </w:t>
            </w:r>
            <w:r w:rsidRPr="00DB7974">
              <w:rPr>
                <w:rFonts w:ascii="Arial" w:eastAsia="Times New Roman" w:hAnsi="Arial" w:cs="Arial"/>
                <w:b/>
                <w:i/>
                <w:color w:val="000000"/>
                <w:sz w:val="20"/>
                <w:szCs w:val="20"/>
              </w:rPr>
              <w:t>%Q2.5</w:t>
            </w:r>
          </w:p>
        </w:tc>
        <w:tc>
          <w:tcPr>
            <w:tcW w:w="2098" w:type="dxa"/>
            <w:gridSpan w:val="2"/>
            <w:shd w:val="clear" w:color="auto" w:fill="FFFFFF"/>
            <w:textDirection w:val="btLr"/>
            <w:vAlign w:val="center"/>
          </w:tcPr>
          <w:p w:rsidR="00A522A5" w:rsidRPr="00DB7974" w:rsidRDefault="00A522A5" w:rsidP="00DB7974">
            <w:pPr>
              <w:spacing w:after="0"/>
              <w:ind w:left="113" w:right="113"/>
              <w:jc w:val="center"/>
              <w:rPr>
                <w:rFonts w:ascii="Arial" w:eastAsia="Times New Roman" w:hAnsi="Arial" w:cs="Arial"/>
                <w:b/>
                <w:sz w:val="24"/>
                <w:szCs w:val="24"/>
              </w:rPr>
            </w:pPr>
          </w:p>
        </w:tc>
      </w:tr>
    </w:tbl>
    <w:p w:rsidR="00EE0107" w:rsidRDefault="00EE0107" w:rsidP="00EE0107">
      <w:pPr>
        <w:ind w:left="-60"/>
        <w:rPr>
          <w:rFonts w:ascii="Arial" w:hAnsi="Arial" w:cs="Arial"/>
          <w:b/>
          <w:color w:val="000000"/>
          <w:u w:val="single"/>
        </w:rPr>
      </w:pPr>
      <w:r w:rsidRPr="00EE0107">
        <w:rPr>
          <w:rFonts w:ascii="Arial" w:hAnsi="Arial" w:cs="Arial"/>
          <w:b/>
          <w:color w:val="000000"/>
          <w:u w:val="single"/>
        </w:rPr>
        <w:lastRenderedPageBreak/>
        <w:t>JUSTIFICATION ET VALIDATION DU CHOIX DE RÉFÉRENCE DU NOUVEAU VARIATEUR</w:t>
      </w:r>
    </w:p>
    <w:p w:rsidR="009003A8" w:rsidRPr="000B1DB6" w:rsidRDefault="00DB7974" w:rsidP="009003A8">
      <w:pPr>
        <w:rPr>
          <w:rFonts w:ascii="Arial" w:hAnsi="Arial" w:cs="Arial"/>
          <w:i/>
          <w:color w:val="000000"/>
          <w:sz w:val="16"/>
          <w:szCs w:val="16"/>
        </w:rPr>
      </w:pPr>
      <w:r>
        <w:rPr>
          <w:rFonts w:ascii="Arial" w:hAnsi="Arial" w:cs="Arial"/>
          <w:b/>
          <w:noProof/>
          <w:color w:val="000000"/>
          <w:sz w:val="24"/>
          <w:szCs w:val="24"/>
          <w:u w:val="single"/>
          <w:lang w:eastAsia="fr-FR"/>
        </w:rPr>
        <w:pict>
          <v:shape id="_x0000_s1159" type="#_x0000_t202" style="position:absolute;margin-left:133.85pt;margin-top:16pt;width:340.8pt;height:78.3pt;z-index:30">
            <v:textbox style="mso-next-textbox:#_x0000_s1159">
              <w:txbxContent>
                <w:p w:rsidR="002B1B09" w:rsidRPr="009003A8" w:rsidRDefault="002B1B09" w:rsidP="00EE0107">
                  <w:pPr>
                    <w:rPr>
                      <w:rFonts w:ascii="Arial" w:hAnsi="Arial" w:cs="Arial"/>
                      <w:sz w:val="24"/>
                      <w:szCs w:val="24"/>
                    </w:rPr>
                  </w:pPr>
                  <w:r w:rsidRPr="009003A8">
                    <w:rPr>
                      <w:rFonts w:ascii="Arial" w:hAnsi="Arial" w:cs="Arial"/>
                      <w:sz w:val="24"/>
                      <w:szCs w:val="24"/>
                    </w:rPr>
                    <w:t>Préciser les critères de choix :</w:t>
                  </w:r>
                </w:p>
                <w:p w:rsidR="002B1B09" w:rsidRPr="00B15648" w:rsidRDefault="002B1B09" w:rsidP="00EE0107">
                  <w:pPr>
                    <w:rPr>
                      <w:rFonts w:ascii="Arial" w:hAnsi="Arial" w:cs="Arial"/>
                      <w:i/>
                      <w:sz w:val="20"/>
                      <w:szCs w:val="20"/>
                    </w:rPr>
                  </w:pPr>
                </w:p>
                <w:p w:rsidR="002B1B09" w:rsidRPr="004257A4" w:rsidRDefault="002B1B09" w:rsidP="00EE0107">
                  <w:pPr>
                    <w:rPr>
                      <w:rFonts w:ascii="Arial" w:hAnsi="Arial" w:cs="Arial"/>
                      <w:i/>
                      <w:color w:val="000000"/>
                    </w:rPr>
                  </w:pPr>
                </w:p>
                <w:p w:rsidR="002B1B09" w:rsidRPr="004257A4" w:rsidRDefault="002B1B09" w:rsidP="00EE0107">
                  <w:pPr>
                    <w:rPr>
                      <w:rFonts w:ascii="Arial" w:hAnsi="Arial" w:cs="Arial"/>
                      <w:i/>
                    </w:rPr>
                  </w:pPr>
                </w:p>
                <w:p w:rsidR="002B1B09" w:rsidRPr="004257A4" w:rsidRDefault="002B1B09" w:rsidP="00EE0107">
                  <w:pPr>
                    <w:rPr>
                      <w:rFonts w:ascii="Arial" w:hAnsi="Arial" w:cs="Arial"/>
                      <w:i/>
                    </w:rPr>
                  </w:pPr>
                </w:p>
              </w:txbxContent>
            </v:textbox>
          </v:shape>
        </w:pict>
      </w:r>
      <w:r>
        <w:rPr>
          <w:rFonts w:ascii="Arial" w:hAnsi="Arial" w:cs="Arial"/>
          <w:b/>
          <w:noProof/>
          <w:color w:val="000000"/>
          <w:sz w:val="24"/>
          <w:szCs w:val="24"/>
          <w:u w:val="single"/>
          <w:lang w:eastAsia="fr-FR"/>
        </w:rPr>
        <w:pict>
          <v:shape id="_x0000_s1158" type="#_x0000_t202" style="position:absolute;margin-left:73.55pt;margin-top:22.9pt;width:75pt;height:62.7pt;z-index:29" filled="f" stroked="f">
            <v:textbox style="mso-next-textbox:#_x0000_s1158">
              <w:txbxContent>
                <w:p w:rsidR="002B1B09" w:rsidRPr="00102C7A" w:rsidRDefault="002B1B09" w:rsidP="00EE0107">
                  <w:pPr>
                    <w:rPr>
                      <w:sz w:val="96"/>
                      <w:szCs w:val="96"/>
                    </w:rPr>
                  </w:pPr>
                  <w:r w:rsidRPr="00102C7A">
                    <w:rPr>
                      <w:sz w:val="96"/>
                      <w:szCs w:val="96"/>
                    </w:rPr>
                    <w:sym w:font="Wingdings" w:char="F046"/>
                  </w:r>
                </w:p>
              </w:txbxContent>
            </v:textbox>
          </v:shape>
        </w:pict>
      </w:r>
      <w:r>
        <w:rPr>
          <w:rFonts w:ascii="Arial" w:hAnsi="Arial" w:cs="Arial"/>
          <w:b/>
          <w:noProof/>
          <w:color w:val="000000"/>
          <w:sz w:val="24"/>
          <w:szCs w:val="24"/>
          <w:u w:val="single"/>
          <w:lang w:eastAsia="fr-FR"/>
        </w:rPr>
        <w:pict>
          <v:shape id="_x0000_s1156" type="#_x0000_t202" style="position:absolute;margin-left:10.85pt;margin-top:21.7pt;width:56.1pt;height:25.8pt;z-index:27">
            <v:textbox style="mso-next-textbox:#_x0000_s1156">
              <w:txbxContent>
                <w:p w:rsidR="002B1B09" w:rsidRPr="006673DA" w:rsidRDefault="002B1B09" w:rsidP="00EE0107">
                  <w:pPr>
                    <w:jc w:val="center"/>
                    <w:rPr>
                      <w:rFonts w:ascii="Arial" w:hAnsi="Arial" w:cs="Arial"/>
                      <w:b/>
                      <w:color w:val="000000"/>
                      <w:sz w:val="32"/>
                      <w:szCs w:val="32"/>
                    </w:rPr>
                  </w:pPr>
                  <w:r w:rsidRPr="006673DA">
                    <w:rPr>
                      <w:rFonts w:ascii="Arial" w:hAnsi="Arial" w:cs="Arial"/>
                      <w:b/>
                      <w:color w:val="000000"/>
                      <w:sz w:val="32"/>
                      <w:szCs w:val="32"/>
                    </w:rPr>
                    <w:t>OUI</w:t>
                  </w:r>
                </w:p>
              </w:txbxContent>
            </v:textbox>
          </v:shape>
        </w:pict>
      </w:r>
      <w:r w:rsidR="00EE0107" w:rsidRPr="009003A8">
        <w:rPr>
          <w:rFonts w:ascii="Arial" w:hAnsi="Arial" w:cs="Arial"/>
          <w:b/>
          <w:color w:val="000000"/>
          <w:sz w:val="24"/>
          <w:szCs w:val="24"/>
          <w:u w:val="single"/>
        </w:rPr>
        <w:t>Q.1-2</w:t>
      </w:r>
      <w:r w:rsidR="00EE0107" w:rsidRPr="00EE0107">
        <w:rPr>
          <w:rFonts w:ascii="Arial" w:hAnsi="Arial" w:cs="Arial"/>
          <w:b/>
          <w:color w:val="000000"/>
          <w:sz w:val="24"/>
          <w:szCs w:val="24"/>
        </w:rPr>
        <w:t> :</w:t>
      </w:r>
      <w:r w:rsidR="009003A8">
        <w:rPr>
          <w:rFonts w:ascii="Arial" w:hAnsi="Arial" w:cs="Arial"/>
          <w:b/>
          <w:color w:val="000000"/>
          <w:sz w:val="24"/>
          <w:szCs w:val="24"/>
        </w:rPr>
        <w:t xml:space="preserve"> </w:t>
      </w:r>
      <w:r w:rsidR="009003A8" w:rsidRPr="009003A8">
        <w:rPr>
          <w:rFonts w:ascii="Arial" w:hAnsi="Arial" w:cs="Arial"/>
          <w:color w:val="000000"/>
          <w:sz w:val="24"/>
          <w:szCs w:val="24"/>
        </w:rPr>
        <w:t>Le choix de cette référence vous parait-il judicieux ?</w:t>
      </w:r>
      <w:r w:rsidR="009003A8" w:rsidRPr="009003A8">
        <w:rPr>
          <w:rFonts w:ascii="Arial" w:hAnsi="Arial" w:cs="Arial"/>
          <w:i/>
          <w:color w:val="000000"/>
          <w:sz w:val="16"/>
          <w:szCs w:val="16"/>
        </w:rPr>
        <w:t xml:space="preserve"> </w:t>
      </w:r>
      <w:r w:rsidR="009003A8" w:rsidRPr="000B1DB6">
        <w:rPr>
          <w:rFonts w:ascii="Arial" w:hAnsi="Arial" w:cs="Arial"/>
          <w:i/>
          <w:color w:val="000000"/>
          <w:sz w:val="16"/>
          <w:szCs w:val="16"/>
        </w:rPr>
        <w:t>(Vous entourerez la bonne réponse)</w:t>
      </w:r>
    </w:p>
    <w:p w:rsidR="009003A8" w:rsidRDefault="009003A8" w:rsidP="009003A8">
      <w:pPr>
        <w:rPr>
          <w:rFonts w:ascii="Arial" w:hAnsi="Arial" w:cs="Arial"/>
          <w:i/>
          <w:color w:val="000000"/>
          <w:sz w:val="20"/>
          <w:szCs w:val="20"/>
        </w:rPr>
      </w:pPr>
    </w:p>
    <w:p w:rsidR="00EE0107" w:rsidRDefault="00DB7974" w:rsidP="00EE0107">
      <w:pPr>
        <w:ind w:left="-60"/>
        <w:rPr>
          <w:rFonts w:ascii="Arial" w:hAnsi="Arial" w:cs="Arial"/>
          <w:b/>
          <w:color w:val="000000"/>
          <w:sz w:val="24"/>
          <w:szCs w:val="24"/>
        </w:rPr>
      </w:pPr>
      <w:r>
        <w:rPr>
          <w:rFonts w:ascii="Arial" w:hAnsi="Arial" w:cs="Arial"/>
          <w:b/>
          <w:noProof/>
          <w:color w:val="000000"/>
          <w:sz w:val="24"/>
          <w:szCs w:val="24"/>
          <w:u w:val="single"/>
          <w:lang w:eastAsia="fr-FR"/>
        </w:rPr>
        <w:pict>
          <v:shape id="_x0000_s1157" type="#_x0000_t202" style="position:absolute;left:0;text-align:left;margin-left:10.85pt;margin-top:6.5pt;width:56.1pt;height:25.9pt;z-index:28">
            <v:textbox style="mso-next-textbox:#_x0000_s1157">
              <w:txbxContent>
                <w:p w:rsidR="002B1B09" w:rsidRPr="00544727" w:rsidRDefault="002B1B09" w:rsidP="00EE0107">
                  <w:pPr>
                    <w:jc w:val="center"/>
                    <w:rPr>
                      <w:rFonts w:ascii="Arial" w:hAnsi="Arial" w:cs="Arial"/>
                      <w:b/>
                      <w:sz w:val="32"/>
                      <w:szCs w:val="32"/>
                    </w:rPr>
                  </w:pPr>
                  <w:r w:rsidRPr="00544727">
                    <w:rPr>
                      <w:rFonts w:ascii="Arial" w:hAnsi="Arial" w:cs="Arial"/>
                      <w:b/>
                      <w:sz w:val="32"/>
                      <w:szCs w:val="32"/>
                    </w:rPr>
                    <w:t>NON</w:t>
                  </w:r>
                </w:p>
              </w:txbxContent>
            </v:textbox>
          </v:shape>
        </w:pict>
      </w:r>
    </w:p>
    <w:p w:rsidR="00EE0107" w:rsidRDefault="00EE0107" w:rsidP="00EE0107">
      <w:pPr>
        <w:ind w:left="-60"/>
        <w:rPr>
          <w:rFonts w:ascii="Arial" w:hAnsi="Arial" w:cs="Arial"/>
          <w:b/>
          <w:color w:val="000000"/>
          <w:sz w:val="24"/>
          <w:szCs w:val="24"/>
        </w:rPr>
      </w:pPr>
    </w:p>
    <w:p w:rsidR="00EF1EC9" w:rsidRPr="00031D38" w:rsidRDefault="00EF1EC9" w:rsidP="00EF1EC9">
      <w:pPr>
        <w:ind w:left="-54"/>
        <w:rPr>
          <w:rFonts w:ascii="Arial" w:hAnsi="Arial" w:cs="Arial"/>
          <w:b/>
          <w:sz w:val="24"/>
          <w:szCs w:val="24"/>
          <w:u w:val="single"/>
        </w:rPr>
      </w:pPr>
      <w:r w:rsidRPr="00031D38">
        <w:rPr>
          <w:rFonts w:ascii="Arial" w:hAnsi="Arial" w:cs="Arial"/>
          <w:b/>
          <w:sz w:val="24"/>
          <w:szCs w:val="24"/>
          <w:u w:val="single"/>
        </w:rPr>
        <w:t>JUSTIFICATION DES SOLUTIONS DE RACCORDEMENT DU NOUVEAU VARIATEUR</w:t>
      </w:r>
    </w:p>
    <w:p w:rsidR="00EF1EC9" w:rsidRPr="00031D38" w:rsidRDefault="00EF1EC9" w:rsidP="00EF1EC9">
      <w:pPr>
        <w:ind w:left="-54"/>
        <w:rPr>
          <w:rFonts w:ascii="Arial" w:hAnsi="Arial" w:cs="Arial"/>
          <w:b/>
          <w:color w:val="000000"/>
          <w:sz w:val="24"/>
          <w:szCs w:val="24"/>
        </w:rPr>
      </w:pPr>
      <w:r w:rsidRPr="00031D38">
        <w:rPr>
          <w:rFonts w:ascii="Arial" w:hAnsi="Arial" w:cs="Arial"/>
          <w:b/>
          <w:sz w:val="24"/>
          <w:szCs w:val="24"/>
          <w:u w:val="single"/>
        </w:rPr>
        <w:t>Q.1-3</w:t>
      </w:r>
      <w:r w:rsidRPr="00031D38">
        <w:rPr>
          <w:rFonts w:ascii="Arial" w:hAnsi="Arial" w:cs="Arial"/>
          <w:b/>
          <w:sz w:val="24"/>
          <w:szCs w:val="24"/>
        </w:rPr>
        <w:t xml:space="preserve"> :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8"/>
        <w:gridCol w:w="914"/>
        <w:gridCol w:w="915"/>
        <w:gridCol w:w="915"/>
        <w:gridCol w:w="915"/>
        <w:gridCol w:w="915"/>
        <w:gridCol w:w="915"/>
        <w:gridCol w:w="915"/>
        <w:gridCol w:w="915"/>
        <w:gridCol w:w="915"/>
        <w:gridCol w:w="915"/>
      </w:tblGrid>
      <w:tr w:rsidR="00DB7974" w:rsidTr="00DB7974">
        <w:trPr>
          <w:cantSplit/>
          <w:trHeight w:val="4753"/>
        </w:trPr>
        <w:tc>
          <w:tcPr>
            <w:tcW w:w="498" w:type="dxa"/>
            <w:shd w:val="clear" w:color="auto" w:fill="D9D9D9"/>
            <w:textDirection w:val="btLr"/>
          </w:tcPr>
          <w:p w:rsidR="006218B7" w:rsidRPr="00DB7974" w:rsidRDefault="006218B7" w:rsidP="00DB7974">
            <w:pPr>
              <w:spacing w:line="240" w:lineRule="auto"/>
              <w:ind w:left="113" w:right="113"/>
              <w:rPr>
                <w:rFonts w:ascii="Arial" w:eastAsia="Times New Roman" w:hAnsi="Arial" w:cs="Arial"/>
                <w:sz w:val="24"/>
                <w:szCs w:val="24"/>
              </w:rPr>
            </w:pPr>
            <w:r w:rsidRPr="00DB7974">
              <w:rPr>
                <w:rFonts w:ascii="Arial" w:eastAsia="Times New Roman" w:hAnsi="Arial" w:cs="Arial"/>
                <w:b/>
                <w:color w:val="000000"/>
                <w:sz w:val="24"/>
                <w:szCs w:val="24"/>
              </w:rPr>
              <w:t>FONCTIONS</w:t>
            </w:r>
          </w:p>
        </w:tc>
        <w:tc>
          <w:tcPr>
            <w:tcW w:w="914" w:type="dxa"/>
            <w:shd w:val="clear" w:color="auto" w:fill="auto"/>
            <w:textDirection w:val="btLr"/>
          </w:tcPr>
          <w:p w:rsidR="006218B7" w:rsidRPr="00DB7974" w:rsidRDefault="006218B7" w:rsidP="00DB7974">
            <w:pPr>
              <w:spacing w:line="240" w:lineRule="auto"/>
              <w:ind w:left="113" w:right="113"/>
              <w:rPr>
                <w:rFonts w:ascii="Arial" w:eastAsia="Times New Roman" w:hAnsi="Arial" w:cs="Arial"/>
                <w:sz w:val="24"/>
                <w:szCs w:val="24"/>
              </w:rPr>
            </w:pPr>
          </w:p>
        </w:tc>
        <w:tc>
          <w:tcPr>
            <w:tcW w:w="915" w:type="dxa"/>
            <w:shd w:val="clear" w:color="auto" w:fill="auto"/>
            <w:textDirection w:val="btLr"/>
          </w:tcPr>
          <w:p w:rsidR="006218B7" w:rsidRPr="00DB7974" w:rsidRDefault="006218B7" w:rsidP="00DB7974">
            <w:pPr>
              <w:spacing w:line="240" w:lineRule="auto"/>
              <w:ind w:left="113" w:right="113"/>
              <w:rPr>
                <w:rFonts w:ascii="Arial" w:eastAsia="Times New Roman" w:hAnsi="Arial" w:cs="Arial"/>
                <w:i/>
                <w:sz w:val="24"/>
                <w:szCs w:val="24"/>
              </w:rPr>
            </w:pPr>
            <w:r w:rsidRPr="00DB7974">
              <w:rPr>
                <w:rFonts w:ascii="Arial" w:eastAsia="Times New Roman" w:hAnsi="Arial" w:cs="Arial"/>
                <w:i/>
                <w:color w:val="000000"/>
                <w:sz w:val="24"/>
                <w:szCs w:val="24"/>
              </w:rPr>
              <w:t>Lissage du courant absorbé par le variateur</w:t>
            </w:r>
          </w:p>
        </w:tc>
        <w:tc>
          <w:tcPr>
            <w:tcW w:w="915" w:type="dxa"/>
            <w:shd w:val="clear" w:color="auto" w:fill="auto"/>
            <w:textDirection w:val="btLr"/>
          </w:tcPr>
          <w:p w:rsidR="006218B7" w:rsidRPr="00DB7974" w:rsidRDefault="006218B7" w:rsidP="00DB7974">
            <w:pPr>
              <w:spacing w:line="240" w:lineRule="auto"/>
              <w:ind w:left="113" w:right="113"/>
              <w:rPr>
                <w:rFonts w:ascii="Arial" w:eastAsia="Times New Roman" w:hAnsi="Arial" w:cs="Arial"/>
                <w:i/>
                <w:sz w:val="24"/>
                <w:szCs w:val="24"/>
              </w:rPr>
            </w:pPr>
          </w:p>
        </w:tc>
        <w:tc>
          <w:tcPr>
            <w:tcW w:w="915" w:type="dxa"/>
            <w:shd w:val="clear" w:color="auto" w:fill="auto"/>
            <w:textDirection w:val="btLr"/>
            <w:vAlign w:val="center"/>
          </w:tcPr>
          <w:p w:rsidR="006218B7" w:rsidRPr="00DB7974" w:rsidRDefault="006218B7" w:rsidP="00DB7974">
            <w:pPr>
              <w:spacing w:after="0" w:line="240" w:lineRule="auto"/>
              <w:ind w:left="113" w:right="113"/>
              <w:rPr>
                <w:rFonts w:ascii="Arial" w:eastAsia="Times New Roman" w:hAnsi="Arial" w:cs="Arial"/>
                <w:i/>
                <w:sz w:val="24"/>
                <w:szCs w:val="24"/>
              </w:rPr>
            </w:pPr>
            <w:r w:rsidRPr="00DB7974">
              <w:rPr>
                <w:rFonts w:ascii="Arial" w:eastAsia="Times New Roman" w:hAnsi="Arial" w:cs="Arial"/>
                <w:i/>
                <w:color w:val="000000"/>
                <w:sz w:val="24"/>
                <w:szCs w:val="24"/>
              </w:rPr>
              <w:t>Protection contre les dv/dt dues à la MLI</w:t>
            </w:r>
          </w:p>
        </w:tc>
        <w:tc>
          <w:tcPr>
            <w:tcW w:w="915" w:type="dxa"/>
            <w:shd w:val="clear" w:color="auto" w:fill="auto"/>
            <w:textDirection w:val="btLr"/>
          </w:tcPr>
          <w:p w:rsidR="006218B7" w:rsidRPr="00DB7974" w:rsidRDefault="006218B7" w:rsidP="00DB7974">
            <w:pPr>
              <w:spacing w:line="240" w:lineRule="auto"/>
              <w:ind w:left="113" w:right="113"/>
              <w:rPr>
                <w:rFonts w:ascii="Arial" w:eastAsia="Times New Roman" w:hAnsi="Arial" w:cs="Arial"/>
                <w:i/>
                <w:sz w:val="24"/>
                <w:szCs w:val="24"/>
              </w:rPr>
            </w:pPr>
            <w:r w:rsidRPr="00DB7974">
              <w:rPr>
                <w:rFonts w:ascii="Arial" w:eastAsia="Times New Roman" w:hAnsi="Arial" w:cs="Arial"/>
                <w:i/>
                <w:color w:val="000000"/>
                <w:sz w:val="24"/>
                <w:szCs w:val="24"/>
              </w:rPr>
              <w:t>Contrôle de la température des enroulements du moteur M10</w:t>
            </w:r>
          </w:p>
        </w:tc>
        <w:tc>
          <w:tcPr>
            <w:tcW w:w="915" w:type="dxa"/>
            <w:shd w:val="clear" w:color="auto" w:fill="auto"/>
            <w:textDirection w:val="btLr"/>
          </w:tcPr>
          <w:p w:rsidR="006218B7" w:rsidRPr="00DB7974" w:rsidRDefault="006218B7" w:rsidP="00DB7974">
            <w:pPr>
              <w:spacing w:line="240" w:lineRule="auto"/>
              <w:ind w:left="113" w:right="113"/>
              <w:rPr>
                <w:rFonts w:ascii="Arial" w:eastAsia="Times New Roman" w:hAnsi="Arial" w:cs="Arial"/>
                <w:i/>
                <w:sz w:val="24"/>
                <w:szCs w:val="24"/>
              </w:rPr>
            </w:pPr>
          </w:p>
        </w:tc>
        <w:tc>
          <w:tcPr>
            <w:tcW w:w="915" w:type="dxa"/>
            <w:shd w:val="clear" w:color="auto" w:fill="auto"/>
            <w:textDirection w:val="btLr"/>
          </w:tcPr>
          <w:p w:rsidR="006218B7" w:rsidRPr="00DB7974" w:rsidRDefault="006218B7" w:rsidP="00DB7974">
            <w:pPr>
              <w:spacing w:line="240" w:lineRule="auto"/>
              <w:ind w:left="113" w:right="113"/>
              <w:rPr>
                <w:rFonts w:ascii="Arial" w:eastAsia="Times New Roman" w:hAnsi="Arial" w:cs="Arial"/>
                <w:i/>
                <w:sz w:val="24"/>
                <w:szCs w:val="24"/>
              </w:rPr>
            </w:pPr>
            <w:r w:rsidRPr="00DB7974">
              <w:rPr>
                <w:rFonts w:ascii="Arial" w:eastAsia="Times New Roman" w:hAnsi="Arial" w:cs="Arial"/>
                <w:i/>
                <w:color w:val="000000"/>
                <w:sz w:val="24"/>
                <w:szCs w:val="24"/>
              </w:rPr>
              <w:t>Consigne analogique de vitesse donnée par l’opérateur</w:t>
            </w:r>
          </w:p>
        </w:tc>
        <w:tc>
          <w:tcPr>
            <w:tcW w:w="915" w:type="dxa"/>
            <w:shd w:val="clear" w:color="auto" w:fill="auto"/>
            <w:textDirection w:val="btLr"/>
          </w:tcPr>
          <w:p w:rsidR="006218B7" w:rsidRPr="00DB7974" w:rsidRDefault="006218B7" w:rsidP="00DB7974">
            <w:pPr>
              <w:spacing w:line="240" w:lineRule="auto"/>
              <w:ind w:left="113" w:right="113"/>
              <w:rPr>
                <w:rFonts w:ascii="Arial" w:eastAsia="Times New Roman" w:hAnsi="Arial" w:cs="Arial"/>
                <w:sz w:val="24"/>
                <w:szCs w:val="24"/>
              </w:rPr>
            </w:pPr>
          </w:p>
        </w:tc>
        <w:tc>
          <w:tcPr>
            <w:tcW w:w="915" w:type="dxa"/>
            <w:shd w:val="clear" w:color="auto" w:fill="auto"/>
            <w:textDirection w:val="btLr"/>
          </w:tcPr>
          <w:p w:rsidR="006218B7" w:rsidRPr="00DB7974" w:rsidRDefault="006218B7" w:rsidP="00DB7974">
            <w:pPr>
              <w:spacing w:line="240" w:lineRule="auto"/>
              <w:ind w:left="113" w:right="113"/>
              <w:rPr>
                <w:rFonts w:ascii="Arial" w:eastAsia="Times New Roman" w:hAnsi="Arial" w:cs="Arial"/>
                <w:sz w:val="24"/>
                <w:szCs w:val="24"/>
              </w:rPr>
            </w:pPr>
          </w:p>
        </w:tc>
        <w:tc>
          <w:tcPr>
            <w:tcW w:w="915" w:type="dxa"/>
            <w:shd w:val="clear" w:color="auto" w:fill="auto"/>
            <w:textDirection w:val="btLr"/>
          </w:tcPr>
          <w:p w:rsidR="006218B7" w:rsidRPr="00DB7974" w:rsidRDefault="006218B7" w:rsidP="00DB7974">
            <w:pPr>
              <w:spacing w:line="240" w:lineRule="auto"/>
              <w:ind w:left="113" w:right="113"/>
              <w:rPr>
                <w:rFonts w:ascii="Arial" w:eastAsia="Times New Roman" w:hAnsi="Arial" w:cs="Arial"/>
                <w:sz w:val="24"/>
                <w:szCs w:val="24"/>
              </w:rPr>
            </w:pPr>
          </w:p>
        </w:tc>
      </w:tr>
      <w:tr w:rsidR="00DB7974" w:rsidTr="00DB7974">
        <w:trPr>
          <w:cantSplit/>
          <w:trHeight w:val="4108"/>
        </w:trPr>
        <w:tc>
          <w:tcPr>
            <w:tcW w:w="498" w:type="dxa"/>
            <w:shd w:val="clear" w:color="auto" w:fill="D9D9D9"/>
            <w:textDirection w:val="btLr"/>
          </w:tcPr>
          <w:p w:rsidR="006218B7" w:rsidRPr="00DB7974" w:rsidRDefault="006218B7" w:rsidP="00DB7974">
            <w:pPr>
              <w:spacing w:line="240" w:lineRule="auto"/>
              <w:ind w:left="113" w:right="113"/>
              <w:rPr>
                <w:rFonts w:ascii="Arial" w:eastAsia="Times New Roman" w:hAnsi="Arial" w:cs="Arial"/>
                <w:sz w:val="24"/>
                <w:szCs w:val="24"/>
              </w:rPr>
            </w:pPr>
            <w:r w:rsidRPr="00DB7974">
              <w:rPr>
                <w:rFonts w:ascii="Arial" w:eastAsia="Times New Roman" w:hAnsi="Arial" w:cs="Arial"/>
                <w:b/>
                <w:color w:val="000000"/>
                <w:sz w:val="24"/>
                <w:szCs w:val="24"/>
              </w:rPr>
              <w:t>DÉSIGNATIONS</w:t>
            </w:r>
          </w:p>
        </w:tc>
        <w:tc>
          <w:tcPr>
            <w:tcW w:w="914" w:type="dxa"/>
            <w:shd w:val="clear" w:color="auto" w:fill="auto"/>
            <w:textDirection w:val="btLr"/>
          </w:tcPr>
          <w:p w:rsidR="006218B7" w:rsidRPr="00DB7974" w:rsidRDefault="006218B7" w:rsidP="00DB7974">
            <w:pPr>
              <w:spacing w:line="240" w:lineRule="auto"/>
              <w:ind w:left="113" w:right="113"/>
              <w:rPr>
                <w:rFonts w:ascii="Arial" w:eastAsia="Times New Roman" w:hAnsi="Arial" w:cs="Arial"/>
                <w:sz w:val="24"/>
                <w:szCs w:val="24"/>
              </w:rPr>
            </w:pPr>
          </w:p>
        </w:tc>
        <w:tc>
          <w:tcPr>
            <w:tcW w:w="915" w:type="dxa"/>
            <w:shd w:val="clear" w:color="auto" w:fill="auto"/>
            <w:textDirection w:val="btLr"/>
          </w:tcPr>
          <w:p w:rsidR="006218B7" w:rsidRPr="00DB7974" w:rsidRDefault="006218B7" w:rsidP="00DB7974">
            <w:pPr>
              <w:spacing w:line="240" w:lineRule="auto"/>
              <w:ind w:left="113" w:right="113"/>
              <w:rPr>
                <w:rFonts w:ascii="Arial" w:eastAsia="Times New Roman" w:hAnsi="Arial" w:cs="Arial"/>
                <w:i/>
                <w:sz w:val="24"/>
                <w:szCs w:val="24"/>
              </w:rPr>
            </w:pPr>
          </w:p>
        </w:tc>
        <w:tc>
          <w:tcPr>
            <w:tcW w:w="915" w:type="dxa"/>
            <w:shd w:val="clear" w:color="auto" w:fill="auto"/>
            <w:textDirection w:val="btLr"/>
          </w:tcPr>
          <w:p w:rsidR="006218B7" w:rsidRPr="00DB7974" w:rsidRDefault="006218B7" w:rsidP="00DB7974">
            <w:pPr>
              <w:spacing w:line="240" w:lineRule="auto"/>
              <w:ind w:left="113" w:right="113"/>
              <w:rPr>
                <w:rFonts w:ascii="Arial" w:eastAsia="Times New Roman" w:hAnsi="Arial" w:cs="Arial"/>
                <w:i/>
                <w:sz w:val="24"/>
                <w:szCs w:val="24"/>
              </w:rPr>
            </w:pPr>
          </w:p>
        </w:tc>
        <w:tc>
          <w:tcPr>
            <w:tcW w:w="915" w:type="dxa"/>
            <w:shd w:val="clear" w:color="auto" w:fill="auto"/>
            <w:textDirection w:val="btLr"/>
            <w:vAlign w:val="center"/>
          </w:tcPr>
          <w:p w:rsidR="006218B7" w:rsidRPr="00DB7974" w:rsidRDefault="002922FB" w:rsidP="00DB7974">
            <w:pPr>
              <w:spacing w:after="0" w:line="240" w:lineRule="auto"/>
              <w:ind w:left="113" w:right="113"/>
              <w:rPr>
                <w:rFonts w:ascii="Arial" w:eastAsia="Times New Roman" w:hAnsi="Arial" w:cs="Arial"/>
                <w:i/>
                <w:sz w:val="24"/>
                <w:szCs w:val="24"/>
              </w:rPr>
            </w:pPr>
            <w:r w:rsidRPr="00DB7974">
              <w:rPr>
                <w:rFonts w:ascii="Arial" w:eastAsia="Times New Roman" w:hAnsi="Arial" w:cs="Arial"/>
                <w:i/>
                <w:color w:val="000000"/>
                <w:sz w:val="24"/>
                <w:szCs w:val="24"/>
              </w:rPr>
              <w:t>Blindage câble moteur</w:t>
            </w:r>
          </w:p>
        </w:tc>
        <w:tc>
          <w:tcPr>
            <w:tcW w:w="915" w:type="dxa"/>
            <w:shd w:val="clear" w:color="auto" w:fill="auto"/>
            <w:textDirection w:val="btLr"/>
          </w:tcPr>
          <w:p w:rsidR="006218B7" w:rsidRPr="00DB7974" w:rsidRDefault="006218B7" w:rsidP="00DB7974">
            <w:pPr>
              <w:spacing w:line="240" w:lineRule="auto"/>
              <w:ind w:left="113" w:right="113"/>
              <w:rPr>
                <w:rFonts w:ascii="Arial" w:eastAsia="Times New Roman" w:hAnsi="Arial" w:cs="Arial"/>
                <w:i/>
                <w:sz w:val="24"/>
                <w:szCs w:val="24"/>
              </w:rPr>
            </w:pPr>
            <w:r w:rsidRPr="00DB7974">
              <w:rPr>
                <w:rFonts w:ascii="Arial" w:eastAsia="Times New Roman" w:hAnsi="Arial" w:cs="Arial"/>
                <w:i/>
                <w:color w:val="000000"/>
                <w:sz w:val="24"/>
                <w:szCs w:val="24"/>
              </w:rPr>
              <w:t>Thermistance CTP</w:t>
            </w:r>
          </w:p>
        </w:tc>
        <w:tc>
          <w:tcPr>
            <w:tcW w:w="915" w:type="dxa"/>
            <w:shd w:val="clear" w:color="auto" w:fill="auto"/>
            <w:textDirection w:val="btLr"/>
          </w:tcPr>
          <w:p w:rsidR="006218B7" w:rsidRPr="00DB7974" w:rsidRDefault="006218B7" w:rsidP="00DB7974">
            <w:pPr>
              <w:spacing w:line="240" w:lineRule="auto"/>
              <w:ind w:left="113" w:right="113"/>
              <w:rPr>
                <w:rFonts w:ascii="Arial" w:eastAsia="Times New Roman" w:hAnsi="Arial" w:cs="Arial"/>
                <w:i/>
                <w:sz w:val="24"/>
                <w:szCs w:val="24"/>
              </w:rPr>
            </w:pPr>
          </w:p>
        </w:tc>
        <w:tc>
          <w:tcPr>
            <w:tcW w:w="915" w:type="dxa"/>
            <w:shd w:val="clear" w:color="auto" w:fill="auto"/>
            <w:textDirection w:val="btLr"/>
          </w:tcPr>
          <w:p w:rsidR="006218B7" w:rsidRPr="00DB7974" w:rsidRDefault="006218B7" w:rsidP="00DB7974">
            <w:pPr>
              <w:spacing w:line="240" w:lineRule="auto"/>
              <w:ind w:left="113" w:right="113"/>
              <w:rPr>
                <w:rFonts w:ascii="Arial" w:eastAsia="Times New Roman" w:hAnsi="Arial" w:cs="Arial"/>
                <w:i/>
                <w:sz w:val="24"/>
                <w:szCs w:val="24"/>
              </w:rPr>
            </w:pPr>
          </w:p>
        </w:tc>
        <w:tc>
          <w:tcPr>
            <w:tcW w:w="915" w:type="dxa"/>
            <w:shd w:val="clear" w:color="auto" w:fill="auto"/>
            <w:textDirection w:val="btLr"/>
          </w:tcPr>
          <w:p w:rsidR="006218B7" w:rsidRPr="00DB7974" w:rsidRDefault="006218B7" w:rsidP="00DB7974">
            <w:pPr>
              <w:spacing w:line="240" w:lineRule="auto"/>
              <w:ind w:left="113" w:right="113"/>
              <w:rPr>
                <w:rFonts w:ascii="Arial" w:eastAsia="Times New Roman" w:hAnsi="Arial" w:cs="Arial"/>
                <w:sz w:val="24"/>
                <w:szCs w:val="24"/>
              </w:rPr>
            </w:pPr>
          </w:p>
        </w:tc>
        <w:tc>
          <w:tcPr>
            <w:tcW w:w="915" w:type="dxa"/>
            <w:shd w:val="clear" w:color="auto" w:fill="auto"/>
            <w:textDirection w:val="btLr"/>
          </w:tcPr>
          <w:p w:rsidR="006218B7" w:rsidRPr="00DB7974" w:rsidRDefault="006218B7" w:rsidP="00DB7974">
            <w:pPr>
              <w:spacing w:line="240" w:lineRule="auto"/>
              <w:ind w:left="113" w:right="113"/>
              <w:rPr>
                <w:rFonts w:ascii="Arial" w:eastAsia="Times New Roman" w:hAnsi="Arial" w:cs="Arial"/>
                <w:sz w:val="24"/>
                <w:szCs w:val="24"/>
              </w:rPr>
            </w:pPr>
          </w:p>
        </w:tc>
        <w:tc>
          <w:tcPr>
            <w:tcW w:w="915" w:type="dxa"/>
            <w:shd w:val="clear" w:color="auto" w:fill="auto"/>
            <w:textDirection w:val="btLr"/>
          </w:tcPr>
          <w:p w:rsidR="006218B7" w:rsidRPr="00DB7974" w:rsidRDefault="006218B7" w:rsidP="00DB7974">
            <w:pPr>
              <w:spacing w:line="240" w:lineRule="auto"/>
              <w:ind w:left="113" w:right="113"/>
              <w:rPr>
                <w:rFonts w:ascii="Arial" w:eastAsia="Times New Roman" w:hAnsi="Arial" w:cs="Arial"/>
                <w:sz w:val="24"/>
                <w:szCs w:val="24"/>
              </w:rPr>
            </w:pPr>
          </w:p>
        </w:tc>
      </w:tr>
      <w:tr w:rsidR="00DB7974" w:rsidTr="00DB7974">
        <w:trPr>
          <w:cantSplit/>
          <w:trHeight w:val="1347"/>
        </w:trPr>
        <w:tc>
          <w:tcPr>
            <w:tcW w:w="498" w:type="dxa"/>
            <w:shd w:val="clear" w:color="auto" w:fill="D9D9D9"/>
            <w:textDirection w:val="btLr"/>
          </w:tcPr>
          <w:p w:rsidR="006218B7" w:rsidRPr="00DB7974" w:rsidRDefault="006218B7" w:rsidP="00DB7974">
            <w:pPr>
              <w:spacing w:line="240" w:lineRule="auto"/>
              <w:ind w:left="113" w:right="113"/>
              <w:rPr>
                <w:rFonts w:ascii="Arial" w:eastAsia="Times New Roman" w:hAnsi="Arial" w:cs="Arial"/>
                <w:sz w:val="24"/>
                <w:szCs w:val="24"/>
              </w:rPr>
            </w:pPr>
            <w:r w:rsidRPr="00DB7974">
              <w:rPr>
                <w:rFonts w:ascii="Arial" w:eastAsia="Times New Roman" w:hAnsi="Arial" w:cs="Arial"/>
                <w:b/>
                <w:color w:val="000000"/>
                <w:szCs w:val="24"/>
              </w:rPr>
              <w:t>REPÈRES</w:t>
            </w:r>
          </w:p>
        </w:tc>
        <w:tc>
          <w:tcPr>
            <w:tcW w:w="914" w:type="dxa"/>
            <w:shd w:val="clear" w:color="auto" w:fill="auto"/>
            <w:textDirection w:val="btLr"/>
            <w:vAlign w:val="center"/>
          </w:tcPr>
          <w:p w:rsidR="006218B7" w:rsidRPr="00DB7974" w:rsidRDefault="006218B7" w:rsidP="00DB7974">
            <w:pPr>
              <w:spacing w:line="240" w:lineRule="auto"/>
              <w:ind w:left="113" w:right="113"/>
              <w:jc w:val="center"/>
              <w:rPr>
                <w:rFonts w:ascii="Arial" w:eastAsia="Times New Roman" w:hAnsi="Arial" w:cs="Arial"/>
                <w:b/>
                <w:sz w:val="24"/>
                <w:szCs w:val="24"/>
              </w:rPr>
            </w:pPr>
            <w:r w:rsidRPr="00DB7974">
              <w:rPr>
                <w:rFonts w:ascii="Arial" w:eastAsia="Times New Roman" w:hAnsi="Arial" w:cs="Arial"/>
                <w:b/>
                <w:sz w:val="24"/>
                <w:szCs w:val="24"/>
              </w:rPr>
              <w:t>1</w:t>
            </w:r>
          </w:p>
        </w:tc>
        <w:tc>
          <w:tcPr>
            <w:tcW w:w="915" w:type="dxa"/>
            <w:shd w:val="clear" w:color="auto" w:fill="auto"/>
            <w:textDirection w:val="btLr"/>
            <w:vAlign w:val="center"/>
          </w:tcPr>
          <w:p w:rsidR="006218B7" w:rsidRPr="00DB7974" w:rsidRDefault="006218B7" w:rsidP="00DB7974">
            <w:pPr>
              <w:spacing w:line="240" w:lineRule="auto"/>
              <w:ind w:left="113" w:right="113"/>
              <w:jc w:val="center"/>
              <w:rPr>
                <w:rFonts w:ascii="Arial" w:eastAsia="Times New Roman" w:hAnsi="Arial" w:cs="Arial"/>
                <w:b/>
                <w:sz w:val="24"/>
                <w:szCs w:val="24"/>
              </w:rPr>
            </w:pPr>
            <w:r w:rsidRPr="00DB7974">
              <w:rPr>
                <w:rFonts w:ascii="Arial" w:eastAsia="Times New Roman" w:hAnsi="Arial" w:cs="Arial"/>
                <w:b/>
                <w:sz w:val="24"/>
                <w:szCs w:val="24"/>
              </w:rPr>
              <w:t>2</w:t>
            </w:r>
          </w:p>
        </w:tc>
        <w:tc>
          <w:tcPr>
            <w:tcW w:w="915" w:type="dxa"/>
            <w:shd w:val="clear" w:color="auto" w:fill="auto"/>
            <w:textDirection w:val="btLr"/>
            <w:vAlign w:val="center"/>
          </w:tcPr>
          <w:p w:rsidR="006218B7" w:rsidRPr="00DB7974" w:rsidRDefault="006218B7" w:rsidP="00DB7974">
            <w:pPr>
              <w:spacing w:line="240" w:lineRule="auto"/>
              <w:ind w:left="113" w:right="113"/>
              <w:jc w:val="center"/>
              <w:rPr>
                <w:rFonts w:ascii="Arial" w:eastAsia="Times New Roman" w:hAnsi="Arial" w:cs="Arial"/>
                <w:b/>
                <w:sz w:val="24"/>
                <w:szCs w:val="24"/>
              </w:rPr>
            </w:pPr>
            <w:r w:rsidRPr="00DB7974">
              <w:rPr>
                <w:rFonts w:ascii="Arial" w:eastAsia="Times New Roman" w:hAnsi="Arial" w:cs="Arial"/>
                <w:b/>
                <w:sz w:val="24"/>
                <w:szCs w:val="24"/>
              </w:rPr>
              <w:t>3</w:t>
            </w:r>
          </w:p>
        </w:tc>
        <w:tc>
          <w:tcPr>
            <w:tcW w:w="915" w:type="dxa"/>
            <w:shd w:val="clear" w:color="auto" w:fill="auto"/>
            <w:textDirection w:val="btLr"/>
            <w:vAlign w:val="center"/>
          </w:tcPr>
          <w:p w:rsidR="006218B7" w:rsidRPr="00DB7974" w:rsidRDefault="006218B7" w:rsidP="00DB7974">
            <w:pPr>
              <w:spacing w:line="240" w:lineRule="auto"/>
              <w:ind w:left="113" w:right="113"/>
              <w:jc w:val="center"/>
              <w:rPr>
                <w:rFonts w:ascii="Arial" w:eastAsia="Times New Roman" w:hAnsi="Arial" w:cs="Arial"/>
                <w:b/>
                <w:sz w:val="24"/>
                <w:szCs w:val="24"/>
              </w:rPr>
            </w:pPr>
            <w:r w:rsidRPr="00DB7974">
              <w:rPr>
                <w:rFonts w:ascii="Arial" w:eastAsia="Times New Roman" w:hAnsi="Arial" w:cs="Arial"/>
                <w:b/>
                <w:sz w:val="24"/>
                <w:szCs w:val="24"/>
              </w:rPr>
              <w:t>4</w:t>
            </w:r>
          </w:p>
        </w:tc>
        <w:tc>
          <w:tcPr>
            <w:tcW w:w="915" w:type="dxa"/>
            <w:shd w:val="clear" w:color="auto" w:fill="auto"/>
            <w:textDirection w:val="btLr"/>
            <w:vAlign w:val="center"/>
          </w:tcPr>
          <w:p w:rsidR="006218B7" w:rsidRPr="00DB7974" w:rsidRDefault="006218B7" w:rsidP="00DB7974">
            <w:pPr>
              <w:spacing w:line="240" w:lineRule="auto"/>
              <w:ind w:left="113" w:right="113"/>
              <w:jc w:val="center"/>
              <w:rPr>
                <w:rFonts w:ascii="Arial" w:eastAsia="Times New Roman" w:hAnsi="Arial" w:cs="Arial"/>
                <w:b/>
                <w:sz w:val="24"/>
                <w:szCs w:val="24"/>
              </w:rPr>
            </w:pPr>
            <w:r w:rsidRPr="00DB7974">
              <w:rPr>
                <w:rFonts w:ascii="Arial" w:eastAsia="Times New Roman" w:hAnsi="Arial" w:cs="Arial"/>
                <w:b/>
                <w:sz w:val="24"/>
                <w:szCs w:val="24"/>
              </w:rPr>
              <w:t>5</w:t>
            </w:r>
          </w:p>
        </w:tc>
        <w:tc>
          <w:tcPr>
            <w:tcW w:w="915" w:type="dxa"/>
            <w:shd w:val="clear" w:color="auto" w:fill="auto"/>
            <w:textDirection w:val="btLr"/>
            <w:vAlign w:val="center"/>
          </w:tcPr>
          <w:p w:rsidR="006218B7" w:rsidRPr="00DB7974" w:rsidRDefault="006218B7" w:rsidP="00DB7974">
            <w:pPr>
              <w:spacing w:line="240" w:lineRule="auto"/>
              <w:ind w:left="113" w:right="113"/>
              <w:jc w:val="center"/>
              <w:rPr>
                <w:rFonts w:ascii="Arial" w:eastAsia="Times New Roman" w:hAnsi="Arial" w:cs="Arial"/>
                <w:b/>
                <w:sz w:val="24"/>
                <w:szCs w:val="24"/>
              </w:rPr>
            </w:pPr>
            <w:r w:rsidRPr="00DB7974">
              <w:rPr>
                <w:rFonts w:ascii="Arial" w:eastAsia="Times New Roman" w:hAnsi="Arial" w:cs="Arial"/>
                <w:b/>
                <w:sz w:val="24"/>
                <w:szCs w:val="24"/>
              </w:rPr>
              <w:t>6</w:t>
            </w:r>
          </w:p>
        </w:tc>
        <w:tc>
          <w:tcPr>
            <w:tcW w:w="915" w:type="dxa"/>
            <w:shd w:val="clear" w:color="auto" w:fill="auto"/>
            <w:textDirection w:val="btLr"/>
            <w:vAlign w:val="center"/>
          </w:tcPr>
          <w:p w:rsidR="006218B7" w:rsidRPr="00DB7974" w:rsidRDefault="006218B7" w:rsidP="00DB7974">
            <w:pPr>
              <w:spacing w:line="240" w:lineRule="auto"/>
              <w:ind w:left="113" w:right="113"/>
              <w:jc w:val="center"/>
              <w:rPr>
                <w:rFonts w:ascii="Arial" w:eastAsia="Times New Roman" w:hAnsi="Arial" w:cs="Arial"/>
                <w:b/>
                <w:sz w:val="24"/>
                <w:szCs w:val="24"/>
              </w:rPr>
            </w:pPr>
            <w:r w:rsidRPr="00DB7974">
              <w:rPr>
                <w:rFonts w:ascii="Arial" w:eastAsia="Times New Roman" w:hAnsi="Arial" w:cs="Arial"/>
                <w:b/>
                <w:sz w:val="24"/>
                <w:szCs w:val="24"/>
              </w:rPr>
              <w:t>7</w:t>
            </w:r>
          </w:p>
        </w:tc>
        <w:tc>
          <w:tcPr>
            <w:tcW w:w="915" w:type="dxa"/>
            <w:shd w:val="clear" w:color="auto" w:fill="auto"/>
            <w:textDirection w:val="btLr"/>
            <w:vAlign w:val="center"/>
          </w:tcPr>
          <w:p w:rsidR="006218B7" w:rsidRPr="00DB7974" w:rsidRDefault="006218B7" w:rsidP="00DB7974">
            <w:pPr>
              <w:spacing w:line="240" w:lineRule="auto"/>
              <w:ind w:left="113" w:right="113"/>
              <w:jc w:val="center"/>
              <w:rPr>
                <w:rFonts w:ascii="Arial" w:eastAsia="Times New Roman" w:hAnsi="Arial" w:cs="Arial"/>
                <w:b/>
                <w:sz w:val="24"/>
                <w:szCs w:val="24"/>
              </w:rPr>
            </w:pPr>
            <w:r w:rsidRPr="00DB7974">
              <w:rPr>
                <w:rFonts w:ascii="Arial" w:eastAsia="Times New Roman" w:hAnsi="Arial" w:cs="Arial"/>
                <w:b/>
                <w:sz w:val="24"/>
                <w:szCs w:val="24"/>
              </w:rPr>
              <w:t>8</w:t>
            </w:r>
          </w:p>
        </w:tc>
        <w:tc>
          <w:tcPr>
            <w:tcW w:w="915" w:type="dxa"/>
            <w:shd w:val="clear" w:color="auto" w:fill="auto"/>
            <w:textDirection w:val="btLr"/>
            <w:vAlign w:val="center"/>
          </w:tcPr>
          <w:p w:rsidR="006218B7" w:rsidRPr="00DB7974" w:rsidRDefault="006218B7" w:rsidP="00DB7974">
            <w:pPr>
              <w:spacing w:line="240" w:lineRule="auto"/>
              <w:ind w:left="113" w:right="113"/>
              <w:jc w:val="center"/>
              <w:rPr>
                <w:rFonts w:ascii="Arial" w:eastAsia="Times New Roman" w:hAnsi="Arial" w:cs="Arial"/>
                <w:b/>
                <w:sz w:val="24"/>
                <w:szCs w:val="24"/>
              </w:rPr>
            </w:pPr>
            <w:r w:rsidRPr="00DB7974">
              <w:rPr>
                <w:rFonts w:ascii="Arial" w:eastAsia="Times New Roman" w:hAnsi="Arial" w:cs="Arial"/>
                <w:b/>
                <w:sz w:val="24"/>
                <w:szCs w:val="24"/>
              </w:rPr>
              <w:t>9</w:t>
            </w:r>
          </w:p>
        </w:tc>
        <w:tc>
          <w:tcPr>
            <w:tcW w:w="915" w:type="dxa"/>
            <w:shd w:val="clear" w:color="auto" w:fill="auto"/>
            <w:textDirection w:val="btLr"/>
            <w:vAlign w:val="center"/>
          </w:tcPr>
          <w:p w:rsidR="006218B7" w:rsidRPr="00DB7974" w:rsidRDefault="006218B7" w:rsidP="00DB7974">
            <w:pPr>
              <w:spacing w:line="240" w:lineRule="auto"/>
              <w:ind w:left="113" w:right="113"/>
              <w:jc w:val="center"/>
              <w:rPr>
                <w:rFonts w:ascii="Arial" w:eastAsia="Times New Roman" w:hAnsi="Arial" w:cs="Arial"/>
                <w:b/>
                <w:sz w:val="24"/>
                <w:szCs w:val="24"/>
              </w:rPr>
            </w:pPr>
            <w:r w:rsidRPr="00DB7974">
              <w:rPr>
                <w:rFonts w:ascii="Arial" w:eastAsia="Times New Roman" w:hAnsi="Arial" w:cs="Arial"/>
                <w:b/>
                <w:sz w:val="24"/>
                <w:szCs w:val="24"/>
              </w:rPr>
              <w:t>10</w:t>
            </w:r>
          </w:p>
        </w:tc>
      </w:tr>
    </w:tbl>
    <w:p w:rsidR="000A0B11" w:rsidRDefault="000A0B11" w:rsidP="00EF1EC9">
      <w:pPr>
        <w:spacing w:line="240" w:lineRule="auto"/>
        <w:jc w:val="center"/>
        <w:rPr>
          <w:rFonts w:ascii="Arial" w:hAnsi="Arial" w:cs="Arial"/>
          <w:sz w:val="24"/>
          <w:szCs w:val="24"/>
        </w:rPr>
      </w:pPr>
    </w:p>
    <w:p w:rsidR="000A0B11" w:rsidRDefault="000A0B11" w:rsidP="00EF1EC9">
      <w:pPr>
        <w:spacing w:line="240" w:lineRule="auto"/>
        <w:jc w:val="center"/>
        <w:rPr>
          <w:rFonts w:ascii="Arial" w:hAnsi="Arial" w:cs="Arial"/>
          <w:sz w:val="24"/>
          <w:szCs w:val="24"/>
        </w:rPr>
        <w:sectPr w:rsidR="000A0B11" w:rsidSect="00A522A5">
          <w:headerReference w:type="default" r:id="rId28"/>
          <w:footerReference w:type="default" r:id="rId29"/>
          <w:pgSz w:w="23814" w:h="16839" w:orient="landscape" w:code="8"/>
          <w:pgMar w:top="967" w:right="1417" w:bottom="1222" w:left="1417" w:header="708" w:footer="106" w:gutter="0"/>
          <w:cols w:num="2" w:space="1134"/>
          <w:docGrid w:linePitch="360"/>
        </w:sectPr>
      </w:pPr>
    </w:p>
    <w:p w:rsidR="00EF1EC9" w:rsidRPr="00031D38" w:rsidRDefault="00DB7974" w:rsidP="00FB6D53">
      <w:pPr>
        <w:ind w:left="-60"/>
        <w:rPr>
          <w:rFonts w:ascii="Arial" w:hAnsi="Arial" w:cs="Arial"/>
          <w:b/>
          <w:sz w:val="24"/>
          <w:szCs w:val="24"/>
          <w:u w:val="single"/>
        </w:rPr>
      </w:pPr>
      <w:r>
        <w:rPr>
          <w:rFonts w:ascii="Arial" w:hAnsi="Arial" w:cs="Arial"/>
          <w:b/>
          <w:noProof/>
          <w:sz w:val="24"/>
          <w:szCs w:val="24"/>
          <w:u w:val="single"/>
        </w:rPr>
        <w:lastRenderedPageBreak/>
        <w:pict>
          <v:group id="_x0000_s1103" style="position:absolute;left:0;text-align:left;margin-left:268.5pt;margin-top:-11.65pt;width:140.4pt;height:89.8pt;z-index:19" coordorigin="5750,383" coordsize="2808,1796">
            <v:shape id="_x0000_s1104" type="#_x0000_t202" style="position:absolute;left:7403;top:497;width:1155;height:1586" filled="f" stroked="f">
              <v:textbox style="mso-next-textbox:#_x0000_s1104">
                <w:txbxContent>
                  <w:p w:rsidR="002B1B09" w:rsidRPr="005C1161" w:rsidRDefault="00DB7974" w:rsidP="00EF1EC9">
                    <w:r>
                      <w:pict>
                        <v:shape id="_x0000_i1047" type="#_x0000_t75" style="width:43.95pt;height:59.85pt">
                          <v:imagedata r:id="rId30" o:title=""/>
                        </v:shape>
                      </w:pict>
                    </w:r>
                  </w:p>
                </w:txbxContent>
              </v:textbox>
            </v:shape>
            <v:shape id="_x0000_s1105" type="#_x0000_t202" style="position:absolute;left:5750;top:383;width:1265;height:1796" filled="f" stroked="f">
              <v:textbox style="mso-next-textbox:#_x0000_s1105">
                <w:txbxContent>
                  <w:p w:rsidR="002B1B09" w:rsidRDefault="00DB7974" w:rsidP="00EF1EC9">
                    <w:r>
                      <w:pict>
                        <v:shape id="_x0000_i1048" type="#_x0000_t75" style="width:43pt;height:62.65pt">
                          <v:imagedata r:id="rId31" o:title=""/>
                        </v:shape>
                      </w:pict>
                    </w:r>
                  </w:p>
                </w:txbxContent>
              </v:textbox>
            </v:shape>
            <v:line id="_x0000_s1106" style="position:absolute" from="6890,1067" to="7460,1067">
              <v:stroke endarrow="block"/>
            </v:line>
          </v:group>
        </w:pict>
      </w:r>
      <w:r w:rsidR="00EF1EC9" w:rsidRPr="00031D38">
        <w:rPr>
          <w:rFonts w:ascii="Arial" w:hAnsi="Arial" w:cs="Arial"/>
          <w:b/>
          <w:sz w:val="24"/>
          <w:szCs w:val="24"/>
          <w:u w:val="single"/>
        </w:rPr>
        <w:t>FICHE DE PARAMETRAGE DU VARIATEUR</w:t>
      </w:r>
    </w:p>
    <w:p w:rsidR="00EF1EC9" w:rsidRPr="009A6C5D" w:rsidRDefault="00EF1EC9" w:rsidP="00FB6D53">
      <w:pPr>
        <w:ind w:left="-60"/>
        <w:rPr>
          <w:rFonts w:ascii="Arial" w:hAnsi="Arial" w:cs="Arial"/>
          <w:b/>
          <w:sz w:val="2"/>
          <w:szCs w:val="28"/>
          <w:u w:val="single"/>
        </w:rPr>
      </w:pPr>
    </w:p>
    <w:p w:rsidR="00EF1EC9" w:rsidRDefault="00EF1EC9" w:rsidP="00FB6D53">
      <w:pPr>
        <w:spacing w:after="120"/>
        <w:ind w:left="-60" w:right="-828"/>
        <w:rPr>
          <w:rFonts w:ascii="Arial" w:hAnsi="Arial" w:cs="Arial"/>
          <w:b/>
          <w:sz w:val="24"/>
          <w:szCs w:val="24"/>
          <w:u w:val="single"/>
        </w:rPr>
      </w:pPr>
      <w:r w:rsidRPr="00031D38">
        <w:rPr>
          <w:rFonts w:ascii="Arial" w:hAnsi="Arial" w:cs="Arial"/>
          <w:b/>
          <w:sz w:val="24"/>
          <w:szCs w:val="24"/>
          <w:u w:val="single"/>
        </w:rPr>
        <w:t>Q.1-4-1 </w:t>
      </w:r>
      <w:r w:rsidRPr="00031D38">
        <w:rPr>
          <w:rFonts w:ascii="Arial" w:hAnsi="Arial" w:cs="Arial"/>
          <w:b/>
          <w:sz w:val="24"/>
          <w:szCs w:val="24"/>
        </w:rPr>
        <w:t xml:space="preserve">: </w:t>
      </w:r>
      <w:r w:rsidR="00B24715">
        <w:rPr>
          <w:rFonts w:ascii="Arial" w:hAnsi="Arial" w:cs="Arial"/>
          <w:b/>
          <w:sz w:val="24"/>
          <w:szCs w:val="24"/>
        </w:rPr>
        <w:t>Menu « Contrôle moteur »</w:t>
      </w:r>
    </w:p>
    <w:p w:rsidR="00B24715" w:rsidRPr="00B24715" w:rsidRDefault="00B24715" w:rsidP="00FB6D53">
      <w:pPr>
        <w:spacing w:after="0"/>
        <w:ind w:left="-60" w:right="-830"/>
        <w:rPr>
          <w:rFonts w:ascii="Arial" w:hAnsi="Arial" w:cs="Arial"/>
          <w:sz w:val="2"/>
          <w:szCs w:val="20"/>
        </w:rPr>
      </w:pPr>
    </w:p>
    <w:tbl>
      <w:tblPr>
        <w:tblW w:w="0" w:type="auto"/>
        <w:tblInd w:w="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43"/>
        <w:gridCol w:w="858"/>
        <w:gridCol w:w="5940"/>
        <w:gridCol w:w="1242"/>
      </w:tblGrid>
      <w:tr w:rsidR="00DB7974" w:rsidTr="00DB7974">
        <w:trPr>
          <w:trHeight w:hRule="exact" w:val="365"/>
        </w:trPr>
        <w:tc>
          <w:tcPr>
            <w:tcW w:w="1443" w:type="dxa"/>
            <w:shd w:val="clear" w:color="auto" w:fill="D9D9D9"/>
            <w:vAlign w:val="center"/>
          </w:tcPr>
          <w:p w:rsidR="00133298" w:rsidRPr="00DB7974" w:rsidRDefault="00133298" w:rsidP="00DB7974">
            <w:pPr>
              <w:spacing w:after="0"/>
              <w:ind w:left="-60"/>
              <w:jc w:val="center"/>
              <w:rPr>
                <w:rFonts w:ascii="Arial" w:eastAsia="Times New Roman" w:hAnsi="Arial" w:cs="Arial"/>
                <w:b/>
                <w:sz w:val="24"/>
                <w:szCs w:val="24"/>
              </w:rPr>
            </w:pPr>
            <w:r w:rsidRPr="00DB7974">
              <w:rPr>
                <w:rFonts w:ascii="Arial" w:eastAsia="Times New Roman" w:hAnsi="Arial" w:cs="Arial"/>
                <w:b/>
                <w:sz w:val="24"/>
                <w:szCs w:val="24"/>
              </w:rPr>
              <w:t>Menu</w:t>
            </w:r>
          </w:p>
        </w:tc>
        <w:tc>
          <w:tcPr>
            <w:tcW w:w="858" w:type="dxa"/>
            <w:shd w:val="clear" w:color="auto" w:fill="D9D9D9"/>
            <w:vAlign w:val="center"/>
          </w:tcPr>
          <w:p w:rsidR="00133298" w:rsidRPr="00DB7974" w:rsidRDefault="00133298" w:rsidP="00DB7974">
            <w:pPr>
              <w:spacing w:after="0"/>
              <w:ind w:left="-60"/>
              <w:jc w:val="center"/>
              <w:rPr>
                <w:rFonts w:ascii="Arial" w:eastAsia="Times New Roman" w:hAnsi="Arial" w:cs="Arial"/>
                <w:b/>
                <w:sz w:val="24"/>
                <w:szCs w:val="24"/>
              </w:rPr>
            </w:pPr>
            <w:r w:rsidRPr="00DB7974">
              <w:rPr>
                <w:rFonts w:ascii="Arial" w:eastAsia="Times New Roman" w:hAnsi="Arial" w:cs="Arial"/>
                <w:b/>
                <w:sz w:val="24"/>
                <w:szCs w:val="24"/>
              </w:rPr>
              <w:t>Code</w:t>
            </w:r>
          </w:p>
        </w:tc>
        <w:tc>
          <w:tcPr>
            <w:tcW w:w="5940" w:type="dxa"/>
            <w:shd w:val="clear" w:color="auto" w:fill="D9D9D9"/>
            <w:vAlign w:val="center"/>
          </w:tcPr>
          <w:p w:rsidR="00133298" w:rsidRPr="00DB7974" w:rsidRDefault="00133298" w:rsidP="00DB7974">
            <w:pPr>
              <w:spacing w:after="0"/>
              <w:ind w:left="-60"/>
              <w:rPr>
                <w:rFonts w:ascii="Arial" w:eastAsia="Times New Roman" w:hAnsi="Arial" w:cs="Arial"/>
                <w:b/>
                <w:sz w:val="24"/>
                <w:szCs w:val="24"/>
              </w:rPr>
            </w:pPr>
            <w:r w:rsidRPr="00DB7974">
              <w:rPr>
                <w:rFonts w:ascii="Arial" w:eastAsia="Times New Roman" w:hAnsi="Arial" w:cs="Arial"/>
                <w:b/>
                <w:sz w:val="24"/>
                <w:szCs w:val="24"/>
              </w:rPr>
              <w:t>Description</w:t>
            </w:r>
          </w:p>
        </w:tc>
        <w:tc>
          <w:tcPr>
            <w:tcW w:w="1242" w:type="dxa"/>
            <w:shd w:val="clear" w:color="auto" w:fill="D9D9D9"/>
            <w:vAlign w:val="center"/>
          </w:tcPr>
          <w:p w:rsidR="00133298" w:rsidRPr="00DB7974" w:rsidRDefault="00133298" w:rsidP="00DB7974">
            <w:pPr>
              <w:spacing w:after="0"/>
              <w:ind w:left="-60"/>
              <w:rPr>
                <w:rFonts w:ascii="Arial" w:eastAsia="Times New Roman" w:hAnsi="Arial" w:cs="Arial"/>
                <w:b/>
                <w:sz w:val="24"/>
                <w:szCs w:val="24"/>
              </w:rPr>
            </w:pPr>
            <w:r w:rsidRPr="00DB7974">
              <w:rPr>
                <w:rFonts w:ascii="Arial" w:eastAsia="Times New Roman" w:hAnsi="Arial" w:cs="Arial"/>
                <w:b/>
                <w:sz w:val="24"/>
                <w:szCs w:val="24"/>
              </w:rPr>
              <w:t>Réglage</w:t>
            </w:r>
          </w:p>
        </w:tc>
      </w:tr>
      <w:tr w:rsidR="00133298" w:rsidTr="00DB7974">
        <w:trPr>
          <w:trHeight w:hRule="exact" w:val="648"/>
        </w:trPr>
        <w:tc>
          <w:tcPr>
            <w:tcW w:w="1443" w:type="dxa"/>
            <w:vMerge w:val="restart"/>
            <w:shd w:val="clear" w:color="auto" w:fill="auto"/>
            <w:vAlign w:val="center"/>
          </w:tcPr>
          <w:p w:rsidR="00133298" w:rsidRPr="00DB7974" w:rsidRDefault="00133298" w:rsidP="00DB7974">
            <w:pPr>
              <w:spacing w:after="0"/>
              <w:ind w:left="-60"/>
              <w:jc w:val="center"/>
              <w:rPr>
                <w:rFonts w:ascii="Arial" w:eastAsia="Times New Roman" w:hAnsi="Arial" w:cs="Arial"/>
                <w:b/>
                <w:sz w:val="24"/>
                <w:szCs w:val="24"/>
              </w:rPr>
            </w:pPr>
            <w:r w:rsidRPr="00DB7974">
              <w:rPr>
                <w:rFonts w:ascii="Arial" w:eastAsia="Times New Roman" w:hAnsi="Arial" w:cs="Arial"/>
                <w:b/>
                <w:sz w:val="24"/>
                <w:szCs w:val="24"/>
              </w:rPr>
              <w:t>drC-</w:t>
            </w:r>
          </w:p>
          <w:p w:rsidR="00133298" w:rsidRPr="00DB7974" w:rsidRDefault="00133298" w:rsidP="00DB7974">
            <w:pPr>
              <w:spacing w:after="0" w:line="240" w:lineRule="auto"/>
              <w:ind w:left="-60"/>
              <w:jc w:val="center"/>
              <w:rPr>
                <w:rFonts w:eastAsia="Times New Roman"/>
                <w:noProof/>
                <w:lang w:eastAsia="fr-FR"/>
              </w:rPr>
            </w:pPr>
            <w:r w:rsidRPr="00DB7974">
              <w:rPr>
                <w:rFonts w:ascii="Arial" w:eastAsia="Times New Roman" w:hAnsi="Arial" w:cs="Arial"/>
                <w:b/>
                <w:sz w:val="24"/>
                <w:szCs w:val="24"/>
              </w:rPr>
              <w:t>(Contrôle moteur)</w:t>
            </w:r>
          </w:p>
        </w:tc>
        <w:tc>
          <w:tcPr>
            <w:tcW w:w="858" w:type="dxa"/>
            <w:shd w:val="clear" w:color="auto" w:fill="auto"/>
            <w:vAlign w:val="center"/>
          </w:tcPr>
          <w:p w:rsidR="00133298" w:rsidRPr="00DB7974" w:rsidRDefault="00133298" w:rsidP="00DB7974">
            <w:pPr>
              <w:spacing w:after="0"/>
              <w:ind w:left="-60"/>
              <w:jc w:val="center"/>
              <w:rPr>
                <w:rFonts w:ascii="Arial" w:eastAsia="Times New Roman" w:hAnsi="Arial" w:cs="Arial"/>
                <w:sz w:val="24"/>
                <w:szCs w:val="24"/>
              </w:rPr>
            </w:pPr>
            <w:r w:rsidRPr="00DB7974">
              <w:rPr>
                <w:rFonts w:ascii="Arial" w:eastAsia="Times New Roman" w:hAnsi="Arial" w:cs="Arial"/>
                <w:b/>
                <w:sz w:val="24"/>
                <w:szCs w:val="24"/>
              </w:rPr>
              <w:t>Uns</w:t>
            </w:r>
          </w:p>
        </w:tc>
        <w:tc>
          <w:tcPr>
            <w:tcW w:w="5940" w:type="dxa"/>
            <w:shd w:val="clear" w:color="auto" w:fill="auto"/>
            <w:vAlign w:val="center"/>
          </w:tcPr>
          <w:p w:rsidR="00133298" w:rsidRPr="00DB7974" w:rsidRDefault="00133298" w:rsidP="00DB7974">
            <w:pPr>
              <w:spacing w:after="0"/>
              <w:ind w:left="-60"/>
              <w:rPr>
                <w:rFonts w:ascii="Arial" w:eastAsia="Times New Roman" w:hAnsi="Arial" w:cs="Arial"/>
              </w:rPr>
            </w:pPr>
            <w:r w:rsidRPr="00DB7974">
              <w:rPr>
                <w:rFonts w:ascii="Arial" w:eastAsia="Times New Roman" w:hAnsi="Arial" w:cs="Arial"/>
              </w:rPr>
              <w:t>Tension nominale indiquée sur la plaque moteur en Volt</w:t>
            </w:r>
          </w:p>
        </w:tc>
        <w:tc>
          <w:tcPr>
            <w:tcW w:w="1242" w:type="dxa"/>
            <w:shd w:val="clear" w:color="auto" w:fill="auto"/>
            <w:vAlign w:val="center"/>
          </w:tcPr>
          <w:p w:rsidR="00133298" w:rsidRPr="00DB7974" w:rsidRDefault="00133298" w:rsidP="00DB7974">
            <w:pPr>
              <w:spacing w:after="0"/>
              <w:ind w:left="-60"/>
              <w:jc w:val="center"/>
              <w:rPr>
                <w:rFonts w:ascii="Arial" w:eastAsia="Times New Roman" w:hAnsi="Arial" w:cs="Arial"/>
                <w:sz w:val="24"/>
                <w:szCs w:val="24"/>
              </w:rPr>
            </w:pPr>
            <w:r w:rsidRPr="00DB7974">
              <w:rPr>
                <w:rFonts w:ascii="Arial" w:eastAsia="Times New Roman" w:hAnsi="Arial" w:cs="Arial"/>
                <w:sz w:val="24"/>
                <w:szCs w:val="24"/>
              </w:rPr>
              <w:t>400 V</w:t>
            </w:r>
          </w:p>
        </w:tc>
      </w:tr>
      <w:tr w:rsidR="00133298" w:rsidTr="00DB7974">
        <w:trPr>
          <w:trHeight w:hRule="exact" w:val="454"/>
        </w:trPr>
        <w:tc>
          <w:tcPr>
            <w:tcW w:w="1443" w:type="dxa"/>
            <w:vMerge/>
            <w:shd w:val="clear" w:color="auto" w:fill="auto"/>
            <w:vAlign w:val="center"/>
          </w:tcPr>
          <w:p w:rsidR="00133298" w:rsidRPr="00DB7974" w:rsidRDefault="00133298" w:rsidP="00DB7974">
            <w:pPr>
              <w:spacing w:after="0" w:line="240" w:lineRule="auto"/>
              <w:ind w:left="-60"/>
              <w:jc w:val="center"/>
              <w:rPr>
                <w:rFonts w:eastAsia="Times New Roman"/>
                <w:noProof/>
                <w:lang w:eastAsia="fr-FR"/>
              </w:rPr>
            </w:pPr>
          </w:p>
        </w:tc>
        <w:tc>
          <w:tcPr>
            <w:tcW w:w="858" w:type="dxa"/>
            <w:shd w:val="clear" w:color="auto" w:fill="auto"/>
            <w:vAlign w:val="center"/>
          </w:tcPr>
          <w:p w:rsidR="00133298" w:rsidRPr="00DB7974" w:rsidRDefault="00133298" w:rsidP="00DB7974">
            <w:pPr>
              <w:spacing w:after="0"/>
              <w:ind w:left="-60"/>
              <w:jc w:val="center"/>
              <w:rPr>
                <w:rFonts w:ascii="Arial" w:eastAsia="Times New Roman" w:hAnsi="Arial" w:cs="Arial"/>
                <w:sz w:val="24"/>
                <w:szCs w:val="24"/>
              </w:rPr>
            </w:pPr>
            <w:r w:rsidRPr="00DB7974">
              <w:rPr>
                <w:rFonts w:ascii="Arial" w:eastAsia="Times New Roman" w:hAnsi="Arial" w:cs="Arial"/>
                <w:b/>
                <w:sz w:val="24"/>
                <w:szCs w:val="24"/>
              </w:rPr>
              <w:t>Frs</w:t>
            </w:r>
          </w:p>
        </w:tc>
        <w:tc>
          <w:tcPr>
            <w:tcW w:w="5940" w:type="dxa"/>
            <w:shd w:val="clear" w:color="auto" w:fill="auto"/>
            <w:vAlign w:val="center"/>
          </w:tcPr>
          <w:p w:rsidR="00133298" w:rsidRPr="00DB7974" w:rsidRDefault="00DB7974" w:rsidP="00DB7974">
            <w:pPr>
              <w:spacing w:after="0"/>
              <w:ind w:left="-60"/>
              <w:rPr>
                <w:rFonts w:ascii="Arial" w:eastAsia="Times New Roman" w:hAnsi="Arial" w:cs="Arial"/>
                <w:color w:val="000000"/>
                <w:sz w:val="24"/>
                <w:szCs w:val="24"/>
              </w:rPr>
            </w:pPr>
            <w:r w:rsidRPr="00DB7974">
              <w:rPr>
                <w:rFonts w:ascii="Arial" w:eastAsia="Times New Roman" w:hAnsi="Arial" w:cs="Arial"/>
                <w:noProof/>
                <w:sz w:val="20"/>
                <w:szCs w:val="20"/>
              </w:rPr>
              <w:pict>
                <v:rect id="_x0000_s1174" style="position:absolute;left:0;text-align:left;margin-left:-5.85pt;margin-top:-.95pt;width:357.9pt;height:92.1pt;z-index:32;mso-position-horizontal-relative:text;mso-position-vertical-relative:text" filled="f" strokecolor="navy" strokeweight="2pt"/>
              </w:pict>
            </w:r>
          </w:p>
        </w:tc>
        <w:tc>
          <w:tcPr>
            <w:tcW w:w="1242" w:type="dxa"/>
            <w:shd w:val="clear" w:color="auto" w:fill="auto"/>
            <w:vAlign w:val="center"/>
          </w:tcPr>
          <w:p w:rsidR="00133298" w:rsidRPr="00DB7974" w:rsidRDefault="00133298" w:rsidP="00DB7974">
            <w:pPr>
              <w:spacing w:after="0" w:line="240" w:lineRule="auto"/>
              <w:ind w:left="-60"/>
              <w:rPr>
                <w:rFonts w:eastAsia="Times New Roman"/>
                <w:noProof/>
                <w:lang w:eastAsia="fr-FR"/>
              </w:rPr>
            </w:pPr>
          </w:p>
        </w:tc>
      </w:tr>
      <w:tr w:rsidR="00133298" w:rsidTr="00DB7974">
        <w:trPr>
          <w:trHeight w:hRule="exact" w:val="454"/>
        </w:trPr>
        <w:tc>
          <w:tcPr>
            <w:tcW w:w="1443" w:type="dxa"/>
            <w:vMerge/>
            <w:shd w:val="clear" w:color="auto" w:fill="auto"/>
            <w:vAlign w:val="center"/>
          </w:tcPr>
          <w:p w:rsidR="00133298" w:rsidRPr="00DB7974" w:rsidRDefault="00133298" w:rsidP="00DB7974">
            <w:pPr>
              <w:spacing w:after="0" w:line="240" w:lineRule="auto"/>
              <w:ind w:left="-60"/>
              <w:jc w:val="center"/>
              <w:rPr>
                <w:rFonts w:eastAsia="Times New Roman"/>
                <w:noProof/>
                <w:lang w:eastAsia="fr-FR"/>
              </w:rPr>
            </w:pPr>
          </w:p>
        </w:tc>
        <w:tc>
          <w:tcPr>
            <w:tcW w:w="858" w:type="dxa"/>
            <w:shd w:val="clear" w:color="auto" w:fill="auto"/>
            <w:vAlign w:val="center"/>
          </w:tcPr>
          <w:p w:rsidR="00133298" w:rsidRPr="00DB7974" w:rsidRDefault="00133298" w:rsidP="00DB7974">
            <w:pPr>
              <w:spacing w:after="0"/>
              <w:ind w:left="-60"/>
              <w:jc w:val="center"/>
              <w:rPr>
                <w:rFonts w:ascii="Arial" w:eastAsia="Times New Roman" w:hAnsi="Arial" w:cs="Arial"/>
                <w:sz w:val="24"/>
                <w:szCs w:val="24"/>
              </w:rPr>
            </w:pPr>
            <w:r w:rsidRPr="00DB7974">
              <w:rPr>
                <w:rFonts w:ascii="Arial" w:eastAsia="Times New Roman" w:hAnsi="Arial" w:cs="Arial"/>
                <w:b/>
                <w:sz w:val="24"/>
                <w:szCs w:val="24"/>
              </w:rPr>
              <w:t>nCr</w:t>
            </w:r>
          </w:p>
        </w:tc>
        <w:tc>
          <w:tcPr>
            <w:tcW w:w="5940" w:type="dxa"/>
            <w:shd w:val="clear" w:color="auto" w:fill="auto"/>
            <w:vAlign w:val="center"/>
          </w:tcPr>
          <w:p w:rsidR="00133298" w:rsidRPr="00DB7974" w:rsidRDefault="00133298" w:rsidP="00DB7974">
            <w:pPr>
              <w:spacing w:after="0"/>
              <w:ind w:left="-60"/>
              <w:rPr>
                <w:rFonts w:ascii="Arial" w:eastAsia="Times New Roman" w:hAnsi="Arial" w:cs="Arial"/>
                <w:color w:val="000000"/>
                <w:sz w:val="24"/>
                <w:szCs w:val="24"/>
              </w:rPr>
            </w:pPr>
          </w:p>
        </w:tc>
        <w:tc>
          <w:tcPr>
            <w:tcW w:w="1242" w:type="dxa"/>
            <w:shd w:val="clear" w:color="auto" w:fill="auto"/>
            <w:vAlign w:val="center"/>
          </w:tcPr>
          <w:p w:rsidR="00133298" w:rsidRPr="00DB7974" w:rsidRDefault="00133298" w:rsidP="00DB7974">
            <w:pPr>
              <w:spacing w:after="0"/>
              <w:ind w:left="-60"/>
              <w:jc w:val="center"/>
              <w:rPr>
                <w:rFonts w:ascii="Arial" w:eastAsia="Times New Roman" w:hAnsi="Arial" w:cs="Arial"/>
                <w:sz w:val="24"/>
                <w:szCs w:val="24"/>
              </w:rPr>
            </w:pPr>
          </w:p>
        </w:tc>
      </w:tr>
      <w:tr w:rsidR="00133298" w:rsidTr="00DB7974">
        <w:trPr>
          <w:trHeight w:hRule="exact" w:val="454"/>
        </w:trPr>
        <w:tc>
          <w:tcPr>
            <w:tcW w:w="1443" w:type="dxa"/>
            <w:vMerge/>
            <w:shd w:val="clear" w:color="auto" w:fill="auto"/>
            <w:vAlign w:val="center"/>
          </w:tcPr>
          <w:p w:rsidR="00133298" w:rsidRPr="00DB7974" w:rsidRDefault="00133298" w:rsidP="00DB7974">
            <w:pPr>
              <w:spacing w:after="0" w:line="240" w:lineRule="auto"/>
              <w:ind w:left="-60"/>
              <w:jc w:val="center"/>
              <w:rPr>
                <w:rFonts w:eastAsia="Times New Roman"/>
                <w:noProof/>
                <w:lang w:eastAsia="fr-FR"/>
              </w:rPr>
            </w:pPr>
          </w:p>
        </w:tc>
        <w:tc>
          <w:tcPr>
            <w:tcW w:w="858" w:type="dxa"/>
            <w:shd w:val="clear" w:color="auto" w:fill="auto"/>
            <w:vAlign w:val="center"/>
          </w:tcPr>
          <w:p w:rsidR="00133298" w:rsidRPr="00DB7974" w:rsidRDefault="00133298" w:rsidP="00DB7974">
            <w:pPr>
              <w:spacing w:after="0"/>
              <w:ind w:left="-60"/>
              <w:jc w:val="center"/>
              <w:rPr>
                <w:rFonts w:ascii="Arial" w:eastAsia="Times New Roman" w:hAnsi="Arial" w:cs="Arial"/>
                <w:sz w:val="24"/>
                <w:szCs w:val="24"/>
              </w:rPr>
            </w:pPr>
            <w:r w:rsidRPr="00DB7974">
              <w:rPr>
                <w:rFonts w:ascii="Arial" w:eastAsia="Times New Roman" w:hAnsi="Arial" w:cs="Arial"/>
                <w:b/>
                <w:sz w:val="24"/>
                <w:szCs w:val="24"/>
              </w:rPr>
              <w:t>nSP</w:t>
            </w:r>
          </w:p>
        </w:tc>
        <w:tc>
          <w:tcPr>
            <w:tcW w:w="5940" w:type="dxa"/>
            <w:shd w:val="clear" w:color="auto" w:fill="auto"/>
            <w:vAlign w:val="center"/>
          </w:tcPr>
          <w:p w:rsidR="00133298" w:rsidRPr="00DB7974" w:rsidRDefault="00133298" w:rsidP="00DB7974">
            <w:pPr>
              <w:spacing w:after="0"/>
              <w:ind w:left="-60"/>
              <w:rPr>
                <w:rFonts w:ascii="Arial" w:eastAsia="Times New Roman" w:hAnsi="Arial" w:cs="Arial"/>
                <w:color w:val="000000"/>
                <w:sz w:val="24"/>
                <w:szCs w:val="24"/>
              </w:rPr>
            </w:pPr>
          </w:p>
        </w:tc>
        <w:tc>
          <w:tcPr>
            <w:tcW w:w="1242" w:type="dxa"/>
            <w:shd w:val="clear" w:color="auto" w:fill="auto"/>
            <w:vAlign w:val="center"/>
          </w:tcPr>
          <w:p w:rsidR="00133298" w:rsidRPr="00DB7974" w:rsidRDefault="00133298" w:rsidP="00DB7974">
            <w:pPr>
              <w:spacing w:after="0"/>
              <w:ind w:left="-60"/>
              <w:jc w:val="center"/>
              <w:rPr>
                <w:rFonts w:ascii="Arial" w:eastAsia="Times New Roman" w:hAnsi="Arial" w:cs="Arial"/>
                <w:sz w:val="24"/>
                <w:szCs w:val="24"/>
              </w:rPr>
            </w:pPr>
          </w:p>
        </w:tc>
      </w:tr>
      <w:tr w:rsidR="00133298" w:rsidTr="00DB7974">
        <w:trPr>
          <w:trHeight w:hRule="exact" w:val="477"/>
        </w:trPr>
        <w:tc>
          <w:tcPr>
            <w:tcW w:w="1443" w:type="dxa"/>
            <w:vMerge/>
            <w:shd w:val="clear" w:color="auto" w:fill="auto"/>
            <w:vAlign w:val="center"/>
          </w:tcPr>
          <w:p w:rsidR="00133298" w:rsidRPr="00DB7974" w:rsidRDefault="00133298" w:rsidP="00DB7974">
            <w:pPr>
              <w:spacing w:after="0" w:line="240" w:lineRule="auto"/>
              <w:ind w:left="-60"/>
              <w:jc w:val="center"/>
              <w:rPr>
                <w:rFonts w:eastAsia="Times New Roman"/>
                <w:noProof/>
                <w:lang w:eastAsia="fr-FR"/>
              </w:rPr>
            </w:pPr>
          </w:p>
        </w:tc>
        <w:tc>
          <w:tcPr>
            <w:tcW w:w="858" w:type="dxa"/>
            <w:shd w:val="clear" w:color="auto" w:fill="auto"/>
            <w:vAlign w:val="center"/>
          </w:tcPr>
          <w:p w:rsidR="00133298" w:rsidRPr="00DB7974" w:rsidRDefault="00133298" w:rsidP="00DB7974">
            <w:pPr>
              <w:spacing w:after="0"/>
              <w:ind w:left="-60"/>
              <w:jc w:val="center"/>
              <w:rPr>
                <w:rFonts w:ascii="Arial" w:eastAsia="Times New Roman" w:hAnsi="Arial" w:cs="Arial"/>
                <w:sz w:val="24"/>
                <w:szCs w:val="24"/>
              </w:rPr>
            </w:pPr>
            <w:r w:rsidRPr="00DB7974">
              <w:rPr>
                <w:rFonts w:ascii="Arial" w:eastAsia="Times New Roman" w:hAnsi="Arial" w:cs="Arial"/>
                <w:b/>
                <w:sz w:val="24"/>
                <w:szCs w:val="24"/>
              </w:rPr>
              <w:t>COS</w:t>
            </w:r>
          </w:p>
        </w:tc>
        <w:tc>
          <w:tcPr>
            <w:tcW w:w="5940" w:type="dxa"/>
            <w:shd w:val="clear" w:color="auto" w:fill="auto"/>
            <w:vAlign w:val="center"/>
          </w:tcPr>
          <w:p w:rsidR="00133298" w:rsidRPr="00DB7974" w:rsidRDefault="00133298" w:rsidP="00DB7974">
            <w:pPr>
              <w:spacing w:after="0"/>
              <w:ind w:left="-60"/>
              <w:rPr>
                <w:rFonts w:ascii="Arial" w:eastAsia="Times New Roman" w:hAnsi="Arial" w:cs="Arial"/>
                <w:color w:val="000000"/>
                <w:sz w:val="24"/>
                <w:szCs w:val="24"/>
              </w:rPr>
            </w:pPr>
          </w:p>
        </w:tc>
        <w:tc>
          <w:tcPr>
            <w:tcW w:w="1242" w:type="dxa"/>
            <w:shd w:val="clear" w:color="auto" w:fill="auto"/>
            <w:vAlign w:val="center"/>
          </w:tcPr>
          <w:p w:rsidR="00133298" w:rsidRPr="00DB7974" w:rsidRDefault="00133298" w:rsidP="00DB7974">
            <w:pPr>
              <w:spacing w:after="0"/>
              <w:ind w:left="-60"/>
              <w:jc w:val="center"/>
              <w:rPr>
                <w:rFonts w:ascii="Arial" w:eastAsia="Times New Roman" w:hAnsi="Arial" w:cs="Arial"/>
                <w:sz w:val="24"/>
                <w:szCs w:val="24"/>
              </w:rPr>
            </w:pPr>
          </w:p>
        </w:tc>
      </w:tr>
    </w:tbl>
    <w:p w:rsidR="00EF1EC9" w:rsidRPr="00B24715" w:rsidRDefault="00EF1EC9" w:rsidP="00FB6D53">
      <w:pPr>
        <w:spacing w:line="240" w:lineRule="auto"/>
        <w:ind w:left="-60"/>
        <w:rPr>
          <w:rFonts w:ascii="Arial" w:hAnsi="Arial" w:cs="Arial"/>
          <w:noProof/>
          <w:sz w:val="2"/>
          <w:szCs w:val="20"/>
          <w:lang w:eastAsia="fr-FR"/>
        </w:rPr>
      </w:pPr>
    </w:p>
    <w:p w:rsidR="00031D38" w:rsidRPr="00031D38" w:rsidRDefault="00031D38" w:rsidP="00FB6D53">
      <w:pPr>
        <w:spacing w:after="120"/>
        <w:ind w:left="-60"/>
        <w:rPr>
          <w:rFonts w:ascii="Arial" w:hAnsi="Arial" w:cs="Arial"/>
          <w:b/>
          <w:sz w:val="24"/>
          <w:szCs w:val="24"/>
          <w:u w:val="single"/>
        </w:rPr>
      </w:pPr>
      <w:r w:rsidRPr="00031D38">
        <w:rPr>
          <w:rFonts w:ascii="Arial" w:hAnsi="Arial" w:cs="Arial"/>
          <w:b/>
          <w:sz w:val="24"/>
          <w:szCs w:val="24"/>
          <w:u w:val="single"/>
        </w:rPr>
        <w:t>Q.1-4-2 </w:t>
      </w:r>
      <w:r w:rsidRPr="00031D38">
        <w:rPr>
          <w:rFonts w:ascii="Arial" w:hAnsi="Arial" w:cs="Arial"/>
          <w:b/>
          <w:sz w:val="24"/>
          <w:szCs w:val="24"/>
        </w:rPr>
        <w:t xml:space="preserve">: </w:t>
      </w:r>
      <w:r w:rsidR="00B24715">
        <w:rPr>
          <w:rFonts w:ascii="Arial" w:hAnsi="Arial" w:cs="Arial"/>
          <w:b/>
          <w:sz w:val="24"/>
          <w:szCs w:val="24"/>
        </w:rPr>
        <w:t>Menu « Réglage »</w:t>
      </w:r>
    </w:p>
    <w:tbl>
      <w:tblPr>
        <w:tblW w:w="0" w:type="auto"/>
        <w:tblInd w:w="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43"/>
        <w:gridCol w:w="858"/>
        <w:gridCol w:w="5940"/>
        <w:gridCol w:w="1242"/>
      </w:tblGrid>
      <w:tr w:rsidR="00DB7974" w:rsidTr="00DB7974">
        <w:trPr>
          <w:trHeight w:hRule="exact" w:val="365"/>
        </w:trPr>
        <w:tc>
          <w:tcPr>
            <w:tcW w:w="1443" w:type="dxa"/>
            <w:shd w:val="clear" w:color="auto" w:fill="D9D9D9"/>
            <w:vAlign w:val="center"/>
          </w:tcPr>
          <w:p w:rsidR="000E4AF0" w:rsidRPr="00DB7974" w:rsidRDefault="000E4AF0" w:rsidP="00DB7974">
            <w:pPr>
              <w:spacing w:after="0"/>
              <w:ind w:left="-60"/>
              <w:jc w:val="center"/>
              <w:rPr>
                <w:rFonts w:ascii="Arial" w:eastAsia="Times New Roman" w:hAnsi="Arial" w:cs="Arial"/>
                <w:b/>
                <w:sz w:val="24"/>
                <w:szCs w:val="24"/>
              </w:rPr>
            </w:pPr>
            <w:r w:rsidRPr="00DB7974">
              <w:rPr>
                <w:rFonts w:ascii="Arial" w:eastAsia="Times New Roman" w:hAnsi="Arial" w:cs="Arial"/>
                <w:b/>
                <w:sz w:val="24"/>
                <w:szCs w:val="24"/>
              </w:rPr>
              <w:t>Menu</w:t>
            </w:r>
          </w:p>
        </w:tc>
        <w:tc>
          <w:tcPr>
            <w:tcW w:w="858" w:type="dxa"/>
            <w:shd w:val="clear" w:color="auto" w:fill="D9D9D9"/>
            <w:vAlign w:val="center"/>
          </w:tcPr>
          <w:p w:rsidR="000E4AF0" w:rsidRPr="00DB7974" w:rsidRDefault="000E4AF0" w:rsidP="00DB7974">
            <w:pPr>
              <w:spacing w:after="0"/>
              <w:ind w:left="-60"/>
              <w:jc w:val="center"/>
              <w:rPr>
                <w:rFonts w:ascii="Arial" w:eastAsia="Times New Roman" w:hAnsi="Arial" w:cs="Arial"/>
                <w:b/>
                <w:sz w:val="24"/>
                <w:szCs w:val="24"/>
              </w:rPr>
            </w:pPr>
            <w:r w:rsidRPr="00DB7974">
              <w:rPr>
                <w:rFonts w:ascii="Arial" w:eastAsia="Times New Roman" w:hAnsi="Arial" w:cs="Arial"/>
                <w:b/>
                <w:sz w:val="24"/>
                <w:szCs w:val="24"/>
              </w:rPr>
              <w:t>Code</w:t>
            </w:r>
          </w:p>
        </w:tc>
        <w:tc>
          <w:tcPr>
            <w:tcW w:w="5940" w:type="dxa"/>
            <w:shd w:val="clear" w:color="auto" w:fill="D9D9D9"/>
            <w:vAlign w:val="center"/>
          </w:tcPr>
          <w:p w:rsidR="000E4AF0" w:rsidRPr="00DB7974" w:rsidRDefault="000E4AF0" w:rsidP="00DB7974">
            <w:pPr>
              <w:spacing w:after="0"/>
              <w:ind w:left="-60"/>
              <w:rPr>
                <w:rFonts w:ascii="Arial" w:eastAsia="Times New Roman" w:hAnsi="Arial" w:cs="Arial"/>
                <w:b/>
                <w:sz w:val="24"/>
                <w:szCs w:val="24"/>
              </w:rPr>
            </w:pPr>
            <w:r w:rsidRPr="00DB7974">
              <w:rPr>
                <w:rFonts w:ascii="Arial" w:eastAsia="Times New Roman" w:hAnsi="Arial" w:cs="Arial"/>
                <w:b/>
                <w:sz w:val="24"/>
                <w:szCs w:val="24"/>
              </w:rPr>
              <w:t>Description</w:t>
            </w:r>
          </w:p>
        </w:tc>
        <w:tc>
          <w:tcPr>
            <w:tcW w:w="1242" w:type="dxa"/>
            <w:shd w:val="clear" w:color="auto" w:fill="D9D9D9"/>
            <w:vAlign w:val="center"/>
          </w:tcPr>
          <w:p w:rsidR="000E4AF0" w:rsidRPr="00DB7974" w:rsidRDefault="000E4AF0" w:rsidP="00DB7974">
            <w:pPr>
              <w:spacing w:after="0"/>
              <w:ind w:left="-60"/>
              <w:rPr>
                <w:rFonts w:ascii="Arial" w:eastAsia="Times New Roman" w:hAnsi="Arial" w:cs="Arial"/>
                <w:b/>
                <w:sz w:val="24"/>
                <w:szCs w:val="24"/>
              </w:rPr>
            </w:pPr>
            <w:r w:rsidRPr="00DB7974">
              <w:rPr>
                <w:rFonts w:ascii="Arial" w:eastAsia="Times New Roman" w:hAnsi="Arial" w:cs="Arial"/>
                <w:b/>
                <w:sz w:val="24"/>
                <w:szCs w:val="24"/>
              </w:rPr>
              <w:t>Réglage</w:t>
            </w:r>
          </w:p>
        </w:tc>
      </w:tr>
      <w:tr w:rsidR="00133298" w:rsidTr="00DB7974">
        <w:trPr>
          <w:trHeight w:hRule="exact" w:val="638"/>
        </w:trPr>
        <w:tc>
          <w:tcPr>
            <w:tcW w:w="1443" w:type="dxa"/>
            <w:vMerge w:val="restart"/>
            <w:shd w:val="clear" w:color="auto" w:fill="auto"/>
            <w:vAlign w:val="center"/>
          </w:tcPr>
          <w:p w:rsidR="00133298" w:rsidRPr="00DB7974" w:rsidRDefault="00133298" w:rsidP="00DB7974">
            <w:pPr>
              <w:spacing w:after="0"/>
              <w:ind w:left="-60"/>
              <w:jc w:val="center"/>
              <w:rPr>
                <w:rFonts w:ascii="Arial" w:eastAsia="Times New Roman" w:hAnsi="Arial" w:cs="Arial"/>
                <w:b/>
                <w:sz w:val="24"/>
                <w:szCs w:val="24"/>
              </w:rPr>
            </w:pPr>
            <w:r w:rsidRPr="00DB7974">
              <w:rPr>
                <w:rFonts w:ascii="Arial" w:eastAsia="Times New Roman" w:hAnsi="Arial" w:cs="Arial"/>
                <w:b/>
                <w:sz w:val="24"/>
                <w:szCs w:val="24"/>
              </w:rPr>
              <w:t>Set-</w:t>
            </w:r>
          </w:p>
          <w:p w:rsidR="00133298" w:rsidRPr="00DB7974" w:rsidRDefault="00133298" w:rsidP="00DB7974">
            <w:pPr>
              <w:spacing w:after="0" w:line="240" w:lineRule="auto"/>
              <w:ind w:left="-60"/>
              <w:jc w:val="center"/>
              <w:rPr>
                <w:rFonts w:eastAsia="Times New Roman"/>
                <w:noProof/>
                <w:lang w:eastAsia="fr-FR"/>
              </w:rPr>
            </w:pPr>
            <w:r w:rsidRPr="00DB7974">
              <w:rPr>
                <w:rFonts w:ascii="Arial" w:eastAsia="Times New Roman" w:hAnsi="Arial" w:cs="Arial"/>
                <w:b/>
                <w:sz w:val="24"/>
                <w:szCs w:val="24"/>
              </w:rPr>
              <w:t>(Réglages)</w:t>
            </w:r>
          </w:p>
        </w:tc>
        <w:tc>
          <w:tcPr>
            <w:tcW w:w="858" w:type="dxa"/>
            <w:shd w:val="clear" w:color="auto" w:fill="auto"/>
            <w:vAlign w:val="center"/>
          </w:tcPr>
          <w:p w:rsidR="00133298" w:rsidRPr="00DB7974" w:rsidRDefault="00133298" w:rsidP="00DB7974">
            <w:pPr>
              <w:spacing w:after="0"/>
              <w:ind w:left="-60"/>
              <w:jc w:val="center"/>
              <w:rPr>
                <w:rFonts w:ascii="Arial" w:eastAsia="Times New Roman" w:hAnsi="Arial" w:cs="Arial"/>
                <w:b/>
                <w:sz w:val="24"/>
                <w:szCs w:val="24"/>
              </w:rPr>
            </w:pPr>
            <w:r w:rsidRPr="00DB7974">
              <w:rPr>
                <w:rFonts w:ascii="Arial" w:eastAsia="Times New Roman" w:hAnsi="Arial" w:cs="Arial"/>
                <w:b/>
                <w:sz w:val="24"/>
                <w:szCs w:val="24"/>
              </w:rPr>
              <w:t>ACC</w:t>
            </w:r>
          </w:p>
        </w:tc>
        <w:tc>
          <w:tcPr>
            <w:tcW w:w="5940" w:type="dxa"/>
            <w:shd w:val="clear" w:color="auto" w:fill="auto"/>
            <w:vAlign w:val="center"/>
          </w:tcPr>
          <w:p w:rsidR="00133298" w:rsidRPr="00DB7974" w:rsidRDefault="00133298" w:rsidP="00DB7974">
            <w:pPr>
              <w:spacing w:after="0"/>
              <w:ind w:left="-60"/>
              <w:rPr>
                <w:rFonts w:ascii="Arial" w:eastAsia="Times New Roman" w:hAnsi="Arial" w:cs="Arial"/>
                <w:color w:val="000000"/>
                <w:sz w:val="24"/>
                <w:szCs w:val="24"/>
              </w:rPr>
            </w:pPr>
            <w:r w:rsidRPr="00DB7974">
              <w:rPr>
                <w:rFonts w:ascii="Arial" w:eastAsia="Times New Roman" w:hAnsi="Arial" w:cs="Arial"/>
                <w:color w:val="000000"/>
                <w:sz w:val="24"/>
                <w:szCs w:val="24"/>
              </w:rPr>
              <w:t>Accélération</w:t>
            </w:r>
            <w:r w:rsidR="00165FDA" w:rsidRPr="00DB7974">
              <w:rPr>
                <w:rFonts w:ascii="Arial" w:eastAsia="Times New Roman" w:hAnsi="Arial" w:cs="Arial"/>
                <w:color w:val="000000"/>
                <w:sz w:val="24"/>
                <w:szCs w:val="24"/>
              </w:rPr>
              <w:t xml:space="preserve"> (Variation de vitesse de 0 à HSP)</w:t>
            </w:r>
          </w:p>
          <w:p w:rsidR="00133298" w:rsidRPr="00DB7974" w:rsidRDefault="00696528" w:rsidP="00DB7974">
            <w:pPr>
              <w:spacing w:after="0"/>
              <w:ind w:left="-60"/>
              <w:rPr>
                <w:rFonts w:ascii="Arial" w:eastAsia="Times New Roman" w:hAnsi="Arial" w:cs="Arial"/>
                <w:color w:val="000000"/>
                <w:sz w:val="24"/>
                <w:szCs w:val="24"/>
              </w:rPr>
            </w:pPr>
            <w:r w:rsidRPr="00DB7974">
              <w:rPr>
                <w:rFonts w:ascii="Arial" w:eastAsia="Times New Roman" w:hAnsi="Arial" w:cs="Arial"/>
                <w:color w:val="000000"/>
                <w:sz w:val="24"/>
                <w:szCs w:val="24"/>
              </w:rPr>
              <w:t>Temps d’accélération en seconde</w:t>
            </w:r>
          </w:p>
          <w:p w:rsidR="00133298" w:rsidRPr="00DB7974" w:rsidRDefault="00133298" w:rsidP="00DB7974">
            <w:pPr>
              <w:spacing w:after="0"/>
              <w:ind w:left="-60"/>
              <w:rPr>
                <w:rFonts w:ascii="Arial" w:eastAsia="Times New Roman" w:hAnsi="Arial" w:cs="Arial"/>
                <w:color w:val="000000"/>
                <w:sz w:val="24"/>
                <w:szCs w:val="24"/>
              </w:rPr>
            </w:pPr>
          </w:p>
        </w:tc>
        <w:tc>
          <w:tcPr>
            <w:tcW w:w="1242" w:type="dxa"/>
            <w:shd w:val="clear" w:color="auto" w:fill="auto"/>
            <w:vAlign w:val="center"/>
          </w:tcPr>
          <w:p w:rsidR="00133298" w:rsidRPr="00DB7974" w:rsidRDefault="00DB7974" w:rsidP="00DB7974">
            <w:pPr>
              <w:spacing w:after="0" w:line="240" w:lineRule="auto"/>
              <w:ind w:left="-60"/>
              <w:rPr>
                <w:rFonts w:eastAsia="Times New Roman"/>
                <w:noProof/>
                <w:lang w:eastAsia="fr-FR"/>
              </w:rPr>
            </w:pPr>
            <w:r w:rsidRPr="00DB7974">
              <w:rPr>
                <w:rFonts w:ascii="Arial" w:eastAsia="Times New Roman" w:hAnsi="Arial" w:cs="Arial"/>
                <w:b/>
                <w:i/>
                <w:noProof/>
                <w:sz w:val="20"/>
                <w:szCs w:val="20"/>
              </w:rPr>
              <w:pict>
                <v:rect id="_x0000_s1171" style="position:absolute;left:0;text-align:left;margin-left:-4.85pt;margin-top:-1.25pt;width:61.2pt;height:67.65pt;z-index:31;mso-position-horizontal-relative:text;mso-position-vertical-relative:text" filled="f" strokecolor="navy" strokeweight="2pt"/>
              </w:pict>
            </w:r>
          </w:p>
          <w:p w:rsidR="00133298" w:rsidRPr="00DB7974" w:rsidRDefault="00133298" w:rsidP="00DB7974">
            <w:pPr>
              <w:spacing w:after="0" w:line="240" w:lineRule="auto"/>
              <w:ind w:left="-60"/>
              <w:rPr>
                <w:rFonts w:eastAsia="Times New Roman"/>
                <w:noProof/>
                <w:lang w:eastAsia="fr-FR"/>
              </w:rPr>
            </w:pPr>
          </w:p>
          <w:p w:rsidR="00133298" w:rsidRPr="00DB7974" w:rsidRDefault="00133298" w:rsidP="00DB7974">
            <w:pPr>
              <w:spacing w:after="0" w:line="240" w:lineRule="auto"/>
              <w:ind w:left="-60"/>
              <w:rPr>
                <w:rFonts w:eastAsia="Times New Roman"/>
                <w:noProof/>
                <w:lang w:eastAsia="fr-FR"/>
              </w:rPr>
            </w:pPr>
          </w:p>
        </w:tc>
      </w:tr>
      <w:tr w:rsidR="00133298" w:rsidTr="00DB7974">
        <w:trPr>
          <w:trHeight w:hRule="exact" w:val="674"/>
        </w:trPr>
        <w:tc>
          <w:tcPr>
            <w:tcW w:w="1443" w:type="dxa"/>
            <w:vMerge/>
            <w:shd w:val="clear" w:color="auto" w:fill="auto"/>
            <w:vAlign w:val="center"/>
          </w:tcPr>
          <w:p w:rsidR="00133298" w:rsidRPr="00DB7974" w:rsidRDefault="00133298" w:rsidP="00DB7974">
            <w:pPr>
              <w:spacing w:after="0" w:line="240" w:lineRule="auto"/>
              <w:ind w:left="-60"/>
              <w:jc w:val="center"/>
              <w:rPr>
                <w:rFonts w:eastAsia="Times New Roman"/>
                <w:noProof/>
                <w:lang w:eastAsia="fr-FR"/>
              </w:rPr>
            </w:pPr>
          </w:p>
        </w:tc>
        <w:tc>
          <w:tcPr>
            <w:tcW w:w="858" w:type="dxa"/>
            <w:shd w:val="clear" w:color="auto" w:fill="auto"/>
            <w:vAlign w:val="center"/>
          </w:tcPr>
          <w:p w:rsidR="00133298" w:rsidRPr="00DB7974" w:rsidRDefault="00133298" w:rsidP="00DB7974">
            <w:pPr>
              <w:spacing w:after="0"/>
              <w:ind w:left="-60"/>
              <w:jc w:val="center"/>
              <w:rPr>
                <w:rFonts w:ascii="Arial" w:eastAsia="Times New Roman" w:hAnsi="Arial" w:cs="Arial"/>
                <w:b/>
                <w:sz w:val="24"/>
                <w:szCs w:val="24"/>
              </w:rPr>
            </w:pPr>
            <w:r w:rsidRPr="00DB7974">
              <w:rPr>
                <w:rFonts w:ascii="Arial" w:eastAsia="Times New Roman" w:hAnsi="Arial" w:cs="Arial"/>
                <w:b/>
                <w:sz w:val="24"/>
                <w:szCs w:val="24"/>
              </w:rPr>
              <w:t>DEC</w:t>
            </w:r>
          </w:p>
        </w:tc>
        <w:tc>
          <w:tcPr>
            <w:tcW w:w="5940" w:type="dxa"/>
            <w:shd w:val="clear" w:color="auto" w:fill="auto"/>
            <w:vAlign w:val="center"/>
          </w:tcPr>
          <w:p w:rsidR="00133298" w:rsidRPr="00DB7974" w:rsidRDefault="00133298" w:rsidP="00DB7974">
            <w:pPr>
              <w:spacing w:after="0"/>
              <w:ind w:left="-60"/>
              <w:rPr>
                <w:rFonts w:ascii="Arial" w:eastAsia="Times New Roman" w:hAnsi="Arial" w:cs="Arial"/>
                <w:color w:val="000000"/>
                <w:sz w:val="24"/>
                <w:szCs w:val="24"/>
              </w:rPr>
            </w:pPr>
            <w:r w:rsidRPr="00DB7974">
              <w:rPr>
                <w:rFonts w:ascii="Arial" w:eastAsia="Times New Roman" w:hAnsi="Arial" w:cs="Arial"/>
                <w:color w:val="000000"/>
                <w:sz w:val="24"/>
                <w:szCs w:val="24"/>
              </w:rPr>
              <w:t>Décélération</w:t>
            </w:r>
            <w:r w:rsidR="00165FDA" w:rsidRPr="00DB7974">
              <w:rPr>
                <w:rFonts w:ascii="Arial" w:eastAsia="Times New Roman" w:hAnsi="Arial" w:cs="Arial"/>
                <w:color w:val="000000"/>
                <w:sz w:val="24"/>
                <w:szCs w:val="24"/>
              </w:rPr>
              <w:t xml:space="preserve"> (Variation de vitesse de HSP à 0)</w:t>
            </w:r>
          </w:p>
          <w:p w:rsidR="00133298" w:rsidRPr="00DB7974" w:rsidRDefault="00133298" w:rsidP="00DB7974">
            <w:pPr>
              <w:spacing w:after="0"/>
              <w:ind w:left="-60"/>
              <w:rPr>
                <w:rFonts w:ascii="Arial" w:eastAsia="Times New Roman" w:hAnsi="Arial" w:cs="Arial"/>
                <w:color w:val="000000"/>
                <w:sz w:val="24"/>
                <w:szCs w:val="24"/>
              </w:rPr>
            </w:pPr>
            <w:r w:rsidRPr="00DB7974">
              <w:rPr>
                <w:rFonts w:ascii="Arial" w:eastAsia="Times New Roman" w:hAnsi="Arial" w:cs="Arial"/>
                <w:color w:val="000000"/>
                <w:sz w:val="24"/>
                <w:szCs w:val="24"/>
              </w:rPr>
              <w:t>Temps de décélération en seconde</w:t>
            </w:r>
          </w:p>
        </w:tc>
        <w:tc>
          <w:tcPr>
            <w:tcW w:w="1242" w:type="dxa"/>
            <w:shd w:val="clear" w:color="auto" w:fill="auto"/>
            <w:vAlign w:val="center"/>
          </w:tcPr>
          <w:p w:rsidR="00133298" w:rsidRPr="00DB7974" w:rsidRDefault="00133298" w:rsidP="00DB7974">
            <w:pPr>
              <w:spacing w:after="0" w:line="240" w:lineRule="auto"/>
              <w:ind w:left="-60"/>
              <w:rPr>
                <w:rFonts w:eastAsia="Times New Roman"/>
                <w:noProof/>
                <w:lang w:eastAsia="fr-FR"/>
              </w:rPr>
            </w:pPr>
          </w:p>
        </w:tc>
      </w:tr>
      <w:tr w:rsidR="00133298" w:rsidTr="00DB7974">
        <w:trPr>
          <w:trHeight w:hRule="exact" w:val="798"/>
        </w:trPr>
        <w:tc>
          <w:tcPr>
            <w:tcW w:w="1443" w:type="dxa"/>
            <w:vMerge/>
            <w:shd w:val="clear" w:color="auto" w:fill="auto"/>
            <w:vAlign w:val="center"/>
          </w:tcPr>
          <w:p w:rsidR="00133298" w:rsidRPr="00DB7974" w:rsidRDefault="00133298" w:rsidP="00DB7974">
            <w:pPr>
              <w:spacing w:after="0" w:line="240" w:lineRule="auto"/>
              <w:ind w:left="-60"/>
              <w:jc w:val="center"/>
              <w:rPr>
                <w:rFonts w:eastAsia="Times New Roman"/>
                <w:noProof/>
                <w:lang w:eastAsia="fr-FR"/>
              </w:rPr>
            </w:pPr>
          </w:p>
        </w:tc>
        <w:tc>
          <w:tcPr>
            <w:tcW w:w="858" w:type="dxa"/>
            <w:shd w:val="clear" w:color="auto" w:fill="auto"/>
            <w:vAlign w:val="center"/>
          </w:tcPr>
          <w:p w:rsidR="00133298" w:rsidRPr="00DB7974" w:rsidRDefault="00133298" w:rsidP="00DB7974">
            <w:pPr>
              <w:spacing w:after="0"/>
              <w:ind w:left="-60"/>
              <w:jc w:val="center"/>
              <w:rPr>
                <w:rFonts w:ascii="Arial" w:eastAsia="Times New Roman" w:hAnsi="Arial" w:cs="Arial"/>
                <w:b/>
                <w:sz w:val="24"/>
                <w:szCs w:val="24"/>
              </w:rPr>
            </w:pPr>
            <w:r w:rsidRPr="00DB7974">
              <w:rPr>
                <w:rFonts w:ascii="Arial" w:eastAsia="Times New Roman" w:hAnsi="Arial" w:cs="Arial"/>
                <w:b/>
                <w:sz w:val="24"/>
                <w:szCs w:val="24"/>
              </w:rPr>
              <w:t>HSP</w:t>
            </w:r>
          </w:p>
        </w:tc>
        <w:tc>
          <w:tcPr>
            <w:tcW w:w="5940" w:type="dxa"/>
            <w:shd w:val="clear" w:color="auto" w:fill="auto"/>
            <w:vAlign w:val="center"/>
          </w:tcPr>
          <w:p w:rsidR="00133298" w:rsidRPr="00DB7974" w:rsidRDefault="00133298" w:rsidP="00DB7974">
            <w:pPr>
              <w:spacing w:after="0"/>
              <w:ind w:left="-60"/>
              <w:rPr>
                <w:rFonts w:ascii="Arial" w:eastAsia="Times New Roman" w:hAnsi="Arial" w:cs="Arial"/>
                <w:color w:val="000000"/>
                <w:sz w:val="24"/>
                <w:szCs w:val="24"/>
              </w:rPr>
            </w:pPr>
            <w:r w:rsidRPr="00DB7974">
              <w:rPr>
                <w:rFonts w:ascii="Arial" w:eastAsia="Times New Roman" w:hAnsi="Arial" w:cs="Arial"/>
                <w:color w:val="000000"/>
                <w:sz w:val="24"/>
                <w:szCs w:val="24"/>
              </w:rPr>
              <w:t>Grande vitesse</w:t>
            </w:r>
          </w:p>
          <w:p w:rsidR="00133298" w:rsidRPr="00DB7974" w:rsidRDefault="00133298" w:rsidP="00DB7974">
            <w:pPr>
              <w:spacing w:after="0"/>
              <w:ind w:left="-60"/>
              <w:rPr>
                <w:rFonts w:ascii="Arial" w:eastAsia="Times New Roman" w:hAnsi="Arial" w:cs="Arial"/>
                <w:color w:val="000000"/>
              </w:rPr>
            </w:pPr>
            <w:r w:rsidRPr="00DB7974">
              <w:rPr>
                <w:rFonts w:ascii="Arial" w:eastAsia="Times New Roman" w:hAnsi="Arial" w:cs="Arial"/>
                <w:color w:val="000000"/>
              </w:rPr>
              <w:t>Fréquence du moteur à la référence maximum (Hertz)</w:t>
            </w:r>
          </w:p>
        </w:tc>
        <w:tc>
          <w:tcPr>
            <w:tcW w:w="1242" w:type="dxa"/>
            <w:shd w:val="clear" w:color="auto" w:fill="auto"/>
            <w:vAlign w:val="center"/>
          </w:tcPr>
          <w:p w:rsidR="00133298" w:rsidRPr="00DB7974" w:rsidRDefault="00133298" w:rsidP="00DB7974">
            <w:pPr>
              <w:spacing w:after="0"/>
              <w:ind w:left="-60"/>
              <w:jc w:val="center"/>
              <w:rPr>
                <w:rFonts w:ascii="Arial" w:eastAsia="Times New Roman" w:hAnsi="Arial" w:cs="Arial"/>
                <w:sz w:val="24"/>
                <w:szCs w:val="24"/>
              </w:rPr>
            </w:pPr>
            <w:r w:rsidRPr="00DB7974">
              <w:rPr>
                <w:rFonts w:ascii="Arial" w:eastAsia="Times New Roman" w:hAnsi="Arial" w:cs="Arial"/>
                <w:sz w:val="24"/>
                <w:szCs w:val="24"/>
              </w:rPr>
              <w:t>46</w:t>
            </w:r>
          </w:p>
        </w:tc>
      </w:tr>
      <w:tr w:rsidR="00133298" w:rsidTr="00DB7974">
        <w:trPr>
          <w:trHeight w:hRule="exact" w:val="808"/>
        </w:trPr>
        <w:tc>
          <w:tcPr>
            <w:tcW w:w="1443" w:type="dxa"/>
            <w:vMerge/>
            <w:shd w:val="clear" w:color="auto" w:fill="auto"/>
            <w:vAlign w:val="center"/>
          </w:tcPr>
          <w:p w:rsidR="00133298" w:rsidRPr="00DB7974" w:rsidRDefault="00133298" w:rsidP="00DB7974">
            <w:pPr>
              <w:spacing w:after="0" w:line="240" w:lineRule="auto"/>
              <w:ind w:left="-60"/>
              <w:jc w:val="center"/>
              <w:rPr>
                <w:rFonts w:eastAsia="Times New Roman"/>
                <w:noProof/>
                <w:lang w:eastAsia="fr-FR"/>
              </w:rPr>
            </w:pPr>
          </w:p>
        </w:tc>
        <w:tc>
          <w:tcPr>
            <w:tcW w:w="858" w:type="dxa"/>
            <w:shd w:val="clear" w:color="auto" w:fill="auto"/>
            <w:vAlign w:val="center"/>
          </w:tcPr>
          <w:p w:rsidR="00133298" w:rsidRPr="00DB7974" w:rsidRDefault="00133298" w:rsidP="00DB7974">
            <w:pPr>
              <w:spacing w:after="0"/>
              <w:ind w:left="-60"/>
              <w:jc w:val="center"/>
              <w:rPr>
                <w:rFonts w:ascii="Arial" w:eastAsia="Times New Roman" w:hAnsi="Arial" w:cs="Arial"/>
                <w:b/>
                <w:sz w:val="24"/>
                <w:szCs w:val="24"/>
              </w:rPr>
            </w:pPr>
            <w:r w:rsidRPr="00DB7974">
              <w:rPr>
                <w:rFonts w:ascii="Arial" w:eastAsia="Times New Roman" w:hAnsi="Arial" w:cs="Arial"/>
                <w:b/>
                <w:sz w:val="24"/>
                <w:szCs w:val="24"/>
              </w:rPr>
              <w:t>LSP</w:t>
            </w:r>
          </w:p>
        </w:tc>
        <w:tc>
          <w:tcPr>
            <w:tcW w:w="5940" w:type="dxa"/>
            <w:shd w:val="clear" w:color="auto" w:fill="auto"/>
            <w:vAlign w:val="center"/>
          </w:tcPr>
          <w:p w:rsidR="00133298" w:rsidRPr="00DB7974" w:rsidRDefault="00133298" w:rsidP="00DB7974">
            <w:pPr>
              <w:spacing w:after="0"/>
              <w:ind w:left="-60"/>
              <w:rPr>
                <w:rFonts w:ascii="Arial" w:eastAsia="Times New Roman" w:hAnsi="Arial" w:cs="Arial"/>
                <w:color w:val="000000"/>
                <w:sz w:val="24"/>
                <w:szCs w:val="24"/>
              </w:rPr>
            </w:pPr>
            <w:r w:rsidRPr="00DB7974">
              <w:rPr>
                <w:rFonts w:ascii="Arial" w:eastAsia="Times New Roman" w:hAnsi="Arial" w:cs="Arial"/>
                <w:color w:val="000000"/>
                <w:sz w:val="24"/>
                <w:szCs w:val="24"/>
              </w:rPr>
              <w:t>Petite vitesse</w:t>
            </w:r>
          </w:p>
          <w:p w:rsidR="00133298" w:rsidRPr="00DB7974" w:rsidRDefault="00133298" w:rsidP="00DB7974">
            <w:pPr>
              <w:spacing w:after="0"/>
              <w:ind w:left="-60"/>
              <w:rPr>
                <w:rFonts w:ascii="Arial" w:eastAsia="Times New Roman" w:hAnsi="Arial" w:cs="Arial"/>
                <w:color w:val="000000"/>
                <w:sz w:val="24"/>
                <w:szCs w:val="24"/>
              </w:rPr>
            </w:pPr>
            <w:r w:rsidRPr="00DB7974">
              <w:rPr>
                <w:rFonts w:ascii="Arial" w:eastAsia="Times New Roman" w:hAnsi="Arial" w:cs="Arial"/>
                <w:color w:val="000000"/>
                <w:sz w:val="24"/>
                <w:szCs w:val="24"/>
              </w:rPr>
              <w:t>Fréquence du moteur à la référence minimum (Hertz)</w:t>
            </w:r>
          </w:p>
        </w:tc>
        <w:tc>
          <w:tcPr>
            <w:tcW w:w="1242" w:type="dxa"/>
            <w:shd w:val="clear" w:color="auto" w:fill="auto"/>
            <w:vAlign w:val="center"/>
          </w:tcPr>
          <w:p w:rsidR="00133298" w:rsidRPr="00DB7974" w:rsidRDefault="00133298" w:rsidP="00DB7974">
            <w:pPr>
              <w:spacing w:after="0"/>
              <w:ind w:left="-60"/>
              <w:jc w:val="center"/>
              <w:rPr>
                <w:rFonts w:ascii="Arial" w:eastAsia="Times New Roman" w:hAnsi="Arial" w:cs="Arial"/>
                <w:sz w:val="24"/>
                <w:szCs w:val="24"/>
              </w:rPr>
            </w:pPr>
            <w:r w:rsidRPr="00DB7974">
              <w:rPr>
                <w:rFonts w:ascii="Arial" w:eastAsia="Times New Roman" w:hAnsi="Arial" w:cs="Arial"/>
                <w:sz w:val="24"/>
                <w:szCs w:val="24"/>
              </w:rPr>
              <w:t>11</w:t>
            </w:r>
          </w:p>
        </w:tc>
      </w:tr>
      <w:tr w:rsidR="00133298" w:rsidTr="00DB7974">
        <w:trPr>
          <w:trHeight w:hRule="exact" w:val="716"/>
        </w:trPr>
        <w:tc>
          <w:tcPr>
            <w:tcW w:w="1443" w:type="dxa"/>
            <w:vMerge/>
            <w:shd w:val="clear" w:color="auto" w:fill="auto"/>
            <w:vAlign w:val="center"/>
          </w:tcPr>
          <w:p w:rsidR="00133298" w:rsidRPr="00DB7974" w:rsidRDefault="00133298" w:rsidP="00DB7974">
            <w:pPr>
              <w:spacing w:after="0" w:line="240" w:lineRule="auto"/>
              <w:ind w:left="-60"/>
              <w:jc w:val="center"/>
              <w:rPr>
                <w:rFonts w:eastAsia="Times New Roman"/>
                <w:noProof/>
                <w:lang w:eastAsia="fr-FR"/>
              </w:rPr>
            </w:pPr>
          </w:p>
        </w:tc>
        <w:tc>
          <w:tcPr>
            <w:tcW w:w="858" w:type="dxa"/>
            <w:shd w:val="clear" w:color="auto" w:fill="auto"/>
            <w:vAlign w:val="center"/>
          </w:tcPr>
          <w:p w:rsidR="00133298" w:rsidRPr="00DB7974" w:rsidRDefault="00133298" w:rsidP="00DB7974">
            <w:pPr>
              <w:spacing w:after="0"/>
              <w:ind w:left="-60"/>
              <w:jc w:val="center"/>
              <w:rPr>
                <w:rFonts w:ascii="Arial" w:eastAsia="Times New Roman" w:hAnsi="Arial" w:cs="Arial"/>
                <w:color w:val="FF0000"/>
                <w:sz w:val="24"/>
                <w:szCs w:val="24"/>
              </w:rPr>
            </w:pPr>
            <w:r w:rsidRPr="00DB7974">
              <w:rPr>
                <w:rFonts w:ascii="Arial" w:eastAsia="Times New Roman" w:hAnsi="Arial" w:cs="Arial"/>
                <w:b/>
                <w:sz w:val="24"/>
                <w:szCs w:val="24"/>
              </w:rPr>
              <w:t>ItH</w:t>
            </w:r>
          </w:p>
        </w:tc>
        <w:tc>
          <w:tcPr>
            <w:tcW w:w="5940" w:type="dxa"/>
            <w:shd w:val="clear" w:color="auto" w:fill="auto"/>
            <w:vAlign w:val="center"/>
          </w:tcPr>
          <w:p w:rsidR="00133298" w:rsidRPr="00DB7974" w:rsidRDefault="00133298" w:rsidP="00DB7974">
            <w:pPr>
              <w:spacing w:after="0"/>
              <w:ind w:left="-60"/>
              <w:rPr>
                <w:rFonts w:ascii="Arial" w:eastAsia="Times New Roman" w:hAnsi="Arial" w:cs="Arial"/>
                <w:color w:val="000000"/>
                <w:sz w:val="24"/>
                <w:szCs w:val="24"/>
              </w:rPr>
            </w:pPr>
            <w:r w:rsidRPr="00DB7974">
              <w:rPr>
                <w:rFonts w:ascii="Arial" w:eastAsia="Times New Roman" w:hAnsi="Arial" w:cs="Arial"/>
                <w:color w:val="000000"/>
                <w:sz w:val="24"/>
                <w:szCs w:val="24"/>
              </w:rPr>
              <w:t>Courant nominal lu sur la plaque signalétique moteur en Ampère</w:t>
            </w:r>
          </w:p>
        </w:tc>
        <w:tc>
          <w:tcPr>
            <w:tcW w:w="1242" w:type="dxa"/>
            <w:shd w:val="clear" w:color="auto" w:fill="auto"/>
            <w:vAlign w:val="center"/>
          </w:tcPr>
          <w:p w:rsidR="00133298" w:rsidRPr="00DB7974" w:rsidRDefault="00133298" w:rsidP="00DB7974">
            <w:pPr>
              <w:spacing w:after="0"/>
              <w:ind w:left="-60"/>
              <w:jc w:val="center"/>
              <w:rPr>
                <w:rFonts w:ascii="Arial" w:eastAsia="Times New Roman" w:hAnsi="Arial" w:cs="Arial"/>
                <w:sz w:val="24"/>
                <w:szCs w:val="24"/>
              </w:rPr>
            </w:pPr>
            <w:r w:rsidRPr="00DB7974">
              <w:rPr>
                <w:rFonts w:ascii="Arial" w:eastAsia="Times New Roman" w:hAnsi="Arial" w:cs="Arial"/>
                <w:sz w:val="24"/>
                <w:szCs w:val="24"/>
              </w:rPr>
              <w:t>28,1</w:t>
            </w:r>
          </w:p>
        </w:tc>
      </w:tr>
    </w:tbl>
    <w:p w:rsidR="00EF1EC9" w:rsidRPr="00B24715" w:rsidRDefault="00EF1EC9" w:rsidP="00FB6D53">
      <w:pPr>
        <w:spacing w:line="240" w:lineRule="auto"/>
        <w:ind w:left="-60"/>
        <w:rPr>
          <w:rFonts w:ascii="Arial" w:hAnsi="Arial" w:cs="Arial"/>
          <w:noProof/>
          <w:sz w:val="2"/>
          <w:szCs w:val="20"/>
          <w:lang w:eastAsia="fr-FR"/>
        </w:rPr>
      </w:pPr>
    </w:p>
    <w:p w:rsidR="00031D38" w:rsidRPr="00031D38" w:rsidRDefault="00DB7974" w:rsidP="00FB6D53">
      <w:pPr>
        <w:ind w:left="-60"/>
        <w:rPr>
          <w:rFonts w:ascii="Arial" w:hAnsi="Arial" w:cs="Arial"/>
          <w:color w:val="000000"/>
          <w:sz w:val="24"/>
          <w:szCs w:val="24"/>
          <w:u w:val="single"/>
        </w:rPr>
      </w:pPr>
      <w:r>
        <w:rPr>
          <w:rFonts w:ascii="Arial" w:hAnsi="Arial" w:cs="Arial"/>
          <w:noProof/>
          <w:sz w:val="2"/>
          <w:szCs w:val="20"/>
          <w:lang w:eastAsia="fr-FR"/>
        </w:rPr>
        <w:pict>
          <v:group id="_x0000_s1203" style="position:absolute;left:0;text-align:left;margin-left:297.3pt;margin-top:6.15pt;width:173.7pt;height:130.2pt;z-index:39" coordorigin="7363,10345" coordsize="3474,2604">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_x0000_s1193" type="#_x0000_t176" style="position:absolute;left:7363;top:10345;width:3474;height:2604">
              <v:textbox style="mso-next-textbox:#_x0000_s1193">
                <w:txbxContent>
                  <w:p w:rsidR="002B1B09" w:rsidRPr="00952B03" w:rsidRDefault="002B1B09" w:rsidP="005F4839">
                    <w:pPr>
                      <w:spacing w:after="0"/>
                      <w:rPr>
                        <w:rFonts w:ascii="Arial" w:hAnsi="Arial" w:cs="Arial"/>
                        <w:b/>
                        <w:i/>
                      </w:rPr>
                    </w:pPr>
                    <w:r w:rsidRPr="00A7725E">
                      <w:rPr>
                        <w:rFonts w:ascii="Arial" w:hAnsi="Arial" w:cs="Arial"/>
                        <w:b/>
                      </w:rPr>
                      <w:t>Rappel</w:t>
                    </w:r>
                    <w:r w:rsidRPr="00952B03">
                      <w:rPr>
                        <w:rFonts w:ascii="Arial" w:hAnsi="Arial" w:cs="Arial"/>
                        <w:b/>
                        <w:i/>
                      </w:rPr>
                      <w:t>:</w:t>
                    </w:r>
                  </w:p>
                  <w:p w:rsidR="002B1B09" w:rsidRPr="00165FDA" w:rsidRDefault="002B1B09" w:rsidP="005F4839">
                    <w:pPr>
                      <w:spacing w:after="0"/>
                      <w:jc w:val="center"/>
                      <w:rPr>
                        <w:rFonts w:ascii="Arial" w:hAnsi="Arial" w:cs="Arial"/>
                        <w:b/>
                        <w:i/>
                        <w:sz w:val="24"/>
                        <w:szCs w:val="28"/>
                      </w:rPr>
                    </w:pPr>
                    <w:r w:rsidRPr="00165FDA">
                      <w:rPr>
                        <w:rFonts w:ascii="Arial" w:hAnsi="Arial" w:cs="Arial"/>
                        <w:b/>
                        <w:i/>
                        <w:sz w:val="24"/>
                        <w:szCs w:val="28"/>
                      </w:rPr>
                      <w:t xml:space="preserve">V = </w:t>
                    </w:r>
                    <w:r w:rsidRPr="00165FDA">
                      <w:rPr>
                        <w:rFonts w:ascii="Arial" w:hAnsi="Arial" w:cs="Arial"/>
                        <w:b/>
                        <w:i/>
                        <w:color w:val="000000"/>
                        <w:sz w:val="24"/>
                        <w:szCs w:val="28"/>
                      </w:rPr>
                      <w:t>ω . R</w:t>
                    </w:r>
                  </w:p>
                  <w:p w:rsidR="002B1B09" w:rsidRPr="00952B03" w:rsidRDefault="002B1B09" w:rsidP="005F4839">
                    <w:pPr>
                      <w:spacing w:after="0"/>
                      <w:rPr>
                        <w:rFonts w:ascii="Arial" w:hAnsi="Arial" w:cs="Arial"/>
                        <w:i/>
                        <w:color w:val="000000"/>
                        <w:sz w:val="16"/>
                        <w:szCs w:val="16"/>
                      </w:rPr>
                    </w:pPr>
                    <w:r w:rsidRPr="00952B03">
                      <w:rPr>
                        <w:rFonts w:ascii="Arial" w:hAnsi="Arial" w:cs="Arial"/>
                        <w:i/>
                        <w:color w:val="000000"/>
                        <w:sz w:val="16"/>
                        <w:szCs w:val="16"/>
                      </w:rPr>
                      <w:t>V= Vitesse tangentielle en mètre/seconde</w:t>
                    </w:r>
                  </w:p>
                  <w:p w:rsidR="002B1B09" w:rsidRPr="00952B03" w:rsidRDefault="002B1B09" w:rsidP="005F4839">
                    <w:pPr>
                      <w:spacing w:after="0"/>
                      <w:rPr>
                        <w:rFonts w:ascii="Arial" w:hAnsi="Arial" w:cs="Arial"/>
                        <w:i/>
                        <w:color w:val="000000"/>
                        <w:sz w:val="16"/>
                        <w:szCs w:val="16"/>
                      </w:rPr>
                    </w:pPr>
                    <w:r>
                      <w:rPr>
                        <w:rFonts w:ascii="Arial" w:hAnsi="Arial" w:cs="Arial"/>
                        <w:i/>
                        <w:color w:val="000000"/>
                        <w:sz w:val="16"/>
                        <w:szCs w:val="16"/>
                      </w:rPr>
                      <w:t>ω = Vitesse angulaire en radian</w:t>
                    </w:r>
                    <w:r w:rsidRPr="00952B03">
                      <w:rPr>
                        <w:rFonts w:ascii="Arial" w:hAnsi="Arial" w:cs="Arial"/>
                        <w:i/>
                        <w:color w:val="000000"/>
                        <w:sz w:val="16"/>
                        <w:szCs w:val="16"/>
                      </w:rPr>
                      <w:t>/seconde</w:t>
                    </w:r>
                  </w:p>
                  <w:p w:rsidR="002B1B09" w:rsidRPr="00952B03" w:rsidRDefault="002B1B09" w:rsidP="005F4839">
                    <w:pPr>
                      <w:spacing w:after="0"/>
                      <w:rPr>
                        <w:rFonts w:ascii="Arial" w:hAnsi="Arial" w:cs="Arial"/>
                        <w:i/>
                        <w:color w:val="000000"/>
                        <w:sz w:val="16"/>
                        <w:szCs w:val="16"/>
                      </w:rPr>
                    </w:pPr>
                    <w:r w:rsidRPr="00952B03">
                      <w:rPr>
                        <w:rFonts w:ascii="Arial" w:hAnsi="Arial" w:cs="Arial"/>
                        <w:i/>
                        <w:color w:val="000000"/>
                        <w:sz w:val="16"/>
                        <w:szCs w:val="16"/>
                      </w:rPr>
                      <w:t>R = Rayon en mètre</w:t>
                    </w:r>
                  </w:p>
                  <w:p w:rsidR="002B1B09" w:rsidRPr="00165FDA" w:rsidRDefault="002B1B09" w:rsidP="005F4839">
                    <w:pPr>
                      <w:spacing w:after="0"/>
                      <w:jc w:val="center"/>
                      <w:rPr>
                        <w:rFonts w:ascii="Arial" w:hAnsi="Arial" w:cs="Arial"/>
                        <w:b/>
                        <w:i/>
                        <w:sz w:val="24"/>
                        <w:szCs w:val="28"/>
                      </w:rPr>
                    </w:pPr>
                    <w:r w:rsidRPr="00165FDA">
                      <w:rPr>
                        <w:rFonts w:ascii="Arial" w:hAnsi="Arial" w:cs="Arial"/>
                        <w:b/>
                        <w:i/>
                        <w:sz w:val="24"/>
                        <w:szCs w:val="28"/>
                      </w:rPr>
                      <w:t>N = ω . 60</w:t>
                    </w:r>
                  </w:p>
                  <w:p w:rsidR="002B1B09" w:rsidRPr="00165FDA" w:rsidRDefault="002B1B09" w:rsidP="005F4839">
                    <w:pPr>
                      <w:spacing w:after="0"/>
                      <w:jc w:val="center"/>
                      <w:rPr>
                        <w:rFonts w:ascii="Arial" w:hAnsi="Arial" w:cs="Arial"/>
                        <w:b/>
                        <w:i/>
                        <w:sz w:val="24"/>
                        <w:szCs w:val="28"/>
                      </w:rPr>
                    </w:pPr>
                    <w:r w:rsidRPr="00165FDA">
                      <w:rPr>
                        <w:rFonts w:ascii="Arial" w:hAnsi="Arial" w:cs="Arial"/>
                        <w:b/>
                        <w:i/>
                        <w:sz w:val="24"/>
                        <w:szCs w:val="28"/>
                      </w:rPr>
                      <w:t xml:space="preserve">      2π</w:t>
                    </w:r>
                  </w:p>
                  <w:p w:rsidR="002B1B09" w:rsidRPr="008B0325" w:rsidRDefault="002B1B09" w:rsidP="005F4839">
                    <w:pPr>
                      <w:spacing w:after="0"/>
                      <w:rPr>
                        <w:rFonts w:ascii="Arial" w:hAnsi="Arial" w:cs="Arial"/>
                        <w:i/>
                        <w:color w:val="000000"/>
                        <w:sz w:val="16"/>
                        <w:szCs w:val="16"/>
                      </w:rPr>
                    </w:pPr>
                    <w:r>
                      <w:rPr>
                        <w:rFonts w:ascii="Arial" w:hAnsi="Arial" w:cs="Arial"/>
                        <w:i/>
                        <w:color w:val="000000"/>
                        <w:sz w:val="16"/>
                        <w:szCs w:val="16"/>
                      </w:rPr>
                      <w:t>N =  Vitesse de rotation en tour/minute</w:t>
                    </w:r>
                  </w:p>
                  <w:p w:rsidR="002B1B09" w:rsidRPr="008B0325" w:rsidRDefault="002B1B09" w:rsidP="005F4839">
                    <w:pPr>
                      <w:spacing w:after="0"/>
                      <w:rPr>
                        <w:rFonts w:ascii="Arial" w:hAnsi="Arial" w:cs="Arial"/>
                        <w:i/>
                        <w:color w:val="000000"/>
                        <w:sz w:val="16"/>
                        <w:szCs w:val="16"/>
                      </w:rPr>
                    </w:pPr>
                    <w:r w:rsidRPr="00952B03">
                      <w:rPr>
                        <w:rFonts w:ascii="Arial" w:hAnsi="Arial" w:cs="Arial"/>
                        <w:i/>
                        <w:color w:val="000000"/>
                        <w:sz w:val="16"/>
                        <w:szCs w:val="16"/>
                      </w:rPr>
                      <w:t>ω = Vi</w:t>
                    </w:r>
                    <w:r>
                      <w:rPr>
                        <w:rFonts w:ascii="Arial" w:hAnsi="Arial" w:cs="Arial"/>
                        <w:i/>
                        <w:color w:val="000000"/>
                        <w:sz w:val="16"/>
                        <w:szCs w:val="16"/>
                      </w:rPr>
                      <w:t>tesse angulaire en radian/seconde</w:t>
                    </w:r>
                  </w:p>
                </w:txbxContent>
              </v:textbox>
            </v:shape>
            <v:line id="_x0000_s1194" style="position:absolute" from="8929,12073" to="9787,12073"/>
          </v:group>
        </w:pict>
      </w:r>
      <w:r w:rsidR="00031D38" w:rsidRPr="00031D38">
        <w:rPr>
          <w:rFonts w:ascii="Arial" w:hAnsi="Arial" w:cs="Arial"/>
          <w:b/>
          <w:sz w:val="24"/>
          <w:szCs w:val="24"/>
          <w:u w:val="single"/>
        </w:rPr>
        <w:t>Q.1-4-3 </w:t>
      </w:r>
      <w:r w:rsidR="00031D38" w:rsidRPr="00031D38">
        <w:rPr>
          <w:rFonts w:ascii="Arial" w:hAnsi="Arial" w:cs="Arial"/>
          <w:b/>
          <w:sz w:val="24"/>
          <w:szCs w:val="24"/>
        </w:rPr>
        <w:t>:</w:t>
      </w:r>
      <w:r w:rsidR="00031D38" w:rsidRPr="00031D38">
        <w:rPr>
          <w:rFonts w:ascii="Arial" w:hAnsi="Arial" w:cs="Arial"/>
          <w:sz w:val="24"/>
          <w:szCs w:val="24"/>
        </w:rPr>
        <w:t xml:space="preserve"> </w:t>
      </w:r>
    </w:p>
    <w:p w:rsidR="00031D38" w:rsidRDefault="00031D38" w:rsidP="00FB6D53">
      <w:pPr>
        <w:tabs>
          <w:tab w:val="left" w:pos="3576"/>
        </w:tabs>
        <w:ind w:left="-60"/>
        <w:rPr>
          <w:rFonts w:ascii="Arial" w:hAnsi="Arial" w:cs="Arial"/>
          <w:color w:val="0000FF"/>
          <w:sz w:val="24"/>
          <w:szCs w:val="24"/>
        </w:rPr>
      </w:pPr>
      <w:r w:rsidRPr="00031D38">
        <w:rPr>
          <w:rFonts w:ascii="Arial" w:hAnsi="Arial" w:cs="Arial"/>
          <w:b/>
          <w:color w:val="000000"/>
          <w:sz w:val="24"/>
          <w:szCs w:val="24"/>
        </w:rPr>
        <w:t xml:space="preserve">ω </w:t>
      </w:r>
      <w:r w:rsidRPr="00031D38">
        <w:rPr>
          <w:rFonts w:ascii="Arial" w:hAnsi="Arial" w:cs="Arial"/>
          <w:b/>
          <w:color w:val="000000"/>
          <w:sz w:val="24"/>
          <w:szCs w:val="24"/>
          <w:vertAlign w:val="subscript"/>
        </w:rPr>
        <w:t>max rouleau</w:t>
      </w:r>
      <w:r w:rsidRPr="00031D38">
        <w:rPr>
          <w:rFonts w:ascii="Arial" w:hAnsi="Arial" w:cs="Arial"/>
          <w:b/>
          <w:color w:val="000000"/>
          <w:sz w:val="24"/>
          <w:szCs w:val="24"/>
        </w:rPr>
        <w:t xml:space="preserve"> =</w:t>
      </w:r>
      <w:r w:rsidRPr="00031D38">
        <w:rPr>
          <w:rFonts w:ascii="Arial" w:hAnsi="Arial" w:cs="Arial"/>
          <w:color w:val="0000FF"/>
          <w:sz w:val="24"/>
          <w:szCs w:val="24"/>
        </w:rPr>
        <w:t xml:space="preserve"> </w:t>
      </w:r>
    </w:p>
    <w:p w:rsidR="00031D38" w:rsidRDefault="00031D38" w:rsidP="00FB6D53">
      <w:pPr>
        <w:ind w:left="-60"/>
        <w:rPr>
          <w:rFonts w:ascii="Arial" w:hAnsi="Arial" w:cs="Arial"/>
          <w:color w:val="000080"/>
          <w:sz w:val="24"/>
          <w:szCs w:val="24"/>
        </w:rPr>
      </w:pPr>
      <w:r w:rsidRPr="00031D38">
        <w:rPr>
          <w:rFonts w:ascii="Arial" w:hAnsi="Arial" w:cs="Arial"/>
          <w:b/>
          <w:color w:val="000000"/>
          <w:sz w:val="24"/>
          <w:szCs w:val="24"/>
        </w:rPr>
        <w:t xml:space="preserve">N </w:t>
      </w:r>
      <w:r w:rsidRPr="00031D38">
        <w:rPr>
          <w:rFonts w:ascii="Arial" w:hAnsi="Arial" w:cs="Arial"/>
          <w:b/>
          <w:color w:val="000000"/>
          <w:sz w:val="24"/>
          <w:szCs w:val="24"/>
          <w:vertAlign w:val="subscript"/>
        </w:rPr>
        <w:t>max rouleau</w:t>
      </w:r>
      <w:r w:rsidRPr="00031D38">
        <w:rPr>
          <w:rFonts w:ascii="Arial" w:hAnsi="Arial" w:cs="Arial"/>
          <w:b/>
          <w:color w:val="000000"/>
          <w:sz w:val="24"/>
          <w:szCs w:val="24"/>
        </w:rPr>
        <w:t xml:space="preserve"> =</w:t>
      </w:r>
      <w:r w:rsidRPr="00031D38">
        <w:rPr>
          <w:rFonts w:ascii="Arial" w:hAnsi="Arial" w:cs="Arial"/>
          <w:color w:val="000080"/>
          <w:sz w:val="24"/>
          <w:szCs w:val="24"/>
        </w:rPr>
        <w:t xml:space="preserve"> </w:t>
      </w:r>
    </w:p>
    <w:p w:rsidR="00031D38" w:rsidRDefault="00031D38" w:rsidP="00FB6D53">
      <w:pPr>
        <w:ind w:left="-60"/>
        <w:rPr>
          <w:rFonts w:ascii="Arial" w:hAnsi="Arial" w:cs="Arial"/>
          <w:color w:val="0000FF"/>
          <w:sz w:val="24"/>
          <w:szCs w:val="24"/>
        </w:rPr>
      </w:pPr>
      <w:r w:rsidRPr="00031D38">
        <w:rPr>
          <w:rFonts w:ascii="Arial" w:hAnsi="Arial" w:cs="Arial"/>
          <w:b/>
          <w:color w:val="000000"/>
          <w:sz w:val="24"/>
          <w:szCs w:val="24"/>
        </w:rPr>
        <w:t>ω</w:t>
      </w:r>
      <w:r w:rsidRPr="00031D38">
        <w:rPr>
          <w:rFonts w:ascii="Arial" w:hAnsi="Arial" w:cs="Arial"/>
          <w:b/>
          <w:color w:val="000000"/>
          <w:sz w:val="24"/>
          <w:szCs w:val="24"/>
          <w:vertAlign w:val="subscript"/>
        </w:rPr>
        <w:t xml:space="preserve"> min rouleau</w:t>
      </w:r>
      <w:r w:rsidRPr="00031D38">
        <w:rPr>
          <w:rFonts w:ascii="Arial" w:hAnsi="Arial" w:cs="Arial"/>
          <w:b/>
          <w:color w:val="000000"/>
          <w:sz w:val="24"/>
          <w:szCs w:val="24"/>
        </w:rPr>
        <w:t xml:space="preserve"> =</w:t>
      </w:r>
      <w:r w:rsidRPr="00031D38">
        <w:rPr>
          <w:rFonts w:ascii="Arial" w:hAnsi="Arial" w:cs="Arial"/>
          <w:color w:val="0000FF"/>
          <w:sz w:val="24"/>
          <w:szCs w:val="24"/>
        </w:rPr>
        <w:t xml:space="preserve"> </w:t>
      </w:r>
    </w:p>
    <w:p w:rsidR="00031D38" w:rsidRDefault="00031D38" w:rsidP="00FB6D53">
      <w:pPr>
        <w:ind w:left="-60"/>
        <w:rPr>
          <w:rFonts w:ascii="Arial" w:hAnsi="Arial" w:cs="Arial"/>
          <w:color w:val="000080"/>
          <w:sz w:val="24"/>
          <w:szCs w:val="24"/>
        </w:rPr>
      </w:pPr>
      <w:r w:rsidRPr="00031D38">
        <w:rPr>
          <w:rFonts w:ascii="Arial" w:hAnsi="Arial" w:cs="Arial"/>
          <w:b/>
          <w:color w:val="000000"/>
          <w:sz w:val="24"/>
          <w:szCs w:val="24"/>
        </w:rPr>
        <w:t xml:space="preserve">N </w:t>
      </w:r>
      <w:r w:rsidRPr="00031D38">
        <w:rPr>
          <w:rFonts w:ascii="Arial" w:hAnsi="Arial" w:cs="Arial"/>
          <w:b/>
          <w:color w:val="000000"/>
          <w:sz w:val="24"/>
          <w:szCs w:val="24"/>
          <w:vertAlign w:val="subscript"/>
        </w:rPr>
        <w:t>min rouleau</w:t>
      </w:r>
      <w:r w:rsidRPr="00031D38">
        <w:rPr>
          <w:rFonts w:ascii="Arial" w:hAnsi="Arial" w:cs="Arial"/>
          <w:b/>
          <w:color w:val="000000"/>
          <w:sz w:val="24"/>
          <w:szCs w:val="24"/>
        </w:rPr>
        <w:t xml:space="preserve"> =</w:t>
      </w:r>
      <w:r w:rsidRPr="00031D38">
        <w:rPr>
          <w:rFonts w:ascii="Arial" w:hAnsi="Arial" w:cs="Arial"/>
          <w:color w:val="000080"/>
          <w:sz w:val="24"/>
          <w:szCs w:val="24"/>
        </w:rPr>
        <w:t xml:space="preserve"> </w:t>
      </w:r>
    </w:p>
    <w:p w:rsidR="00031D38" w:rsidRPr="00031D38" w:rsidRDefault="00031D38" w:rsidP="00FB6D53">
      <w:pPr>
        <w:spacing w:after="0"/>
        <w:ind w:left="-60"/>
        <w:rPr>
          <w:rFonts w:ascii="Arial" w:hAnsi="Arial" w:cs="Arial"/>
          <w:b/>
          <w:color w:val="000000"/>
          <w:sz w:val="24"/>
          <w:szCs w:val="24"/>
        </w:rPr>
      </w:pPr>
      <w:r w:rsidRPr="00031D38">
        <w:rPr>
          <w:rFonts w:ascii="Arial" w:hAnsi="Arial" w:cs="Arial"/>
          <w:b/>
          <w:sz w:val="24"/>
          <w:szCs w:val="24"/>
          <w:u w:val="single"/>
        </w:rPr>
        <w:t>Q.1-4-4 </w:t>
      </w:r>
      <w:r w:rsidRPr="00031D38">
        <w:rPr>
          <w:rFonts w:ascii="Arial" w:hAnsi="Arial" w:cs="Arial"/>
          <w:b/>
          <w:sz w:val="24"/>
          <w:szCs w:val="24"/>
        </w:rPr>
        <w:t>:</w:t>
      </w:r>
      <w:r w:rsidRPr="00031D38">
        <w:rPr>
          <w:rFonts w:ascii="Arial" w:hAnsi="Arial" w:cs="Arial"/>
          <w:sz w:val="24"/>
          <w:szCs w:val="24"/>
        </w:rPr>
        <w:t xml:space="preserve"> </w:t>
      </w:r>
    </w:p>
    <w:p w:rsidR="00786201" w:rsidRPr="009A6C5D" w:rsidRDefault="00786201" w:rsidP="00FB6D53">
      <w:pPr>
        <w:spacing w:after="0"/>
        <w:ind w:left="-60"/>
        <w:rPr>
          <w:rFonts w:ascii="Arial" w:hAnsi="Arial" w:cs="Arial"/>
          <w:color w:val="000000"/>
          <w:sz w:val="12"/>
          <w:szCs w:val="20"/>
        </w:rPr>
      </w:pPr>
    </w:p>
    <w:p w:rsidR="00031D38" w:rsidRDefault="00031D38" w:rsidP="00FB6D53">
      <w:pPr>
        <w:spacing w:after="0"/>
        <w:ind w:left="-60"/>
        <w:rPr>
          <w:rFonts w:ascii="Arial" w:hAnsi="Arial" w:cs="Arial"/>
          <w:color w:val="0000FF"/>
          <w:sz w:val="24"/>
          <w:szCs w:val="24"/>
        </w:rPr>
      </w:pPr>
      <w:r w:rsidRPr="00031D38">
        <w:rPr>
          <w:rFonts w:ascii="Arial" w:hAnsi="Arial" w:cs="Arial"/>
          <w:b/>
          <w:color w:val="000000"/>
          <w:sz w:val="24"/>
          <w:szCs w:val="24"/>
        </w:rPr>
        <w:t xml:space="preserve">N </w:t>
      </w:r>
      <w:r w:rsidRPr="00031D38">
        <w:rPr>
          <w:rFonts w:ascii="Arial" w:hAnsi="Arial" w:cs="Arial"/>
          <w:b/>
          <w:color w:val="000000"/>
          <w:sz w:val="24"/>
          <w:szCs w:val="24"/>
          <w:vertAlign w:val="subscript"/>
        </w:rPr>
        <w:t>max moteur</w:t>
      </w:r>
      <w:r w:rsidRPr="00031D38">
        <w:rPr>
          <w:rFonts w:ascii="Arial" w:hAnsi="Arial" w:cs="Arial"/>
          <w:b/>
          <w:color w:val="000000"/>
          <w:sz w:val="24"/>
          <w:szCs w:val="24"/>
        </w:rPr>
        <w:t xml:space="preserve"> =</w:t>
      </w:r>
      <w:r w:rsidRPr="00031D38">
        <w:rPr>
          <w:rFonts w:ascii="Arial" w:hAnsi="Arial" w:cs="Arial"/>
          <w:color w:val="0000FF"/>
          <w:sz w:val="24"/>
          <w:szCs w:val="24"/>
        </w:rPr>
        <w:t xml:space="preserve"> </w:t>
      </w:r>
    </w:p>
    <w:p w:rsidR="009A6C5D" w:rsidRPr="009A6C5D" w:rsidRDefault="009A6C5D" w:rsidP="00FB6D53">
      <w:pPr>
        <w:spacing w:after="0"/>
        <w:ind w:left="-60"/>
        <w:rPr>
          <w:rFonts w:ascii="Arial" w:hAnsi="Arial" w:cs="Arial"/>
          <w:color w:val="0000FF"/>
          <w:sz w:val="16"/>
          <w:szCs w:val="24"/>
        </w:rPr>
      </w:pPr>
    </w:p>
    <w:p w:rsidR="00031D38" w:rsidRPr="00031D38" w:rsidRDefault="00031D38" w:rsidP="00FB6D53">
      <w:pPr>
        <w:ind w:left="-60"/>
        <w:rPr>
          <w:rFonts w:ascii="Arial" w:hAnsi="Arial" w:cs="Arial"/>
          <w:b/>
          <w:color w:val="000000"/>
          <w:sz w:val="24"/>
          <w:szCs w:val="24"/>
        </w:rPr>
      </w:pPr>
      <w:r w:rsidRPr="00031D38">
        <w:rPr>
          <w:rFonts w:ascii="Arial" w:hAnsi="Arial" w:cs="Arial"/>
          <w:b/>
          <w:color w:val="000000"/>
          <w:sz w:val="24"/>
          <w:szCs w:val="24"/>
        </w:rPr>
        <w:t xml:space="preserve">N </w:t>
      </w:r>
      <w:r w:rsidRPr="00031D38">
        <w:rPr>
          <w:rFonts w:ascii="Arial" w:hAnsi="Arial" w:cs="Arial"/>
          <w:b/>
          <w:color w:val="000000"/>
          <w:sz w:val="24"/>
          <w:szCs w:val="24"/>
          <w:vertAlign w:val="subscript"/>
        </w:rPr>
        <w:t>min</w:t>
      </w:r>
      <w:r w:rsidRPr="00031D38">
        <w:rPr>
          <w:rFonts w:ascii="Arial" w:hAnsi="Arial" w:cs="Arial"/>
          <w:b/>
          <w:color w:val="000000"/>
          <w:sz w:val="24"/>
          <w:szCs w:val="24"/>
        </w:rPr>
        <w:t xml:space="preserve"> </w:t>
      </w:r>
      <w:r w:rsidRPr="00031D38">
        <w:rPr>
          <w:rFonts w:ascii="Arial" w:hAnsi="Arial" w:cs="Arial"/>
          <w:b/>
          <w:color w:val="000000"/>
          <w:sz w:val="24"/>
          <w:szCs w:val="24"/>
          <w:vertAlign w:val="subscript"/>
        </w:rPr>
        <w:t>moteur</w:t>
      </w:r>
      <w:r w:rsidRPr="00031D38">
        <w:rPr>
          <w:rFonts w:ascii="Arial" w:hAnsi="Arial" w:cs="Arial"/>
          <w:b/>
          <w:color w:val="000000"/>
          <w:sz w:val="24"/>
          <w:szCs w:val="24"/>
        </w:rPr>
        <w:t xml:space="preserve"> =</w:t>
      </w:r>
      <w:r w:rsidRPr="00031D38">
        <w:rPr>
          <w:rFonts w:ascii="Arial" w:hAnsi="Arial" w:cs="Arial"/>
          <w:color w:val="0000FF"/>
          <w:sz w:val="24"/>
          <w:szCs w:val="24"/>
        </w:rPr>
        <w:t xml:space="preserve"> </w:t>
      </w:r>
    </w:p>
    <w:p w:rsidR="00031D38" w:rsidRPr="00031D38" w:rsidRDefault="00031D38" w:rsidP="00FB6D53">
      <w:pPr>
        <w:ind w:left="-60"/>
        <w:rPr>
          <w:rFonts w:ascii="Arial" w:hAnsi="Arial" w:cs="Arial"/>
          <w:b/>
          <w:color w:val="000000"/>
          <w:sz w:val="24"/>
          <w:szCs w:val="24"/>
        </w:rPr>
      </w:pPr>
      <w:r w:rsidRPr="00031D38">
        <w:rPr>
          <w:rFonts w:ascii="Arial" w:hAnsi="Arial" w:cs="Arial"/>
          <w:b/>
          <w:sz w:val="24"/>
          <w:szCs w:val="24"/>
        </w:rPr>
        <w:t>Q</w:t>
      </w:r>
      <w:r w:rsidRPr="00031D38">
        <w:rPr>
          <w:rFonts w:ascii="Arial" w:hAnsi="Arial" w:cs="Arial"/>
          <w:b/>
          <w:sz w:val="24"/>
          <w:szCs w:val="24"/>
          <w:u w:val="single"/>
        </w:rPr>
        <w:t>.1-4-5 </w:t>
      </w:r>
      <w:r w:rsidRPr="00031D38">
        <w:rPr>
          <w:rFonts w:ascii="Arial" w:hAnsi="Arial" w:cs="Arial"/>
          <w:b/>
          <w:sz w:val="24"/>
          <w:szCs w:val="24"/>
        </w:rPr>
        <w:t>:</w:t>
      </w:r>
      <w:r w:rsidRPr="00031D38">
        <w:rPr>
          <w:rFonts w:ascii="Arial" w:hAnsi="Arial" w:cs="Arial"/>
          <w:sz w:val="24"/>
          <w:szCs w:val="24"/>
        </w:rPr>
        <w:t xml:space="preserve"> </w:t>
      </w:r>
    </w:p>
    <w:p w:rsidR="00031D38" w:rsidRPr="00081051" w:rsidRDefault="00031D38" w:rsidP="00FB6D53">
      <w:pPr>
        <w:ind w:left="-60"/>
        <w:rPr>
          <w:rFonts w:ascii="Arial" w:hAnsi="Arial" w:cs="Arial"/>
          <w:color w:val="0000FF"/>
          <w:sz w:val="24"/>
          <w:szCs w:val="24"/>
        </w:rPr>
      </w:pPr>
      <w:r w:rsidRPr="00081051">
        <w:rPr>
          <w:rFonts w:ascii="Arial" w:hAnsi="Arial" w:cs="Arial"/>
          <w:b/>
          <w:color w:val="000000"/>
          <w:sz w:val="24"/>
          <w:szCs w:val="24"/>
        </w:rPr>
        <w:t>F</w:t>
      </w:r>
      <w:r w:rsidRPr="00081051">
        <w:rPr>
          <w:rFonts w:ascii="Arial" w:hAnsi="Arial" w:cs="Arial"/>
          <w:b/>
          <w:color w:val="000000"/>
          <w:sz w:val="24"/>
          <w:szCs w:val="24"/>
          <w:vertAlign w:val="subscript"/>
        </w:rPr>
        <w:t xml:space="preserve"> max</w:t>
      </w:r>
      <w:r w:rsidRPr="00081051">
        <w:rPr>
          <w:rFonts w:ascii="Arial" w:hAnsi="Arial" w:cs="Arial"/>
          <w:b/>
          <w:color w:val="000000"/>
          <w:sz w:val="24"/>
          <w:szCs w:val="24"/>
        </w:rPr>
        <w:t xml:space="preserve"> =</w:t>
      </w:r>
      <w:r w:rsidRPr="00081051">
        <w:rPr>
          <w:rFonts w:ascii="Arial" w:hAnsi="Arial" w:cs="Arial"/>
          <w:color w:val="0000FF"/>
          <w:sz w:val="24"/>
          <w:szCs w:val="24"/>
        </w:rPr>
        <w:t xml:space="preserve"> </w:t>
      </w:r>
    </w:p>
    <w:p w:rsidR="00786201" w:rsidRPr="00081051" w:rsidRDefault="00031D38" w:rsidP="00FB6D53">
      <w:pPr>
        <w:ind w:left="-60"/>
        <w:rPr>
          <w:rFonts w:ascii="Arial" w:hAnsi="Arial" w:cs="Arial"/>
          <w:color w:val="0000FF"/>
          <w:sz w:val="24"/>
          <w:szCs w:val="24"/>
        </w:rPr>
      </w:pPr>
      <w:r w:rsidRPr="00081051">
        <w:rPr>
          <w:rFonts w:ascii="Arial" w:hAnsi="Arial" w:cs="Arial"/>
          <w:b/>
          <w:color w:val="000000"/>
          <w:sz w:val="24"/>
          <w:szCs w:val="24"/>
        </w:rPr>
        <w:t>F</w:t>
      </w:r>
      <w:r w:rsidRPr="00081051">
        <w:rPr>
          <w:rFonts w:ascii="Arial" w:hAnsi="Arial" w:cs="Arial"/>
          <w:b/>
          <w:color w:val="000000"/>
          <w:sz w:val="24"/>
          <w:szCs w:val="24"/>
          <w:vertAlign w:val="subscript"/>
        </w:rPr>
        <w:t xml:space="preserve"> min</w:t>
      </w:r>
      <w:r w:rsidRPr="00081051">
        <w:rPr>
          <w:rFonts w:ascii="Arial" w:hAnsi="Arial" w:cs="Arial"/>
          <w:b/>
          <w:color w:val="000000"/>
          <w:sz w:val="24"/>
          <w:szCs w:val="24"/>
        </w:rPr>
        <w:t xml:space="preserve"> =</w:t>
      </w:r>
      <w:r w:rsidRPr="00081051">
        <w:rPr>
          <w:rFonts w:ascii="Arial" w:hAnsi="Arial" w:cs="Arial"/>
          <w:color w:val="0000FF"/>
          <w:sz w:val="24"/>
          <w:szCs w:val="24"/>
        </w:rPr>
        <w:t xml:space="preserve"> </w:t>
      </w:r>
    </w:p>
    <w:p w:rsidR="00786201" w:rsidRPr="00786201" w:rsidRDefault="00786201" w:rsidP="009A6C5D">
      <w:pPr>
        <w:spacing w:after="0"/>
        <w:ind w:left="-142" w:hanging="17"/>
        <w:rPr>
          <w:rFonts w:ascii="Arial" w:hAnsi="Arial" w:cs="Arial"/>
          <w:b/>
          <w:sz w:val="24"/>
          <w:szCs w:val="24"/>
          <w:u w:val="single"/>
        </w:rPr>
      </w:pPr>
      <w:r w:rsidRPr="00786201">
        <w:rPr>
          <w:rFonts w:ascii="Arial" w:hAnsi="Arial" w:cs="Arial"/>
          <w:b/>
          <w:sz w:val="24"/>
          <w:szCs w:val="24"/>
          <w:u w:val="single"/>
        </w:rPr>
        <w:lastRenderedPageBreak/>
        <w:t xml:space="preserve">DESCRIPTION DE L’EVOLUTION TEMPORELLE DE </w:t>
      </w:r>
      <w:smartTag w:uri="urn:schemas-microsoft-com:office:smarttags" w:element="PersonName">
        <w:smartTagPr>
          <w:attr w:name="ProductID" w:val="LA FONCTION S￉CURIT￉"/>
        </w:smartTagPr>
        <w:smartTag w:uri="urn:schemas-microsoft-com:office:smarttags" w:element="PersonName">
          <w:smartTagPr>
            <w:attr w:name="ProductID" w:val="LA FONCTION"/>
          </w:smartTagPr>
          <w:r w:rsidRPr="00786201">
            <w:rPr>
              <w:rFonts w:ascii="Arial" w:hAnsi="Arial" w:cs="Arial"/>
              <w:b/>
              <w:sz w:val="24"/>
              <w:szCs w:val="24"/>
              <w:u w:val="single"/>
            </w:rPr>
            <w:t>LA FONCTION</w:t>
          </w:r>
        </w:smartTag>
        <w:r w:rsidRPr="00786201">
          <w:rPr>
            <w:rFonts w:ascii="Arial" w:hAnsi="Arial" w:cs="Arial"/>
            <w:b/>
            <w:sz w:val="24"/>
            <w:szCs w:val="24"/>
            <w:u w:val="single"/>
          </w:rPr>
          <w:t xml:space="preserve"> SÉCURITÉ</w:t>
        </w:r>
      </w:smartTag>
    </w:p>
    <w:p w:rsidR="00081051" w:rsidRPr="00A50AE5" w:rsidRDefault="00786201" w:rsidP="00081051">
      <w:pPr>
        <w:spacing w:after="0"/>
        <w:ind w:left="-142"/>
        <w:jc w:val="both"/>
        <w:rPr>
          <w:rFonts w:ascii="Arial" w:hAnsi="Arial" w:cs="Arial"/>
        </w:rPr>
      </w:pPr>
      <w:r w:rsidRPr="00A50AE5">
        <w:rPr>
          <w:rFonts w:ascii="Arial" w:hAnsi="Arial" w:cs="Arial"/>
          <w:b/>
          <w:u w:val="single"/>
        </w:rPr>
        <w:t>Q.2-1-1</w:t>
      </w:r>
      <w:r w:rsidRPr="00A50AE5">
        <w:rPr>
          <w:rFonts w:ascii="Arial" w:hAnsi="Arial" w:cs="Arial"/>
          <w:b/>
        </w:rPr>
        <w:t xml:space="preserve"> : </w:t>
      </w:r>
      <w:r w:rsidRPr="00A50AE5">
        <w:rPr>
          <w:rFonts w:ascii="Arial" w:hAnsi="Arial" w:cs="Arial"/>
        </w:rPr>
        <w:t xml:space="preserve">sur chronogramme </w:t>
      </w:r>
      <w:r w:rsidR="00081051">
        <w:rPr>
          <w:rFonts w:ascii="Arial" w:hAnsi="Arial" w:cs="Arial"/>
        </w:rPr>
        <w:tab/>
      </w:r>
      <w:r w:rsidR="00081051">
        <w:rPr>
          <w:rFonts w:ascii="Arial" w:hAnsi="Arial" w:cs="Arial"/>
        </w:rPr>
        <w:tab/>
      </w:r>
      <w:r w:rsidR="00081051">
        <w:rPr>
          <w:rFonts w:ascii="Arial" w:hAnsi="Arial" w:cs="Arial"/>
        </w:rPr>
        <w:tab/>
      </w:r>
      <w:r w:rsidR="00081051">
        <w:rPr>
          <w:rFonts w:ascii="Arial" w:hAnsi="Arial" w:cs="Arial"/>
        </w:rPr>
        <w:tab/>
      </w:r>
      <w:r w:rsidR="00081051">
        <w:rPr>
          <w:rFonts w:ascii="Arial" w:hAnsi="Arial" w:cs="Arial"/>
        </w:rPr>
        <w:tab/>
      </w:r>
      <w:r w:rsidR="00081051">
        <w:rPr>
          <w:rFonts w:ascii="Arial" w:hAnsi="Arial" w:cs="Arial"/>
        </w:rPr>
        <w:tab/>
      </w:r>
      <w:r w:rsidR="005F4839">
        <w:rPr>
          <w:rFonts w:ascii="Arial" w:hAnsi="Arial" w:cs="Arial"/>
        </w:rPr>
        <w:tab/>
      </w:r>
      <w:r w:rsidR="00081051" w:rsidRPr="00A50AE5">
        <w:rPr>
          <w:rFonts w:ascii="Arial" w:hAnsi="Arial" w:cs="Arial"/>
          <w:b/>
          <w:color w:val="000000"/>
          <w:u w:val="single"/>
        </w:rPr>
        <w:t>Q.2-1-3</w:t>
      </w:r>
      <w:r w:rsidR="00081051" w:rsidRPr="00A50AE5">
        <w:rPr>
          <w:rFonts w:ascii="Arial" w:hAnsi="Arial" w:cs="Arial"/>
          <w:b/>
          <w:color w:val="000000"/>
        </w:rPr>
        <w:t xml:space="preserve"> : </w:t>
      </w:r>
      <w:r w:rsidR="00081051" w:rsidRPr="00A50AE5">
        <w:rPr>
          <w:rFonts w:ascii="Arial" w:hAnsi="Arial" w:cs="Arial"/>
        </w:rPr>
        <w:t>Cadre B</w:t>
      </w:r>
    </w:p>
    <w:p w:rsidR="00081051" w:rsidRPr="00A50AE5" w:rsidRDefault="00786201" w:rsidP="00081051">
      <w:pPr>
        <w:spacing w:after="0"/>
        <w:ind w:left="-142"/>
        <w:jc w:val="both"/>
        <w:rPr>
          <w:rFonts w:ascii="Arial" w:hAnsi="Arial" w:cs="Arial"/>
        </w:rPr>
      </w:pPr>
      <w:r w:rsidRPr="00A50AE5">
        <w:rPr>
          <w:rFonts w:ascii="Arial" w:hAnsi="Arial" w:cs="Arial"/>
          <w:b/>
          <w:u w:val="single"/>
        </w:rPr>
        <w:t>Q.2-1-2</w:t>
      </w:r>
      <w:r w:rsidRPr="00A50AE5">
        <w:rPr>
          <w:rFonts w:ascii="Arial" w:hAnsi="Arial" w:cs="Arial"/>
          <w:b/>
        </w:rPr>
        <w:t xml:space="preserve"> : </w:t>
      </w:r>
      <w:r w:rsidRPr="00A50AE5">
        <w:rPr>
          <w:rFonts w:ascii="Arial" w:hAnsi="Arial" w:cs="Arial"/>
        </w:rPr>
        <w:t>Cadre A</w:t>
      </w:r>
      <w:r w:rsidR="00081051">
        <w:rPr>
          <w:rFonts w:ascii="Arial" w:hAnsi="Arial" w:cs="Arial"/>
        </w:rPr>
        <w:tab/>
      </w:r>
      <w:r w:rsidR="00081051">
        <w:rPr>
          <w:rFonts w:ascii="Arial" w:hAnsi="Arial" w:cs="Arial"/>
        </w:rPr>
        <w:tab/>
      </w:r>
      <w:r w:rsidR="00081051">
        <w:rPr>
          <w:rFonts w:ascii="Arial" w:hAnsi="Arial" w:cs="Arial"/>
        </w:rPr>
        <w:tab/>
      </w:r>
      <w:r w:rsidR="00081051">
        <w:rPr>
          <w:rFonts w:ascii="Arial" w:hAnsi="Arial" w:cs="Arial"/>
        </w:rPr>
        <w:tab/>
      </w:r>
      <w:r w:rsidR="00081051">
        <w:rPr>
          <w:rFonts w:ascii="Arial" w:hAnsi="Arial" w:cs="Arial"/>
        </w:rPr>
        <w:tab/>
      </w:r>
      <w:r w:rsidR="00081051">
        <w:rPr>
          <w:rFonts w:ascii="Arial" w:hAnsi="Arial" w:cs="Arial"/>
        </w:rPr>
        <w:tab/>
      </w:r>
      <w:r w:rsidR="00081051">
        <w:rPr>
          <w:rFonts w:ascii="Arial" w:hAnsi="Arial" w:cs="Arial"/>
        </w:rPr>
        <w:tab/>
      </w:r>
      <w:r w:rsidR="005F4839">
        <w:rPr>
          <w:rFonts w:ascii="Arial" w:hAnsi="Arial" w:cs="Arial"/>
        </w:rPr>
        <w:tab/>
      </w:r>
      <w:r w:rsidR="00081051" w:rsidRPr="00A50AE5">
        <w:rPr>
          <w:rFonts w:ascii="Arial" w:hAnsi="Arial" w:cs="Arial"/>
          <w:b/>
          <w:color w:val="000000"/>
          <w:u w:val="single"/>
        </w:rPr>
        <w:t>Q.2-1-4</w:t>
      </w:r>
      <w:r w:rsidR="00081051" w:rsidRPr="00A50AE5">
        <w:rPr>
          <w:rFonts w:ascii="Arial" w:hAnsi="Arial" w:cs="Arial"/>
          <w:b/>
          <w:color w:val="000000"/>
        </w:rPr>
        <w:t xml:space="preserve"> : </w:t>
      </w:r>
      <w:r w:rsidR="00081051" w:rsidRPr="00A50AE5">
        <w:rPr>
          <w:rFonts w:ascii="Arial" w:hAnsi="Arial" w:cs="Arial"/>
        </w:rPr>
        <w:t>Cadre C</w:t>
      </w:r>
    </w:p>
    <w:p w:rsidR="000A0B11" w:rsidRDefault="00C83A7C" w:rsidP="00786201">
      <w:pPr>
        <w:ind w:left="-142"/>
        <w:jc w:val="both"/>
        <w:sectPr w:rsidR="000A0B11" w:rsidSect="00F441B5">
          <w:headerReference w:type="default" r:id="rId32"/>
          <w:pgSz w:w="23814" w:h="16839" w:orient="landscape" w:code="8"/>
          <w:pgMar w:top="967" w:right="1417" w:bottom="1134" w:left="1417" w:header="708" w:footer="106" w:gutter="0"/>
          <w:cols w:num="2" w:space="1134"/>
          <w:docGrid w:linePitch="360"/>
        </w:sectPr>
      </w:pPr>
      <w:r>
        <w:object w:dxaOrig="12688" w:dyaOrig="15927">
          <v:shape id="_x0000_i1028" type="#_x0000_t75" style="width:527.4pt;height:662.05pt" o:ole="">
            <v:imagedata r:id="rId33" o:title=""/>
          </v:shape>
          <o:OLEObject Type="Embed" ProgID="Visio.Drawing.4" ShapeID="_x0000_i1028" DrawAspect="Content" ObjectID="_1576571470" r:id="rId34"/>
        </w:object>
      </w:r>
    </w:p>
    <w:p w:rsidR="00A50AE5" w:rsidRPr="00A50AE5" w:rsidRDefault="00DB7974" w:rsidP="00FB6D53">
      <w:pPr>
        <w:ind w:left="-60"/>
        <w:jc w:val="both"/>
        <w:rPr>
          <w:rFonts w:ascii="Arial" w:hAnsi="Arial" w:cs="Arial"/>
          <w:b/>
          <w:sz w:val="24"/>
          <w:szCs w:val="24"/>
          <w:u w:val="single"/>
        </w:rPr>
      </w:pPr>
      <w:r>
        <w:rPr>
          <w:rFonts w:ascii="Arial" w:hAnsi="Arial" w:cs="Arial"/>
          <w:b/>
          <w:noProof/>
          <w:sz w:val="24"/>
          <w:szCs w:val="24"/>
          <w:u w:val="single"/>
        </w:rPr>
        <w:lastRenderedPageBreak/>
        <w:pict>
          <v:shape id="_x0000_s1115" type="#_x0000_t202" style="position:absolute;left:0;text-align:left;margin-left:28.8pt;margin-top:12.05pt;width:147.6pt;height:180pt;z-index:21;mso-wrap-style:none" filled="f" stroked="f">
            <v:textbox style="mso-next-textbox:#_x0000_s1115">
              <w:txbxContent>
                <w:p w:rsidR="002B1B09" w:rsidRDefault="002B1B09" w:rsidP="00A50AE5">
                  <w:r>
                    <w:object w:dxaOrig="5092" w:dyaOrig="6566">
                      <v:shape id="_x0000_i1049" type="#_x0000_t75" style="width:133.7pt;height:173.9pt" o:ole="">
                        <v:imagedata r:id="rId35" o:title=""/>
                      </v:shape>
                      <o:OLEObject Type="Embed" ProgID="Visio.Drawing.4" ShapeID="_x0000_i1049" DrawAspect="Content" ObjectID="_1576571483" r:id="rId36"/>
                    </w:object>
                  </w:r>
                </w:p>
              </w:txbxContent>
            </v:textbox>
          </v:shape>
        </w:pict>
      </w:r>
      <w:r>
        <w:rPr>
          <w:rFonts w:ascii="Arial" w:hAnsi="Arial" w:cs="Arial"/>
          <w:b/>
          <w:noProof/>
          <w:sz w:val="24"/>
          <w:szCs w:val="24"/>
          <w:u w:val="single"/>
        </w:rPr>
        <w:pict>
          <v:shape id="_x0000_s1114" type="#_x0000_t202" style="position:absolute;left:0;text-align:left;margin-left:293.4pt;margin-top:24.05pt;width:74.4pt;height:176.25pt;z-index:20;mso-wrap-style:none" filled="f" stroked="f">
            <v:textbox style="mso-next-textbox:#_x0000_s1114;mso-fit-shape-to-text:t">
              <w:txbxContent>
                <w:p w:rsidR="002B1B09" w:rsidRPr="005615D6" w:rsidRDefault="00DB7974" w:rsidP="00A50AE5">
                  <w:r>
                    <w:pict>
                      <v:shape id="_x0000_i1050" type="#_x0000_t75" style="width:59.85pt;height:157.1pt">
                        <v:imagedata r:id="rId37" o:title=""/>
                      </v:shape>
                    </w:pict>
                  </w:r>
                </w:p>
              </w:txbxContent>
            </v:textbox>
          </v:shape>
        </w:pict>
      </w:r>
      <w:r w:rsidR="00A50AE5" w:rsidRPr="00A50AE5">
        <w:rPr>
          <w:rFonts w:ascii="Arial" w:hAnsi="Arial" w:cs="Arial"/>
          <w:b/>
          <w:sz w:val="24"/>
          <w:szCs w:val="24"/>
          <w:u w:val="single"/>
        </w:rPr>
        <w:t>COMPATIBILITÉ ET CORRESPONDANCE ENTRE LES MODULES DE SECURITÉ</w:t>
      </w:r>
    </w:p>
    <w:p w:rsidR="00A50AE5" w:rsidRPr="00A50AE5" w:rsidRDefault="00A50AE5" w:rsidP="00FB6D53">
      <w:pPr>
        <w:ind w:left="-60"/>
        <w:jc w:val="both"/>
        <w:rPr>
          <w:rFonts w:ascii="Arial" w:hAnsi="Arial" w:cs="Arial"/>
          <w:b/>
          <w:sz w:val="24"/>
          <w:szCs w:val="24"/>
          <w:u w:val="single"/>
        </w:rPr>
      </w:pPr>
    </w:p>
    <w:p w:rsidR="00A50AE5" w:rsidRPr="00A50AE5" w:rsidRDefault="00A50AE5" w:rsidP="00FB6D53">
      <w:pPr>
        <w:ind w:left="-60"/>
        <w:jc w:val="both"/>
        <w:rPr>
          <w:rFonts w:ascii="Arial" w:hAnsi="Arial" w:cs="Arial"/>
          <w:b/>
          <w:sz w:val="24"/>
          <w:szCs w:val="24"/>
          <w:u w:val="single"/>
        </w:rPr>
      </w:pPr>
    </w:p>
    <w:p w:rsidR="00A50AE5" w:rsidRPr="00A50AE5" w:rsidRDefault="00DB7974" w:rsidP="00FB6D53">
      <w:pPr>
        <w:ind w:left="-60"/>
        <w:jc w:val="both"/>
        <w:rPr>
          <w:rFonts w:ascii="Arial" w:hAnsi="Arial" w:cs="Arial"/>
          <w:b/>
          <w:sz w:val="24"/>
          <w:szCs w:val="24"/>
          <w:u w:val="single"/>
        </w:rPr>
      </w:pPr>
      <w:r>
        <w:rPr>
          <w:rFonts w:ascii="Arial" w:hAnsi="Arial" w:cs="Arial"/>
          <w:b/>
          <w:noProof/>
          <w:sz w:val="24"/>
          <w:szCs w:val="24"/>
          <w:u w:val="single"/>
        </w:rPr>
        <w:pict>
          <v:shapetype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_x0000_s1116" type="#_x0000_t93" style="position:absolute;left:0;text-align:left;margin-left:185.1pt;margin-top:5.55pt;width:87.9pt;height:57pt;z-index:22"/>
        </w:pict>
      </w:r>
    </w:p>
    <w:p w:rsidR="00A50AE5" w:rsidRPr="00A50AE5" w:rsidRDefault="00A50AE5" w:rsidP="00FB6D53">
      <w:pPr>
        <w:ind w:left="-60"/>
        <w:jc w:val="both"/>
        <w:rPr>
          <w:rFonts w:ascii="Arial" w:hAnsi="Arial" w:cs="Arial"/>
          <w:b/>
          <w:sz w:val="24"/>
          <w:szCs w:val="24"/>
          <w:u w:val="single"/>
        </w:rPr>
      </w:pPr>
    </w:p>
    <w:p w:rsidR="00A50AE5" w:rsidRPr="00A50AE5" w:rsidRDefault="00A50AE5" w:rsidP="00FB6D53">
      <w:pPr>
        <w:ind w:left="-60"/>
        <w:jc w:val="both"/>
        <w:rPr>
          <w:rFonts w:ascii="Arial" w:hAnsi="Arial" w:cs="Arial"/>
          <w:b/>
          <w:sz w:val="24"/>
          <w:szCs w:val="24"/>
          <w:u w:val="single"/>
        </w:rPr>
      </w:pPr>
    </w:p>
    <w:p w:rsidR="00A50AE5" w:rsidRPr="00A50AE5" w:rsidRDefault="00A50AE5" w:rsidP="00FB6D53">
      <w:pPr>
        <w:ind w:left="-60"/>
        <w:jc w:val="both"/>
        <w:rPr>
          <w:rFonts w:ascii="Arial" w:hAnsi="Arial" w:cs="Arial"/>
          <w:b/>
          <w:sz w:val="24"/>
          <w:szCs w:val="24"/>
          <w:u w:val="single"/>
        </w:rPr>
      </w:pPr>
    </w:p>
    <w:p w:rsidR="00A50AE5" w:rsidRDefault="00A50AE5" w:rsidP="00FB6D53">
      <w:pPr>
        <w:spacing w:after="0"/>
        <w:ind w:left="-60" w:right="-828"/>
        <w:rPr>
          <w:rFonts w:ascii="Arial" w:hAnsi="Arial" w:cs="Arial"/>
          <w:sz w:val="24"/>
          <w:szCs w:val="24"/>
        </w:rPr>
      </w:pPr>
      <w:r w:rsidRPr="00A50AE5">
        <w:rPr>
          <w:rFonts w:ascii="Arial" w:hAnsi="Arial" w:cs="Arial"/>
          <w:b/>
          <w:sz w:val="24"/>
          <w:szCs w:val="24"/>
          <w:u w:val="single"/>
        </w:rPr>
        <w:t>Q.2-2</w:t>
      </w:r>
      <w:r w:rsidRPr="00A50AE5">
        <w:rPr>
          <w:rFonts w:ascii="Arial" w:hAnsi="Arial" w:cs="Arial"/>
          <w:b/>
          <w:sz w:val="24"/>
          <w:szCs w:val="24"/>
        </w:rPr>
        <w:t> :</w:t>
      </w:r>
      <w:r w:rsidRPr="00A50AE5">
        <w:rPr>
          <w:rFonts w:ascii="Arial" w:hAnsi="Arial" w:cs="Arial"/>
          <w:sz w:val="24"/>
          <w:szCs w:val="24"/>
        </w:rPr>
        <w:t xml:space="preserve"> </w:t>
      </w:r>
      <w:r w:rsidRPr="00A50AE5">
        <w:rPr>
          <w:rFonts w:ascii="Arial" w:hAnsi="Arial" w:cs="Arial"/>
          <w:sz w:val="24"/>
          <w:szCs w:val="24"/>
        </w:rPr>
        <w:tab/>
      </w:r>
    </w:p>
    <w:p w:rsidR="00B24715" w:rsidRPr="007D3D58" w:rsidRDefault="00B24715" w:rsidP="00A50AE5">
      <w:pPr>
        <w:spacing w:after="0"/>
        <w:ind w:left="-816" w:right="-828"/>
        <w:rPr>
          <w:rFonts w:ascii="Arial" w:hAnsi="Arial" w:cs="Arial"/>
          <w:sz w:val="2"/>
          <w:szCs w:val="24"/>
        </w:rPr>
      </w:pPr>
    </w:p>
    <w:tbl>
      <w:tblPr>
        <w:tblW w:w="10398" w:type="dxa"/>
        <w:tblInd w:w="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58"/>
        <w:gridCol w:w="3240"/>
        <w:gridCol w:w="3000"/>
      </w:tblGrid>
      <w:tr w:rsidR="00DB7974" w:rsidTr="00DB7974">
        <w:trPr>
          <w:trHeight w:hRule="exact" w:val="632"/>
        </w:trPr>
        <w:tc>
          <w:tcPr>
            <w:tcW w:w="4158" w:type="dxa"/>
            <w:tcBorders>
              <w:bottom w:val="single" w:sz="4" w:space="0" w:color="auto"/>
            </w:tcBorders>
            <w:shd w:val="clear" w:color="auto" w:fill="auto"/>
            <w:vAlign w:val="center"/>
          </w:tcPr>
          <w:p w:rsidR="00122113" w:rsidRPr="00DB7974" w:rsidRDefault="00122113" w:rsidP="00DB7974">
            <w:pPr>
              <w:spacing w:after="0" w:line="240" w:lineRule="auto"/>
              <w:jc w:val="center"/>
              <w:rPr>
                <w:rFonts w:eastAsia="Times New Roman"/>
                <w:noProof/>
                <w:lang w:eastAsia="fr-FR"/>
              </w:rPr>
            </w:pPr>
          </w:p>
        </w:tc>
        <w:tc>
          <w:tcPr>
            <w:tcW w:w="3240" w:type="dxa"/>
            <w:shd w:val="clear" w:color="auto" w:fill="D9D9D9"/>
            <w:vAlign w:val="center"/>
          </w:tcPr>
          <w:p w:rsidR="00122113" w:rsidRPr="00DB7974" w:rsidRDefault="00122113" w:rsidP="00DB7974">
            <w:pPr>
              <w:spacing w:after="0"/>
              <w:jc w:val="center"/>
              <w:rPr>
                <w:rFonts w:ascii="Arial" w:eastAsia="Times New Roman" w:hAnsi="Arial" w:cs="Arial"/>
                <w:b/>
              </w:rPr>
            </w:pPr>
            <w:r w:rsidRPr="00DB7974">
              <w:rPr>
                <w:rFonts w:ascii="Arial" w:eastAsia="Times New Roman" w:hAnsi="Arial" w:cs="Arial"/>
                <w:b/>
              </w:rPr>
              <w:t xml:space="preserve">Module </w:t>
            </w:r>
            <w:r w:rsidRPr="00DB7974">
              <w:rPr>
                <w:rFonts w:ascii="Arial" w:eastAsia="Times New Roman" w:hAnsi="Arial" w:cs="Arial"/>
                <w:b/>
                <w:color w:val="000000"/>
              </w:rPr>
              <w:t>actuel SCHNEIDER PREVENTA XPS-AC</w:t>
            </w:r>
          </w:p>
        </w:tc>
        <w:tc>
          <w:tcPr>
            <w:tcW w:w="3000" w:type="dxa"/>
            <w:shd w:val="clear" w:color="auto" w:fill="D9D9D9"/>
            <w:vAlign w:val="center"/>
          </w:tcPr>
          <w:p w:rsidR="00122113" w:rsidRPr="00DB7974" w:rsidRDefault="00122113" w:rsidP="00DB7974">
            <w:pPr>
              <w:spacing w:after="0"/>
              <w:jc w:val="center"/>
              <w:rPr>
                <w:rFonts w:ascii="Arial" w:eastAsia="Times New Roman" w:hAnsi="Arial" w:cs="Arial"/>
                <w:b/>
              </w:rPr>
            </w:pPr>
            <w:r w:rsidRPr="00DB7974">
              <w:rPr>
                <w:rFonts w:ascii="Arial" w:eastAsia="Times New Roman" w:hAnsi="Arial" w:cs="Arial"/>
                <w:b/>
              </w:rPr>
              <w:t xml:space="preserve">Module </w:t>
            </w:r>
            <w:r w:rsidRPr="00DB7974">
              <w:rPr>
                <w:rFonts w:ascii="Arial" w:eastAsia="Times New Roman" w:hAnsi="Arial" w:cs="Arial"/>
                <w:b/>
                <w:color w:val="000000"/>
              </w:rPr>
              <w:t>de remplacement PILZ PNOZ X2.8P</w:t>
            </w:r>
          </w:p>
        </w:tc>
      </w:tr>
      <w:tr w:rsidR="00122113" w:rsidTr="00DB7974">
        <w:trPr>
          <w:trHeight w:hRule="exact" w:val="454"/>
        </w:trPr>
        <w:tc>
          <w:tcPr>
            <w:tcW w:w="4158" w:type="dxa"/>
            <w:shd w:val="clear" w:color="auto" w:fill="D9D9D9"/>
            <w:vAlign w:val="center"/>
          </w:tcPr>
          <w:p w:rsidR="00582900" w:rsidRPr="00DB7974" w:rsidRDefault="00122113" w:rsidP="00DB7974">
            <w:pPr>
              <w:spacing w:after="0"/>
              <w:rPr>
                <w:rFonts w:ascii="Arial" w:eastAsia="Times New Roman" w:hAnsi="Arial" w:cs="Arial"/>
                <w:b/>
              </w:rPr>
            </w:pPr>
            <w:r w:rsidRPr="00DB7974">
              <w:rPr>
                <w:rFonts w:ascii="Arial" w:eastAsia="Times New Roman" w:hAnsi="Arial" w:cs="Arial"/>
                <w:b/>
              </w:rPr>
              <w:t>Tensions d’alimentation acceptées</w:t>
            </w:r>
          </w:p>
        </w:tc>
        <w:tc>
          <w:tcPr>
            <w:tcW w:w="3240" w:type="dxa"/>
            <w:shd w:val="clear" w:color="auto" w:fill="auto"/>
            <w:vAlign w:val="center"/>
          </w:tcPr>
          <w:p w:rsidR="00122113" w:rsidRPr="00DB7974" w:rsidRDefault="00122113" w:rsidP="00DB7974">
            <w:pPr>
              <w:spacing w:after="0" w:line="240" w:lineRule="auto"/>
              <w:jc w:val="center"/>
              <w:rPr>
                <w:rFonts w:eastAsia="Times New Roman"/>
                <w:noProof/>
                <w:lang w:eastAsia="fr-FR"/>
              </w:rPr>
            </w:pPr>
          </w:p>
        </w:tc>
        <w:tc>
          <w:tcPr>
            <w:tcW w:w="3000" w:type="dxa"/>
            <w:shd w:val="clear" w:color="auto" w:fill="auto"/>
            <w:vAlign w:val="center"/>
          </w:tcPr>
          <w:p w:rsidR="00122113" w:rsidRPr="00DB7974" w:rsidRDefault="00122113" w:rsidP="00DB7974">
            <w:pPr>
              <w:spacing w:after="0" w:line="240" w:lineRule="auto"/>
              <w:jc w:val="center"/>
              <w:rPr>
                <w:rFonts w:eastAsia="Times New Roman"/>
                <w:noProof/>
                <w:lang w:eastAsia="fr-FR"/>
              </w:rPr>
            </w:pPr>
          </w:p>
        </w:tc>
      </w:tr>
      <w:tr w:rsidR="00122113" w:rsidTr="00DB7974">
        <w:trPr>
          <w:trHeight w:hRule="exact" w:val="612"/>
        </w:trPr>
        <w:tc>
          <w:tcPr>
            <w:tcW w:w="4158" w:type="dxa"/>
            <w:shd w:val="clear" w:color="auto" w:fill="D9D9D9"/>
            <w:vAlign w:val="center"/>
          </w:tcPr>
          <w:p w:rsidR="00122113" w:rsidRPr="00DB7974" w:rsidRDefault="00122113" w:rsidP="00DB7974">
            <w:pPr>
              <w:spacing w:after="0"/>
              <w:rPr>
                <w:rFonts w:ascii="Arial" w:eastAsia="Times New Roman" w:hAnsi="Arial" w:cs="Arial"/>
                <w:b/>
              </w:rPr>
            </w:pPr>
            <w:r w:rsidRPr="00DB7974">
              <w:rPr>
                <w:rFonts w:ascii="Arial" w:eastAsia="Times New Roman" w:hAnsi="Arial" w:cs="Arial"/>
                <w:b/>
              </w:rPr>
              <w:t>Catégorie d’utilisation</w:t>
            </w:r>
          </w:p>
          <w:p w:rsidR="00122113" w:rsidRPr="00DB7974" w:rsidRDefault="00122113" w:rsidP="00DB7974">
            <w:pPr>
              <w:spacing w:after="0"/>
              <w:rPr>
                <w:rFonts w:ascii="Arial" w:eastAsia="Times New Roman" w:hAnsi="Arial" w:cs="Arial"/>
                <w:b/>
              </w:rPr>
            </w:pPr>
            <w:r w:rsidRPr="00DB7974">
              <w:rPr>
                <w:rFonts w:ascii="Arial" w:eastAsia="Times New Roman" w:hAnsi="Arial" w:cs="Arial"/>
                <w:b/>
              </w:rPr>
              <w:t>(Niveau de sécurité)</w:t>
            </w:r>
          </w:p>
        </w:tc>
        <w:tc>
          <w:tcPr>
            <w:tcW w:w="3240" w:type="dxa"/>
            <w:shd w:val="clear" w:color="auto" w:fill="auto"/>
            <w:vAlign w:val="center"/>
          </w:tcPr>
          <w:p w:rsidR="00122113" w:rsidRPr="00DB7974" w:rsidRDefault="00122113" w:rsidP="00DB7974">
            <w:pPr>
              <w:spacing w:after="0" w:line="240" w:lineRule="auto"/>
              <w:jc w:val="center"/>
              <w:rPr>
                <w:rFonts w:ascii="Arial" w:eastAsia="Times New Roman" w:hAnsi="Arial" w:cs="Arial"/>
                <w:b/>
                <w:i/>
                <w:noProof/>
                <w:lang w:eastAsia="fr-FR"/>
              </w:rPr>
            </w:pPr>
            <w:r w:rsidRPr="00DB7974">
              <w:rPr>
                <w:rFonts w:ascii="Arial" w:eastAsia="Times New Roman" w:hAnsi="Arial" w:cs="Arial"/>
                <w:b/>
                <w:i/>
                <w:noProof/>
                <w:lang w:eastAsia="fr-FR"/>
              </w:rPr>
              <w:t>3</w:t>
            </w:r>
          </w:p>
        </w:tc>
        <w:tc>
          <w:tcPr>
            <w:tcW w:w="3000" w:type="dxa"/>
            <w:shd w:val="clear" w:color="auto" w:fill="auto"/>
            <w:vAlign w:val="center"/>
          </w:tcPr>
          <w:p w:rsidR="00122113" w:rsidRPr="00DB7974" w:rsidRDefault="00122113" w:rsidP="00DB7974">
            <w:pPr>
              <w:spacing w:after="0" w:line="240" w:lineRule="auto"/>
              <w:jc w:val="center"/>
              <w:rPr>
                <w:rFonts w:eastAsia="Times New Roman"/>
                <w:noProof/>
                <w:lang w:eastAsia="fr-FR"/>
              </w:rPr>
            </w:pPr>
          </w:p>
        </w:tc>
      </w:tr>
      <w:tr w:rsidR="00122113" w:rsidTr="00DB7974">
        <w:trPr>
          <w:trHeight w:hRule="exact" w:val="454"/>
        </w:trPr>
        <w:tc>
          <w:tcPr>
            <w:tcW w:w="4158" w:type="dxa"/>
            <w:shd w:val="clear" w:color="auto" w:fill="D9D9D9"/>
            <w:vAlign w:val="center"/>
          </w:tcPr>
          <w:p w:rsidR="00122113" w:rsidRPr="00DB7974" w:rsidRDefault="00122113" w:rsidP="00DB7974">
            <w:pPr>
              <w:spacing w:after="0"/>
              <w:rPr>
                <w:rFonts w:ascii="Arial" w:eastAsia="Times New Roman" w:hAnsi="Arial" w:cs="Arial"/>
                <w:b/>
              </w:rPr>
            </w:pPr>
            <w:r w:rsidRPr="00DB7974">
              <w:rPr>
                <w:rFonts w:ascii="Arial" w:eastAsia="Times New Roman" w:hAnsi="Arial" w:cs="Arial"/>
                <w:b/>
              </w:rPr>
              <w:t>Type de bornier de raccordement</w:t>
            </w:r>
          </w:p>
        </w:tc>
        <w:tc>
          <w:tcPr>
            <w:tcW w:w="6240" w:type="dxa"/>
            <w:gridSpan w:val="2"/>
            <w:shd w:val="clear" w:color="auto" w:fill="auto"/>
            <w:vAlign w:val="center"/>
          </w:tcPr>
          <w:p w:rsidR="00122113" w:rsidRPr="00DB7974" w:rsidRDefault="00122113" w:rsidP="00DB7974">
            <w:pPr>
              <w:spacing w:after="0" w:line="240" w:lineRule="auto"/>
              <w:jc w:val="center"/>
              <w:rPr>
                <w:rFonts w:eastAsia="Times New Roman"/>
                <w:noProof/>
                <w:lang w:eastAsia="fr-FR"/>
              </w:rPr>
            </w:pPr>
            <w:r w:rsidRPr="00DB7974">
              <w:rPr>
                <w:rFonts w:ascii="Arial" w:eastAsia="Times New Roman" w:hAnsi="Arial" w:cs="Arial"/>
                <w:b/>
                <w:i/>
                <w:color w:val="000000"/>
              </w:rPr>
              <w:t>Intégré au module</w:t>
            </w:r>
          </w:p>
        </w:tc>
      </w:tr>
      <w:tr w:rsidR="00122113" w:rsidTr="00DB7974">
        <w:trPr>
          <w:trHeight w:hRule="exact" w:val="454"/>
        </w:trPr>
        <w:tc>
          <w:tcPr>
            <w:tcW w:w="4158" w:type="dxa"/>
            <w:shd w:val="clear" w:color="auto" w:fill="D9D9D9"/>
            <w:vAlign w:val="center"/>
          </w:tcPr>
          <w:p w:rsidR="00122113" w:rsidRPr="00DB7974" w:rsidRDefault="00122113" w:rsidP="00DB7974">
            <w:pPr>
              <w:spacing w:after="0"/>
              <w:rPr>
                <w:rFonts w:ascii="Arial" w:eastAsia="Times New Roman" w:hAnsi="Arial" w:cs="Arial"/>
                <w:b/>
              </w:rPr>
            </w:pPr>
            <w:r w:rsidRPr="00DB7974">
              <w:rPr>
                <w:rFonts w:ascii="Arial" w:eastAsia="Times New Roman" w:hAnsi="Arial" w:cs="Arial"/>
                <w:b/>
              </w:rPr>
              <w:t>Nombre de circuits de sécurité</w:t>
            </w:r>
          </w:p>
        </w:tc>
        <w:tc>
          <w:tcPr>
            <w:tcW w:w="3240" w:type="dxa"/>
            <w:shd w:val="clear" w:color="auto" w:fill="auto"/>
            <w:vAlign w:val="center"/>
          </w:tcPr>
          <w:p w:rsidR="00122113" w:rsidRPr="00DB7974" w:rsidRDefault="00122113" w:rsidP="00DB7974">
            <w:pPr>
              <w:spacing w:after="0" w:line="240" w:lineRule="auto"/>
              <w:jc w:val="center"/>
              <w:rPr>
                <w:rFonts w:eastAsia="Times New Roman"/>
                <w:noProof/>
                <w:lang w:eastAsia="fr-FR"/>
              </w:rPr>
            </w:pPr>
          </w:p>
        </w:tc>
        <w:tc>
          <w:tcPr>
            <w:tcW w:w="3000" w:type="dxa"/>
            <w:shd w:val="clear" w:color="auto" w:fill="auto"/>
            <w:vAlign w:val="center"/>
          </w:tcPr>
          <w:p w:rsidR="00122113" w:rsidRPr="00DB7974" w:rsidRDefault="00122113" w:rsidP="00DB7974">
            <w:pPr>
              <w:spacing w:after="0" w:line="240" w:lineRule="auto"/>
              <w:jc w:val="center"/>
              <w:rPr>
                <w:rFonts w:eastAsia="Times New Roman"/>
                <w:noProof/>
                <w:lang w:eastAsia="fr-FR"/>
              </w:rPr>
            </w:pPr>
          </w:p>
        </w:tc>
      </w:tr>
    </w:tbl>
    <w:p w:rsidR="00786201" w:rsidRPr="007D3D58" w:rsidRDefault="00786201" w:rsidP="00FB6D53">
      <w:pPr>
        <w:spacing w:line="240" w:lineRule="auto"/>
        <w:ind w:left="-42"/>
        <w:rPr>
          <w:noProof/>
          <w:sz w:val="2"/>
          <w:lang w:eastAsia="fr-FR"/>
        </w:rPr>
      </w:pPr>
    </w:p>
    <w:p w:rsidR="00A50AE5" w:rsidRDefault="00A50AE5" w:rsidP="00FB6D53">
      <w:pPr>
        <w:spacing w:after="0"/>
        <w:ind w:left="-42" w:right="-828"/>
        <w:rPr>
          <w:rFonts w:ascii="Arial" w:hAnsi="Arial" w:cs="Arial"/>
          <w:sz w:val="24"/>
          <w:szCs w:val="24"/>
        </w:rPr>
      </w:pPr>
      <w:r w:rsidRPr="00A50AE5">
        <w:rPr>
          <w:rFonts w:ascii="Arial" w:hAnsi="Arial" w:cs="Arial"/>
          <w:b/>
          <w:sz w:val="24"/>
          <w:szCs w:val="24"/>
          <w:u w:val="single"/>
        </w:rPr>
        <w:t>Q.2-3</w:t>
      </w:r>
      <w:r w:rsidRPr="00A50AE5">
        <w:rPr>
          <w:rFonts w:ascii="Arial" w:hAnsi="Arial" w:cs="Arial"/>
          <w:b/>
          <w:sz w:val="24"/>
          <w:szCs w:val="24"/>
        </w:rPr>
        <w:t> :</w:t>
      </w:r>
      <w:r w:rsidRPr="00A50AE5">
        <w:rPr>
          <w:rFonts w:ascii="Arial" w:hAnsi="Arial" w:cs="Arial"/>
          <w:sz w:val="24"/>
          <w:szCs w:val="24"/>
        </w:rPr>
        <w:t xml:space="preserve"> </w:t>
      </w:r>
      <w:r w:rsidRPr="00A50AE5">
        <w:rPr>
          <w:rFonts w:ascii="Arial" w:hAnsi="Arial" w:cs="Arial"/>
          <w:sz w:val="24"/>
          <w:szCs w:val="24"/>
        </w:rPr>
        <w:tab/>
      </w:r>
    </w:p>
    <w:tbl>
      <w:tblPr>
        <w:tblW w:w="10398" w:type="dxa"/>
        <w:tblInd w:w="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99"/>
        <w:gridCol w:w="1983"/>
        <w:gridCol w:w="3216"/>
        <w:gridCol w:w="3000"/>
      </w:tblGrid>
      <w:tr w:rsidR="00122113" w:rsidTr="00DB7974">
        <w:tc>
          <w:tcPr>
            <w:tcW w:w="4182" w:type="dxa"/>
            <w:gridSpan w:val="2"/>
            <w:shd w:val="clear" w:color="auto" w:fill="auto"/>
          </w:tcPr>
          <w:p w:rsidR="00122113" w:rsidRPr="00DB7974" w:rsidRDefault="00122113" w:rsidP="00DB7974">
            <w:pPr>
              <w:spacing w:after="0"/>
              <w:ind w:right="-828"/>
              <w:rPr>
                <w:rFonts w:ascii="Arial" w:eastAsia="Times New Roman" w:hAnsi="Arial" w:cs="Arial"/>
                <w:b/>
                <w:sz w:val="24"/>
                <w:szCs w:val="24"/>
              </w:rPr>
            </w:pPr>
          </w:p>
        </w:tc>
        <w:tc>
          <w:tcPr>
            <w:tcW w:w="6216" w:type="dxa"/>
            <w:gridSpan w:val="2"/>
            <w:shd w:val="clear" w:color="auto" w:fill="D9D9D9"/>
            <w:vAlign w:val="center"/>
          </w:tcPr>
          <w:p w:rsidR="00122113" w:rsidRPr="00DB7974" w:rsidRDefault="00122113" w:rsidP="00DB7974">
            <w:pPr>
              <w:spacing w:after="0"/>
              <w:ind w:left="-90" w:right="-828" w:hanging="720"/>
              <w:jc w:val="center"/>
              <w:rPr>
                <w:rFonts w:ascii="Arial" w:eastAsia="Times New Roman" w:hAnsi="Arial" w:cs="Arial"/>
                <w:b/>
                <w:sz w:val="20"/>
                <w:szCs w:val="20"/>
              </w:rPr>
            </w:pPr>
            <w:r w:rsidRPr="00DB7974">
              <w:rPr>
                <w:rFonts w:ascii="Arial" w:eastAsia="Times New Roman" w:hAnsi="Arial" w:cs="Arial"/>
                <w:b/>
                <w:sz w:val="20"/>
                <w:szCs w:val="20"/>
              </w:rPr>
              <w:t>CORRESPONDANCE BORNES DE RACCORDEMENT ET LEDS</w:t>
            </w:r>
          </w:p>
        </w:tc>
      </w:tr>
      <w:tr w:rsidR="00DB7974" w:rsidTr="00DB7974">
        <w:trPr>
          <w:trHeight w:val="632"/>
        </w:trPr>
        <w:tc>
          <w:tcPr>
            <w:tcW w:w="4182" w:type="dxa"/>
            <w:gridSpan w:val="2"/>
            <w:tcBorders>
              <w:bottom w:val="single" w:sz="4" w:space="0" w:color="auto"/>
            </w:tcBorders>
            <w:shd w:val="clear" w:color="auto" w:fill="auto"/>
          </w:tcPr>
          <w:p w:rsidR="00122113" w:rsidRPr="00DB7974" w:rsidRDefault="00122113" w:rsidP="00DB7974">
            <w:pPr>
              <w:spacing w:after="0"/>
              <w:ind w:right="-828"/>
              <w:rPr>
                <w:rFonts w:ascii="Arial" w:eastAsia="Times New Roman" w:hAnsi="Arial" w:cs="Arial"/>
                <w:b/>
                <w:sz w:val="24"/>
                <w:szCs w:val="24"/>
              </w:rPr>
            </w:pPr>
          </w:p>
        </w:tc>
        <w:tc>
          <w:tcPr>
            <w:tcW w:w="3216" w:type="dxa"/>
            <w:shd w:val="clear" w:color="auto" w:fill="D9D9D9"/>
            <w:vAlign w:val="center"/>
          </w:tcPr>
          <w:p w:rsidR="00122113" w:rsidRPr="00DB7974" w:rsidRDefault="00122113" w:rsidP="00DB7974">
            <w:pPr>
              <w:spacing w:after="0"/>
              <w:jc w:val="center"/>
              <w:rPr>
                <w:rFonts w:ascii="Arial" w:eastAsia="Times New Roman" w:hAnsi="Arial" w:cs="Arial"/>
                <w:b/>
              </w:rPr>
            </w:pPr>
            <w:r w:rsidRPr="00DB7974">
              <w:rPr>
                <w:rFonts w:ascii="Arial" w:eastAsia="Times New Roman" w:hAnsi="Arial" w:cs="Arial"/>
                <w:b/>
              </w:rPr>
              <w:t xml:space="preserve">Module </w:t>
            </w:r>
            <w:r w:rsidRPr="00DB7974">
              <w:rPr>
                <w:rFonts w:ascii="Arial" w:eastAsia="Times New Roman" w:hAnsi="Arial" w:cs="Arial"/>
                <w:b/>
                <w:color w:val="000000"/>
              </w:rPr>
              <w:t>actuel SCHNEIDER PREVENTA XPS-AC</w:t>
            </w:r>
          </w:p>
        </w:tc>
        <w:tc>
          <w:tcPr>
            <w:tcW w:w="3000" w:type="dxa"/>
            <w:shd w:val="clear" w:color="auto" w:fill="D9D9D9"/>
            <w:vAlign w:val="center"/>
          </w:tcPr>
          <w:p w:rsidR="00122113" w:rsidRPr="00DB7974" w:rsidRDefault="00122113" w:rsidP="00DB7974">
            <w:pPr>
              <w:spacing w:after="0"/>
              <w:jc w:val="center"/>
              <w:rPr>
                <w:rFonts w:ascii="Arial" w:eastAsia="Times New Roman" w:hAnsi="Arial" w:cs="Arial"/>
                <w:b/>
                <w:color w:val="000000"/>
              </w:rPr>
            </w:pPr>
            <w:r w:rsidRPr="00DB7974">
              <w:rPr>
                <w:rFonts w:ascii="Arial" w:eastAsia="Times New Roman" w:hAnsi="Arial" w:cs="Arial"/>
                <w:b/>
              </w:rPr>
              <w:t xml:space="preserve">Module </w:t>
            </w:r>
            <w:r w:rsidRPr="00DB7974">
              <w:rPr>
                <w:rFonts w:ascii="Arial" w:eastAsia="Times New Roman" w:hAnsi="Arial" w:cs="Arial"/>
                <w:b/>
                <w:color w:val="000000"/>
              </w:rPr>
              <w:t>de remplacement PILZ PNOZ X2.8P</w:t>
            </w:r>
          </w:p>
        </w:tc>
      </w:tr>
      <w:tr w:rsidR="007D3D58" w:rsidTr="00DB7974">
        <w:trPr>
          <w:trHeight w:val="454"/>
        </w:trPr>
        <w:tc>
          <w:tcPr>
            <w:tcW w:w="4182" w:type="dxa"/>
            <w:gridSpan w:val="2"/>
            <w:shd w:val="clear" w:color="auto" w:fill="D9D9D9"/>
            <w:vAlign w:val="center"/>
          </w:tcPr>
          <w:p w:rsidR="007D3D58" w:rsidRPr="00DB7974" w:rsidRDefault="007D3D58" w:rsidP="00DB7974">
            <w:pPr>
              <w:spacing w:after="0"/>
              <w:rPr>
                <w:rFonts w:ascii="Arial" w:eastAsia="Times New Roman" w:hAnsi="Arial" w:cs="Arial"/>
                <w:b/>
              </w:rPr>
            </w:pPr>
            <w:r w:rsidRPr="00DB7974">
              <w:rPr>
                <w:rFonts w:ascii="Arial" w:eastAsia="Times New Roman" w:hAnsi="Arial" w:cs="Arial"/>
                <w:b/>
              </w:rPr>
              <w:t>Bornes d’alimentation</w:t>
            </w:r>
          </w:p>
        </w:tc>
        <w:tc>
          <w:tcPr>
            <w:tcW w:w="3216" w:type="dxa"/>
            <w:shd w:val="clear" w:color="auto" w:fill="auto"/>
            <w:vAlign w:val="center"/>
          </w:tcPr>
          <w:p w:rsidR="007D3D58" w:rsidRPr="00DB7974" w:rsidRDefault="007D3D58" w:rsidP="00DB7974">
            <w:pPr>
              <w:spacing w:after="0"/>
              <w:ind w:right="-108"/>
              <w:jc w:val="center"/>
              <w:rPr>
                <w:rFonts w:ascii="Arial" w:eastAsia="Times New Roman" w:hAnsi="Arial" w:cs="Arial"/>
                <w:b/>
              </w:rPr>
            </w:pPr>
            <w:r w:rsidRPr="00DB7974">
              <w:rPr>
                <w:rFonts w:ascii="Arial" w:eastAsia="Times New Roman" w:hAnsi="Arial" w:cs="Arial"/>
                <w:b/>
                <w:color w:val="000000"/>
              </w:rPr>
              <w:t>A1-A2</w:t>
            </w:r>
          </w:p>
        </w:tc>
        <w:tc>
          <w:tcPr>
            <w:tcW w:w="3000" w:type="dxa"/>
            <w:shd w:val="clear" w:color="auto" w:fill="auto"/>
          </w:tcPr>
          <w:p w:rsidR="007D3D58" w:rsidRPr="00DB7974" w:rsidRDefault="007D3D58" w:rsidP="00DB7974">
            <w:pPr>
              <w:spacing w:after="0"/>
              <w:ind w:right="-828"/>
              <w:rPr>
                <w:rFonts w:ascii="Arial" w:eastAsia="Times New Roman" w:hAnsi="Arial" w:cs="Arial"/>
                <w:b/>
                <w:sz w:val="24"/>
                <w:szCs w:val="24"/>
              </w:rPr>
            </w:pPr>
          </w:p>
        </w:tc>
      </w:tr>
      <w:tr w:rsidR="007D3D58" w:rsidTr="00DB7974">
        <w:trPr>
          <w:trHeight w:val="454"/>
        </w:trPr>
        <w:tc>
          <w:tcPr>
            <w:tcW w:w="4182" w:type="dxa"/>
            <w:gridSpan w:val="2"/>
            <w:shd w:val="clear" w:color="auto" w:fill="D9D9D9"/>
            <w:vAlign w:val="center"/>
          </w:tcPr>
          <w:p w:rsidR="007D3D58" w:rsidRPr="00DB7974" w:rsidRDefault="007D3D58" w:rsidP="00DB7974">
            <w:pPr>
              <w:spacing w:after="0"/>
              <w:rPr>
                <w:rFonts w:ascii="Arial" w:eastAsia="Times New Roman" w:hAnsi="Arial" w:cs="Arial"/>
                <w:b/>
              </w:rPr>
            </w:pPr>
            <w:r w:rsidRPr="00DB7974">
              <w:rPr>
                <w:rFonts w:ascii="Arial" w:eastAsia="Times New Roman" w:hAnsi="Arial" w:cs="Arial"/>
                <w:b/>
              </w:rPr>
              <w:t>Bornes de la boucle de retour</w:t>
            </w:r>
          </w:p>
        </w:tc>
        <w:tc>
          <w:tcPr>
            <w:tcW w:w="3216" w:type="dxa"/>
            <w:shd w:val="clear" w:color="auto" w:fill="auto"/>
            <w:vAlign w:val="center"/>
          </w:tcPr>
          <w:p w:rsidR="007D3D58" w:rsidRPr="00DB7974" w:rsidRDefault="007D3D58" w:rsidP="00DB7974">
            <w:pPr>
              <w:spacing w:after="0"/>
              <w:ind w:right="-108"/>
              <w:jc w:val="center"/>
              <w:rPr>
                <w:rFonts w:ascii="Arial" w:eastAsia="Times New Roman" w:hAnsi="Arial" w:cs="Arial"/>
                <w:b/>
              </w:rPr>
            </w:pPr>
            <w:r w:rsidRPr="00DB7974">
              <w:rPr>
                <w:rFonts w:ascii="Arial" w:eastAsia="Times New Roman" w:hAnsi="Arial" w:cs="Arial"/>
                <w:b/>
                <w:color w:val="000000"/>
              </w:rPr>
              <w:t>Y1-Y2</w:t>
            </w:r>
          </w:p>
        </w:tc>
        <w:tc>
          <w:tcPr>
            <w:tcW w:w="3000" w:type="dxa"/>
            <w:shd w:val="clear" w:color="auto" w:fill="auto"/>
          </w:tcPr>
          <w:p w:rsidR="007D3D58" w:rsidRPr="00DB7974" w:rsidRDefault="007D3D58" w:rsidP="00DB7974">
            <w:pPr>
              <w:spacing w:after="0"/>
              <w:ind w:right="-828"/>
              <w:rPr>
                <w:rFonts w:ascii="Arial" w:eastAsia="Times New Roman" w:hAnsi="Arial" w:cs="Arial"/>
                <w:b/>
                <w:sz w:val="24"/>
                <w:szCs w:val="24"/>
              </w:rPr>
            </w:pPr>
          </w:p>
        </w:tc>
      </w:tr>
      <w:tr w:rsidR="00DB7974" w:rsidTr="00DB7974">
        <w:trPr>
          <w:trHeight w:val="454"/>
        </w:trPr>
        <w:tc>
          <w:tcPr>
            <w:tcW w:w="2199" w:type="dxa"/>
            <w:vMerge w:val="restart"/>
            <w:shd w:val="clear" w:color="auto" w:fill="D9D9D9"/>
            <w:vAlign w:val="center"/>
          </w:tcPr>
          <w:p w:rsidR="007D3D58" w:rsidRPr="00DB7974" w:rsidRDefault="007D3D58" w:rsidP="00DB7974">
            <w:pPr>
              <w:spacing w:after="0"/>
              <w:ind w:right="-828"/>
              <w:rPr>
                <w:rFonts w:ascii="Arial" w:eastAsia="Times New Roman" w:hAnsi="Arial" w:cs="Arial"/>
                <w:b/>
              </w:rPr>
            </w:pPr>
            <w:r w:rsidRPr="00DB7974">
              <w:rPr>
                <w:rFonts w:ascii="Arial" w:eastAsia="Times New Roman" w:hAnsi="Arial" w:cs="Arial"/>
                <w:b/>
              </w:rPr>
              <w:t xml:space="preserve">Bornes des </w:t>
            </w:r>
          </w:p>
          <w:p w:rsidR="007D3D58" w:rsidRPr="00DB7974" w:rsidRDefault="007D3D58" w:rsidP="00DB7974">
            <w:pPr>
              <w:spacing w:after="0"/>
              <w:ind w:right="-828"/>
              <w:rPr>
                <w:rFonts w:ascii="Arial" w:eastAsia="Times New Roman" w:hAnsi="Arial" w:cs="Arial"/>
                <w:b/>
              </w:rPr>
            </w:pPr>
            <w:r w:rsidRPr="00DB7974">
              <w:rPr>
                <w:rFonts w:ascii="Arial" w:eastAsia="Times New Roman" w:hAnsi="Arial" w:cs="Arial"/>
                <w:b/>
              </w:rPr>
              <w:t>contacts de sorties</w:t>
            </w:r>
          </w:p>
        </w:tc>
        <w:tc>
          <w:tcPr>
            <w:tcW w:w="1983" w:type="dxa"/>
            <w:shd w:val="clear" w:color="auto" w:fill="D9D9D9"/>
            <w:vAlign w:val="center"/>
          </w:tcPr>
          <w:p w:rsidR="007D3D58" w:rsidRPr="00DB7974" w:rsidRDefault="007D3D58" w:rsidP="00DB7974">
            <w:pPr>
              <w:spacing w:after="0"/>
              <w:rPr>
                <w:rFonts w:ascii="Arial" w:eastAsia="Times New Roman" w:hAnsi="Arial" w:cs="Arial"/>
                <w:b/>
                <w:sz w:val="20"/>
                <w:szCs w:val="20"/>
              </w:rPr>
            </w:pPr>
            <w:r w:rsidRPr="00DB7974">
              <w:rPr>
                <w:rFonts w:ascii="Arial" w:eastAsia="Times New Roman" w:hAnsi="Arial" w:cs="Arial"/>
                <w:b/>
                <w:sz w:val="20"/>
                <w:szCs w:val="20"/>
              </w:rPr>
              <w:t>du circuit N°1</w:t>
            </w:r>
          </w:p>
        </w:tc>
        <w:tc>
          <w:tcPr>
            <w:tcW w:w="3216" w:type="dxa"/>
            <w:shd w:val="clear" w:color="auto" w:fill="auto"/>
            <w:vAlign w:val="center"/>
          </w:tcPr>
          <w:p w:rsidR="007D3D58" w:rsidRPr="00DB7974" w:rsidRDefault="007D3D58" w:rsidP="00DB7974">
            <w:pPr>
              <w:spacing w:after="0"/>
              <w:ind w:right="-108"/>
              <w:jc w:val="center"/>
              <w:rPr>
                <w:rFonts w:ascii="Arial" w:eastAsia="Times New Roman" w:hAnsi="Arial" w:cs="Arial"/>
                <w:b/>
              </w:rPr>
            </w:pPr>
            <w:r w:rsidRPr="00DB7974">
              <w:rPr>
                <w:rFonts w:ascii="Arial" w:eastAsia="Times New Roman" w:hAnsi="Arial" w:cs="Arial"/>
                <w:b/>
                <w:color w:val="000000"/>
              </w:rPr>
              <w:t>13/14</w:t>
            </w:r>
          </w:p>
        </w:tc>
        <w:tc>
          <w:tcPr>
            <w:tcW w:w="3000" w:type="dxa"/>
            <w:shd w:val="clear" w:color="auto" w:fill="auto"/>
          </w:tcPr>
          <w:p w:rsidR="007D3D58" w:rsidRPr="00DB7974" w:rsidRDefault="007D3D58" w:rsidP="00DB7974">
            <w:pPr>
              <w:spacing w:after="0"/>
              <w:ind w:right="-828"/>
              <w:rPr>
                <w:rFonts w:ascii="Arial" w:eastAsia="Times New Roman" w:hAnsi="Arial" w:cs="Arial"/>
                <w:b/>
                <w:sz w:val="24"/>
                <w:szCs w:val="24"/>
              </w:rPr>
            </w:pPr>
          </w:p>
        </w:tc>
      </w:tr>
      <w:tr w:rsidR="00DB7974" w:rsidTr="00DB7974">
        <w:trPr>
          <w:trHeight w:val="454"/>
        </w:trPr>
        <w:tc>
          <w:tcPr>
            <w:tcW w:w="2199" w:type="dxa"/>
            <w:vMerge/>
            <w:shd w:val="clear" w:color="auto" w:fill="D9D9D9"/>
            <w:vAlign w:val="center"/>
          </w:tcPr>
          <w:p w:rsidR="007D3D58" w:rsidRPr="00DB7974" w:rsidRDefault="007D3D58" w:rsidP="00DB7974">
            <w:pPr>
              <w:spacing w:after="0"/>
              <w:ind w:right="-828"/>
              <w:rPr>
                <w:rFonts w:ascii="Arial" w:eastAsia="Times New Roman" w:hAnsi="Arial" w:cs="Arial"/>
                <w:b/>
                <w:sz w:val="24"/>
                <w:szCs w:val="24"/>
              </w:rPr>
            </w:pPr>
          </w:p>
        </w:tc>
        <w:tc>
          <w:tcPr>
            <w:tcW w:w="1983" w:type="dxa"/>
            <w:shd w:val="clear" w:color="auto" w:fill="D9D9D9"/>
            <w:vAlign w:val="center"/>
          </w:tcPr>
          <w:p w:rsidR="007D3D58" w:rsidRPr="00DB7974" w:rsidRDefault="007D3D58" w:rsidP="00DB7974">
            <w:pPr>
              <w:spacing w:after="0"/>
              <w:rPr>
                <w:rFonts w:ascii="Arial" w:eastAsia="Times New Roman" w:hAnsi="Arial" w:cs="Arial"/>
                <w:b/>
                <w:sz w:val="20"/>
                <w:szCs w:val="20"/>
              </w:rPr>
            </w:pPr>
            <w:r w:rsidRPr="00DB7974">
              <w:rPr>
                <w:rFonts w:ascii="Arial" w:eastAsia="Times New Roman" w:hAnsi="Arial" w:cs="Arial"/>
                <w:b/>
                <w:sz w:val="20"/>
                <w:szCs w:val="20"/>
              </w:rPr>
              <w:t>du circuit N°2</w:t>
            </w:r>
          </w:p>
        </w:tc>
        <w:tc>
          <w:tcPr>
            <w:tcW w:w="3216" w:type="dxa"/>
            <w:shd w:val="clear" w:color="auto" w:fill="auto"/>
            <w:vAlign w:val="center"/>
          </w:tcPr>
          <w:p w:rsidR="007D3D58" w:rsidRPr="00DB7974" w:rsidRDefault="007D3D58" w:rsidP="00DB7974">
            <w:pPr>
              <w:spacing w:after="0"/>
              <w:ind w:right="-108"/>
              <w:jc w:val="center"/>
              <w:rPr>
                <w:rFonts w:ascii="Arial" w:eastAsia="Times New Roman" w:hAnsi="Arial" w:cs="Arial"/>
                <w:b/>
              </w:rPr>
            </w:pPr>
            <w:r w:rsidRPr="00DB7974">
              <w:rPr>
                <w:rFonts w:ascii="Arial" w:eastAsia="Times New Roman" w:hAnsi="Arial" w:cs="Arial"/>
                <w:b/>
                <w:color w:val="000000"/>
              </w:rPr>
              <w:t>23/24</w:t>
            </w:r>
          </w:p>
        </w:tc>
        <w:tc>
          <w:tcPr>
            <w:tcW w:w="3000" w:type="dxa"/>
            <w:shd w:val="clear" w:color="auto" w:fill="auto"/>
          </w:tcPr>
          <w:p w:rsidR="007D3D58" w:rsidRPr="00DB7974" w:rsidRDefault="007D3D58" w:rsidP="00DB7974">
            <w:pPr>
              <w:spacing w:after="0"/>
              <w:ind w:right="-828"/>
              <w:rPr>
                <w:rFonts w:ascii="Arial" w:eastAsia="Times New Roman" w:hAnsi="Arial" w:cs="Arial"/>
                <w:b/>
                <w:sz w:val="24"/>
                <w:szCs w:val="24"/>
              </w:rPr>
            </w:pPr>
          </w:p>
        </w:tc>
      </w:tr>
      <w:tr w:rsidR="00DB7974" w:rsidTr="00DB7974">
        <w:trPr>
          <w:trHeight w:val="454"/>
        </w:trPr>
        <w:tc>
          <w:tcPr>
            <w:tcW w:w="2199" w:type="dxa"/>
            <w:vMerge/>
            <w:shd w:val="clear" w:color="auto" w:fill="D9D9D9"/>
            <w:vAlign w:val="center"/>
          </w:tcPr>
          <w:p w:rsidR="007D3D58" w:rsidRPr="00DB7974" w:rsidRDefault="007D3D58" w:rsidP="00DB7974">
            <w:pPr>
              <w:spacing w:after="0"/>
              <w:ind w:right="-828"/>
              <w:rPr>
                <w:rFonts w:ascii="Arial" w:eastAsia="Times New Roman" w:hAnsi="Arial" w:cs="Arial"/>
                <w:b/>
                <w:sz w:val="24"/>
                <w:szCs w:val="24"/>
              </w:rPr>
            </w:pPr>
          </w:p>
        </w:tc>
        <w:tc>
          <w:tcPr>
            <w:tcW w:w="1983" w:type="dxa"/>
            <w:shd w:val="clear" w:color="auto" w:fill="D9D9D9"/>
            <w:vAlign w:val="center"/>
          </w:tcPr>
          <w:p w:rsidR="007D3D58" w:rsidRPr="00DB7974" w:rsidRDefault="007D3D58" w:rsidP="00DB7974">
            <w:pPr>
              <w:spacing w:after="0"/>
              <w:rPr>
                <w:rFonts w:ascii="Arial" w:eastAsia="Times New Roman" w:hAnsi="Arial" w:cs="Arial"/>
                <w:b/>
                <w:sz w:val="20"/>
                <w:szCs w:val="20"/>
              </w:rPr>
            </w:pPr>
            <w:r w:rsidRPr="00DB7974">
              <w:rPr>
                <w:rFonts w:ascii="Arial" w:eastAsia="Times New Roman" w:hAnsi="Arial" w:cs="Arial"/>
                <w:b/>
                <w:sz w:val="20"/>
                <w:szCs w:val="20"/>
              </w:rPr>
              <w:t>du circuit N°3</w:t>
            </w:r>
          </w:p>
        </w:tc>
        <w:tc>
          <w:tcPr>
            <w:tcW w:w="3216" w:type="dxa"/>
            <w:shd w:val="clear" w:color="auto" w:fill="auto"/>
            <w:vAlign w:val="center"/>
          </w:tcPr>
          <w:p w:rsidR="007D3D58" w:rsidRPr="00DB7974" w:rsidRDefault="007D3D58" w:rsidP="00DB7974">
            <w:pPr>
              <w:spacing w:after="0"/>
              <w:ind w:right="-108"/>
              <w:jc w:val="center"/>
              <w:rPr>
                <w:rFonts w:ascii="Arial" w:eastAsia="Times New Roman" w:hAnsi="Arial" w:cs="Arial"/>
                <w:b/>
              </w:rPr>
            </w:pPr>
            <w:r w:rsidRPr="00DB7974">
              <w:rPr>
                <w:rFonts w:ascii="Arial" w:eastAsia="Times New Roman" w:hAnsi="Arial" w:cs="Arial"/>
                <w:b/>
                <w:color w:val="000000"/>
              </w:rPr>
              <w:t>33/34</w:t>
            </w:r>
          </w:p>
        </w:tc>
        <w:tc>
          <w:tcPr>
            <w:tcW w:w="3000" w:type="dxa"/>
            <w:shd w:val="clear" w:color="auto" w:fill="auto"/>
          </w:tcPr>
          <w:p w:rsidR="007D3D58" w:rsidRPr="00DB7974" w:rsidRDefault="007D3D58" w:rsidP="00DB7974">
            <w:pPr>
              <w:spacing w:after="0"/>
              <w:ind w:right="-828"/>
              <w:rPr>
                <w:rFonts w:ascii="Arial" w:eastAsia="Times New Roman" w:hAnsi="Arial" w:cs="Arial"/>
                <w:b/>
                <w:sz w:val="24"/>
                <w:szCs w:val="24"/>
              </w:rPr>
            </w:pPr>
          </w:p>
        </w:tc>
      </w:tr>
      <w:tr w:rsidR="00DB7974" w:rsidTr="00DB7974">
        <w:trPr>
          <w:trHeight w:val="454"/>
        </w:trPr>
        <w:tc>
          <w:tcPr>
            <w:tcW w:w="2199" w:type="dxa"/>
            <w:vMerge/>
            <w:shd w:val="clear" w:color="auto" w:fill="D9D9D9"/>
            <w:vAlign w:val="center"/>
          </w:tcPr>
          <w:p w:rsidR="007D3D58" w:rsidRPr="00DB7974" w:rsidRDefault="007D3D58" w:rsidP="00DB7974">
            <w:pPr>
              <w:spacing w:after="0"/>
              <w:ind w:right="-828"/>
              <w:rPr>
                <w:rFonts w:ascii="Arial" w:eastAsia="Times New Roman" w:hAnsi="Arial" w:cs="Arial"/>
                <w:b/>
                <w:sz w:val="24"/>
                <w:szCs w:val="24"/>
              </w:rPr>
            </w:pPr>
          </w:p>
        </w:tc>
        <w:tc>
          <w:tcPr>
            <w:tcW w:w="1983" w:type="dxa"/>
            <w:shd w:val="clear" w:color="auto" w:fill="D9D9D9"/>
            <w:vAlign w:val="center"/>
          </w:tcPr>
          <w:p w:rsidR="007D3D58" w:rsidRPr="00DB7974" w:rsidRDefault="007D3D58" w:rsidP="00DB7974">
            <w:pPr>
              <w:spacing w:after="0"/>
              <w:rPr>
                <w:rFonts w:ascii="Arial" w:eastAsia="Times New Roman" w:hAnsi="Arial" w:cs="Arial"/>
                <w:b/>
                <w:sz w:val="20"/>
                <w:szCs w:val="20"/>
              </w:rPr>
            </w:pPr>
            <w:r w:rsidRPr="00DB7974">
              <w:rPr>
                <w:rFonts w:ascii="Arial" w:eastAsia="Times New Roman" w:hAnsi="Arial" w:cs="Arial"/>
                <w:b/>
                <w:sz w:val="20"/>
                <w:szCs w:val="20"/>
              </w:rPr>
              <w:t>du circuit N°4</w:t>
            </w:r>
          </w:p>
        </w:tc>
        <w:tc>
          <w:tcPr>
            <w:tcW w:w="3216" w:type="dxa"/>
            <w:shd w:val="clear" w:color="auto" w:fill="auto"/>
            <w:vAlign w:val="center"/>
          </w:tcPr>
          <w:p w:rsidR="007D3D58" w:rsidRPr="00DB7974" w:rsidRDefault="007D3D58" w:rsidP="00DB7974">
            <w:pPr>
              <w:spacing w:after="0"/>
              <w:ind w:right="-828"/>
              <w:rPr>
                <w:rFonts w:ascii="Arial" w:eastAsia="Times New Roman" w:hAnsi="Arial" w:cs="Arial"/>
                <w:b/>
              </w:rPr>
            </w:pPr>
            <w:r w:rsidRPr="00DB7974">
              <w:rPr>
                <w:rFonts w:ascii="Arial" w:eastAsia="Times New Roman" w:hAnsi="Arial" w:cs="Arial"/>
                <w:b/>
                <w:color w:val="000000"/>
                <w:sz w:val="20"/>
                <w:szCs w:val="20"/>
              </w:rPr>
              <w:t>Sortie statique à transistor</w:t>
            </w:r>
            <w:r w:rsidRPr="00DB7974">
              <w:rPr>
                <w:rFonts w:ascii="Arial" w:eastAsia="Times New Roman" w:hAnsi="Arial" w:cs="Arial"/>
                <w:b/>
                <w:color w:val="000000"/>
              </w:rPr>
              <w:t xml:space="preserve"> </w:t>
            </w:r>
            <w:r w:rsidRPr="00DB7974">
              <w:rPr>
                <w:rFonts w:ascii="Arial" w:eastAsia="Times New Roman" w:hAnsi="Arial" w:cs="Arial"/>
                <w:b/>
                <w:color w:val="000000"/>
                <w:sz w:val="20"/>
                <w:szCs w:val="20"/>
              </w:rPr>
              <w:t>43/44</w:t>
            </w:r>
          </w:p>
        </w:tc>
        <w:tc>
          <w:tcPr>
            <w:tcW w:w="3000" w:type="dxa"/>
            <w:shd w:val="clear" w:color="auto" w:fill="auto"/>
          </w:tcPr>
          <w:p w:rsidR="007D3D58" w:rsidRPr="00DB7974" w:rsidRDefault="007D3D58" w:rsidP="00DB7974">
            <w:pPr>
              <w:spacing w:after="0"/>
              <w:ind w:right="-828"/>
              <w:rPr>
                <w:rFonts w:ascii="Arial" w:eastAsia="Times New Roman" w:hAnsi="Arial" w:cs="Arial"/>
                <w:b/>
                <w:szCs w:val="24"/>
              </w:rPr>
            </w:pPr>
          </w:p>
        </w:tc>
      </w:tr>
      <w:tr w:rsidR="007D3D58" w:rsidTr="00DB7974">
        <w:trPr>
          <w:trHeight w:val="454"/>
        </w:trPr>
        <w:tc>
          <w:tcPr>
            <w:tcW w:w="4182" w:type="dxa"/>
            <w:gridSpan w:val="2"/>
            <w:shd w:val="clear" w:color="auto" w:fill="D9D9D9"/>
            <w:vAlign w:val="center"/>
          </w:tcPr>
          <w:p w:rsidR="007D3D58" w:rsidRPr="00DB7974" w:rsidRDefault="007D3D58" w:rsidP="00DB7974">
            <w:pPr>
              <w:spacing w:after="0"/>
              <w:rPr>
                <w:rFonts w:ascii="Arial" w:eastAsia="Times New Roman" w:hAnsi="Arial" w:cs="Arial"/>
                <w:b/>
              </w:rPr>
            </w:pPr>
            <w:r w:rsidRPr="00DB7974">
              <w:rPr>
                <w:rFonts w:ascii="Arial" w:eastAsia="Times New Roman" w:hAnsi="Arial" w:cs="Arial"/>
                <w:b/>
              </w:rPr>
              <w:t>LED(S) de visualisation indiquant la présence de la tension d’alimentation</w:t>
            </w:r>
          </w:p>
        </w:tc>
        <w:tc>
          <w:tcPr>
            <w:tcW w:w="3216" w:type="dxa"/>
            <w:shd w:val="clear" w:color="auto" w:fill="auto"/>
            <w:vAlign w:val="center"/>
          </w:tcPr>
          <w:p w:rsidR="007D3D58" w:rsidRPr="00DB7974" w:rsidRDefault="007D3D58" w:rsidP="00DB7974">
            <w:pPr>
              <w:spacing w:after="0"/>
              <w:ind w:left="-546" w:right="-828" w:hanging="84"/>
              <w:jc w:val="center"/>
              <w:rPr>
                <w:rFonts w:ascii="Arial" w:eastAsia="Times New Roman" w:hAnsi="Arial" w:cs="Arial"/>
                <w:b/>
              </w:rPr>
            </w:pPr>
            <w:r w:rsidRPr="00DB7974">
              <w:rPr>
                <w:rFonts w:ascii="Arial" w:eastAsia="Times New Roman" w:hAnsi="Arial" w:cs="Arial"/>
                <w:b/>
                <w:color w:val="000000"/>
              </w:rPr>
              <w:t>A1-A2</w:t>
            </w:r>
          </w:p>
        </w:tc>
        <w:tc>
          <w:tcPr>
            <w:tcW w:w="3000" w:type="dxa"/>
            <w:shd w:val="clear" w:color="auto" w:fill="auto"/>
          </w:tcPr>
          <w:p w:rsidR="007D3D58" w:rsidRPr="00DB7974" w:rsidRDefault="007D3D58" w:rsidP="00DB7974">
            <w:pPr>
              <w:spacing w:after="0"/>
              <w:ind w:right="-828"/>
              <w:rPr>
                <w:rFonts w:ascii="Arial" w:eastAsia="Times New Roman" w:hAnsi="Arial" w:cs="Arial"/>
                <w:b/>
                <w:sz w:val="24"/>
                <w:szCs w:val="24"/>
              </w:rPr>
            </w:pPr>
          </w:p>
        </w:tc>
      </w:tr>
      <w:tr w:rsidR="007D3D58" w:rsidTr="00DB7974">
        <w:trPr>
          <w:trHeight w:val="454"/>
        </w:trPr>
        <w:tc>
          <w:tcPr>
            <w:tcW w:w="4182" w:type="dxa"/>
            <w:gridSpan w:val="2"/>
            <w:shd w:val="clear" w:color="auto" w:fill="D9D9D9"/>
            <w:vAlign w:val="center"/>
          </w:tcPr>
          <w:p w:rsidR="007D3D58" w:rsidRPr="00DB7974" w:rsidRDefault="007D3D58" w:rsidP="00DB7974">
            <w:pPr>
              <w:spacing w:after="0"/>
              <w:rPr>
                <w:rFonts w:ascii="Arial" w:eastAsia="Times New Roman" w:hAnsi="Arial" w:cs="Arial"/>
                <w:b/>
              </w:rPr>
            </w:pPr>
            <w:r w:rsidRPr="00DB7974">
              <w:rPr>
                <w:rFonts w:ascii="Arial" w:eastAsia="Times New Roman" w:hAnsi="Arial" w:cs="Arial"/>
                <w:b/>
              </w:rPr>
              <w:t>LED(S) de visualisation de l’état de commutation des circuits</w:t>
            </w:r>
          </w:p>
        </w:tc>
        <w:tc>
          <w:tcPr>
            <w:tcW w:w="3216" w:type="dxa"/>
            <w:shd w:val="clear" w:color="auto" w:fill="auto"/>
            <w:vAlign w:val="center"/>
          </w:tcPr>
          <w:p w:rsidR="007D3D58" w:rsidRPr="00DB7974" w:rsidRDefault="007D3D58" w:rsidP="00DB7974">
            <w:pPr>
              <w:spacing w:after="0"/>
              <w:ind w:left="-546" w:right="-828" w:hanging="84"/>
              <w:jc w:val="center"/>
              <w:rPr>
                <w:rFonts w:ascii="Arial" w:eastAsia="Times New Roman" w:hAnsi="Arial" w:cs="Arial"/>
                <w:b/>
              </w:rPr>
            </w:pPr>
            <w:r w:rsidRPr="00DB7974">
              <w:rPr>
                <w:rFonts w:ascii="Arial" w:eastAsia="Times New Roman" w:hAnsi="Arial" w:cs="Arial"/>
                <w:b/>
                <w:color w:val="000000"/>
              </w:rPr>
              <w:t>K1/K2</w:t>
            </w:r>
          </w:p>
        </w:tc>
        <w:tc>
          <w:tcPr>
            <w:tcW w:w="3000" w:type="dxa"/>
            <w:shd w:val="clear" w:color="auto" w:fill="auto"/>
          </w:tcPr>
          <w:p w:rsidR="007D3D58" w:rsidRPr="00DB7974" w:rsidRDefault="007D3D58" w:rsidP="00DB7974">
            <w:pPr>
              <w:spacing w:after="0"/>
              <w:ind w:right="-828"/>
              <w:rPr>
                <w:rFonts w:ascii="Arial" w:eastAsia="Times New Roman" w:hAnsi="Arial" w:cs="Arial"/>
                <w:b/>
                <w:sz w:val="24"/>
                <w:szCs w:val="24"/>
              </w:rPr>
            </w:pPr>
          </w:p>
        </w:tc>
      </w:tr>
    </w:tbl>
    <w:p w:rsidR="00A50AE5" w:rsidRDefault="00DB7974" w:rsidP="00A50AE5">
      <w:pPr>
        <w:spacing w:after="0"/>
        <w:ind w:left="-816" w:right="-828"/>
        <w:rPr>
          <w:rFonts w:ascii="Arial" w:hAnsi="Arial" w:cs="Arial"/>
          <w:b/>
          <w:sz w:val="24"/>
          <w:szCs w:val="24"/>
        </w:rPr>
      </w:pPr>
      <w:r>
        <w:rPr>
          <w:noProof/>
          <w:lang w:eastAsia="fr-FR"/>
        </w:rPr>
        <w:pict>
          <v:shape id="_x0000_s1118" type="#_x0000_t202" style="position:absolute;left:0;text-align:left;margin-left:-3.6pt;margin-top:9.45pt;width:520.5pt;height:97.65pt;z-index:23;mso-position-horizontal-relative:text;mso-position-vertical-relative:text">
            <v:textbox style="mso-next-textbox:#_x0000_s1118">
              <w:txbxContent>
                <w:p w:rsidR="002B1B09" w:rsidRDefault="002B1B09" w:rsidP="00A50AE5">
                  <w:pPr>
                    <w:spacing w:after="0"/>
                    <w:ind w:left="-816" w:right="-828" w:firstLine="833"/>
                    <w:rPr>
                      <w:rFonts w:ascii="Arial" w:hAnsi="Arial" w:cs="Arial"/>
                      <w:b/>
                      <w:sz w:val="24"/>
                      <w:szCs w:val="24"/>
                    </w:rPr>
                  </w:pPr>
                  <w:r w:rsidRPr="00A50AE5">
                    <w:rPr>
                      <w:rFonts w:ascii="Arial" w:hAnsi="Arial" w:cs="Arial"/>
                      <w:b/>
                      <w:sz w:val="24"/>
                      <w:szCs w:val="24"/>
                    </w:rPr>
                    <w:t xml:space="preserve">Conclure </w:t>
                  </w:r>
                  <w:r w:rsidRPr="00A50AE5">
                    <w:rPr>
                      <w:rFonts w:ascii="Arial" w:hAnsi="Arial" w:cs="Arial"/>
                      <w:sz w:val="24"/>
                      <w:szCs w:val="24"/>
                    </w:rPr>
                    <w:t xml:space="preserve">quant à la possibilité de </w:t>
                  </w:r>
                  <w:r w:rsidRPr="00A50AE5">
                    <w:rPr>
                      <w:rFonts w:ascii="Arial" w:hAnsi="Arial" w:cs="Arial"/>
                      <w:b/>
                      <w:sz w:val="24"/>
                      <w:szCs w:val="24"/>
                    </w:rPr>
                    <w:t xml:space="preserve">remplacer le module de surveillance des sécurités </w:t>
                  </w:r>
                </w:p>
                <w:p w:rsidR="002B1B09" w:rsidRPr="00E168B9" w:rsidRDefault="002B1B09" w:rsidP="00E168B9">
                  <w:pPr>
                    <w:spacing w:after="0"/>
                    <w:ind w:left="-816" w:right="-828" w:firstLine="833"/>
                    <w:rPr>
                      <w:rFonts w:ascii="Arial" w:hAnsi="Arial" w:cs="Arial"/>
                      <w:sz w:val="24"/>
                      <w:szCs w:val="24"/>
                    </w:rPr>
                  </w:pPr>
                  <w:r w:rsidRPr="00A50AE5">
                    <w:rPr>
                      <w:rFonts w:ascii="Arial" w:hAnsi="Arial" w:cs="Arial"/>
                      <w:b/>
                      <w:sz w:val="24"/>
                      <w:szCs w:val="24"/>
                    </w:rPr>
                    <w:t>SCHNEIDER</w:t>
                  </w:r>
                  <w:r w:rsidRPr="00A50AE5">
                    <w:rPr>
                      <w:rFonts w:ascii="Arial" w:hAnsi="Arial" w:cs="Arial"/>
                      <w:sz w:val="24"/>
                      <w:szCs w:val="24"/>
                    </w:rPr>
                    <w:t xml:space="preserve"> par le module de marque </w:t>
                  </w:r>
                  <w:r>
                    <w:rPr>
                      <w:rFonts w:ascii="Arial" w:hAnsi="Arial" w:cs="Arial"/>
                      <w:b/>
                      <w:sz w:val="24"/>
                      <w:szCs w:val="24"/>
                    </w:rPr>
                    <w:t>PILZ</w:t>
                  </w:r>
                  <w:r w:rsidRPr="00A50AE5">
                    <w:rPr>
                      <w:rFonts w:ascii="Arial" w:hAnsi="Arial" w:cs="Arial"/>
                      <w:b/>
                      <w:sz w:val="24"/>
                      <w:szCs w:val="24"/>
                    </w:rPr>
                    <w:t xml:space="preserve"> </w:t>
                  </w:r>
                  <w:r w:rsidRPr="00A50AE5">
                    <w:rPr>
                      <w:rFonts w:ascii="Arial" w:hAnsi="Arial" w:cs="Arial"/>
                      <w:color w:val="000000"/>
                      <w:sz w:val="24"/>
                      <w:szCs w:val="24"/>
                    </w:rPr>
                    <w:t>(Compatibilité et raccordement)</w:t>
                  </w:r>
                </w:p>
                <w:p w:rsidR="002B1B09" w:rsidRPr="004A69A9" w:rsidRDefault="002B1B09" w:rsidP="00A50AE5">
                  <w:pPr>
                    <w:ind w:left="-816" w:right="-830" w:firstLine="834"/>
                    <w:rPr>
                      <w:rFonts w:ascii="Arial" w:hAnsi="Arial" w:cs="Arial"/>
                      <w:sz w:val="8"/>
                      <w:szCs w:val="16"/>
                    </w:rPr>
                  </w:pPr>
                </w:p>
                <w:p w:rsidR="002B1B09" w:rsidRPr="004A69A9" w:rsidRDefault="002B1B09" w:rsidP="00A50AE5">
                  <w:pPr>
                    <w:ind w:left="-816" w:right="-830" w:firstLine="834"/>
                    <w:rPr>
                      <w:rFonts w:ascii="Arial" w:hAnsi="Arial" w:cs="Arial"/>
                      <w:sz w:val="8"/>
                      <w:szCs w:val="16"/>
                    </w:rPr>
                  </w:pPr>
                </w:p>
                <w:p w:rsidR="002B1B09" w:rsidRDefault="002B1B09" w:rsidP="00A50AE5">
                  <w:pPr>
                    <w:ind w:left="-816" w:right="-830"/>
                    <w:rPr>
                      <w:rFonts w:ascii="Comic Sans MS" w:hAnsi="Comic Sans MS"/>
                      <w:sz w:val="16"/>
                      <w:szCs w:val="16"/>
                    </w:rPr>
                  </w:pPr>
                </w:p>
              </w:txbxContent>
            </v:textbox>
          </v:shape>
        </w:pict>
      </w:r>
    </w:p>
    <w:p w:rsidR="00A50AE5" w:rsidRDefault="00A50AE5" w:rsidP="00A50AE5">
      <w:pPr>
        <w:spacing w:after="0"/>
        <w:ind w:left="-816" w:right="-828"/>
        <w:rPr>
          <w:rFonts w:ascii="Arial" w:hAnsi="Arial" w:cs="Arial"/>
          <w:b/>
          <w:sz w:val="24"/>
          <w:szCs w:val="24"/>
        </w:rPr>
      </w:pPr>
    </w:p>
    <w:p w:rsidR="00A50AE5" w:rsidRDefault="00A50AE5" w:rsidP="00A50AE5">
      <w:pPr>
        <w:spacing w:after="0"/>
        <w:ind w:left="-816" w:right="-828"/>
        <w:rPr>
          <w:rFonts w:ascii="Arial" w:hAnsi="Arial" w:cs="Arial"/>
          <w:b/>
          <w:sz w:val="24"/>
          <w:szCs w:val="24"/>
        </w:rPr>
      </w:pPr>
    </w:p>
    <w:p w:rsidR="00A50AE5" w:rsidRDefault="00A50AE5" w:rsidP="00A50AE5">
      <w:pPr>
        <w:spacing w:after="0"/>
        <w:ind w:left="-816" w:right="-828"/>
        <w:rPr>
          <w:rFonts w:ascii="Arial" w:hAnsi="Arial" w:cs="Arial"/>
          <w:b/>
          <w:sz w:val="24"/>
          <w:szCs w:val="24"/>
        </w:rPr>
      </w:pPr>
    </w:p>
    <w:p w:rsidR="00A50AE5" w:rsidRDefault="00A50AE5" w:rsidP="00A50AE5">
      <w:pPr>
        <w:spacing w:after="0"/>
        <w:ind w:left="-816" w:right="-828"/>
        <w:rPr>
          <w:rFonts w:ascii="Arial" w:hAnsi="Arial" w:cs="Arial"/>
          <w:b/>
          <w:sz w:val="24"/>
          <w:szCs w:val="24"/>
        </w:rPr>
      </w:pPr>
    </w:p>
    <w:p w:rsidR="00A50AE5" w:rsidRDefault="00A50AE5" w:rsidP="00A50AE5">
      <w:pPr>
        <w:spacing w:after="0"/>
        <w:ind w:left="-816" w:right="-828"/>
        <w:rPr>
          <w:rFonts w:ascii="Arial" w:hAnsi="Arial" w:cs="Arial"/>
          <w:b/>
          <w:sz w:val="24"/>
          <w:szCs w:val="24"/>
        </w:rPr>
      </w:pPr>
    </w:p>
    <w:p w:rsidR="00E35CCC" w:rsidRDefault="00E35CCC" w:rsidP="00A50AE5">
      <w:pPr>
        <w:spacing w:after="0"/>
        <w:ind w:left="-816" w:right="-828"/>
        <w:rPr>
          <w:rFonts w:ascii="Arial" w:hAnsi="Arial" w:cs="Arial"/>
          <w:b/>
          <w:sz w:val="24"/>
          <w:szCs w:val="24"/>
        </w:rPr>
      </w:pPr>
    </w:p>
    <w:p w:rsidR="00A50AE5" w:rsidRPr="00A50AE5" w:rsidRDefault="00A50AE5" w:rsidP="00A50AE5">
      <w:pPr>
        <w:rPr>
          <w:rFonts w:ascii="Arial" w:hAnsi="Arial" w:cs="Arial"/>
          <w:b/>
          <w:sz w:val="24"/>
          <w:szCs w:val="24"/>
          <w:u w:val="single"/>
        </w:rPr>
      </w:pPr>
      <w:r w:rsidRPr="00A50AE5">
        <w:rPr>
          <w:rFonts w:ascii="Arial" w:hAnsi="Arial" w:cs="Arial"/>
          <w:b/>
          <w:sz w:val="24"/>
          <w:szCs w:val="24"/>
          <w:u w:val="single"/>
        </w:rPr>
        <w:lastRenderedPageBreak/>
        <w:t>MODIFICATION DU PROGRAMME</w:t>
      </w:r>
    </w:p>
    <w:p w:rsidR="00A50AE5" w:rsidRPr="00A50AE5" w:rsidRDefault="00A50AE5" w:rsidP="00A50AE5">
      <w:pPr>
        <w:ind w:left="-18" w:right="-830"/>
        <w:rPr>
          <w:rFonts w:ascii="Arial" w:hAnsi="Arial" w:cs="Arial"/>
          <w:color w:val="000000"/>
          <w:sz w:val="24"/>
          <w:szCs w:val="24"/>
        </w:rPr>
      </w:pPr>
      <w:r w:rsidRPr="00A50AE5">
        <w:rPr>
          <w:rFonts w:ascii="Arial" w:hAnsi="Arial" w:cs="Arial"/>
          <w:b/>
          <w:sz w:val="24"/>
          <w:szCs w:val="24"/>
          <w:u w:val="single"/>
        </w:rPr>
        <w:t>Q.2-4</w:t>
      </w:r>
      <w:r w:rsidRPr="00A50AE5">
        <w:rPr>
          <w:rFonts w:ascii="Arial" w:hAnsi="Arial" w:cs="Arial"/>
          <w:b/>
          <w:sz w:val="24"/>
          <w:szCs w:val="24"/>
        </w:rPr>
        <w:t> :</w:t>
      </w:r>
      <w:r w:rsidRPr="00A50AE5">
        <w:rPr>
          <w:rFonts w:ascii="Arial" w:hAnsi="Arial" w:cs="Arial"/>
          <w:b/>
          <w:color w:val="000000"/>
          <w:sz w:val="24"/>
          <w:szCs w:val="24"/>
        </w:rPr>
        <w:t xml:space="preserve"> </w:t>
      </w:r>
    </w:p>
    <w:p w:rsidR="00A50AE5" w:rsidRDefault="00A50AE5" w:rsidP="00A50AE5">
      <w:pPr>
        <w:spacing w:line="240" w:lineRule="auto"/>
        <w:rPr>
          <w:rFonts w:ascii="Arial" w:hAnsi="Arial" w:cs="Arial"/>
          <w:sz w:val="24"/>
          <w:szCs w:val="24"/>
        </w:rPr>
      </w:pPr>
    </w:p>
    <w:p w:rsidR="00A50AE5" w:rsidRDefault="005F4839" w:rsidP="00A50AE5">
      <w:pPr>
        <w:spacing w:line="240" w:lineRule="auto"/>
      </w:pPr>
      <w:r>
        <w:object w:dxaOrig="6034" w:dyaOrig="5704">
          <v:shape id="_x0000_i1029" type="#_x0000_t75" style="width:495.6pt;height:468.45pt" o:ole="">
            <v:imagedata r:id="rId38" o:title=""/>
          </v:shape>
          <o:OLEObject Type="Embed" ProgID="Visio.Drawing.4" ShapeID="_x0000_i1029" DrawAspect="Content" ObjectID="_1576571471" r:id="rId39"/>
        </w:object>
      </w:r>
    </w:p>
    <w:p w:rsidR="00697963" w:rsidRDefault="00697963" w:rsidP="00A50AE5">
      <w:pPr>
        <w:spacing w:line="240" w:lineRule="auto"/>
        <w:sectPr w:rsidR="00697963" w:rsidSect="00F441B5">
          <w:headerReference w:type="default" r:id="rId40"/>
          <w:pgSz w:w="23814" w:h="16839" w:orient="landscape" w:code="8"/>
          <w:pgMar w:top="967" w:right="1417" w:bottom="1134" w:left="1417" w:header="708" w:footer="106" w:gutter="0"/>
          <w:cols w:num="2" w:space="1134"/>
          <w:docGrid w:linePitch="360"/>
        </w:sectPr>
      </w:pPr>
    </w:p>
    <w:p w:rsidR="00697963" w:rsidRPr="00E46BAA" w:rsidRDefault="00697963" w:rsidP="00697963">
      <w:pPr>
        <w:spacing w:after="0"/>
        <w:rPr>
          <w:rFonts w:ascii="Arial" w:hAnsi="Arial" w:cs="Arial"/>
          <w:b/>
          <w:sz w:val="24"/>
          <w:u w:val="single"/>
        </w:rPr>
      </w:pPr>
      <w:r w:rsidRPr="00E46BAA">
        <w:rPr>
          <w:rFonts w:ascii="Arial" w:hAnsi="Arial" w:cs="Arial"/>
          <w:b/>
          <w:sz w:val="24"/>
          <w:u w:val="single"/>
        </w:rPr>
        <w:lastRenderedPageBreak/>
        <w:t>ETUDE ET MODIFICATION DU CIRCUIT PNEUMATIQUE</w:t>
      </w:r>
      <w:r w:rsidR="00165FDA">
        <w:rPr>
          <w:rFonts w:ascii="Arial" w:hAnsi="Arial" w:cs="Arial"/>
          <w:b/>
          <w:sz w:val="24"/>
          <w:u w:val="single"/>
        </w:rPr>
        <w:t xml:space="preserve"> </w:t>
      </w:r>
    </w:p>
    <w:p w:rsidR="00697963" w:rsidRPr="00582900" w:rsidRDefault="00697963" w:rsidP="00697963">
      <w:pPr>
        <w:spacing w:after="0"/>
        <w:ind w:left="-12" w:firstLine="24"/>
        <w:rPr>
          <w:rFonts w:ascii="Arial" w:hAnsi="Arial" w:cs="Arial"/>
          <w:sz w:val="2"/>
        </w:rPr>
      </w:pPr>
    </w:p>
    <w:p w:rsidR="00697963" w:rsidRPr="00E46BAA" w:rsidRDefault="00DB7974" w:rsidP="00697963">
      <w:pPr>
        <w:spacing w:after="0"/>
        <w:ind w:left="12" w:right="47"/>
        <w:rPr>
          <w:rFonts w:ascii="Arial" w:hAnsi="Arial" w:cs="Arial"/>
          <w:b/>
          <w:sz w:val="24"/>
          <w:u w:val="single"/>
        </w:rPr>
      </w:pPr>
      <w:r>
        <w:rPr>
          <w:rFonts w:ascii="Arial" w:hAnsi="Arial" w:cs="Arial"/>
          <w:b/>
          <w:noProof/>
          <w:sz w:val="24"/>
          <w:u w:val="single"/>
          <w:lang w:eastAsia="fr-FR"/>
        </w:rPr>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_x0000_s1207" type="#_x0000_t62" style="position:absolute;left:0;text-align:left;margin-left:120pt;margin-top:12.55pt;width:2in;height:36pt;z-index:40" adj="24330,30030">
            <v:textbox>
              <w:txbxContent>
                <w:p w:rsidR="002B1B09" w:rsidRPr="006D5C1A" w:rsidRDefault="002B1B09" w:rsidP="00165FDA">
                  <w:pPr>
                    <w:spacing w:after="0"/>
                    <w:rPr>
                      <w:rFonts w:ascii="Arial" w:hAnsi="Arial" w:cs="Arial"/>
                      <w:i/>
                    </w:rPr>
                  </w:pPr>
                  <w:r w:rsidRPr="006D5C1A">
                    <w:rPr>
                      <w:rFonts w:ascii="Arial" w:hAnsi="Arial" w:cs="Arial"/>
                      <w:i/>
                    </w:rPr>
                    <w:t>1 = Bobine activée</w:t>
                  </w:r>
                </w:p>
                <w:p w:rsidR="002B1B09" w:rsidRPr="006D5C1A" w:rsidRDefault="002B1B09" w:rsidP="00165FDA">
                  <w:pPr>
                    <w:spacing w:after="0"/>
                    <w:rPr>
                      <w:rFonts w:ascii="Arial" w:hAnsi="Arial" w:cs="Arial"/>
                      <w:i/>
                    </w:rPr>
                  </w:pPr>
                  <w:r w:rsidRPr="006D5C1A">
                    <w:rPr>
                      <w:rFonts w:ascii="Arial" w:hAnsi="Arial" w:cs="Arial"/>
                      <w:i/>
                    </w:rPr>
                    <w:t>0 = Bobine non activée</w:t>
                  </w:r>
                </w:p>
              </w:txbxContent>
            </v:textbox>
          </v:shape>
        </w:pict>
      </w:r>
      <w:r w:rsidR="00697963" w:rsidRPr="00E46BAA">
        <w:rPr>
          <w:rFonts w:ascii="Arial" w:hAnsi="Arial" w:cs="Arial"/>
          <w:b/>
          <w:sz w:val="24"/>
          <w:u w:val="single"/>
        </w:rPr>
        <w:t>Q.3-1 </w:t>
      </w:r>
      <w:r w:rsidR="00697963" w:rsidRPr="00E46BAA">
        <w:rPr>
          <w:rFonts w:ascii="Arial" w:hAnsi="Arial" w:cs="Arial"/>
          <w:b/>
          <w:sz w:val="24"/>
        </w:rPr>
        <w:t xml:space="preserve">: </w:t>
      </w:r>
      <w:r w:rsidR="00697963" w:rsidRPr="00E46BAA">
        <w:rPr>
          <w:rFonts w:ascii="Arial" w:hAnsi="Arial" w:cs="Arial"/>
          <w:sz w:val="24"/>
        </w:rPr>
        <w:t>Questionnaire</w:t>
      </w:r>
    </w:p>
    <w:tbl>
      <w:tblPr>
        <w:tblW w:w="9720" w:type="dxa"/>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20"/>
        <w:gridCol w:w="1500"/>
        <w:gridCol w:w="1560"/>
        <w:gridCol w:w="1440"/>
      </w:tblGrid>
      <w:tr w:rsidR="00DB7974" w:rsidTr="00DB7974">
        <w:trPr>
          <w:trHeight w:hRule="exact" w:val="609"/>
        </w:trPr>
        <w:tc>
          <w:tcPr>
            <w:tcW w:w="5220" w:type="dxa"/>
            <w:tcBorders>
              <w:bottom w:val="single" w:sz="4" w:space="0" w:color="auto"/>
            </w:tcBorders>
            <w:shd w:val="clear" w:color="auto" w:fill="auto"/>
            <w:vAlign w:val="center"/>
          </w:tcPr>
          <w:p w:rsidR="005375C7" w:rsidRPr="00DB7974" w:rsidRDefault="005375C7" w:rsidP="00DB7974">
            <w:pPr>
              <w:spacing w:line="240" w:lineRule="auto"/>
              <w:rPr>
                <w:rFonts w:eastAsia="Times New Roman"/>
                <w:noProof/>
                <w:lang w:eastAsia="fr-FR"/>
              </w:rPr>
            </w:pPr>
          </w:p>
        </w:tc>
        <w:tc>
          <w:tcPr>
            <w:tcW w:w="1500" w:type="dxa"/>
            <w:shd w:val="clear" w:color="auto" w:fill="D9D9D9"/>
            <w:vAlign w:val="bottom"/>
          </w:tcPr>
          <w:p w:rsidR="005375C7" w:rsidRPr="00DB7974" w:rsidRDefault="005375C7" w:rsidP="00DB7974">
            <w:pPr>
              <w:spacing w:after="0" w:line="240" w:lineRule="auto"/>
              <w:jc w:val="center"/>
              <w:rPr>
                <w:rFonts w:ascii="Arial" w:eastAsia="Times New Roman" w:hAnsi="Arial" w:cs="Arial"/>
                <w:b/>
                <w:sz w:val="24"/>
                <w:szCs w:val="24"/>
              </w:rPr>
            </w:pPr>
            <w:r w:rsidRPr="00DB7974">
              <w:rPr>
                <w:rFonts w:ascii="Arial" w:eastAsia="Times New Roman" w:hAnsi="Arial" w:cs="Arial"/>
                <w:b/>
                <w:sz w:val="24"/>
                <w:szCs w:val="24"/>
              </w:rPr>
              <w:t>1V2</w:t>
            </w:r>
          </w:p>
          <w:p w:rsidR="005375C7" w:rsidRPr="00DB7974" w:rsidRDefault="005375C7" w:rsidP="00DB7974">
            <w:pPr>
              <w:spacing w:after="0" w:line="240" w:lineRule="auto"/>
              <w:jc w:val="center"/>
              <w:rPr>
                <w:rFonts w:ascii="Arial" w:eastAsia="Times New Roman" w:hAnsi="Arial" w:cs="Arial"/>
                <w:b/>
                <w:sz w:val="24"/>
                <w:szCs w:val="24"/>
              </w:rPr>
            </w:pPr>
            <w:r w:rsidRPr="00DB7974">
              <w:rPr>
                <w:rFonts w:ascii="Arial" w:eastAsia="Times New Roman" w:hAnsi="Arial" w:cs="Arial"/>
                <w:b/>
                <w:sz w:val="24"/>
                <w:szCs w:val="24"/>
              </w:rPr>
              <w:t>(2YV14)</w:t>
            </w:r>
          </w:p>
        </w:tc>
        <w:tc>
          <w:tcPr>
            <w:tcW w:w="1560" w:type="dxa"/>
            <w:shd w:val="clear" w:color="auto" w:fill="D9D9D9"/>
            <w:vAlign w:val="bottom"/>
          </w:tcPr>
          <w:p w:rsidR="005375C7" w:rsidRPr="00DB7974" w:rsidRDefault="005375C7" w:rsidP="00DB7974">
            <w:pPr>
              <w:spacing w:after="0" w:line="240" w:lineRule="auto"/>
              <w:jc w:val="center"/>
              <w:rPr>
                <w:rFonts w:ascii="Arial" w:eastAsia="Times New Roman" w:hAnsi="Arial" w:cs="Arial"/>
                <w:b/>
                <w:sz w:val="24"/>
                <w:szCs w:val="24"/>
              </w:rPr>
            </w:pPr>
            <w:r w:rsidRPr="00DB7974">
              <w:rPr>
                <w:rFonts w:ascii="Arial" w:eastAsia="Times New Roman" w:hAnsi="Arial" w:cs="Arial"/>
                <w:b/>
                <w:sz w:val="24"/>
                <w:szCs w:val="24"/>
              </w:rPr>
              <w:t>1V9</w:t>
            </w:r>
          </w:p>
          <w:p w:rsidR="005375C7" w:rsidRPr="00DB7974" w:rsidRDefault="005375C7" w:rsidP="00DB7974">
            <w:pPr>
              <w:spacing w:after="0" w:line="240" w:lineRule="auto"/>
              <w:jc w:val="center"/>
              <w:rPr>
                <w:rFonts w:ascii="Arial" w:eastAsia="Times New Roman" w:hAnsi="Arial" w:cs="Arial"/>
                <w:b/>
                <w:sz w:val="24"/>
                <w:szCs w:val="24"/>
              </w:rPr>
            </w:pPr>
            <w:r w:rsidRPr="00DB7974">
              <w:rPr>
                <w:rFonts w:ascii="Arial" w:eastAsia="Times New Roman" w:hAnsi="Arial" w:cs="Arial"/>
                <w:b/>
                <w:sz w:val="24"/>
                <w:szCs w:val="24"/>
              </w:rPr>
              <w:t>(9YV14)</w:t>
            </w:r>
          </w:p>
        </w:tc>
        <w:tc>
          <w:tcPr>
            <w:tcW w:w="1440" w:type="dxa"/>
            <w:shd w:val="clear" w:color="auto" w:fill="D9D9D9"/>
            <w:vAlign w:val="bottom"/>
          </w:tcPr>
          <w:p w:rsidR="005375C7" w:rsidRPr="00DB7974" w:rsidRDefault="005375C7" w:rsidP="00DB7974">
            <w:pPr>
              <w:spacing w:after="0" w:line="240" w:lineRule="auto"/>
              <w:jc w:val="center"/>
              <w:rPr>
                <w:rFonts w:ascii="Arial" w:eastAsia="Times New Roman" w:hAnsi="Arial" w:cs="Arial"/>
                <w:b/>
                <w:sz w:val="24"/>
                <w:szCs w:val="24"/>
              </w:rPr>
            </w:pPr>
            <w:r w:rsidRPr="00DB7974">
              <w:rPr>
                <w:rFonts w:ascii="Arial" w:eastAsia="Times New Roman" w:hAnsi="Arial" w:cs="Arial"/>
                <w:b/>
                <w:sz w:val="24"/>
                <w:szCs w:val="24"/>
              </w:rPr>
              <w:t>1V10</w:t>
            </w:r>
          </w:p>
          <w:p w:rsidR="005375C7" w:rsidRPr="00DB7974" w:rsidRDefault="005375C7" w:rsidP="00DB7974">
            <w:pPr>
              <w:spacing w:after="0" w:line="240" w:lineRule="auto"/>
              <w:jc w:val="center"/>
              <w:rPr>
                <w:rFonts w:ascii="Arial" w:eastAsia="Times New Roman" w:hAnsi="Arial" w:cs="Arial"/>
                <w:b/>
                <w:sz w:val="24"/>
                <w:szCs w:val="24"/>
              </w:rPr>
            </w:pPr>
            <w:r w:rsidRPr="00DB7974">
              <w:rPr>
                <w:rFonts w:ascii="Arial" w:eastAsia="Times New Roman" w:hAnsi="Arial" w:cs="Arial"/>
                <w:b/>
                <w:sz w:val="24"/>
                <w:szCs w:val="24"/>
              </w:rPr>
              <w:t>(10YV14)</w:t>
            </w:r>
          </w:p>
        </w:tc>
      </w:tr>
      <w:tr w:rsidR="00DB7974" w:rsidTr="00DB7974">
        <w:trPr>
          <w:trHeight w:hRule="exact" w:val="544"/>
        </w:trPr>
        <w:tc>
          <w:tcPr>
            <w:tcW w:w="5220" w:type="dxa"/>
            <w:shd w:val="clear" w:color="auto" w:fill="D9D9D9"/>
            <w:vAlign w:val="center"/>
          </w:tcPr>
          <w:p w:rsidR="005375C7" w:rsidRPr="00DB7974" w:rsidRDefault="005375C7" w:rsidP="00DB7974">
            <w:pPr>
              <w:spacing w:after="0"/>
              <w:rPr>
                <w:rFonts w:ascii="Arial" w:eastAsia="Times New Roman" w:hAnsi="Arial" w:cs="Arial"/>
                <w:b/>
                <w:sz w:val="24"/>
                <w:szCs w:val="24"/>
              </w:rPr>
            </w:pPr>
            <w:r w:rsidRPr="00DB7974">
              <w:rPr>
                <w:rFonts w:ascii="Arial" w:eastAsia="Times New Roman" w:hAnsi="Arial" w:cs="Arial"/>
                <w:b/>
                <w:sz w:val="24"/>
                <w:szCs w:val="24"/>
              </w:rPr>
              <w:t>Abaissement à la pression N°1 de 0,5 bar</w:t>
            </w:r>
          </w:p>
        </w:tc>
        <w:tc>
          <w:tcPr>
            <w:tcW w:w="1500" w:type="dxa"/>
            <w:shd w:val="clear" w:color="auto" w:fill="auto"/>
            <w:vAlign w:val="center"/>
          </w:tcPr>
          <w:p w:rsidR="005375C7" w:rsidRPr="00DB7974" w:rsidRDefault="005375C7" w:rsidP="00DB7974">
            <w:pPr>
              <w:spacing w:after="0" w:line="240" w:lineRule="auto"/>
              <w:rPr>
                <w:rFonts w:eastAsia="Times New Roman"/>
                <w:noProof/>
                <w:lang w:eastAsia="fr-FR"/>
              </w:rPr>
            </w:pPr>
          </w:p>
        </w:tc>
        <w:tc>
          <w:tcPr>
            <w:tcW w:w="1560" w:type="dxa"/>
            <w:shd w:val="clear" w:color="auto" w:fill="auto"/>
            <w:vAlign w:val="center"/>
          </w:tcPr>
          <w:p w:rsidR="005375C7" w:rsidRPr="00DB7974" w:rsidRDefault="005375C7" w:rsidP="00DB7974">
            <w:pPr>
              <w:spacing w:after="0" w:line="240" w:lineRule="auto"/>
              <w:rPr>
                <w:rFonts w:eastAsia="Times New Roman"/>
                <w:noProof/>
                <w:lang w:eastAsia="fr-FR"/>
              </w:rPr>
            </w:pPr>
          </w:p>
        </w:tc>
        <w:tc>
          <w:tcPr>
            <w:tcW w:w="1440" w:type="dxa"/>
            <w:shd w:val="clear" w:color="auto" w:fill="auto"/>
            <w:vAlign w:val="center"/>
          </w:tcPr>
          <w:p w:rsidR="005375C7" w:rsidRPr="00DB7974" w:rsidRDefault="005375C7" w:rsidP="00DB7974">
            <w:pPr>
              <w:spacing w:after="0" w:line="240" w:lineRule="auto"/>
              <w:rPr>
                <w:rFonts w:eastAsia="Times New Roman"/>
                <w:noProof/>
                <w:lang w:eastAsia="fr-FR"/>
              </w:rPr>
            </w:pPr>
          </w:p>
        </w:tc>
      </w:tr>
      <w:tr w:rsidR="00DB7974" w:rsidTr="00DB7974">
        <w:trPr>
          <w:trHeight w:hRule="exact" w:val="507"/>
        </w:trPr>
        <w:tc>
          <w:tcPr>
            <w:tcW w:w="5220" w:type="dxa"/>
            <w:shd w:val="clear" w:color="auto" w:fill="D9D9D9"/>
            <w:vAlign w:val="center"/>
          </w:tcPr>
          <w:p w:rsidR="005375C7" w:rsidRPr="00DB7974" w:rsidRDefault="005375C7" w:rsidP="00DB7974">
            <w:pPr>
              <w:spacing w:after="0"/>
              <w:rPr>
                <w:rFonts w:ascii="Arial" w:eastAsia="Times New Roman" w:hAnsi="Arial" w:cs="Arial"/>
                <w:b/>
                <w:sz w:val="24"/>
                <w:szCs w:val="24"/>
              </w:rPr>
            </w:pPr>
            <w:r w:rsidRPr="00DB7974">
              <w:rPr>
                <w:rFonts w:ascii="Arial" w:eastAsia="Times New Roman" w:hAnsi="Arial" w:cs="Arial"/>
                <w:b/>
                <w:sz w:val="24"/>
                <w:szCs w:val="24"/>
              </w:rPr>
              <w:t>Abaissement à la pression N°2 de 1,5 bars</w:t>
            </w:r>
          </w:p>
        </w:tc>
        <w:tc>
          <w:tcPr>
            <w:tcW w:w="1500" w:type="dxa"/>
            <w:shd w:val="clear" w:color="auto" w:fill="auto"/>
            <w:vAlign w:val="center"/>
          </w:tcPr>
          <w:p w:rsidR="005375C7" w:rsidRPr="00DB7974" w:rsidRDefault="005375C7" w:rsidP="00DB7974">
            <w:pPr>
              <w:spacing w:after="0" w:line="240" w:lineRule="auto"/>
              <w:rPr>
                <w:rFonts w:eastAsia="Times New Roman"/>
                <w:noProof/>
                <w:lang w:eastAsia="fr-FR"/>
              </w:rPr>
            </w:pPr>
          </w:p>
        </w:tc>
        <w:tc>
          <w:tcPr>
            <w:tcW w:w="1560" w:type="dxa"/>
            <w:shd w:val="clear" w:color="auto" w:fill="auto"/>
            <w:vAlign w:val="center"/>
          </w:tcPr>
          <w:p w:rsidR="005375C7" w:rsidRPr="00DB7974" w:rsidRDefault="005375C7" w:rsidP="00DB7974">
            <w:pPr>
              <w:spacing w:after="0" w:line="240" w:lineRule="auto"/>
              <w:rPr>
                <w:rFonts w:eastAsia="Times New Roman"/>
                <w:noProof/>
                <w:lang w:eastAsia="fr-FR"/>
              </w:rPr>
            </w:pPr>
          </w:p>
        </w:tc>
        <w:tc>
          <w:tcPr>
            <w:tcW w:w="1440" w:type="dxa"/>
            <w:shd w:val="clear" w:color="auto" w:fill="auto"/>
            <w:vAlign w:val="center"/>
          </w:tcPr>
          <w:p w:rsidR="005375C7" w:rsidRPr="00DB7974" w:rsidRDefault="00582900" w:rsidP="00DB7974">
            <w:pPr>
              <w:spacing w:after="0" w:line="240" w:lineRule="auto"/>
              <w:jc w:val="center"/>
              <w:rPr>
                <w:rFonts w:ascii="Arial" w:eastAsia="Times New Roman" w:hAnsi="Arial" w:cs="Arial"/>
                <w:b/>
                <w:i/>
                <w:noProof/>
                <w:sz w:val="28"/>
                <w:szCs w:val="28"/>
                <w:lang w:eastAsia="fr-FR"/>
              </w:rPr>
            </w:pPr>
            <w:r w:rsidRPr="00DB7974">
              <w:rPr>
                <w:rFonts w:ascii="Arial" w:eastAsia="Times New Roman" w:hAnsi="Arial" w:cs="Arial"/>
                <w:b/>
                <w:i/>
                <w:noProof/>
                <w:sz w:val="28"/>
                <w:szCs w:val="28"/>
                <w:lang w:eastAsia="fr-FR"/>
              </w:rPr>
              <w:t>1</w:t>
            </w:r>
          </w:p>
        </w:tc>
      </w:tr>
      <w:tr w:rsidR="00DB7974" w:rsidTr="00DB7974">
        <w:trPr>
          <w:trHeight w:hRule="exact" w:val="507"/>
        </w:trPr>
        <w:tc>
          <w:tcPr>
            <w:tcW w:w="5220" w:type="dxa"/>
            <w:shd w:val="clear" w:color="auto" w:fill="D9D9D9"/>
            <w:vAlign w:val="center"/>
          </w:tcPr>
          <w:p w:rsidR="005375C7" w:rsidRPr="00DB7974" w:rsidRDefault="005375C7" w:rsidP="00DB7974">
            <w:pPr>
              <w:spacing w:after="0"/>
              <w:rPr>
                <w:rFonts w:ascii="Arial" w:eastAsia="Times New Roman" w:hAnsi="Arial" w:cs="Arial"/>
                <w:b/>
                <w:sz w:val="24"/>
                <w:szCs w:val="24"/>
              </w:rPr>
            </w:pPr>
            <w:r w:rsidRPr="00DB7974">
              <w:rPr>
                <w:rFonts w:ascii="Arial" w:eastAsia="Times New Roman" w:hAnsi="Arial" w:cs="Arial"/>
                <w:b/>
                <w:sz w:val="24"/>
                <w:szCs w:val="24"/>
              </w:rPr>
              <w:t>Elévation du rouleau</w:t>
            </w:r>
          </w:p>
        </w:tc>
        <w:tc>
          <w:tcPr>
            <w:tcW w:w="1500" w:type="dxa"/>
            <w:shd w:val="clear" w:color="auto" w:fill="auto"/>
            <w:vAlign w:val="center"/>
          </w:tcPr>
          <w:p w:rsidR="005375C7" w:rsidRPr="00DB7974" w:rsidRDefault="005375C7" w:rsidP="00DB7974">
            <w:pPr>
              <w:spacing w:after="0" w:line="240" w:lineRule="auto"/>
              <w:rPr>
                <w:rFonts w:eastAsia="Times New Roman"/>
                <w:noProof/>
                <w:lang w:eastAsia="fr-FR"/>
              </w:rPr>
            </w:pPr>
          </w:p>
        </w:tc>
        <w:tc>
          <w:tcPr>
            <w:tcW w:w="1560" w:type="dxa"/>
            <w:shd w:val="clear" w:color="auto" w:fill="auto"/>
            <w:vAlign w:val="center"/>
          </w:tcPr>
          <w:p w:rsidR="005375C7" w:rsidRPr="00DB7974" w:rsidRDefault="005375C7" w:rsidP="00DB7974">
            <w:pPr>
              <w:spacing w:after="0" w:line="240" w:lineRule="auto"/>
              <w:rPr>
                <w:rFonts w:eastAsia="Times New Roman"/>
                <w:noProof/>
                <w:lang w:eastAsia="fr-FR"/>
              </w:rPr>
            </w:pPr>
          </w:p>
        </w:tc>
        <w:tc>
          <w:tcPr>
            <w:tcW w:w="1440" w:type="dxa"/>
            <w:shd w:val="clear" w:color="auto" w:fill="auto"/>
            <w:vAlign w:val="center"/>
          </w:tcPr>
          <w:p w:rsidR="005375C7" w:rsidRPr="00DB7974" w:rsidRDefault="005375C7" w:rsidP="00DB7974">
            <w:pPr>
              <w:spacing w:after="0" w:line="240" w:lineRule="auto"/>
              <w:rPr>
                <w:rFonts w:eastAsia="Times New Roman"/>
                <w:noProof/>
                <w:lang w:eastAsia="fr-FR"/>
              </w:rPr>
            </w:pPr>
          </w:p>
        </w:tc>
      </w:tr>
    </w:tbl>
    <w:p w:rsidR="00697963" w:rsidRPr="00582900" w:rsidRDefault="00697963" w:rsidP="00697963">
      <w:pPr>
        <w:spacing w:line="240" w:lineRule="auto"/>
        <w:rPr>
          <w:noProof/>
          <w:sz w:val="2"/>
          <w:lang w:eastAsia="fr-FR"/>
        </w:rPr>
      </w:pPr>
    </w:p>
    <w:p w:rsidR="00697963" w:rsidRPr="00E46BAA" w:rsidRDefault="00697963" w:rsidP="00697963">
      <w:pPr>
        <w:spacing w:after="0"/>
        <w:ind w:left="12" w:right="-157"/>
        <w:rPr>
          <w:rFonts w:ascii="Arial" w:hAnsi="Arial" w:cs="Arial"/>
          <w:sz w:val="24"/>
          <w:szCs w:val="24"/>
        </w:rPr>
      </w:pPr>
      <w:r w:rsidRPr="00E46BAA">
        <w:rPr>
          <w:rFonts w:ascii="Arial" w:hAnsi="Arial" w:cs="Arial"/>
          <w:sz w:val="24"/>
          <w:szCs w:val="24"/>
        </w:rPr>
        <w:t>En fonction du type de textile à repasser (Grand plat ou petit plat), deux pressions d’abaissement des rouleaux peuvent être sélectionnées par l’opérateur.</w:t>
      </w:r>
    </w:p>
    <w:p w:rsidR="00697963" w:rsidRPr="00E35CCC" w:rsidRDefault="00697963" w:rsidP="00697963">
      <w:pPr>
        <w:spacing w:after="0"/>
        <w:ind w:left="12" w:right="-157"/>
        <w:rPr>
          <w:rFonts w:ascii="Arial" w:hAnsi="Arial" w:cs="Arial"/>
          <w:sz w:val="18"/>
          <w:szCs w:val="24"/>
        </w:rPr>
      </w:pPr>
    </w:p>
    <w:p w:rsidR="00697963" w:rsidRPr="00E46BAA" w:rsidRDefault="00697963" w:rsidP="00697963">
      <w:pPr>
        <w:spacing w:after="0"/>
        <w:ind w:left="12" w:right="47"/>
        <w:rPr>
          <w:rFonts w:ascii="Arial" w:hAnsi="Arial" w:cs="Arial"/>
          <w:sz w:val="24"/>
          <w:szCs w:val="24"/>
        </w:rPr>
      </w:pPr>
      <w:r w:rsidRPr="00E46BAA">
        <w:rPr>
          <w:rFonts w:ascii="Arial" w:hAnsi="Arial" w:cs="Arial"/>
          <w:sz w:val="24"/>
          <w:szCs w:val="24"/>
        </w:rPr>
        <w:t>Sur quel composant peut-on agir pour régler la pression d’abaissement N°1 ?</w:t>
      </w:r>
    </w:p>
    <w:p w:rsidR="00697963" w:rsidRPr="00F441B5" w:rsidRDefault="00697963" w:rsidP="00697963">
      <w:pPr>
        <w:spacing w:after="0"/>
        <w:ind w:left="12" w:right="47"/>
        <w:rPr>
          <w:rFonts w:ascii="Arial" w:hAnsi="Arial" w:cs="Arial"/>
          <w:sz w:val="8"/>
          <w:szCs w:val="8"/>
        </w:rPr>
      </w:pPr>
    </w:p>
    <w:p w:rsidR="00697963" w:rsidRPr="00E46BAA" w:rsidRDefault="00697963" w:rsidP="00697963">
      <w:pPr>
        <w:spacing w:after="0"/>
        <w:ind w:left="12" w:right="47"/>
        <w:rPr>
          <w:rFonts w:ascii="Arial" w:hAnsi="Arial" w:cs="Arial"/>
          <w:sz w:val="24"/>
          <w:szCs w:val="24"/>
        </w:rPr>
      </w:pPr>
      <w:r w:rsidRPr="00E46BAA">
        <w:rPr>
          <w:rFonts w:ascii="Arial" w:hAnsi="Arial" w:cs="Arial"/>
          <w:sz w:val="24"/>
          <w:szCs w:val="24"/>
        </w:rPr>
        <w:t>__________________________________________________</w:t>
      </w:r>
    </w:p>
    <w:p w:rsidR="00697963" w:rsidRPr="00E35CCC" w:rsidRDefault="00697963" w:rsidP="00697963">
      <w:pPr>
        <w:spacing w:after="0"/>
        <w:ind w:left="12" w:right="47"/>
        <w:rPr>
          <w:rFonts w:ascii="Arial" w:hAnsi="Arial" w:cs="Arial"/>
          <w:sz w:val="18"/>
          <w:szCs w:val="24"/>
        </w:rPr>
      </w:pPr>
    </w:p>
    <w:p w:rsidR="00697963" w:rsidRPr="00E46BAA" w:rsidRDefault="00697963" w:rsidP="00697963">
      <w:pPr>
        <w:spacing w:after="0"/>
        <w:ind w:left="12" w:right="47"/>
        <w:rPr>
          <w:rFonts w:ascii="Arial" w:hAnsi="Arial" w:cs="Arial"/>
          <w:sz w:val="24"/>
          <w:szCs w:val="24"/>
        </w:rPr>
      </w:pPr>
      <w:r w:rsidRPr="00E46BAA">
        <w:rPr>
          <w:rFonts w:ascii="Arial" w:hAnsi="Arial" w:cs="Arial"/>
          <w:sz w:val="24"/>
          <w:szCs w:val="24"/>
        </w:rPr>
        <w:t>Sur quel composant visualise-t-on la variation de la pression lors de ce réglage ?</w:t>
      </w:r>
    </w:p>
    <w:p w:rsidR="00697963" w:rsidRPr="00F441B5" w:rsidRDefault="00697963" w:rsidP="00697963">
      <w:pPr>
        <w:spacing w:after="0"/>
        <w:ind w:left="12" w:right="47"/>
        <w:rPr>
          <w:rFonts w:ascii="Arial" w:hAnsi="Arial" w:cs="Arial"/>
          <w:sz w:val="8"/>
          <w:szCs w:val="8"/>
        </w:rPr>
      </w:pPr>
    </w:p>
    <w:p w:rsidR="00697963" w:rsidRPr="00E46BAA" w:rsidRDefault="00697963" w:rsidP="00697963">
      <w:pPr>
        <w:spacing w:after="0"/>
        <w:ind w:left="12" w:right="47"/>
        <w:rPr>
          <w:rFonts w:ascii="Arial" w:hAnsi="Arial" w:cs="Arial"/>
          <w:sz w:val="24"/>
          <w:szCs w:val="24"/>
        </w:rPr>
      </w:pPr>
      <w:r w:rsidRPr="00E46BAA">
        <w:rPr>
          <w:rFonts w:ascii="Arial" w:hAnsi="Arial" w:cs="Arial"/>
          <w:sz w:val="24"/>
          <w:szCs w:val="24"/>
        </w:rPr>
        <w:t>__________________________________________________</w:t>
      </w:r>
    </w:p>
    <w:p w:rsidR="00697963" w:rsidRPr="00E35CCC" w:rsidRDefault="00697963" w:rsidP="00697963">
      <w:pPr>
        <w:spacing w:after="0"/>
        <w:ind w:left="12" w:right="47"/>
        <w:rPr>
          <w:rFonts w:ascii="Arial" w:hAnsi="Arial" w:cs="Arial"/>
          <w:sz w:val="18"/>
          <w:szCs w:val="24"/>
        </w:rPr>
      </w:pPr>
    </w:p>
    <w:p w:rsidR="00697963" w:rsidRPr="00E46BAA" w:rsidRDefault="00697963" w:rsidP="00697963">
      <w:pPr>
        <w:spacing w:after="0"/>
        <w:ind w:left="12" w:right="47"/>
        <w:rPr>
          <w:rFonts w:ascii="Arial" w:hAnsi="Arial" w:cs="Arial"/>
          <w:sz w:val="24"/>
          <w:szCs w:val="24"/>
        </w:rPr>
      </w:pPr>
      <w:r w:rsidRPr="00E46BAA">
        <w:rPr>
          <w:rFonts w:ascii="Arial" w:hAnsi="Arial" w:cs="Arial"/>
          <w:sz w:val="24"/>
          <w:szCs w:val="24"/>
        </w:rPr>
        <w:t>Sur quel composant peut-on agir pour régler la pression d’abaissement N°2 ?</w:t>
      </w:r>
    </w:p>
    <w:p w:rsidR="00697963" w:rsidRPr="00F441B5" w:rsidRDefault="00697963" w:rsidP="00697963">
      <w:pPr>
        <w:spacing w:after="0"/>
        <w:ind w:left="12" w:right="47"/>
        <w:rPr>
          <w:rFonts w:ascii="Arial" w:hAnsi="Arial" w:cs="Arial"/>
          <w:sz w:val="8"/>
          <w:szCs w:val="8"/>
        </w:rPr>
      </w:pPr>
    </w:p>
    <w:p w:rsidR="00697963" w:rsidRPr="00E46BAA" w:rsidRDefault="00697963" w:rsidP="00697963">
      <w:pPr>
        <w:spacing w:after="0"/>
        <w:ind w:left="12" w:right="47"/>
        <w:rPr>
          <w:rFonts w:ascii="Arial" w:hAnsi="Arial" w:cs="Arial"/>
          <w:sz w:val="24"/>
          <w:szCs w:val="24"/>
        </w:rPr>
      </w:pPr>
      <w:r w:rsidRPr="00E46BAA">
        <w:rPr>
          <w:rFonts w:ascii="Arial" w:hAnsi="Arial" w:cs="Arial"/>
          <w:sz w:val="24"/>
          <w:szCs w:val="24"/>
        </w:rPr>
        <w:t>__________________________________________________</w:t>
      </w:r>
    </w:p>
    <w:p w:rsidR="00697963" w:rsidRPr="00E35CCC" w:rsidRDefault="00697963" w:rsidP="00697963">
      <w:pPr>
        <w:spacing w:after="0"/>
        <w:ind w:left="12" w:right="47"/>
        <w:rPr>
          <w:rFonts w:ascii="Arial" w:hAnsi="Arial" w:cs="Arial"/>
          <w:sz w:val="18"/>
          <w:szCs w:val="24"/>
        </w:rPr>
      </w:pPr>
    </w:p>
    <w:p w:rsidR="00697963" w:rsidRPr="00E46BAA" w:rsidRDefault="00697963" w:rsidP="00697963">
      <w:pPr>
        <w:spacing w:after="0"/>
        <w:ind w:left="12" w:right="47"/>
        <w:rPr>
          <w:rFonts w:ascii="Arial" w:hAnsi="Arial" w:cs="Arial"/>
          <w:sz w:val="24"/>
          <w:szCs w:val="24"/>
        </w:rPr>
      </w:pPr>
      <w:r w:rsidRPr="00E46BAA">
        <w:rPr>
          <w:rFonts w:ascii="Arial" w:hAnsi="Arial" w:cs="Arial"/>
          <w:sz w:val="24"/>
          <w:szCs w:val="24"/>
        </w:rPr>
        <w:t>Sur quel composant visualise-t-on la variation de la pression lors de ce réglage ?</w:t>
      </w:r>
    </w:p>
    <w:p w:rsidR="00697963" w:rsidRPr="00F441B5" w:rsidRDefault="00697963" w:rsidP="00697963">
      <w:pPr>
        <w:tabs>
          <w:tab w:val="left" w:pos="470"/>
        </w:tabs>
        <w:spacing w:after="0"/>
        <w:ind w:left="12" w:right="47"/>
        <w:rPr>
          <w:rFonts w:ascii="Arial" w:hAnsi="Arial" w:cs="Arial"/>
          <w:sz w:val="8"/>
          <w:szCs w:val="8"/>
        </w:rPr>
      </w:pPr>
      <w:r w:rsidRPr="00E46BAA">
        <w:rPr>
          <w:rFonts w:ascii="Arial" w:hAnsi="Arial" w:cs="Arial"/>
          <w:sz w:val="24"/>
          <w:szCs w:val="24"/>
        </w:rPr>
        <w:tab/>
      </w:r>
    </w:p>
    <w:p w:rsidR="00697963" w:rsidRPr="00E46BAA" w:rsidRDefault="00697963" w:rsidP="00697963">
      <w:pPr>
        <w:spacing w:after="0"/>
        <w:ind w:left="12" w:right="47"/>
        <w:rPr>
          <w:rFonts w:ascii="Arial" w:hAnsi="Arial" w:cs="Arial"/>
          <w:sz w:val="24"/>
          <w:szCs w:val="24"/>
        </w:rPr>
      </w:pPr>
      <w:r w:rsidRPr="00E46BAA">
        <w:rPr>
          <w:rFonts w:ascii="Arial" w:hAnsi="Arial" w:cs="Arial"/>
          <w:sz w:val="24"/>
          <w:szCs w:val="24"/>
        </w:rPr>
        <w:t>__________________________________________________</w:t>
      </w:r>
    </w:p>
    <w:p w:rsidR="00697963" w:rsidRPr="00E35CCC" w:rsidRDefault="00697963" w:rsidP="00697963">
      <w:pPr>
        <w:spacing w:after="0"/>
        <w:ind w:left="12" w:right="47"/>
        <w:rPr>
          <w:rFonts w:ascii="Arial" w:hAnsi="Arial" w:cs="Arial"/>
          <w:sz w:val="18"/>
          <w:szCs w:val="24"/>
        </w:rPr>
      </w:pPr>
    </w:p>
    <w:p w:rsidR="00697963" w:rsidRPr="00E46BAA" w:rsidRDefault="00697963" w:rsidP="00697963">
      <w:pPr>
        <w:spacing w:after="0"/>
        <w:ind w:left="12" w:right="47"/>
        <w:rPr>
          <w:rFonts w:ascii="Arial" w:hAnsi="Arial" w:cs="Arial"/>
          <w:sz w:val="24"/>
          <w:szCs w:val="24"/>
        </w:rPr>
      </w:pPr>
      <w:r w:rsidRPr="00E46BAA">
        <w:rPr>
          <w:rFonts w:ascii="Arial" w:hAnsi="Arial" w:cs="Arial"/>
          <w:sz w:val="24"/>
          <w:szCs w:val="24"/>
        </w:rPr>
        <w:t>Quelle pression indique le manomètre 1Z3</w:t>
      </w:r>
      <w:r>
        <w:rPr>
          <w:rFonts w:ascii="Arial" w:hAnsi="Arial" w:cs="Arial"/>
          <w:sz w:val="24"/>
          <w:szCs w:val="24"/>
        </w:rPr>
        <w:t xml:space="preserve"> </w:t>
      </w:r>
      <w:r w:rsidRPr="00E46BAA">
        <w:rPr>
          <w:rFonts w:ascii="Arial" w:hAnsi="Arial" w:cs="Arial"/>
          <w:sz w:val="24"/>
          <w:szCs w:val="24"/>
        </w:rPr>
        <w:t>?</w:t>
      </w:r>
    </w:p>
    <w:p w:rsidR="00697963" w:rsidRPr="00F441B5" w:rsidRDefault="00697963" w:rsidP="00697963">
      <w:pPr>
        <w:tabs>
          <w:tab w:val="left" w:pos="470"/>
        </w:tabs>
        <w:spacing w:after="0"/>
        <w:ind w:left="12" w:right="47"/>
        <w:rPr>
          <w:rFonts w:ascii="Arial" w:hAnsi="Arial" w:cs="Arial"/>
          <w:sz w:val="8"/>
          <w:szCs w:val="8"/>
        </w:rPr>
      </w:pPr>
      <w:r w:rsidRPr="00E46BAA">
        <w:rPr>
          <w:rFonts w:ascii="Arial" w:hAnsi="Arial" w:cs="Arial"/>
          <w:sz w:val="24"/>
          <w:szCs w:val="24"/>
        </w:rPr>
        <w:tab/>
      </w:r>
    </w:p>
    <w:p w:rsidR="00697963" w:rsidRPr="00E46BAA" w:rsidRDefault="00697963" w:rsidP="00697963">
      <w:pPr>
        <w:spacing w:after="0"/>
        <w:ind w:left="12" w:right="47"/>
        <w:rPr>
          <w:rFonts w:ascii="Arial" w:hAnsi="Arial" w:cs="Arial"/>
          <w:sz w:val="24"/>
          <w:szCs w:val="24"/>
        </w:rPr>
      </w:pPr>
      <w:r w:rsidRPr="00E46BAA">
        <w:rPr>
          <w:rFonts w:ascii="Arial" w:hAnsi="Arial" w:cs="Arial"/>
          <w:sz w:val="24"/>
          <w:szCs w:val="24"/>
        </w:rPr>
        <w:t>___________________________________________________</w:t>
      </w:r>
    </w:p>
    <w:p w:rsidR="00697963" w:rsidRPr="00E35CCC" w:rsidRDefault="00697963" w:rsidP="00697963">
      <w:pPr>
        <w:spacing w:after="0"/>
        <w:ind w:left="12" w:right="47"/>
        <w:rPr>
          <w:rFonts w:ascii="Arial" w:hAnsi="Arial" w:cs="Arial"/>
          <w:sz w:val="18"/>
          <w:szCs w:val="24"/>
        </w:rPr>
      </w:pPr>
    </w:p>
    <w:p w:rsidR="00697963" w:rsidRPr="00E46BAA" w:rsidRDefault="00697963" w:rsidP="00697963">
      <w:pPr>
        <w:spacing w:after="0"/>
        <w:ind w:left="12" w:right="47"/>
        <w:rPr>
          <w:rFonts w:ascii="Arial" w:hAnsi="Arial" w:cs="Arial"/>
          <w:sz w:val="24"/>
          <w:szCs w:val="24"/>
        </w:rPr>
      </w:pPr>
      <w:r w:rsidRPr="00E46BAA">
        <w:rPr>
          <w:rFonts w:ascii="Arial" w:hAnsi="Arial" w:cs="Arial"/>
          <w:sz w:val="24"/>
          <w:szCs w:val="24"/>
        </w:rPr>
        <w:t>Sur quel composant agit-on pour diminuer la vitesse d’élévation du rouleau N°1 ?</w:t>
      </w:r>
    </w:p>
    <w:p w:rsidR="00697963" w:rsidRPr="00F441B5" w:rsidRDefault="00697963" w:rsidP="00697963">
      <w:pPr>
        <w:tabs>
          <w:tab w:val="left" w:pos="470"/>
        </w:tabs>
        <w:spacing w:after="0"/>
        <w:ind w:left="12" w:right="47"/>
        <w:rPr>
          <w:rFonts w:ascii="Arial" w:hAnsi="Arial" w:cs="Arial"/>
          <w:sz w:val="8"/>
          <w:szCs w:val="8"/>
        </w:rPr>
      </w:pPr>
      <w:r w:rsidRPr="00E46BAA">
        <w:rPr>
          <w:rFonts w:ascii="Arial" w:hAnsi="Arial" w:cs="Arial"/>
          <w:sz w:val="24"/>
          <w:szCs w:val="24"/>
        </w:rPr>
        <w:tab/>
      </w:r>
    </w:p>
    <w:p w:rsidR="00697963" w:rsidRPr="00E46BAA" w:rsidRDefault="00697963" w:rsidP="00697963">
      <w:pPr>
        <w:spacing w:after="0"/>
        <w:ind w:left="12" w:right="47"/>
        <w:rPr>
          <w:rFonts w:ascii="Arial" w:hAnsi="Arial" w:cs="Arial"/>
          <w:sz w:val="24"/>
          <w:szCs w:val="24"/>
        </w:rPr>
      </w:pPr>
      <w:r w:rsidRPr="00E46BAA">
        <w:rPr>
          <w:rFonts w:ascii="Arial" w:hAnsi="Arial" w:cs="Arial"/>
          <w:sz w:val="24"/>
          <w:szCs w:val="24"/>
        </w:rPr>
        <w:t>__________________________________________________</w:t>
      </w:r>
    </w:p>
    <w:p w:rsidR="00697963" w:rsidRPr="00E35CCC" w:rsidRDefault="00697963" w:rsidP="00697963">
      <w:pPr>
        <w:spacing w:after="0"/>
        <w:ind w:left="12" w:right="47"/>
        <w:rPr>
          <w:rFonts w:ascii="Arial" w:hAnsi="Arial" w:cs="Arial"/>
          <w:sz w:val="18"/>
          <w:szCs w:val="24"/>
        </w:rPr>
      </w:pPr>
    </w:p>
    <w:p w:rsidR="00697963" w:rsidRPr="00E46BAA" w:rsidRDefault="00697963" w:rsidP="00697963">
      <w:pPr>
        <w:spacing w:after="0"/>
        <w:ind w:left="12" w:right="47"/>
        <w:rPr>
          <w:rFonts w:ascii="Arial" w:hAnsi="Arial" w:cs="Arial"/>
          <w:sz w:val="24"/>
          <w:szCs w:val="24"/>
        </w:rPr>
      </w:pPr>
      <w:r w:rsidRPr="00E46BAA">
        <w:rPr>
          <w:rFonts w:ascii="Arial" w:hAnsi="Arial" w:cs="Arial"/>
          <w:sz w:val="24"/>
          <w:szCs w:val="24"/>
        </w:rPr>
        <w:t>Sur quel composant agit-on pour diminuer la vitesse d’abaissement du rouleau N°1 ?</w:t>
      </w:r>
    </w:p>
    <w:p w:rsidR="00697963" w:rsidRPr="00F441B5" w:rsidRDefault="00697963" w:rsidP="00697963">
      <w:pPr>
        <w:spacing w:after="0"/>
        <w:ind w:left="12" w:right="47"/>
        <w:rPr>
          <w:rFonts w:ascii="Arial" w:hAnsi="Arial" w:cs="Arial"/>
          <w:sz w:val="8"/>
          <w:szCs w:val="8"/>
        </w:rPr>
      </w:pPr>
    </w:p>
    <w:p w:rsidR="00697963" w:rsidRPr="00E46BAA" w:rsidRDefault="00697963" w:rsidP="00697963">
      <w:pPr>
        <w:spacing w:after="0"/>
        <w:ind w:left="12" w:right="47"/>
        <w:rPr>
          <w:rFonts w:ascii="Arial" w:hAnsi="Arial" w:cs="Arial"/>
          <w:sz w:val="24"/>
          <w:szCs w:val="24"/>
          <w:u w:val="single"/>
        </w:rPr>
      </w:pPr>
      <w:r w:rsidRPr="00E46BAA">
        <w:rPr>
          <w:rFonts w:ascii="Arial" w:hAnsi="Arial" w:cs="Arial"/>
          <w:sz w:val="24"/>
          <w:szCs w:val="24"/>
        </w:rPr>
        <w:t>__________________________________________________</w:t>
      </w:r>
    </w:p>
    <w:p w:rsidR="00697963" w:rsidRPr="00E35CCC" w:rsidRDefault="00697963" w:rsidP="00697963">
      <w:pPr>
        <w:spacing w:after="0"/>
        <w:ind w:left="12" w:right="47"/>
        <w:rPr>
          <w:rFonts w:ascii="Arial" w:hAnsi="Arial" w:cs="Arial"/>
          <w:b/>
          <w:sz w:val="14"/>
          <w:szCs w:val="24"/>
          <w:u w:val="single"/>
        </w:rPr>
      </w:pPr>
    </w:p>
    <w:p w:rsidR="00697963" w:rsidRDefault="00697963" w:rsidP="00697963">
      <w:pPr>
        <w:spacing w:after="0"/>
        <w:ind w:left="12" w:right="47"/>
        <w:rPr>
          <w:noProof/>
          <w:lang w:eastAsia="fr-FR"/>
        </w:rPr>
      </w:pPr>
      <w:r w:rsidRPr="00E46BAA">
        <w:rPr>
          <w:rFonts w:ascii="Arial" w:hAnsi="Arial" w:cs="Arial"/>
          <w:b/>
          <w:sz w:val="24"/>
          <w:szCs w:val="24"/>
          <w:u w:val="single"/>
        </w:rPr>
        <w:t>Q.3-2 </w:t>
      </w:r>
      <w:r w:rsidRPr="00E46BAA">
        <w:rPr>
          <w:rFonts w:ascii="Arial" w:hAnsi="Arial" w:cs="Arial"/>
          <w:b/>
          <w:sz w:val="24"/>
          <w:szCs w:val="24"/>
        </w:rPr>
        <w:t>: Modification</w:t>
      </w:r>
    </w:p>
    <w:tbl>
      <w:tblPr>
        <w:tblW w:w="97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06"/>
        <w:gridCol w:w="1704"/>
        <w:gridCol w:w="1680"/>
        <w:gridCol w:w="1578"/>
      </w:tblGrid>
      <w:tr w:rsidR="00582900" w:rsidTr="00DB7974">
        <w:trPr>
          <w:trHeight w:hRule="exact" w:val="325"/>
        </w:trPr>
        <w:tc>
          <w:tcPr>
            <w:tcW w:w="4806" w:type="dxa"/>
            <w:shd w:val="clear" w:color="auto" w:fill="auto"/>
            <w:vAlign w:val="center"/>
          </w:tcPr>
          <w:p w:rsidR="00582900" w:rsidRPr="00DB7974" w:rsidRDefault="00582900" w:rsidP="00DB7974">
            <w:pPr>
              <w:spacing w:line="240" w:lineRule="auto"/>
              <w:jc w:val="center"/>
              <w:rPr>
                <w:rFonts w:eastAsia="Times New Roman"/>
              </w:rPr>
            </w:pPr>
          </w:p>
        </w:tc>
        <w:tc>
          <w:tcPr>
            <w:tcW w:w="4962" w:type="dxa"/>
            <w:gridSpan w:val="3"/>
            <w:shd w:val="clear" w:color="auto" w:fill="D9D9D9"/>
            <w:vAlign w:val="center"/>
          </w:tcPr>
          <w:p w:rsidR="00582900" w:rsidRPr="00DB7974" w:rsidRDefault="00582900" w:rsidP="00DB7974">
            <w:pPr>
              <w:spacing w:line="240" w:lineRule="auto"/>
              <w:jc w:val="center"/>
              <w:rPr>
                <w:rFonts w:eastAsia="Times New Roman"/>
                <w:b/>
                <w:sz w:val="24"/>
                <w:szCs w:val="24"/>
              </w:rPr>
            </w:pPr>
            <w:r w:rsidRPr="00DB7974">
              <w:rPr>
                <w:rFonts w:ascii="Arial" w:eastAsia="Times New Roman" w:hAnsi="Arial" w:cs="Arial"/>
                <w:b/>
                <w:sz w:val="24"/>
                <w:szCs w:val="24"/>
              </w:rPr>
              <w:t>Solutions</w:t>
            </w:r>
          </w:p>
        </w:tc>
      </w:tr>
      <w:tr w:rsidR="00DB7974" w:rsidTr="00DB7974">
        <w:trPr>
          <w:trHeight w:hRule="exact" w:val="303"/>
        </w:trPr>
        <w:tc>
          <w:tcPr>
            <w:tcW w:w="4806" w:type="dxa"/>
            <w:tcBorders>
              <w:bottom w:val="single" w:sz="4" w:space="0" w:color="auto"/>
            </w:tcBorders>
            <w:shd w:val="clear" w:color="auto" w:fill="auto"/>
            <w:vAlign w:val="center"/>
          </w:tcPr>
          <w:p w:rsidR="00582900" w:rsidRPr="00DB7974" w:rsidRDefault="00582900" w:rsidP="00DB7974">
            <w:pPr>
              <w:spacing w:line="240" w:lineRule="auto"/>
              <w:jc w:val="center"/>
              <w:rPr>
                <w:rFonts w:eastAsia="Times New Roman"/>
              </w:rPr>
            </w:pPr>
          </w:p>
        </w:tc>
        <w:tc>
          <w:tcPr>
            <w:tcW w:w="1704" w:type="dxa"/>
            <w:shd w:val="clear" w:color="auto" w:fill="D9D9D9"/>
            <w:vAlign w:val="center"/>
          </w:tcPr>
          <w:p w:rsidR="00582900" w:rsidRPr="00DB7974" w:rsidRDefault="00582900" w:rsidP="00DB7974">
            <w:pPr>
              <w:jc w:val="center"/>
              <w:rPr>
                <w:rFonts w:ascii="Arial" w:eastAsia="Times New Roman" w:hAnsi="Arial" w:cs="Arial"/>
                <w:b/>
                <w:sz w:val="24"/>
                <w:szCs w:val="24"/>
              </w:rPr>
            </w:pPr>
            <w:r w:rsidRPr="00DB7974">
              <w:rPr>
                <w:rFonts w:ascii="Arial" w:eastAsia="Times New Roman" w:hAnsi="Arial" w:cs="Arial"/>
                <w:b/>
                <w:sz w:val="24"/>
                <w:szCs w:val="24"/>
              </w:rPr>
              <w:t>N°1</w:t>
            </w:r>
          </w:p>
        </w:tc>
        <w:tc>
          <w:tcPr>
            <w:tcW w:w="1680" w:type="dxa"/>
            <w:shd w:val="clear" w:color="auto" w:fill="D9D9D9"/>
            <w:vAlign w:val="center"/>
          </w:tcPr>
          <w:p w:rsidR="00582900" w:rsidRPr="00DB7974" w:rsidRDefault="00582900" w:rsidP="00DB7974">
            <w:pPr>
              <w:jc w:val="center"/>
              <w:rPr>
                <w:rFonts w:ascii="Arial" w:eastAsia="Times New Roman" w:hAnsi="Arial" w:cs="Arial"/>
                <w:b/>
                <w:sz w:val="24"/>
                <w:szCs w:val="24"/>
              </w:rPr>
            </w:pPr>
            <w:r w:rsidRPr="00DB7974">
              <w:rPr>
                <w:rFonts w:ascii="Arial" w:eastAsia="Times New Roman" w:hAnsi="Arial" w:cs="Arial"/>
                <w:b/>
                <w:sz w:val="24"/>
                <w:szCs w:val="24"/>
              </w:rPr>
              <w:t>N°2</w:t>
            </w:r>
          </w:p>
        </w:tc>
        <w:tc>
          <w:tcPr>
            <w:tcW w:w="1578" w:type="dxa"/>
            <w:shd w:val="clear" w:color="auto" w:fill="D9D9D9"/>
            <w:vAlign w:val="center"/>
          </w:tcPr>
          <w:p w:rsidR="00582900" w:rsidRPr="00DB7974" w:rsidRDefault="00582900" w:rsidP="00DB7974">
            <w:pPr>
              <w:jc w:val="center"/>
              <w:rPr>
                <w:rFonts w:ascii="Arial" w:eastAsia="Times New Roman" w:hAnsi="Arial" w:cs="Arial"/>
                <w:b/>
                <w:sz w:val="24"/>
                <w:szCs w:val="24"/>
              </w:rPr>
            </w:pPr>
            <w:r w:rsidRPr="00DB7974">
              <w:rPr>
                <w:rFonts w:ascii="Arial" w:eastAsia="Times New Roman" w:hAnsi="Arial" w:cs="Arial"/>
                <w:b/>
                <w:sz w:val="24"/>
                <w:szCs w:val="24"/>
              </w:rPr>
              <w:t>N°3</w:t>
            </w:r>
          </w:p>
        </w:tc>
      </w:tr>
      <w:tr w:rsidR="00DB7974" w:rsidTr="00DB7974">
        <w:trPr>
          <w:trHeight w:hRule="exact" w:val="410"/>
        </w:trPr>
        <w:tc>
          <w:tcPr>
            <w:tcW w:w="4806" w:type="dxa"/>
            <w:shd w:val="clear" w:color="auto" w:fill="D9D9D9"/>
            <w:vAlign w:val="center"/>
          </w:tcPr>
          <w:p w:rsidR="00582900" w:rsidRPr="00DB7974" w:rsidRDefault="00582900" w:rsidP="00DB7974">
            <w:pPr>
              <w:spacing w:after="0" w:line="240" w:lineRule="auto"/>
              <w:rPr>
                <w:rFonts w:ascii="Arial" w:eastAsia="Times New Roman" w:hAnsi="Arial" w:cs="Arial"/>
                <w:b/>
                <w:sz w:val="24"/>
                <w:szCs w:val="24"/>
              </w:rPr>
            </w:pPr>
            <w:r w:rsidRPr="00DB7974">
              <w:rPr>
                <w:rFonts w:ascii="Arial" w:eastAsia="Times New Roman" w:hAnsi="Arial" w:cs="Arial"/>
                <w:b/>
                <w:sz w:val="24"/>
                <w:szCs w:val="24"/>
              </w:rPr>
              <w:t>Possibilité de montée du rouleau</w:t>
            </w:r>
          </w:p>
        </w:tc>
        <w:tc>
          <w:tcPr>
            <w:tcW w:w="1704" w:type="dxa"/>
            <w:shd w:val="clear" w:color="auto" w:fill="auto"/>
            <w:vAlign w:val="bottom"/>
          </w:tcPr>
          <w:p w:rsidR="00582900" w:rsidRPr="00DB7974" w:rsidRDefault="00582900" w:rsidP="00DB7974">
            <w:pPr>
              <w:jc w:val="center"/>
              <w:rPr>
                <w:rFonts w:ascii="Arial" w:eastAsia="Times New Roman" w:hAnsi="Arial" w:cs="Arial"/>
                <w:b/>
                <w:i/>
                <w:color w:val="000000"/>
                <w:sz w:val="24"/>
                <w:szCs w:val="24"/>
              </w:rPr>
            </w:pPr>
            <w:r w:rsidRPr="00DB7974">
              <w:rPr>
                <w:rFonts w:ascii="Arial" w:eastAsia="Times New Roman" w:hAnsi="Arial" w:cs="Arial"/>
                <w:b/>
                <w:i/>
                <w:color w:val="000000"/>
                <w:sz w:val="24"/>
                <w:szCs w:val="24"/>
              </w:rPr>
              <w:t>Oui</w:t>
            </w:r>
          </w:p>
        </w:tc>
        <w:tc>
          <w:tcPr>
            <w:tcW w:w="1680" w:type="dxa"/>
            <w:shd w:val="clear" w:color="auto" w:fill="auto"/>
            <w:vAlign w:val="bottom"/>
          </w:tcPr>
          <w:p w:rsidR="00582900" w:rsidRPr="00DB7974" w:rsidRDefault="00582900" w:rsidP="00DB7974">
            <w:pPr>
              <w:jc w:val="center"/>
              <w:rPr>
                <w:rFonts w:ascii="Arial" w:eastAsia="Times New Roman" w:hAnsi="Arial" w:cs="Arial"/>
                <w:b/>
                <w:i/>
                <w:color w:val="000080"/>
                <w:sz w:val="24"/>
                <w:szCs w:val="24"/>
              </w:rPr>
            </w:pPr>
          </w:p>
        </w:tc>
        <w:tc>
          <w:tcPr>
            <w:tcW w:w="1578" w:type="dxa"/>
            <w:shd w:val="clear" w:color="auto" w:fill="auto"/>
            <w:vAlign w:val="center"/>
          </w:tcPr>
          <w:p w:rsidR="00582900" w:rsidRPr="00DB7974" w:rsidRDefault="00582900" w:rsidP="00DB7974">
            <w:pPr>
              <w:spacing w:line="240" w:lineRule="auto"/>
              <w:jc w:val="center"/>
              <w:rPr>
                <w:rFonts w:eastAsia="Times New Roman"/>
                <w:b/>
                <w:sz w:val="24"/>
                <w:szCs w:val="24"/>
              </w:rPr>
            </w:pPr>
          </w:p>
        </w:tc>
      </w:tr>
      <w:tr w:rsidR="00DB7974" w:rsidTr="00DB7974">
        <w:trPr>
          <w:trHeight w:hRule="exact" w:val="411"/>
        </w:trPr>
        <w:tc>
          <w:tcPr>
            <w:tcW w:w="4806" w:type="dxa"/>
            <w:shd w:val="clear" w:color="auto" w:fill="D9D9D9"/>
            <w:vAlign w:val="center"/>
          </w:tcPr>
          <w:p w:rsidR="00582900" w:rsidRPr="00DB7974" w:rsidRDefault="00582900" w:rsidP="00DB7974">
            <w:pPr>
              <w:spacing w:after="0" w:line="240" w:lineRule="auto"/>
              <w:rPr>
                <w:rFonts w:ascii="Arial" w:eastAsia="Times New Roman" w:hAnsi="Arial" w:cs="Arial"/>
                <w:b/>
                <w:sz w:val="24"/>
                <w:szCs w:val="24"/>
              </w:rPr>
            </w:pPr>
            <w:r w:rsidRPr="00DB7974">
              <w:rPr>
                <w:rFonts w:ascii="Arial" w:eastAsia="Times New Roman" w:hAnsi="Arial" w:cs="Arial"/>
                <w:b/>
                <w:sz w:val="24"/>
                <w:szCs w:val="24"/>
              </w:rPr>
              <w:t>Possibilité de descente du rouleau</w:t>
            </w:r>
          </w:p>
        </w:tc>
        <w:tc>
          <w:tcPr>
            <w:tcW w:w="1704" w:type="dxa"/>
            <w:shd w:val="clear" w:color="auto" w:fill="auto"/>
            <w:vAlign w:val="bottom"/>
          </w:tcPr>
          <w:p w:rsidR="00582900" w:rsidRPr="00DB7974" w:rsidRDefault="00582900" w:rsidP="00DB7974">
            <w:pPr>
              <w:jc w:val="center"/>
              <w:rPr>
                <w:rFonts w:ascii="Arial" w:eastAsia="Times New Roman" w:hAnsi="Arial" w:cs="Arial"/>
                <w:b/>
                <w:i/>
                <w:color w:val="000080"/>
                <w:sz w:val="24"/>
                <w:szCs w:val="24"/>
              </w:rPr>
            </w:pPr>
          </w:p>
        </w:tc>
        <w:tc>
          <w:tcPr>
            <w:tcW w:w="1680" w:type="dxa"/>
            <w:shd w:val="clear" w:color="auto" w:fill="auto"/>
            <w:vAlign w:val="bottom"/>
          </w:tcPr>
          <w:p w:rsidR="00582900" w:rsidRPr="00DB7974" w:rsidRDefault="00582900" w:rsidP="00DB7974">
            <w:pPr>
              <w:jc w:val="center"/>
              <w:rPr>
                <w:rFonts w:ascii="Arial" w:eastAsia="Times New Roman" w:hAnsi="Arial" w:cs="Arial"/>
                <w:b/>
                <w:i/>
                <w:color w:val="000000"/>
                <w:sz w:val="24"/>
                <w:szCs w:val="24"/>
              </w:rPr>
            </w:pPr>
            <w:r w:rsidRPr="00DB7974">
              <w:rPr>
                <w:rFonts w:ascii="Arial" w:eastAsia="Times New Roman" w:hAnsi="Arial" w:cs="Arial"/>
                <w:b/>
                <w:i/>
                <w:color w:val="000000"/>
                <w:sz w:val="24"/>
                <w:szCs w:val="24"/>
              </w:rPr>
              <w:t>Non</w:t>
            </w:r>
          </w:p>
        </w:tc>
        <w:tc>
          <w:tcPr>
            <w:tcW w:w="1578" w:type="dxa"/>
            <w:shd w:val="clear" w:color="auto" w:fill="auto"/>
            <w:vAlign w:val="center"/>
          </w:tcPr>
          <w:p w:rsidR="00582900" w:rsidRPr="00DB7974" w:rsidRDefault="00582900" w:rsidP="00DB7974">
            <w:pPr>
              <w:spacing w:line="240" w:lineRule="auto"/>
              <w:jc w:val="center"/>
              <w:rPr>
                <w:rFonts w:eastAsia="Times New Roman"/>
                <w:b/>
                <w:sz w:val="24"/>
                <w:szCs w:val="24"/>
              </w:rPr>
            </w:pPr>
          </w:p>
        </w:tc>
      </w:tr>
      <w:tr w:rsidR="00DB7974" w:rsidTr="00DB7974">
        <w:trPr>
          <w:trHeight w:hRule="exact" w:val="674"/>
        </w:trPr>
        <w:tc>
          <w:tcPr>
            <w:tcW w:w="4806" w:type="dxa"/>
            <w:shd w:val="clear" w:color="auto" w:fill="D9D9D9"/>
            <w:vAlign w:val="center"/>
          </w:tcPr>
          <w:p w:rsidR="00582900" w:rsidRPr="00DB7974" w:rsidRDefault="00582900" w:rsidP="00DB7974">
            <w:pPr>
              <w:spacing w:after="0" w:line="240" w:lineRule="auto"/>
              <w:rPr>
                <w:rFonts w:ascii="Arial" w:eastAsia="Times New Roman" w:hAnsi="Arial" w:cs="Arial"/>
                <w:b/>
                <w:sz w:val="24"/>
                <w:szCs w:val="24"/>
              </w:rPr>
            </w:pPr>
            <w:r w:rsidRPr="00DB7974">
              <w:rPr>
                <w:rFonts w:ascii="Arial" w:eastAsia="Times New Roman" w:hAnsi="Arial" w:cs="Arial"/>
                <w:b/>
                <w:sz w:val="24"/>
                <w:szCs w:val="24"/>
              </w:rPr>
              <w:t xml:space="preserve">Blocage du rouleau en position </w:t>
            </w:r>
          </w:p>
          <w:p w:rsidR="00582900" w:rsidRPr="00DB7974" w:rsidRDefault="00582900" w:rsidP="00DB7974">
            <w:pPr>
              <w:spacing w:after="0" w:line="240" w:lineRule="auto"/>
              <w:rPr>
                <w:rFonts w:ascii="Arial" w:eastAsia="Times New Roman" w:hAnsi="Arial" w:cs="Arial"/>
                <w:b/>
                <w:sz w:val="24"/>
                <w:szCs w:val="24"/>
              </w:rPr>
            </w:pPr>
            <w:r w:rsidRPr="00DB7974">
              <w:rPr>
                <w:rFonts w:ascii="Arial" w:eastAsia="Times New Roman" w:hAnsi="Arial" w:cs="Arial"/>
                <w:b/>
                <w:sz w:val="24"/>
                <w:szCs w:val="24"/>
              </w:rPr>
              <w:t>en cas de coupure d’énergie</w:t>
            </w:r>
          </w:p>
        </w:tc>
        <w:tc>
          <w:tcPr>
            <w:tcW w:w="1704" w:type="dxa"/>
            <w:shd w:val="clear" w:color="auto" w:fill="auto"/>
            <w:vAlign w:val="center"/>
          </w:tcPr>
          <w:p w:rsidR="00582900" w:rsidRPr="00DB7974" w:rsidRDefault="00582900" w:rsidP="00DB7974">
            <w:pPr>
              <w:spacing w:line="240" w:lineRule="auto"/>
              <w:jc w:val="center"/>
              <w:rPr>
                <w:rFonts w:eastAsia="Times New Roman"/>
                <w:b/>
                <w:sz w:val="24"/>
                <w:szCs w:val="24"/>
              </w:rPr>
            </w:pPr>
          </w:p>
        </w:tc>
        <w:tc>
          <w:tcPr>
            <w:tcW w:w="1680" w:type="dxa"/>
            <w:shd w:val="clear" w:color="auto" w:fill="auto"/>
            <w:vAlign w:val="center"/>
          </w:tcPr>
          <w:p w:rsidR="00582900" w:rsidRPr="00DB7974" w:rsidRDefault="00582900" w:rsidP="00DB7974">
            <w:pPr>
              <w:spacing w:line="240" w:lineRule="auto"/>
              <w:jc w:val="center"/>
              <w:rPr>
                <w:rFonts w:eastAsia="Times New Roman"/>
                <w:b/>
                <w:sz w:val="24"/>
                <w:szCs w:val="24"/>
              </w:rPr>
            </w:pPr>
          </w:p>
        </w:tc>
        <w:tc>
          <w:tcPr>
            <w:tcW w:w="1578" w:type="dxa"/>
            <w:shd w:val="clear" w:color="auto" w:fill="auto"/>
            <w:vAlign w:val="center"/>
          </w:tcPr>
          <w:p w:rsidR="00582900" w:rsidRPr="00DB7974" w:rsidRDefault="00582900" w:rsidP="00DB7974">
            <w:pPr>
              <w:spacing w:line="240" w:lineRule="auto"/>
              <w:jc w:val="center"/>
              <w:rPr>
                <w:rFonts w:eastAsia="Times New Roman"/>
                <w:b/>
                <w:sz w:val="24"/>
                <w:szCs w:val="24"/>
              </w:rPr>
            </w:pPr>
          </w:p>
        </w:tc>
      </w:tr>
    </w:tbl>
    <w:p w:rsidR="00697963" w:rsidRPr="00E35CCC" w:rsidRDefault="00697963" w:rsidP="00A50AE5">
      <w:pPr>
        <w:spacing w:line="240" w:lineRule="auto"/>
        <w:rPr>
          <w:sz w:val="2"/>
        </w:rPr>
      </w:pPr>
    </w:p>
    <w:p w:rsidR="00697963" w:rsidRDefault="00697963" w:rsidP="00E168B9">
      <w:pPr>
        <w:spacing w:after="0"/>
        <w:ind w:left="-18"/>
        <w:rPr>
          <w:rFonts w:ascii="Arial" w:hAnsi="Arial" w:cs="Arial"/>
        </w:rPr>
      </w:pPr>
      <w:r>
        <w:rPr>
          <w:rFonts w:ascii="Arial" w:hAnsi="Arial" w:cs="Arial"/>
        </w:rPr>
        <w:t>Solution retenues (Entourez la bonne réponse)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90"/>
        <w:gridCol w:w="2456"/>
        <w:gridCol w:w="2325"/>
      </w:tblGrid>
      <w:tr w:rsidR="00697963" w:rsidRPr="008571C1" w:rsidTr="004730BB">
        <w:trPr>
          <w:trHeight w:val="425"/>
          <w:jc w:val="center"/>
        </w:trPr>
        <w:tc>
          <w:tcPr>
            <w:tcW w:w="2490" w:type="dxa"/>
            <w:shd w:val="clear" w:color="auto" w:fill="auto"/>
            <w:vAlign w:val="center"/>
          </w:tcPr>
          <w:p w:rsidR="00697963" w:rsidRPr="00E168B9" w:rsidRDefault="00697963" w:rsidP="00E168B9">
            <w:pPr>
              <w:spacing w:after="0"/>
              <w:jc w:val="center"/>
              <w:rPr>
                <w:rFonts w:ascii="Arial" w:eastAsia="Times New Roman" w:hAnsi="Arial" w:cs="Arial"/>
                <w:b/>
                <w:sz w:val="24"/>
                <w:szCs w:val="24"/>
              </w:rPr>
            </w:pPr>
            <w:r w:rsidRPr="00E168B9">
              <w:rPr>
                <w:rFonts w:ascii="Arial" w:eastAsia="Times New Roman" w:hAnsi="Arial" w:cs="Arial"/>
                <w:b/>
                <w:sz w:val="24"/>
                <w:szCs w:val="24"/>
              </w:rPr>
              <w:t>Solution 1</w:t>
            </w:r>
          </w:p>
        </w:tc>
        <w:tc>
          <w:tcPr>
            <w:tcW w:w="2456" w:type="dxa"/>
            <w:shd w:val="clear" w:color="auto" w:fill="auto"/>
            <w:vAlign w:val="center"/>
          </w:tcPr>
          <w:p w:rsidR="00697963" w:rsidRPr="00E168B9" w:rsidRDefault="00697963" w:rsidP="00E168B9">
            <w:pPr>
              <w:spacing w:after="0"/>
              <w:jc w:val="center"/>
              <w:rPr>
                <w:rFonts w:ascii="Arial" w:eastAsia="Times New Roman" w:hAnsi="Arial" w:cs="Arial"/>
                <w:b/>
                <w:sz w:val="24"/>
                <w:szCs w:val="24"/>
              </w:rPr>
            </w:pPr>
            <w:r w:rsidRPr="00E168B9">
              <w:rPr>
                <w:rFonts w:ascii="Arial" w:eastAsia="Times New Roman" w:hAnsi="Arial" w:cs="Arial"/>
                <w:b/>
                <w:sz w:val="24"/>
                <w:szCs w:val="24"/>
              </w:rPr>
              <w:t>Solution 2</w:t>
            </w:r>
          </w:p>
        </w:tc>
        <w:tc>
          <w:tcPr>
            <w:tcW w:w="2325" w:type="dxa"/>
            <w:shd w:val="clear" w:color="auto" w:fill="auto"/>
            <w:vAlign w:val="center"/>
          </w:tcPr>
          <w:p w:rsidR="00697963" w:rsidRPr="00E168B9" w:rsidRDefault="00697963" w:rsidP="00E168B9">
            <w:pPr>
              <w:spacing w:after="0"/>
              <w:jc w:val="center"/>
              <w:rPr>
                <w:rFonts w:ascii="Arial" w:eastAsia="Times New Roman" w:hAnsi="Arial" w:cs="Arial"/>
                <w:b/>
                <w:color w:val="000000"/>
                <w:sz w:val="24"/>
                <w:szCs w:val="24"/>
              </w:rPr>
            </w:pPr>
            <w:r w:rsidRPr="00E168B9">
              <w:rPr>
                <w:rFonts w:ascii="Arial" w:eastAsia="Times New Roman" w:hAnsi="Arial" w:cs="Arial"/>
                <w:b/>
                <w:color w:val="000000"/>
                <w:sz w:val="24"/>
                <w:szCs w:val="24"/>
              </w:rPr>
              <w:t>Solution 3</w:t>
            </w:r>
          </w:p>
        </w:tc>
      </w:tr>
    </w:tbl>
    <w:p w:rsidR="00697963" w:rsidRDefault="00697963" w:rsidP="00E168B9">
      <w:pPr>
        <w:spacing w:after="0"/>
        <w:ind w:left="-816" w:right="-830"/>
        <w:rPr>
          <w:rFonts w:ascii="Comic Sans MS" w:hAnsi="Comic Sans MS"/>
          <w:i/>
          <w:sz w:val="16"/>
          <w:szCs w:val="16"/>
        </w:rPr>
      </w:pPr>
    </w:p>
    <w:p w:rsidR="00E35CCC" w:rsidRDefault="00E35CCC" w:rsidP="00E168B9">
      <w:pPr>
        <w:spacing w:after="0"/>
        <w:ind w:left="-12" w:firstLine="24"/>
        <w:rPr>
          <w:rFonts w:ascii="Arial" w:hAnsi="Arial" w:cs="Arial"/>
          <w:b/>
          <w:color w:val="000000"/>
          <w:sz w:val="24"/>
          <w:szCs w:val="24"/>
          <w:u w:val="single"/>
        </w:rPr>
      </w:pPr>
      <w:r>
        <w:rPr>
          <w:rFonts w:ascii="Arial" w:hAnsi="Arial" w:cs="Arial"/>
          <w:b/>
          <w:color w:val="000000"/>
          <w:sz w:val="24"/>
          <w:szCs w:val="24"/>
          <w:u w:val="single"/>
        </w:rPr>
        <w:lastRenderedPageBreak/>
        <w:t xml:space="preserve">DÉTERMINATION DE </w:t>
      </w:r>
      <w:smartTag w:uri="urn:schemas-microsoft-com:office:smarttags" w:element="PersonName">
        <w:smartTagPr>
          <w:attr w:name="ProductID" w:val="LA NOUVELLE VALEUR"/>
        </w:smartTagPr>
        <w:smartTag w:uri="urn:schemas-microsoft-com:office:smarttags" w:element="PersonName">
          <w:smartTagPr>
            <w:attr w:name="ProductID" w:val="LA NOUVELLE"/>
          </w:smartTagPr>
          <w:r>
            <w:rPr>
              <w:rFonts w:ascii="Arial" w:hAnsi="Arial" w:cs="Arial"/>
              <w:b/>
              <w:color w:val="000000"/>
              <w:sz w:val="24"/>
              <w:szCs w:val="24"/>
              <w:u w:val="single"/>
            </w:rPr>
            <w:t>LA NOUVELLE</w:t>
          </w:r>
        </w:smartTag>
        <w:r>
          <w:rPr>
            <w:rFonts w:ascii="Arial" w:hAnsi="Arial" w:cs="Arial"/>
            <w:b/>
            <w:color w:val="000000"/>
            <w:sz w:val="24"/>
            <w:szCs w:val="24"/>
            <w:u w:val="single"/>
          </w:rPr>
          <w:t xml:space="preserve"> VALEUR</w:t>
        </w:r>
      </w:smartTag>
      <w:r>
        <w:rPr>
          <w:rFonts w:ascii="Arial" w:hAnsi="Arial" w:cs="Arial"/>
          <w:b/>
          <w:color w:val="000000"/>
          <w:sz w:val="24"/>
          <w:szCs w:val="24"/>
          <w:u w:val="single"/>
        </w:rPr>
        <w:t xml:space="preserve"> DE TENSION DES COURROIES</w:t>
      </w:r>
    </w:p>
    <w:p w:rsidR="00697963" w:rsidRPr="00F441B5" w:rsidRDefault="00DB7974" w:rsidP="00697963">
      <w:pPr>
        <w:rPr>
          <w:rFonts w:ascii="Arial" w:hAnsi="Arial" w:cs="Arial"/>
          <w:i/>
          <w:sz w:val="24"/>
          <w:szCs w:val="24"/>
        </w:rPr>
      </w:pPr>
      <w:r>
        <w:rPr>
          <w:rFonts w:ascii="Arial" w:hAnsi="Arial" w:cs="Arial"/>
          <w:i/>
          <w:noProof/>
          <w:sz w:val="24"/>
          <w:szCs w:val="24"/>
          <w:lang w:eastAsia="fr-FR"/>
        </w:rPr>
        <w:pict>
          <v:shape id="Zone de texte 38" o:spid="_x0000_s1266" type="#_x0000_t202" style="position:absolute;margin-left:255.65pt;margin-top:20.5pt;width:92.7pt;height:21.75pt;z-index:4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" filled="f" stroked="f" strokeweight=".5pt">
            <v:textbox style="mso-next-textbox:#Zone de texte 38">
              <w:txbxContent>
                <w:p w:rsidR="002B1B09" w:rsidRPr="00977BFD" w:rsidRDefault="002B1B09">
                  <w:pPr>
                    <w:rPr>
                      <w:rFonts w:ascii="Arial" w:hAnsi="Arial" w:cs="Arial"/>
                      <w:sz w:val="24"/>
                      <w:szCs w:val="24"/>
                    </w:rPr>
                  </w:pPr>
                  <w:r w:rsidRPr="00977BFD">
                    <w:rPr>
                      <w:rFonts w:ascii="Arial" w:hAnsi="Arial" w:cs="Arial"/>
                      <w:sz w:val="24"/>
                      <w:szCs w:val="24"/>
                    </w:rPr>
                    <w:t>Support de F</w:t>
                  </w:r>
                  <w:r w:rsidRPr="00977BFD">
                    <w:rPr>
                      <w:rFonts w:ascii="Arial" w:hAnsi="Arial" w:cs="Arial"/>
                      <w:sz w:val="24"/>
                      <w:szCs w:val="24"/>
                      <w:vertAlign w:val="subscript"/>
                    </w:rPr>
                    <w:t>f</w:t>
                  </w:r>
                </w:p>
              </w:txbxContent>
            </v:textbox>
          </v:shape>
        </w:pict>
      </w:r>
      <w:r w:rsidR="00697963" w:rsidRPr="00F441B5">
        <w:rPr>
          <w:rFonts w:ascii="Arial" w:hAnsi="Arial" w:cs="Arial"/>
          <w:sz w:val="24"/>
          <w:szCs w:val="24"/>
        </w:rPr>
        <w:t xml:space="preserve">Echelle des forces : </w:t>
      </w:r>
      <w:smartTag w:uri="urn:schemas-microsoft-com:office:smarttags" w:element="metricconverter">
        <w:smartTagPr>
          <w:attr w:name="ProductID" w:val="1 cm"/>
        </w:smartTagPr>
        <w:r w:rsidR="00697963" w:rsidRPr="00F441B5">
          <w:rPr>
            <w:rFonts w:ascii="Arial" w:hAnsi="Arial" w:cs="Arial"/>
            <w:sz w:val="24"/>
            <w:szCs w:val="24"/>
          </w:rPr>
          <w:t>1 cm</w:t>
        </w:r>
      </w:smartTag>
      <w:r w:rsidR="00697963" w:rsidRPr="00F441B5">
        <w:rPr>
          <w:rFonts w:ascii="Arial" w:hAnsi="Arial" w:cs="Arial"/>
          <w:sz w:val="24"/>
          <w:szCs w:val="24"/>
        </w:rPr>
        <w:t xml:space="preserve"> pour 100 N</w:t>
      </w:r>
    </w:p>
    <w:p w:rsidR="00697963" w:rsidRPr="00084F1A" w:rsidRDefault="00DB7974" w:rsidP="00697963">
      <w:pPr>
        <w:ind w:left="12" w:right="47"/>
        <w:rPr>
          <w:rFonts w:ascii="Arial" w:hAnsi="Arial" w:cs="Arial"/>
          <w:i/>
          <w:sz w:val="24"/>
          <w:szCs w:val="24"/>
        </w:rPr>
      </w:pPr>
      <w:r>
        <w:rPr>
          <w:rFonts w:ascii="Arial" w:hAnsi="Arial" w:cs="Arial"/>
          <w:i/>
          <w:noProof/>
          <w:sz w:val="24"/>
          <w:szCs w:val="24"/>
          <w:lang w:eastAsia="fr-FR"/>
        </w:rPr>
        <w:pict>
          <v:shape id="Connecteur droit avec flèche 39" o:spid="_x0000_s1267" type="#_x0000_t32" style="position:absolute;left:0;text-align:left;margin-left:251pt;margin-top:11.75pt;width:34.05pt;height:14.7pt;flip:x;z-index:5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" strokeweight=".5pt">
            <v:stroke startarrowwidth="narrow" endarrow="classic" endarrowwidth="narrow"/>
          </v:shape>
        </w:pict>
      </w:r>
      <w:r>
        <w:rPr>
          <w:rFonts w:ascii="Arial" w:hAnsi="Arial" w:cs="Arial"/>
          <w:i/>
          <w:noProof/>
          <w:sz w:val="24"/>
          <w:szCs w:val="24"/>
          <w:lang w:eastAsia="fr-FR"/>
        </w:rPr>
        <w:pict>
          <v:shape id="Zone de texte 29" o:spid="_x0000_s1263" type="#_x0000_t202" style="position:absolute;left:0;text-align:left;margin-left:169.9pt;margin-top:25.4pt;width:37.35pt;height:20.85pt;z-index:4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" filled="f" stroked="f" strokeweight=".5pt">
            <v:textbox style="mso-next-textbox:#Zone de texte 29">
              <w:txbxContent>
                <w:p w:rsidR="002B1B09" w:rsidRPr="00EB4777" w:rsidRDefault="002B1B09">
                  <w:pPr>
                    <w:rPr>
                      <w:rFonts w:ascii="Arial" w:hAnsi="Arial" w:cs="Arial"/>
                      <w:i/>
                      <w:sz w:val="24"/>
                      <w:szCs w:val="24"/>
                    </w:rPr>
                  </w:pPr>
                  <w:r w:rsidRPr="00EB4777">
                    <w:rPr>
                      <w:rFonts w:ascii="Arial" w:hAnsi="Arial" w:cs="Arial"/>
                      <w:i/>
                      <w:sz w:val="24"/>
                      <w:szCs w:val="24"/>
                    </w:rPr>
                    <w:t>A</w:t>
                  </w:r>
                </w:p>
              </w:txbxContent>
            </v:textbox>
          </v:shape>
        </w:pict>
      </w:r>
      <w:r>
        <w:rPr>
          <w:rFonts w:ascii="Arial" w:hAnsi="Arial" w:cs="Arial"/>
          <w:i/>
          <w:noProof/>
          <w:sz w:val="24"/>
          <w:szCs w:val="24"/>
          <w:lang w:eastAsia="fr-FR"/>
        </w:rPr>
        <w:pict>
          <v:shape id="Image 2" o:spid="_x0000_s1258" type="#_x0000_t75" style="position:absolute;left:0;text-align:left;margin-left:111.6pt;margin-top:2pt;width:276.55pt;height:57.2pt;z-index:4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">
            <v:imagedata r:id="rId41" o:title=""/>
            <v:path arrowok="t"/>
          </v:shape>
        </w:pict>
      </w:r>
    </w:p>
    <w:p w:rsidR="00697963" w:rsidRPr="00F441B5" w:rsidRDefault="00DB7974" w:rsidP="00697963">
      <w:pPr>
        <w:ind w:left="12" w:right="47"/>
        <w:rPr>
          <w:rFonts w:ascii="Arial" w:hAnsi="Arial" w:cs="Arial"/>
          <w:i/>
          <w:sz w:val="24"/>
          <w:szCs w:val="24"/>
        </w:rPr>
      </w:pPr>
      <w:r>
        <w:rPr>
          <w:rFonts w:ascii="Arial" w:hAnsi="Arial" w:cs="Arial"/>
          <w:i/>
          <w:noProof/>
          <w:sz w:val="24"/>
          <w:szCs w:val="24"/>
          <w:lang w:eastAsia="fr-FR"/>
        </w:rPr>
        <w:pict>
          <v:group id="Groupe 46" o:spid="_x0000_s1274" style="position:absolute;left:0;text-align:left;margin-left:319pt;margin-top:19.6pt;width:5.9pt;height:8.1pt;rotation:-918314fd;z-index:52" coordorigin="-2311,-3789" coordsize="63906,2228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">
            <v:line id="Connecteur droit 47" o:spid="_x0000_s1275" style="position:absolute;flip:x;visibility:visible" from="24359,-3789" to="33249,705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" strokeweight=".25pt">
              <v:stroke startarrowwidth="narrow" startarrowlength="long" endarrowwidth="narrow" endarrowlength="long"/>
            </v:line>
            <v:line id="Connecteur droit 48" o:spid="_x0000_s1276" style="position:absolute;visibility:visible" from="24357,70507" to="55472,1028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" strokeweight=".25pt">
              <v:stroke startarrowwidth="narrow" startarrowlength="long" endarrowwidth="narrow" endarrowlength="long"/>
            </v:line>
            <v:line id="Connecteur droit 57" o:spid="_x0000_s1277" style="position:absolute;flip:y;visibility:visible" from="0,106680" to="61595,1238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" strokeweight=".25pt">
              <v:stroke startarrowwidth="narrow" startarrowlength="long" endarrowwidth="narrow" endarrowlength="long"/>
            </v:line>
            <v:line id="Connecteur droit 58" o:spid="_x0000_s1278" style="position:absolute;visibility:visible" from="-2311,120038" to="24359,1473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" strokeweight=".25pt">
              <v:stroke startarrowwidth="narrow" startarrowlength="long" endarrowwidth="narrow" endarrowlength="long"/>
            </v:line>
            <v:line id="Connecteur droit 59" o:spid="_x0000_s1279" style="position:absolute;flip:x;visibility:visible" from="12929,144803" to="21819,2190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" strokeweight=".25pt">
              <v:stroke startarrowwidth="narrow" startarrowlength="long" endarrowwidth="narrow" endarrowlength="long"/>
            </v:line>
          </v:group>
        </w:pict>
      </w:r>
      <w:r>
        <w:rPr>
          <w:rFonts w:ascii="Arial" w:hAnsi="Arial" w:cs="Arial"/>
          <w:i/>
          <w:noProof/>
          <w:sz w:val="24"/>
          <w:szCs w:val="24"/>
          <w:lang w:eastAsia="fr-FR"/>
        </w:rPr>
        <w:pict>
          <v:group id="Groupe 45" o:spid="_x0000_s1268" style="position:absolute;left:0;text-align:left;margin-left:178.15pt;margin-top:19.7pt;width:5.65pt;height:8.1pt;rotation:-459265fd;z-index:51" coordsize="61595,222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">
            <v:line id="Connecteur droit 40" o:spid="_x0000_s1269" style="position:absolute;flip:x;visibility:visible" from="30480,0" to="39370,742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" strokeweight=".25pt">
              <v:stroke startarrowwidth="narrow" startarrowlength="long" endarrowwidth="narrow" endarrowlength="long"/>
            </v:line>
            <v:line id="Connecteur droit 41" o:spid="_x0000_s1270" style="position:absolute;visibility:visible" from="30480,74295" to="61595,1066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" strokeweight=".25pt">
              <v:stroke startarrowwidth="narrow" startarrowlength="long" endarrowwidth="narrow" endarrowlength="long"/>
            </v:line>
            <v:line id="Connecteur droit 42" o:spid="_x0000_s1271" style="position:absolute;flip:y;visibility:visible" from="0,106680" to="61595,1238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" strokeweight=".25pt">
              <v:stroke startarrowwidth="narrow" startarrowlength="long" endarrowwidth="narrow" endarrowlength="long"/>
            </v:line>
            <v:line id="Connecteur droit 43" o:spid="_x0000_s1272" style="position:absolute;visibility:visible" from="3810,123825" to="30480,1511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" strokeweight=".25pt">
              <v:stroke startarrowwidth="narrow" startarrowlength="long" endarrowwidth="narrow" endarrowlength="long"/>
            </v:line>
            <v:line id="Connecteur droit 44" o:spid="_x0000_s1273" style="position:absolute;flip:x;visibility:visible" from="19050,148590" to="27940,2228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" strokeweight=".25pt">
              <v:stroke startarrowwidth="narrow" startarrowlength="long" endarrowwidth="narrow" endarrowlength="long"/>
            </v:line>
          </v:group>
        </w:pict>
      </w:r>
      <w:r>
        <w:rPr>
          <w:rFonts w:ascii="Arial" w:hAnsi="Arial" w:cs="Arial"/>
          <w:i/>
          <w:noProof/>
          <w:sz w:val="24"/>
          <w:szCs w:val="24"/>
          <w:lang w:eastAsia="fr-FR"/>
        </w:rPr>
        <w:pict>
          <v:shape id="Zone de texte 37" o:spid="_x0000_s1265" type="#_x0000_t202" style="position:absolute;left:0;text-align:left;margin-left:307.65pt;margin-top:3.1pt;width:37.35pt;height:20.85pt;z-index: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" filled="f" stroked="f" strokeweight=".5pt">
            <v:textbox style="mso-next-textbox:#Zone de texte 37">
              <w:txbxContent>
                <w:p w:rsidR="002B1B09" w:rsidRPr="00EB4777" w:rsidRDefault="002B1B09">
                  <w:pPr>
                    <w:rPr>
                      <w:rFonts w:ascii="Arial" w:hAnsi="Arial" w:cs="Arial"/>
                      <w:i/>
                      <w:sz w:val="24"/>
                      <w:szCs w:val="24"/>
                    </w:rPr>
                  </w:pPr>
                  <w:r w:rsidRPr="00EB4777">
                    <w:rPr>
                      <w:rFonts w:ascii="Arial" w:hAnsi="Arial" w:cs="Arial"/>
                      <w:i/>
                      <w:sz w:val="24"/>
                      <w:szCs w:val="24"/>
                    </w:rPr>
                    <w:t>B</w:t>
                  </w:r>
                </w:p>
              </w:txbxContent>
            </v:textbox>
          </v:shape>
        </w:pict>
      </w:r>
      <w:r>
        <w:rPr>
          <w:rFonts w:ascii="Arial" w:hAnsi="Arial" w:cs="Arial"/>
          <w:i/>
          <w:noProof/>
          <w:sz w:val="24"/>
          <w:szCs w:val="24"/>
          <w:lang w:eastAsia="fr-FR"/>
        </w:rPr>
        <w:pict>
          <v:shape id="Zone de texte 36" o:spid="_x0000_s1264" type="#_x0000_t202" style="position:absolute;left:0;text-align:left;margin-left:231.15pt;margin-top:6.4pt;width:37.35pt;height:20.8pt;z-index:4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" filled="f" stroked="f" strokeweight=".5pt">
            <v:textbox style="mso-next-textbox:#Zone de texte 36">
              <w:txbxContent>
                <w:p w:rsidR="002B1B09" w:rsidRPr="00EB4777" w:rsidRDefault="002B1B09">
                  <w:pPr>
                    <w:rPr>
                      <w:rFonts w:ascii="Arial" w:hAnsi="Arial" w:cs="Arial"/>
                      <w:i/>
                      <w:sz w:val="24"/>
                      <w:szCs w:val="24"/>
                    </w:rPr>
                  </w:pPr>
                  <w:r w:rsidRPr="00EB4777">
                    <w:rPr>
                      <w:rFonts w:ascii="Arial" w:hAnsi="Arial" w:cs="Arial"/>
                      <w:i/>
                      <w:sz w:val="24"/>
                      <w:szCs w:val="24"/>
                    </w:rPr>
                    <w:t>C</w:t>
                  </w:r>
                </w:p>
              </w:txbxContent>
            </v:textbox>
          </v:shape>
        </w:pict>
      </w:r>
      <w:r>
        <w:rPr>
          <w:rFonts w:ascii="Arial" w:hAnsi="Arial" w:cs="Arial"/>
          <w:i/>
          <w:noProof/>
          <w:sz w:val="24"/>
          <w:szCs w:val="24"/>
          <w:lang w:eastAsia="fr-FR"/>
        </w:rPr>
        <w:pict>
          <v:shape id="Zone de texte 10" o:spid="_x0000_s1262" type="#_x0000_t202" style="position:absolute;left:0;text-align:left;margin-left:379.2pt;margin-top:2.15pt;width:37.35pt;height:20.85pt;z-index: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" filled="f" stroked="f" strokeweight=".5pt">
            <v:textbox style="mso-next-textbox:#Zone de texte 10">
              <w:txbxContent>
                <w:p w:rsidR="002B1B09" w:rsidRPr="00EB4777" w:rsidRDefault="002B1B09">
                  <w:pPr>
                    <w:rPr>
                      <w:rFonts w:ascii="Arial" w:hAnsi="Arial" w:cs="Arial"/>
                      <w:sz w:val="24"/>
                      <w:szCs w:val="24"/>
                    </w:rPr>
                  </w:pPr>
                  <w:r w:rsidRPr="00EB4777">
                    <w:rPr>
                      <w:rFonts w:ascii="Arial" w:hAnsi="Arial" w:cs="Arial"/>
                      <w:sz w:val="24"/>
                      <w:szCs w:val="24"/>
                    </w:rPr>
                    <w:t>F</w:t>
                  </w:r>
                  <w:r w:rsidRPr="00EB4777">
                    <w:rPr>
                      <w:rFonts w:ascii="Arial" w:hAnsi="Arial" w:cs="Arial"/>
                      <w:sz w:val="24"/>
                      <w:szCs w:val="24"/>
                      <w:vertAlign w:val="subscript"/>
                    </w:rPr>
                    <w:t>D</w:t>
                  </w:r>
                </w:p>
              </w:txbxContent>
            </v:textbox>
          </v:shape>
        </w:pict>
      </w:r>
      <w:r>
        <w:rPr>
          <w:rFonts w:ascii="Arial" w:hAnsi="Arial" w:cs="Arial"/>
          <w:i/>
          <w:noProof/>
          <w:sz w:val="24"/>
          <w:szCs w:val="24"/>
          <w:lang w:eastAsia="fr-FR"/>
        </w:rPr>
        <w:pict>
          <v:shape id="Zone de texte 7" o:spid="_x0000_s1261" type="#_x0000_t202" style="position:absolute;left:0;text-align:left;margin-left:79.45pt;margin-top:.5pt;width:37.3pt;height:20.85pt;z-index: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" filled="f" stroked="f" strokeweight=".5pt">
            <v:textbox style="mso-next-textbox:#Zone de texte 7">
              <w:txbxContent>
                <w:p w:rsidR="002B1B09" w:rsidRPr="00EB4777" w:rsidRDefault="002B1B09">
                  <w:pPr>
                    <w:rPr>
                      <w:rFonts w:ascii="Arial" w:hAnsi="Arial" w:cs="Arial"/>
                      <w:sz w:val="24"/>
                      <w:szCs w:val="24"/>
                    </w:rPr>
                  </w:pPr>
                  <w:r w:rsidRPr="00EB4777">
                    <w:rPr>
                      <w:rFonts w:ascii="Arial" w:hAnsi="Arial" w:cs="Arial"/>
                      <w:sz w:val="24"/>
                      <w:szCs w:val="24"/>
                    </w:rPr>
                    <w:t>F</w:t>
                  </w:r>
                  <w:r w:rsidRPr="00EB4777">
                    <w:rPr>
                      <w:rFonts w:ascii="Arial" w:hAnsi="Arial" w:cs="Arial"/>
                      <w:sz w:val="24"/>
                      <w:szCs w:val="24"/>
                      <w:vertAlign w:val="subscript"/>
                    </w:rPr>
                    <w:t>G</w:t>
                  </w:r>
                </w:p>
              </w:txbxContent>
            </v:textbox>
          </v:shape>
        </w:pict>
      </w:r>
      <w:r>
        <w:rPr>
          <w:rFonts w:ascii="Arial" w:hAnsi="Arial" w:cs="Arial"/>
          <w:i/>
          <w:noProof/>
          <w:sz w:val="24"/>
          <w:szCs w:val="24"/>
          <w:lang w:eastAsia="fr-FR"/>
        </w:rPr>
        <w:pict>
          <v:line id="Connecteur droit 4" o:spid="_x0000_s1260" style="position:absolute;left:0;text-align:left;flip:y;z-index:43;visibility:visible" from="321.9pt,12.25pt" to="502.05pt,23.95pt"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">
            <v:stroke startarrowwidth="narrow" startarrowlength="long" endarrow="classic" endarrowwidth="narrow"/>
          </v:line>
        </w:pict>
      </w:r>
      <w:r>
        <w:rPr>
          <w:rFonts w:ascii="Arial" w:hAnsi="Arial" w:cs="Arial"/>
          <w:i/>
          <w:noProof/>
          <w:sz w:val="24"/>
          <w:szCs w:val="24"/>
          <w:lang w:eastAsia="fr-FR"/>
        </w:rPr>
        <w:pict>
          <v:line id="Connecteur droit 3" o:spid="_x0000_s1259" style="position:absolute;left:0;text-align:left;z-index:42;visibility:visible" from=".95pt,13.2pt" to="181.1pt,23.8pt"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">
            <v:stroke startarrow="classic" startarrowwidth="narrow" endarrowwidth="narrow"/>
          </v:line>
        </w:pict>
      </w:r>
    </w:p>
    <w:p w:rsidR="00697963" w:rsidRDefault="00DB7974" w:rsidP="00697963">
      <w:pPr>
        <w:ind w:left="12" w:right="47"/>
        <w:rPr>
          <w:rFonts w:ascii="Arial" w:hAnsi="Arial" w:cs="Arial"/>
          <w:i/>
          <w:sz w:val="20"/>
        </w:rPr>
      </w:pPr>
      <w:r>
        <w:rPr>
          <w:rFonts w:ascii="Arial" w:hAnsi="Arial" w:cs="Arial"/>
          <w:i/>
          <w:noProof/>
          <w:sz w:val="20"/>
          <w:lang w:eastAsia="fr-FR"/>
        </w:rPr>
        <w:pict>
          <v:shape id="Connecteur droit avec flèche 71" o:spid="_x0000_s1286" type="#_x0000_t32" style="position:absolute;left:0;text-align:left;margin-left:285.05pt;margin-top:2.25pt;width:34.1pt;height:17.5pt;flip:x y;z-index:57;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" strokeweight=".5pt">
            <v:stroke startarrowwidth="narrow" endarrow="classic" endarrowwidth="narrow"/>
          </v:shape>
        </w:pict>
      </w:r>
      <w:r>
        <w:rPr>
          <w:rFonts w:ascii="Arial" w:hAnsi="Arial" w:cs="Arial"/>
          <w:i/>
          <w:noProof/>
          <w:sz w:val="20"/>
          <w:lang w:eastAsia="fr-FR"/>
        </w:rPr>
        <w:pict>
          <v:shape id="Zone de texte 70" o:spid="_x0000_s1285" type="#_x0000_t202" style="position:absolute;left:0;text-align:left;margin-left:313.75pt;margin-top:11.4pt;width:131.95pt;height:20.85pt;z-index: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" filled="f" stroked="f" strokeweight=".5pt">
            <v:textbox>
              <w:txbxContent>
                <w:p w:rsidR="002B1B09" w:rsidRPr="00977BFD" w:rsidRDefault="002B1B09" w:rsidP="00174CD7">
                  <w:pPr>
                    <w:rPr>
                      <w:rFonts w:ascii="Arial" w:hAnsi="Arial" w:cs="Arial"/>
                      <w:sz w:val="24"/>
                      <w:szCs w:val="24"/>
                    </w:rPr>
                  </w:pPr>
                  <w:r w:rsidRPr="00977BFD">
                    <w:rPr>
                      <w:rFonts w:ascii="Arial" w:hAnsi="Arial" w:cs="Arial"/>
                      <w:sz w:val="24"/>
                      <w:szCs w:val="24"/>
                    </w:rPr>
                    <w:t>Portion de courroie</w:t>
                  </w:r>
                </w:p>
              </w:txbxContent>
            </v:textbox>
          </v:shape>
        </w:pict>
      </w:r>
    </w:p>
    <w:p w:rsidR="00697963" w:rsidRDefault="00697963" w:rsidP="00697963">
      <w:pPr>
        <w:ind w:left="12" w:right="47"/>
        <w:rPr>
          <w:rFonts w:ascii="Arial" w:hAnsi="Arial" w:cs="Arial"/>
          <w:i/>
          <w:sz w:val="20"/>
        </w:rPr>
      </w:pPr>
    </w:p>
    <w:p w:rsidR="0015246C" w:rsidRDefault="00DB7974" w:rsidP="00A50AE5">
      <w:pPr>
        <w:spacing w:line="240" w:lineRule="auto"/>
      </w:pPr>
      <w:r>
        <w:rPr>
          <w:rFonts w:ascii="Arial" w:hAnsi="Arial" w:cs="Arial"/>
          <w:i/>
          <w:noProof/>
          <w:sz w:val="20"/>
        </w:rPr>
        <w:pict>
          <v:shape id="Zone de texte 56" o:spid="_x0000_s1143" type="#_x0000_t202" style="position:absolute;margin-left:11.15pt;margin-top:117.25pt;width:412.25pt;height:205.25pt;z-index: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" strokeweight=".5pt">
            <v:textbox style="mso-next-textbox:#Zone de texte 56">
              <w:txbxContent>
                <w:p w:rsidR="002B1B09" w:rsidRPr="0003465A" w:rsidRDefault="002B1B09" w:rsidP="00697963">
                  <w:pPr>
                    <w:pStyle w:val="Paragraphedeliste1"/>
                    <w:ind w:left="0"/>
                    <w:rPr>
                      <w:rFonts w:ascii="Arial" w:hAnsi="Arial" w:cs="Arial"/>
                      <w:b/>
                      <w:sz w:val="24"/>
                      <w:szCs w:val="24"/>
                    </w:rPr>
                  </w:pPr>
                  <w:r w:rsidRPr="0003465A">
                    <w:rPr>
                      <w:rFonts w:ascii="Arial" w:hAnsi="Arial" w:cs="Arial"/>
                      <w:b/>
                      <w:sz w:val="24"/>
                      <w:szCs w:val="24"/>
                    </w:rPr>
                    <w:t xml:space="preserve">Q4.1 : </w:t>
                  </w:r>
                </w:p>
                <w:p w:rsidR="002B1B09" w:rsidRDefault="002B1B09" w:rsidP="00697963">
                  <w:pPr>
                    <w:pStyle w:val="Paragraphedeliste1"/>
                    <w:ind w:left="0"/>
                    <w:rPr>
                      <w:rFonts w:ascii="Arial" w:hAnsi="Arial" w:cs="Arial"/>
                      <w:sz w:val="24"/>
                      <w:szCs w:val="24"/>
                    </w:rPr>
                  </w:pPr>
                </w:p>
                <w:p w:rsidR="002B1B09" w:rsidRDefault="002B1B09" w:rsidP="00697963">
                  <w:pPr>
                    <w:pStyle w:val="Paragraphedeliste1"/>
                    <w:ind w:left="0"/>
                    <w:rPr>
                      <w:rFonts w:ascii="Arial" w:hAnsi="Arial" w:cs="Arial"/>
                      <w:sz w:val="24"/>
                      <w:szCs w:val="24"/>
                    </w:rPr>
                  </w:pPr>
                </w:p>
                <w:p w:rsidR="002B1B09" w:rsidRDefault="002B1B09" w:rsidP="00697963">
                  <w:pPr>
                    <w:pStyle w:val="Paragraphedeliste1"/>
                    <w:ind w:left="0"/>
                    <w:rPr>
                      <w:rFonts w:ascii="Arial" w:hAnsi="Arial" w:cs="Arial"/>
                      <w:sz w:val="24"/>
                      <w:szCs w:val="24"/>
                    </w:rPr>
                  </w:pPr>
                </w:p>
                <w:p w:rsidR="002B1B09" w:rsidRDefault="002B1B09" w:rsidP="00697963">
                  <w:pPr>
                    <w:pStyle w:val="Paragraphedeliste1"/>
                    <w:ind w:left="0"/>
                    <w:rPr>
                      <w:rFonts w:ascii="Arial" w:hAnsi="Arial" w:cs="Arial"/>
                      <w:sz w:val="24"/>
                      <w:szCs w:val="24"/>
                    </w:rPr>
                  </w:pPr>
                </w:p>
                <w:p w:rsidR="002B1B09" w:rsidRPr="0003465A" w:rsidRDefault="002B1B09" w:rsidP="00697963">
                  <w:pPr>
                    <w:pStyle w:val="Paragraphedeliste1"/>
                    <w:ind w:left="0"/>
                    <w:rPr>
                      <w:rFonts w:ascii="Arial" w:hAnsi="Arial" w:cs="Arial"/>
                      <w:sz w:val="24"/>
                      <w:szCs w:val="24"/>
                    </w:rPr>
                  </w:pPr>
                </w:p>
                <w:p w:rsidR="002B1B09" w:rsidRDefault="002B1B09" w:rsidP="00697963">
                  <w:pPr>
                    <w:pStyle w:val="Paragraphedeliste1"/>
                    <w:ind w:left="0"/>
                    <w:rPr>
                      <w:rFonts w:ascii="Arial" w:hAnsi="Arial" w:cs="Arial"/>
                      <w:b/>
                      <w:sz w:val="24"/>
                      <w:szCs w:val="24"/>
                    </w:rPr>
                  </w:pPr>
                  <w:r w:rsidRPr="00E34E81">
                    <w:rPr>
                      <w:rFonts w:ascii="Arial" w:hAnsi="Arial" w:cs="Arial"/>
                      <w:b/>
                      <w:sz w:val="24"/>
                      <w:szCs w:val="24"/>
                    </w:rPr>
                    <w:t xml:space="preserve">Q4.2 : </w:t>
                  </w:r>
                </w:p>
                <w:p w:rsidR="002B1B09" w:rsidRDefault="002B1B09" w:rsidP="00697963">
                  <w:pPr>
                    <w:pStyle w:val="Paragraphedeliste1"/>
                    <w:ind w:left="0"/>
                    <w:rPr>
                      <w:rFonts w:ascii="Arial" w:hAnsi="Arial" w:cs="Arial"/>
                      <w:b/>
                      <w:sz w:val="24"/>
                      <w:szCs w:val="24"/>
                    </w:rPr>
                  </w:pPr>
                </w:p>
                <w:p w:rsidR="002B1B09" w:rsidRDefault="002B1B09" w:rsidP="00697963">
                  <w:pPr>
                    <w:pStyle w:val="Paragraphedeliste1"/>
                    <w:ind w:left="0"/>
                    <w:rPr>
                      <w:rFonts w:ascii="Arial" w:hAnsi="Arial" w:cs="Arial"/>
                      <w:b/>
                      <w:sz w:val="24"/>
                      <w:szCs w:val="24"/>
                    </w:rPr>
                  </w:pPr>
                </w:p>
                <w:p w:rsidR="002B1B09" w:rsidRDefault="002B1B09" w:rsidP="00697963">
                  <w:pPr>
                    <w:pStyle w:val="Paragraphedeliste1"/>
                    <w:ind w:left="0"/>
                    <w:rPr>
                      <w:rFonts w:ascii="Arial" w:hAnsi="Arial" w:cs="Arial"/>
                      <w:b/>
                      <w:sz w:val="24"/>
                      <w:szCs w:val="24"/>
                    </w:rPr>
                  </w:pPr>
                </w:p>
                <w:p w:rsidR="002B1B09" w:rsidRPr="00E34E81" w:rsidRDefault="002B1B09" w:rsidP="00697963">
                  <w:pPr>
                    <w:pStyle w:val="Paragraphedeliste1"/>
                    <w:ind w:left="0"/>
                    <w:rPr>
                      <w:rFonts w:ascii="Arial" w:hAnsi="Arial" w:cs="Arial"/>
                      <w:b/>
                      <w:sz w:val="24"/>
                      <w:szCs w:val="24"/>
                    </w:rPr>
                  </w:pPr>
                </w:p>
              </w:txbxContent>
            </v:textbox>
          </v:shape>
        </w:pict>
      </w:r>
      <w:r>
        <w:rPr>
          <w:rFonts w:ascii="Arial" w:hAnsi="Arial" w:cs="Arial"/>
          <w:i/>
          <w:noProof/>
          <w:sz w:val="20"/>
          <w:lang w:eastAsia="fr-FR"/>
        </w:rPr>
        <w:pict>
          <v:shape id="Zone de texte 67" o:spid="_x0000_s1283" type="#_x0000_t202" style="position:absolute;margin-left:62.75pt;margin-top:62.65pt;width:131.9pt;height:20.85pt;z-index:5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" filled="f" stroked="f" strokeweight=".5pt">
            <v:textbox>
              <w:txbxContent>
                <w:p w:rsidR="002B1B09" w:rsidRPr="00977BFD" w:rsidRDefault="002B1B09" w:rsidP="00174CD7">
                  <w:pPr>
                    <w:rPr>
                      <w:rFonts w:ascii="Arial" w:hAnsi="Arial" w:cs="Arial"/>
                      <w:sz w:val="24"/>
                      <w:szCs w:val="24"/>
                    </w:rPr>
                  </w:pPr>
                  <w:r w:rsidRPr="00977BFD">
                    <w:rPr>
                      <w:rFonts w:ascii="Arial" w:hAnsi="Arial" w:cs="Arial"/>
                      <w:sz w:val="24"/>
                      <w:szCs w:val="24"/>
                    </w:rPr>
                    <w:t>Origine du dynamique</w:t>
                  </w:r>
                </w:p>
              </w:txbxContent>
            </v:textbox>
          </v:shape>
        </w:pict>
      </w:r>
      <w:r>
        <w:rPr>
          <w:rFonts w:ascii="Arial" w:hAnsi="Arial" w:cs="Arial"/>
          <w:i/>
          <w:noProof/>
          <w:sz w:val="20"/>
          <w:lang w:eastAsia="fr-FR"/>
        </w:rPr>
        <w:pict>
          <v:shape id="Connecteur droit avec flèche 69" o:spid="_x0000_s1284" type="#_x0000_t32" style="position:absolute;margin-left:183.65pt;margin-top:42.05pt;width:58.3pt;height:30.65pt;flip:y;z-index:55;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" strokeweight=".5pt">
            <v:stroke startarrowwidth="narrow" endarrow="classic" endarrowwidth="narrow"/>
          </v:shape>
        </w:pict>
      </w:r>
      <w:r>
        <w:rPr>
          <w:rFonts w:ascii="Arial" w:hAnsi="Arial" w:cs="Arial"/>
          <w:i/>
          <w:noProof/>
          <w:sz w:val="20"/>
          <w:lang w:eastAsia="fr-FR"/>
        </w:rPr>
        <w:pict>
          <v:group id="Groupe 68" o:spid="_x0000_s1280" style="position:absolute;margin-left:241.6pt;margin-top:36.9pt;width:9.1pt;height:9.9pt;z-index:53" coordsize="124771,1380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">
            <v:line id="Connecteur droit 65" o:spid="_x0000_s1281" style="position:absolute;visibility:visible" from="0,0" to="124771,1380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" strokeweight=".5pt">
              <v:stroke startarrowwidth="narrow" startarrowlength="long" endarrowwidth="narrow" endarrowlength="long"/>
            </v:line>
            <v:line id="Connecteur droit 66" o:spid="_x0000_s1282" style="position:absolute;flip:x;visibility:visible" from="0,0" to="124460,1377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" strokeweight=".5pt">
              <v:stroke startarrowwidth="narrow" startarrowlength="long" endarrowwidth="narrow" endarrowlength="long"/>
            </v:line>
          </v:group>
        </w:pict>
      </w:r>
    </w:p>
    <w:p w:rsidR="00697963" w:rsidRDefault="00697963" w:rsidP="00A50AE5">
      <w:pPr>
        <w:spacing w:line="240" w:lineRule="auto"/>
        <w:sectPr w:rsidR="00697963" w:rsidSect="00F441B5">
          <w:headerReference w:type="default" r:id="rId42"/>
          <w:pgSz w:w="23814" w:h="16839" w:orient="landscape" w:code="8"/>
          <w:pgMar w:top="967" w:right="1417" w:bottom="1134" w:left="1417" w:header="708" w:footer="106" w:gutter="0"/>
          <w:cols w:num="2" w:space="1134"/>
          <w:docGrid w:linePitch="360"/>
        </w:sectPr>
      </w:pPr>
    </w:p>
    <w:p w:rsidR="00E46BAA" w:rsidRDefault="00E46BAA" w:rsidP="00E46BAA">
      <w:pPr>
        <w:spacing w:after="0"/>
        <w:ind w:left="12" w:right="47"/>
        <w:rPr>
          <w:noProof/>
          <w:lang w:eastAsia="fr-FR"/>
        </w:rPr>
      </w:pPr>
    </w:p>
    <w:p w:rsidR="00A50AE5" w:rsidRDefault="00A50AE5" w:rsidP="00616637">
      <w:pPr>
        <w:ind w:left="-816" w:right="-830"/>
        <w:rPr>
          <w:rFonts w:ascii="Arial" w:hAnsi="Arial" w:cs="Arial"/>
          <w:b/>
          <w:u w:val="single"/>
        </w:rPr>
      </w:pPr>
    </w:p>
    <w:p w:rsidR="00A50AE5" w:rsidRDefault="00A50AE5" w:rsidP="00A3407F">
      <w:pPr>
        <w:jc w:val="center"/>
      </w:pPr>
    </w:p>
    <w:p w:rsidR="008E7528" w:rsidRDefault="008E7528" w:rsidP="00A3407F">
      <w:pPr>
        <w:jc w:val="center"/>
      </w:pPr>
    </w:p>
    <w:p w:rsidR="008E7528" w:rsidRDefault="008E7528" w:rsidP="00A3407F">
      <w:pPr>
        <w:jc w:val="center"/>
      </w:pPr>
    </w:p>
    <w:p w:rsidR="008E7528" w:rsidRDefault="008E7528" w:rsidP="00A3407F">
      <w:pPr>
        <w:jc w:val="center"/>
      </w:pPr>
    </w:p>
    <w:p w:rsidR="008E7528" w:rsidRDefault="008E7528" w:rsidP="00A3407F">
      <w:pPr>
        <w:jc w:val="center"/>
      </w:pPr>
    </w:p>
    <w:p w:rsidR="008E7528" w:rsidRDefault="008E7528" w:rsidP="00A3407F">
      <w:pPr>
        <w:jc w:val="center"/>
      </w:pPr>
    </w:p>
    <w:p w:rsidR="008E7528" w:rsidRDefault="008E7528" w:rsidP="00A3407F">
      <w:pPr>
        <w:jc w:val="center"/>
      </w:pPr>
    </w:p>
    <w:p w:rsidR="008E7528" w:rsidRDefault="008E7528" w:rsidP="00A3407F">
      <w:pPr>
        <w:jc w:val="center"/>
      </w:pPr>
    </w:p>
    <w:p w:rsidR="008E7528" w:rsidRDefault="008E7528" w:rsidP="00A3407F">
      <w:pPr>
        <w:jc w:val="center"/>
      </w:pPr>
    </w:p>
    <w:p w:rsidR="008E7528" w:rsidRDefault="008E7528" w:rsidP="00A3407F">
      <w:pPr>
        <w:jc w:val="center"/>
      </w:pPr>
    </w:p>
    <w:p w:rsidR="008E7528" w:rsidRDefault="008E7528" w:rsidP="00A3407F">
      <w:pPr>
        <w:jc w:val="center"/>
      </w:pPr>
    </w:p>
    <w:p w:rsidR="008E7528" w:rsidRDefault="008E7528" w:rsidP="00A3407F">
      <w:pPr>
        <w:jc w:val="center"/>
      </w:pPr>
    </w:p>
    <w:p w:rsidR="008E7528" w:rsidRDefault="008E7528" w:rsidP="00A3407F">
      <w:pPr>
        <w:jc w:val="center"/>
      </w:pPr>
    </w:p>
    <w:p w:rsidR="008E7528" w:rsidRDefault="008E7528" w:rsidP="00A3407F">
      <w:pPr>
        <w:jc w:val="center"/>
      </w:pPr>
    </w:p>
    <w:p w:rsidR="008E7528" w:rsidRDefault="008E7528" w:rsidP="00A3407F">
      <w:pPr>
        <w:jc w:val="center"/>
      </w:pPr>
    </w:p>
    <w:p w:rsidR="008E7528" w:rsidRDefault="008E7528" w:rsidP="00A3407F">
      <w:pPr>
        <w:jc w:val="center"/>
      </w:pPr>
    </w:p>
    <w:p w:rsidR="008E7528" w:rsidRDefault="008E7528" w:rsidP="00A3407F">
      <w:pPr>
        <w:jc w:val="center"/>
      </w:pPr>
    </w:p>
    <w:p w:rsidR="008E7528" w:rsidRDefault="008E7528" w:rsidP="00A3407F">
      <w:pPr>
        <w:jc w:val="center"/>
      </w:pPr>
    </w:p>
    <w:p w:rsidR="008E7528" w:rsidRDefault="008E7528" w:rsidP="00574BCA">
      <w:pPr>
        <w:pStyle w:val="Titre"/>
        <w:rPr>
          <w:b/>
        </w:rPr>
      </w:pPr>
    </w:p>
    <w:p w:rsidR="008E7528" w:rsidRDefault="008E7528" w:rsidP="00574BCA">
      <w:pPr>
        <w:pStyle w:val="Titre"/>
        <w:rPr>
          <w:b/>
        </w:rPr>
      </w:pPr>
    </w:p>
    <w:p w:rsidR="008E7528" w:rsidRDefault="008E7528" w:rsidP="00574BCA">
      <w:pPr>
        <w:pStyle w:val="Titre"/>
        <w:rPr>
          <w:b/>
        </w:rPr>
      </w:pPr>
    </w:p>
    <w:p w:rsidR="008E7528" w:rsidRDefault="008E7528" w:rsidP="00574BCA">
      <w:pPr>
        <w:pStyle w:val="Titre"/>
        <w:rPr>
          <w:b/>
        </w:rPr>
      </w:pPr>
    </w:p>
    <w:p w:rsidR="008E7528" w:rsidRDefault="008E7528" w:rsidP="00574BCA">
      <w:pPr>
        <w:pStyle w:val="Titre"/>
        <w:rPr>
          <w:b/>
        </w:rPr>
      </w:pPr>
    </w:p>
    <w:p w:rsidR="008E7528" w:rsidRDefault="008E7528" w:rsidP="00574BCA">
      <w:pPr>
        <w:pStyle w:val="Titre"/>
        <w:rPr>
          <w:b/>
        </w:rPr>
      </w:pPr>
    </w:p>
    <w:p w:rsidR="008E7528" w:rsidRDefault="008E7528" w:rsidP="00574BCA">
      <w:pPr>
        <w:pStyle w:val="Titre"/>
        <w:rPr>
          <w:b/>
        </w:rPr>
      </w:pPr>
    </w:p>
    <w:p w:rsidR="008E7528" w:rsidRDefault="008E7528" w:rsidP="00574BCA">
      <w:pPr>
        <w:pStyle w:val="Titre"/>
        <w:rPr>
          <w:b/>
        </w:rPr>
      </w:pPr>
    </w:p>
    <w:p w:rsidR="008E7528" w:rsidRDefault="008E7528" w:rsidP="00574BCA">
      <w:pPr>
        <w:pStyle w:val="Titre"/>
        <w:rPr>
          <w:b/>
        </w:rPr>
      </w:pPr>
    </w:p>
    <w:p w:rsidR="008E7528" w:rsidRDefault="008E7528" w:rsidP="00574BCA">
      <w:pPr>
        <w:pStyle w:val="Titre"/>
        <w:rPr>
          <w:b/>
        </w:rPr>
      </w:pPr>
    </w:p>
    <w:p w:rsidR="008E7528" w:rsidRDefault="008E7528" w:rsidP="00574BCA">
      <w:pPr>
        <w:pStyle w:val="Titre"/>
        <w:rPr>
          <w:b/>
        </w:rPr>
      </w:pPr>
    </w:p>
    <w:p w:rsidR="008E7528" w:rsidRDefault="008E7528" w:rsidP="00574BCA">
      <w:pPr>
        <w:pStyle w:val="Titre"/>
        <w:rPr>
          <w:b/>
        </w:rPr>
      </w:pPr>
    </w:p>
    <w:p w:rsidR="008E7528" w:rsidRDefault="008E7528" w:rsidP="00574BCA">
      <w:pPr>
        <w:pStyle w:val="Titre"/>
        <w:rPr>
          <w:b/>
        </w:rPr>
      </w:pPr>
    </w:p>
    <w:p w:rsidR="008E7528" w:rsidRPr="002439CF" w:rsidRDefault="008E7528" w:rsidP="0035793B">
      <w:pPr>
        <w:pStyle w:val="Titre"/>
        <w:rPr>
          <w:b/>
          <w:sz w:val="28"/>
        </w:rPr>
      </w:pPr>
      <w:r w:rsidRPr="002439CF">
        <w:rPr>
          <w:b/>
        </w:rPr>
        <w:t>BREVET DE TECHNICIEN SUPÉRIEUR</w:t>
      </w:r>
    </w:p>
    <w:p w:rsidR="008E7528" w:rsidRDefault="008E7528" w:rsidP="0035793B">
      <w:pPr>
        <w:pStyle w:val="Titre"/>
        <w:rPr>
          <w:rFonts w:ascii="Times New Roman" w:hAnsi="Times New Roman"/>
          <w:b/>
          <w:sz w:val="28"/>
        </w:rPr>
      </w:pPr>
    </w:p>
    <w:p w:rsidR="008E7528" w:rsidRDefault="008E7528" w:rsidP="0035793B">
      <w:pPr>
        <w:jc w:val="center"/>
        <w:rPr>
          <w:rFonts w:ascii="Arial" w:hAnsi="Arial" w:cs="Arial"/>
          <w:b/>
          <w:caps/>
          <w:sz w:val="32"/>
        </w:rPr>
      </w:pPr>
      <w:r>
        <w:rPr>
          <w:rFonts w:ascii="Arial" w:hAnsi="Arial" w:cs="Arial"/>
          <w:b/>
          <w:caps/>
          <w:sz w:val="32"/>
        </w:rPr>
        <w:t>maintenance des systÈmes</w:t>
      </w:r>
    </w:p>
    <w:p w:rsidR="008E7528" w:rsidRDefault="008E7528" w:rsidP="0035793B">
      <w:pPr>
        <w:ind w:left="142"/>
        <w:jc w:val="center"/>
        <w:rPr>
          <w:rFonts w:ascii="Arial" w:hAnsi="Arial" w:cs="Arial"/>
          <w:b/>
          <w:sz w:val="32"/>
        </w:rPr>
      </w:pPr>
    </w:p>
    <w:p w:rsidR="008E7528" w:rsidRDefault="008E7528" w:rsidP="00635A81">
      <w:pPr>
        <w:jc w:val="center"/>
        <w:rPr>
          <w:rFonts w:ascii="Arial" w:hAnsi="Arial" w:cs="Arial"/>
          <w:b/>
          <w:sz w:val="32"/>
        </w:rPr>
      </w:pPr>
      <w:r>
        <w:rPr>
          <w:rFonts w:ascii="Arial" w:hAnsi="Arial" w:cs="Arial"/>
          <w:b/>
          <w:sz w:val="32"/>
        </w:rPr>
        <w:t>Option : Systèmes de production</w:t>
      </w:r>
    </w:p>
    <w:p w:rsidR="008E7528" w:rsidRDefault="008E7528" w:rsidP="0035793B">
      <w:pPr>
        <w:ind w:left="1560"/>
        <w:rPr>
          <w:rFonts w:ascii="Arial" w:hAnsi="Arial" w:cs="Arial"/>
          <w:b/>
          <w:sz w:val="32"/>
        </w:rPr>
      </w:pPr>
    </w:p>
    <w:p w:rsidR="008E7528" w:rsidRPr="0035793B" w:rsidRDefault="008E7528" w:rsidP="0035793B">
      <w:pPr>
        <w:jc w:val="center"/>
        <w:rPr>
          <w:rFonts w:ascii="Arial" w:hAnsi="Arial" w:cs="Arial"/>
          <w:b/>
          <w:caps/>
          <w:sz w:val="36"/>
        </w:rPr>
      </w:pPr>
      <w:r w:rsidRPr="002439CF">
        <w:rPr>
          <w:rFonts w:ascii="Arial" w:hAnsi="Arial" w:cs="Arial"/>
          <w:b/>
          <w:caps/>
          <w:sz w:val="36"/>
        </w:rPr>
        <w:t>S</w:t>
      </w:r>
      <w:r w:rsidRPr="002439CF">
        <w:rPr>
          <w:rFonts w:ascii="Arial" w:hAnsi="Arial" w:cs="Arial"/>
          <w:b/>
          <w:sz w:val="36"/>
        </w:rPr>
        <w:t>ession</w:t>
      </w:r>
      <w:r>
        <w:rPr>
          <w:rFonts w:ascii="Arial" w:hAnsi="Arial" w:cs="Arial"/>
          <w:b/>
          <w:caps/>
          <w:sz w:val="36"/>
        </w:rPr>
        <w:t xml:space="preserve"> 2017</w:t>
      </w:r>
    </w:p>
    <w:p w:rsidR="008E7528" w:rsidRDefault="008E7528" w:rsidP="0035793B">
      <w:pPr>
        <w:jc w:val="center"/>
        <w:rPr>
          <w:b/>
          <w:caps/>
          <w:sz w:val="28"/>
        </w:rPr>
      </w:pPr>
    </w:p>
    <w:p w:rsidR="008E7528" w:rsidRPr="002B1B09" w:rsidRDefault="008E7528" w:rsidP="0035793B">
      <w:pPr>
        <w:pStyle w:val="Titre1"/>
        <w:rPr>
          <w:rFonts w:ascii="Arial" w:hAnsi="Arial" w:cs="Arial"/>
        </w:rPr>
      </w:pPr>
      <w:r w:rsidRPr="002B1B09">
        <w:rPr>
          <w:rFonts w:ascii="Arial" w:hAnsi="Arial" w:cs="Arial"/>
        </w:rPr>
        <w:t>U 42 : Analyse des solutions technologiques</w:t>
      </w:r>
    </w:p>
    <w:p w:rsidR="008E7528" w:rsidRPr="008D7E2C" w:rsidRDefault="008E7528" w:rsidP="0035793B">
      <w:pPr>
        <w:pBdr>
          <w:top w:val="single" w:sz="4" w:space="1" w:color="auto"/>
          <w:left w:val="single" w:sz="4" w:space="4" w:color="auto"/>
          <w:bottom w:val="single" w:sz="4" w:space="1" w:color="auto"/>
          <w:right w:val="single" w:sz="4" w:space="4" w:color="auto"/>
        </w:pBdr>
        <w:jc w:val="center"/>
        <w:rPr>
          <w:b/>
          <w:caps/>
          <w:color w:val="808080"/>
          <w:sz w:val="40"/>
        </w:rPr>
      </w:pPr>
    </w:p>
    <w:p w:rsidR="008E7528" w:rsidRPr="008D7E2C" w:rsidRDefault="008E7528" w:rsidP="0035793B">
      <w:pPr>
        <w:pBdr>
          <w:top w:val="single" w:sz="4" w:space="1" w:color="auto"/>
          <w:left w:val="single" w:sz="4" w:space="4" w:color="auto"/>
          <w:bottom w:val="single" w:sz="4" w:space="1" w:color="auto"/>
          <w:right w:val="single" w:sz="4" w:space="4" w:color="auto"/>
        </w:pBdr>
        <w:jc w:val="center"/>
        <w:rPr>
          <w:rFonts w:ascii="Arial" w:hAnsi="Arial" w:cs="Arial"/>
          <w:color w:val="808080"/>
          <w:sz w:val="28"/>
        </w:rPr>
      </w:pPr>
      <w:r w:rsidRPr="008D7E2C">
        <w:rPr>
          <w:rFonts w:ascii="Arial" w:hAnsi="Arial" w:cs="Arial"/>
          <w:color w:val="808080"/>
          <w:sz w:val="28"/>
        </w:rPr>
        <w:t>Durée : 4 heures – Coefficient : 4</w:t>
      </w:r>
    </w:p>
    <w:p w:rsidR="008E7528" w:rsidRPr="004A3874" w:rsidRDefault="008E7528" w:rsidP="00574BCA">
      <w:pPr>
        <w:jc w:val="center"/>
        <w:rPr>
          <w:rFonts w:ascii="Arial" w:hAnsi="Arial" w:cs="Arial"/>
          <w:b/>
          <w:sz w:val="40"/>
          <w:szCs w:val="40"/>
        </w:rPr>
      </w:pPr>
    </w:p>
    <w:p w:rsidR="008E7528" w:rsidRPr="004A3874" w:rsidRDefault="008E7528" w:rsidP="00574BCA">
      <w:pPr>
        <w:jc w:val="center"/>
        <w:rPr>
          <w:rFonts w:ascii="Arial" w:hAnsi="Arial" w:cs="Arial"/>
          <w:b/>
          <w:sz w:val="40"/>
          <w:szCs w:val="40"/>
        </w:rPr>
      </w:pPr>
      <w:r>
        <w:rPr>
          <w:rFonts w:ascii="Arial" w:hAnsi="Arial" w:cs="Arial"/>
          <w:b/>
          <w:sz w:val="40"/>
          <w:szCs w:val="40"/>
        </w:rPr>
        <w:t>DOCUMENTS TECHNIQUES</w:t>
      </w:r>
    </w:p>
    <w:p w:rsidR="008E7528" w:rsidRPr="009A3EC2" w:rsidRDefault="008E7528" w:rsidP="00574BCA">
      <w:pPr>
        <w:rPr>
          <w:rFonts w:ascii="Arial" w:hAnsi="Arial" w:cs="Arial"/>
          <w:sz w:val="24"/>
          <w:szCs w:val="24"/>
        </w:rPr>
      </w:pPr>
    </w:p>
    <w:p w:rsidR="008E7528" w:rsidRPr="009A3EC2" w:rsidRDefault="008E7528" w:rsidP="00574BCA">
      <w:pPr>
        <w:rPr>
          <w:rFonts w:ascii="Arial" w:hAnsi="Arial" w:cs="Arial"/>
          <w:sz w:val="24"/>
          <w:szCs w:val="24"/>
        </w:rPr>
      </w:pPr>
    </w:p>
    <w:p w:rsidR="008E7528" w:rsidRPr="009A3EC2" w:rsidRDefault="008E7528" w:rsidP="00574BCA">
      <w:pPr>
        <w:rPr>
          <w:rFonts w:ascii="Arial" w:hAnsi="Arial" w:cs="Arial"/>
          <w:sz w:val="24"/>
          <w:szCs w:val="24"/>
        </w:rPr>
      </w:pPr>
    </w:p>
    <w:p w:rsidR="008E7528" w:rsidRDefault="008E7528" w:rsidP="00574BCA">
      <w:pPr>
        <w:jc w:val="center"/>
        <w:rPr>
          <w:rFonts w:ascii="Arial" w:hAnsi="Arial" w:cs="Arial"/>
          <w:b/>
          <w:sz w:val="24"/>
          <w:szCs w:val="24"/>
        </w:rPr>
        <w:sectPr w:rsidR="008E7528" w:rsidSect="00FB2C3D">
          <w:headerReference w:type="default" r:id="rId43"/>
          <w:footerReference w:type="default" r:id="rId44"/>
          <w:pgSz w:w="23814" w:h="16839" w:orient="landscape" w:code="8"/>
          <w:pgMar w:top="967" w:right="1417" w:bottom="1417" w:left="1417" w:header="708" w:footer="106" w:gutter="0"/>
          <w:cols w:num="2" w:space="1134"/>
          <w:rtlGutter/>
          <w:docGrid w:linePitch="360"/>
        </w:sectPr>
      </w:pPr>
      <w:r w:rsidRPr="00AF4020">
        <w:rPr>
          <w:rFonts w:ascii="Arial" w:hAnsi="Arial" w:cs="Arial"/>
          <w:b/>
          <w:sz w:val="24"/>
          <w:szCs w:val="24"/>
        </w:rPr>
        <w:t xml:space="preserve">Ce dossier contient les documents </w:t>
      </w:r>
      <w:r w:rsidRPr="00EF0BA1">
        <w:rPr>
          <w:rFonts w:ascii="Arial" w:hAnsi="Arial" w:cs="Arial"/>
          <w:b/>
          <w:color w:val="000000"/>
          <w:sz w:val="24"/>
          <w:szCs w:val="24"/>
        </w:rPr>
        <w:t>DT1 à DT1</w:t>
      </w:r>
      <w:r>
        <w:rPr>
          <w:rFonts w:ascii="Arial" w:hAnsi="Arial" w:cs="Arial"/>
          <w:b/>
          <w:color w:val="000000"/>
          <w:sz w:val="24"/>
          <w:szCs w:val="24"/>
        </w:rPr>
        <w:t>2</w:t>
      </w:r>
    </w:p>
    <w:p w:rsidR="008E7528" w:rsidRPr="00E132D9" w:rsidRDefault="00DB7974" w:rsidP="00EF0BA1">
      <w:pPr>
        <w:ind w:left="-540"/>
        <w:rPr>
          <w:rFonts w:ascii="Arial" w:hAnsi="Arial" w:cs="Arial"/>
          <w:b/>
          <w:sz w:val="24"/>
          <w:szCs w:val="24"/>
          <w:u w:val="single"/>
        </w:rPr>
      </w:pPr>
      <w:r>
        <w:rPr>
          <w:noProof/>
          <w:lang w:eastAsia="fr-FR"/>
        </w:rPr>
        <w:lastRenderedPageBreak/>
        <w:pict>
          <v:shape id="_x0000_s1147" type="#_x0000_t202" style="position:absolute;left:0;text-align:left;margin-left:286.5pt;margin-top:-32.05pt;width:291.95pt;height:771.4pt;z-index:25;mso-wrap-style:none" filled="f" stroked="f">
            <v:textbox style="mso-fit-shape-to-text:t">
              <w:txbxContent>
                <w:p w:rsidR="002B1B09" w:rsidRDefault="002B1B09" w:rsidP="0096515F">
                  <w:r>
                    <w:object w:dxaOrig="5550" w:dyaOrig="14775">
                      <v:shape id="_x0000_i1051" type="#_x0000_t75" style="width:277.7pt;height:738.7pt" o:ole="">
                        <v:imagedata r:id="rId45" o:title=""/>
                      </v:shape>
                      <o:OLEObject Type="Embed" ProgID="Visio.Drawing.4" ShapeID="_x0000_i1051" DrawAspect="Content" ObjectID="_1576571484" r:id="rId46"/>
                    </w:object>
                  </w:r>
                </w:p>
              </w:txbxContent>
            </v:textbox>
          </v:shape>
        </w:pict>
      </w:r>
      <w:r w:rsidR="008E7528" w:rsidRPr="00E132D9">
        <w:rPr>
          <w:rFonts w:ascii="Arial" w:hAnsi="Arial" w:cs="Arial"/>
          <w:b/>
          <w:sz w:val="24"/>
          <w:szCs w:val="24"/>
          <w:u w:val="single"/>
        </w:rPr>
        <w:t>Sécheuse / Repasseuse - Vue côté droit (transmission)</w:t>
      </w:r>
    </w:p>
    <w:p w:rsidR="008E7528" w:rsidRPr="00E132D9" w:rsidRDefault="00DB7974" w:rsidP="00EF0BA1">
      <w:pPr>
        <w:spacing w:line="240" w:lineRule="auto"/>
        <w:ind w:left="-558"/>
        <w:rPr>
          <w:rFonts w:ascii="Arial" w:hAnsi="Arial" w:cs="Arial"/>
          <w:sz w:val="24"/>
          <w:szCs w:val="24"/>
        </w:rPr>
      </w:pPr>
      <w:r>
        <w:rPr>
          <w:noProof/>
          <w:lang w:eastAsia="fr-FR"/>
        </w:rPr>
        <w:pict>
          <v:rect id="_x0000_s1049" style="position:absolute;left:0;text-align:left;margin-left:269.1pt;margin-top:23.45pt;width:23.1pt;height:1in;z-index:1" strokecolor="white"/>
        </w:pict>
      </w:r>
      <w:r w:rsidR="0093268A">
        <w:rPr>
          <w:rFonts w:ascii="Arial" w:hAnsi="Arial" w:cs="Arial"/>
          <w:sz w:val="24"/>
          <w:szCs w:val="24"/>
        </w:rPr>
        <w:pict>
          <v:shape id="_x0000_i1030" type="#_x0000_t75" style="width:317pt;height:672.3pt;mso-position-horizontal-relative:char;mso-position-vertical-relative:line">
            <v:imagedata r:id="rId47" o:title=""/>
          </v:shape>
        </w:pict>
      </w:r>
    </w:p>
    <w:p w:rsidR="008E7528" w:rsidRPr="00E132D9" w:rsidRDefault="00DB7974" w:rsidP="00173AFB">
      <w:pPr>
        <w:ind w:left="-540"/>
        <w:rPr>
          <w:rFonts w:ascii="Arial" w:hAnsi="Arial" w:cs="Arial"/>
          <w:b/>
          <w:sz w:val="24"/>
          <w:szCs w:val="24"/>
          <w:u w:val="single"/>
        </w:rPr>
      </w:pPr>
      <w:r>
        <w:rPr>
          <w:noProof/>
          <w:lang w:eastAsia="fr-FR"/>
        </w:rPr>
        <w:lastRenderedPageBreak/>
        <w:pict>
          <v:shape id="_x0000_s1050" type="#_x0000_t176" style="position:absolute;left:0;text-align:left;margin-left:684.9pt;margin-top:10.5pt;width:53.1pt;height:29.1pt;z-index:2">
            <v:textbox style="mso-next-textbox:#_x0000_s1050">
              <w:txbxContent>
                <w:p w:rsidR="002B1B09" w:rsidRPr="008269E3" w:rsidRDefault="002B1B09" w:rsidP="00173AFB">
                  <w:pPr>
                    <w:jc w:val="center"/>
                    <w:rPr>
                      <w:rFonts w:ascii="Arial" w:hAnsi="Arial" w:cs="Arial"/>
                      <w:b/>
                      <w:sz w:val="32"/>
                      <w:szCs w:val="32"/>
                    </w:rPr>
                  </w:pPr>
                  <w:r w:rsidRPr="008269E3">
                    <w:rPr>
                      <w:rFonts w:ascii="Arial" w:hAnsi="Arial" w:cs="Arial"/>
                      <w:b/>
                      <w:sz w:val="32"/>
                      <w:szCs w:val="32"/>
                    </w:rPr>
                    <w:t>DT2</w:t>
                  </w:r>
                </w:p>
              </w:txbxContent>
            </v:textbox>
          </v:shape>
        </w:pict>
      </w:r>
      <w:r w:rsidR="008E7528" w:rsidRPr="00E132D9">
        <w:rPr>
          <w:rFonts w:ascii="Arial" w:hAnsi="Arial" w:cs="Arial"/>
          <w:b/>
          <w:sz w:val="24"/>
          <w:szCs w:val="24"/>
          <w:u w:val="single"/>
        </w:rPr>
        <w:t>Sécheuse / Repasseuse - Vue côté gauche (Système d’échappement)</w:t>
      </w:r>
    </w:p>
    <w:p w:rsidR="008E7528" w:rsidRPr="00E132D9" w:rsidRDefault="008E7528" w:rsidP="00173AFB">
      <w:pPr>
        <w:ind w:left="-540"/>
        <w:rPr>
          <w:rFonts w:ascii="Arial" w:hAnsi="Arial" w:cs="Arial"/>
          <w:b/>
          <w:sz w:val="24"/>
          <w:szCs w:val="24"/>
          <w:u w:val="single"/>
        </w:rPr>
      </w:pPr>
      <w:r w:rsidRPr="00E132D9">
        <w:rPr>
          <w:rFonts w:ascii="Arial" w:hAnsi="Arial" w:cs="Arial"/>
          <w:b/>
          <w:sz w:val="24"/>
          <w:szCs w:val="24"/>
          <w:u w:val="single"/>
        </w:rPr>
        <w:t>NB </w:t>
      </w:r>
      <w:r w:rsidRPr="00E132D9">
        <w:rPr>
          <w:rFonts w:ascii="Arial" w:hAnsi="Arial" w:cs="Arial"/>
          <w:sz w:val="24"/>
          <w:szCs w:val="24"/>
        </w:rPr>
        <w:t>:</w:t>
      </w:r>
      <w:r w:rsidRPr="00E132D9">
        <w:rPr>
          <w:rFonts w:ascii="Arial" w:hAnsi="Arial" w:cs="Arial"/>
          <w:i/>
          <w:sz w:val="24"/>
          <w:szCs w:val="24"/>
        </w:rPr>
        <w:t xml:space="preserve"> Sur cette vue, les vérins de suspension ne sont pas représentés </w:t>
      </w:r>
    </w:p>
    <w:p w:rsidR="008E7528" w:rsidRDefault="00DB7974" w:rsidP="00173AFB">
      <w:pPr>
        <w:spacing w:line="240" w:lineRule="auto"/>
        <w:ind w:left="-480" w:firstLine="18"/>
        <w:rPr>
          <w:rFonts w:ascii="Arial" w:hAnsi="Arial" w:cs="Arial"/>
          <w:sz w:val="24"/>
          <w:szCs w:val="24"/>
        </w:rPr>
      </w:pPr>
      <w:r>
        <w:rPr>
          <w:noProof/>
          <w:lang w:eastAsia="fr-FR"/>
        </w:rPr>
        <w:pict>
          <v:shape id="_x0000_s1053" type="#_x0000_t202" style="position:absolute;left:0;text-align:left;margin-left:42.35pt;margin-top:243.5pt;width:31.2pt;height:29.3pt;z-index:4" strokecolor="white">
            <v:textbox style="layout-flow:vertical;mso-layout-flow-alt:bottom-to-top;mso-next-textbox:#_x0000_s1053">
              <w:txbxContent>
                <w:p w:rsidR="002B1B09" w:rsidRPr="00173AFB" w:rsidRDefault="002B1B09" w:rsidP="00173AFB">
                  <w:pPr>
                    <w:rPr>
                      <w:rFonts w:ascii="Arial" w:hAnsi="Arial" w:cs="Arial"/>
                      <w:sz w:val="24"/>
                      <w:szCs w:val="24"/>
                    </w:rPr>
                  </w:pPr>
                  <w:r>
                    <w:rPr>
                      <w:rFonts w:ascii="Arial" w:hAnsi="Arial" w:cs="Arial"/>
                      <w:sz w:val="24"/>
                      <w:szCs w:val="24"/>
                    </w:rPr>
                    <w:t>3</w:t>
                  </w:r>
                </w:p>
              </w:txbxContent>
            </v:textbox>
          </v:shape>
        </w:pict>
      </w:r>
      <w:r>
        <w:rPr>
          <w:rFonts w:ascii="Arial" w:hAnsi="Arial" w:cs="Arial"/>
          <w:b/>
          <w:noProof/>
          <w:sz w:val="24"/>
          <w:szCs w:val="24"/>
          <w:u w:val="single"/>
          <w:lang w:eastAsia="fr-FR"/>
        </w:rPr>
        <w:pict>
          <v:shape id="_x0000_s1150" type="#_x0000_t202" style="position:absolute;left:0;text-align:left;margin-left:325.85pt;margin-top:122pt;width:223.05pt;height:425.6pt;z-index:26;mso-wrap-style:none" filled="f" stroked="f">
            <v:textbox style="mso-fit-shape-to-text:t">
              <w:txbxContent>
                <w:p w:rsidR="002B1B09" w:rsidRDefault="002B1B09" w:rsidP="0096515F">
                  <w:r>
                    <w:object w:dxaOrig="3597" w:dyaOrig="6775">
                      <v:shape id="_x0000_i1052" type="#_x0000_t75" style="width:208.5pt;height:392.75pt" o:ole="">
                        <v:imagedata r:id="rId48" o:title=""/>
                      </v:shape>
                      <o:OLEObject Type="Embed" ProgID="Visio.Drawing.4" ShapeID="_x0000_i1052" DrawAspect="Content" ObjectID="_1576571485" r:id="rId49"/>
                    </w:object>
                  </w:r>
                </w:p>
              </w:txbxContent>
            </v:textbox>
          </v:shape>
        </w:pict>
      </w:r>
      <w:r>
        <w:rPr>
          <w:noProof/>
          <w:lang w:eastAsia="fr-FR"/>
        </w:rPr>
        <w:pict>
          <v:shape id="_x0000_s1061" type="#_x0000_t202" style="position:absolute;left:0;text-align:left;margin-left:271.85pt;margin-top:482.8pt;width:60.6pt;height:34.5pt;z-index:12" strokecolor="white">
            <v:textbox style="mso-next-textbox:#_x0000_s1061">
              <w:txbxContent>
                <w:p w:rsidR="002B1B09" w:rsidRPr="00612A34" w:rsidRDefault="002B1B09" w:rsidP="00E95B86">
                  <w:pPr>
                    <w:rPr>
                      <w:rFonts w:ascii="Comic Sans MS" w:hAnsi="Comic Sans MS"/>
                    </w:rPr>
                  </w:pPr>
                </w:p>
              </w:txbxContent>
            </v:textbox>
          </v:shape>
        </w:pict>
      </w:r>
      <w:r>
        <w:rPr>
          <w:noProof/>
          <w:lang w:eastAsia="fr-FR"/>
        </w:rPr>
        <w:pict>
          <v:shape id="_x0000_s1060" type="#_x0000_t202" style="position:absolute;left:0;text-align:left;margin-left:292.85pt;margin-top:66.7pt;width:62.4pt;height:84.3pt;z-index:11" strokecolor="white">
            <v:textbox style="mso-next-textbox:#_x0000_s1060">
              <w:txbxContent>
                <w:p w:rsidR="002B1B09" w:rsidRPr="00612A34" w:rsidRDefault="002B1B09" w:rsidP="00173AFB">
                  <w:pPr>
                    <w:rPr>
                      <w:rFonts w:ascii="Comic Sans MS" w:hAnsi="Comic Sans MS"/>
                    </w:rPr>
                  </w:pPr>
                </w:p>
              </w:txbxContent>
            </v:textbox>
          </v:shape>
        </w:pict>
      </w:r>
      <w:r>
        <w:rPr>
          <w:noProof/>
          <w:lang w:eastAsia="fr-FR"/>
        </w:rPr>
        <w:pict>
          <v:shape id="_x0000_s1059" type="#_x0000_t202" style="position:absolute;left:0;text-align:left;margin-left:318.05pt;margin-top:351.7pt;width:31.2pt;height:25.2pt;z-index:10" strokecolor="white">
            <v:textbox style="layout-flow:vertical;mso-layout-flow-alt:bottom-to-top;mso-next-textbox:#_x0000_s1059">
              <w:txbxContent>
                <w:p w:rsidR="002B1B09" w:rsidRPr="00173AFB" w:rsidRDefault="002B1B09" w:rsidP="00173AFB">
                  <w:pPr>
                    <w:jc w:val="right"/>
                    <w:rPr>
                      <w:rFonts w:ascii="Arial" w:hAnsi="Arial" w:cs="Arial"/>
                      <w:sz w:val="24"/>
                      <w:szCs w:val="24"/>
                    </w:rPr>
                  </w:pPr>
                  <w:r>
                    <w:rPr>
                      <w:rFonts w:ascii="Arial" w:hAnsi="Arial" w:cs="Arial"/>
                      <w:sz w:val="24"/>
                      <w:szCs w:val="24"/>
                    </w:rPr>
                    <w:t>6</w:t>
                  </w:r>
                </w:p>
              </w:txbxContent>
            </v:textbox>
          </v:shape>
        </w:pict>
      </w:r>
      <w:r>
        <w:rPr>
          <w:noProof/>
          <w:lang w:eastAsia="fr-FR"/>
        </w:rPr>
        <w:pict>
          <v:line id="_x0000_s1058" style="position:absolute;left:0;text-align:left;flip:x y;z-index:9" from="208.55pt,301.9pt" to="327.35pt,363.7pt">
            <v:stroke endarrow="block"/>
          </v:line>
        </w:pict>
      </w:r>
      <w:r>
        <w:rPr>
          <w:noProof/>
          <w:lang w:eastAsia="fr-FR"/>
        </w:rPr>
        <w:pict>
          <v:shape id="_x0000_s1057" type="#_x0000_t202" style="position:absolute;left:0;text-align:left;margin-left:290.15pt;margin-top:428.8pt;width:62.4pt;height:84.3pt;z-index:8" strokecolor="white">
            <v:textbox style="mso-next-textbox:#_x0000_s1057">
              <w:txbxContent>
                <w:p w:rsidR="002B1B09" w:rsidRPr="00612A34" w:rsidRDefault="002B1B09" w:rsidP="00173AFB">
                  <w:pPr>
                    <w:rPr>
                      <w:rFonts w:ascii="Comic Sans MS" w:hAnsi="Comic Sans MS"/>
                    </w:rPr>
                  </w:pPr>
                </w:p>
              </w:txbxContent>
            </v:textbox>
          </v:shape>
        </w:pict>
      </w:r>
      <w:r>
        <w:rPr>
          <w:noProof/>
          <w:lang w:eastAsia="fr-FR"/>
        </w:rPr>
        <w:pict>
          <v:shape id="_x0000_s1056" type="#_x0000_t202" style="position:absolute;left:0;text-align:left;margin-left:329.15pt;margin-top:271.6pt;width:31.2pt;height:25.2pt;z-index:7" strokecolor="white">
            <v:textbox style="layout-flow:vertical;mso-layout-flow-alt:bottom-to-top;mso-next-textbox:#_x0000_s1056">
              <w:txbxContent>
                <w:p w:rsidR="002B1B09" w:rsidRPr="00173AFB" w:rsidRDefault="002B1B09" w:rsidP="00173AFB">
                  <w:pPr>
                    <w:jc w:val="right"/>
                    <w:rPr>
                      <w:rFonts w:ascii="Arial" w:hAnsi="Arial" w:cs="Arial"/>
                      <w:sz w:val="24"/>
                      <w:szCs w:val="24"/>
                    </w:rPr>
                  </w:pPr>
                  <w:r>
                    <w:rPr>
                      <w:rFonts w:ascii="Arial" w:hAnsi="Arial" w:cs="Arial"/>
                      <w:sz w:val="24"/>
                      <w:szCs w:val="24"/>
                    </w:rPr>
                    <w:t>4</w:t>
                  </w:r>
                </w:p>
              </w:txbxContent>
            </v:textbox>
          </v:shape>
        </w:pict>
      </w:r>
      <w:r>
        <w:rPr>
          <w:noProof/>
          <w:lang w:eastAsia="fr-FR"/>
        </w:rPr>
        <w:pict>
          <v:shape id="_x0000_s1055" type="#_x0000_t202" style="position:absolute;left:0;text-align:left;margin-left:47.45pt;margin-top:152.5pt;width:31.2pt;height:25.2pt;z-index:6" strokecolor="white">
            <v:textbox style="layout-flow:vertical;mso-layout-flow-alt:bottom-to-top;mso-next-textbox:#_x0000_s1055">
              <w:txbxContent>
                <w:p w:rsidR="002B1B09" w:rsidRPr="00173AFB" w:rsidRDefault="002B1B09" w:rsidP="00173AFB">
                  <w:pPr>
                    <w:rPr>
                      <w:rFonts w:ascii="Arial" w:hAnsi="Arial" w:cs="Arial"/>
                      <w:sz w:val="24"/>
                      <w:szCs w:val="24"/>
                    </w:rPr>
                  </w:pPr>
                  <w:r>
                    <w:rPr>
                      <w:rFonts w:ascii="Arial" w:hAnsi="Arial" w:cs="Arial"/>
                      <w:sz w:val="24"/>
                      <w:szCs w:val="24"/>
                    </w:rPr>
                    <w:t>5</w:t>
                  </w:r>
                </w:p>
              </w:txbxContent>
            </v:textbox>
          </v:shape>
        </w:pict>
      </w:r>
      <w:r>
        <w:rPr>
          <w:noProof/>
          <w:lang w:eastAsia="fr-FR"/>
        </w:rPr>
        <w:pict>
          <v:shape id="_x0000_s1054" type="#_x0000_t202" style="position:absolute;left:0;text-align:left;margin-left:45.35pt;margin-top:82.6pt;width:31.2pt;height:25.2pt;z-index:5" strokecolor="white">
            <v:textbox style="layout-flow:vertical;mso-layout-flow-alt:bottom-to-top;mso-next-textbox:#_x0000_s1054">
              <w:txbxContent>
                <w:p w:rsidR="002B1B09" w:rsidRPr="00173AFB" w:rsidRDefault="002B1B09" w:rsidP="00173AFB">
                  <w:pPr>
                    <w:rPr>
                      <w:rFonts w:ascii="Arial" w:hAnsi="Arial" w:cs="Arial"/>
                      <w:sz w:val="24"/>
                      <w:szCs w:val="24"/>
                    </w:rPr>
                  </w:pPr>
                  <w:r>
                    <w:rPr>
                      <w:rFonts w:ascii="Arial" w:hAnsi="Arial" w:cs="Arial"/>
                      <w:sz w:val="24"/>
                      <w:szCs w:val="24"/>
                    </w:rPr>
                    <w:t>3</w:t>
                  </w:r>
                </w:p>
              </w:txbxContent>
            </v:textbox>
          </v:shape>
        </w:pict>
      </w:r>
      <w:r>
        <w:rPr>
          <w:noProof/>
          <w:lang w:eastAsia="fr-FR"/>
        </w:rPr>
        <w:pict>
          <v:shape id="_x0000_s1052" type="#_x0000_t202" style="position:absolute;left:0;text-align:left;margin-left:54.35pt;margin-top:504.7pt;width:31.2pt;height:25.2pt;z-index:3" strokecolor="white">
            <v:textbox style="layout-flow:vertical;mso-layout-flow-alt:bottom-to-top;mso-next-textbox:#_x0000_s1052">
              <w:txbxContent>
                <w:p w:rsidR="002B1B09" w:rsidRPr="00173AFB" w:rsidRDefault="002B1B09" w:rsidP="00173AFB">
                  <w:pPr>
                    <w:jc w:val="right"/>
                    <w:rPr>
                      <w:rFonts w:ascii="Arial" w:hAnsi="Arial" w:cs="Arial"/>
                      <w:sz w:val="24"/>
                      <w:szCs w:val="24"/>
                    </w:rPr>
                  </w:pPr>
                  <w:r w:rsidRPr="00173AFB">
                    <w:rPr>
                      <w:rFonts w:ascii="Arial" w:hAnsi="Arial" w:cs="Arial"/>
                      <w:sz w:val="24"/>
                      <w:szCs w:val="24"/>
                    </w:rPr>
                    <w:t>2</w:t>
                  </w:r>
                </w:p>
              </w:txbxContent>
            </v:textbox>
          </v:shape>
        </w:pict>
      </w:r>
      <w:r>
        <w:rPr>
          <w:noProof/>
          <w:lang w:eastAsia="fr-FR"/>
        </w:rPr>
        <w:pict>
          <v:shape id="_x0000_s1063" type="#_x0000_t202" style="position:absolute;left:0;text-align:left;margin-left:140.15pt;margin-top:7.6pt;width:31.2pt;height:25.2pt;z-index:13" strokecolor="white">
            <v:textbox style="layout-flow:vertical;mso-layout-flow-alt:bottom-to-top;mso-next-textbox:#_x0000_s1063">
              <w:txbxContent>
                <w:p w:rsidR="002B1B09" w:rsidRPr="00173AFB" w:rsidRDefault="002B1B09" w:rsidP="00E95B86">
                  <w:pPr>
                    <w:rPr>
                      <w:rFonts w:ascii="Arial" w:hAnsi="Arial" w:cs="Arial"/>
                      <w:sz w:val="24"/>
                      <w:szCs w:val="24"/>
                    </w:rPr>
                  </w:pPr>
                  <w:r>
                    <w:rPr>
                      <w:rFonts w:ascii="Arial" w:hAnsi="Arial" w:cs="Arial"/>
                      <w:sz w:val="24"/>
                      <w:szCs w:val="24"/>
                    </w:rPr>
                    <w:t>1</w:t>
                  </w:r>
                </w:p>
              </w:txbxContent>
            </v:textbox>
          </v:shape>
        </w:pict>
      </w:r>
      <w:r w:rsidR="0093268A">
        <w:rPr>
          <w:rFonts w:ascii="Arial" w:hAnsi="Arial" w:cs="Arial"/>
          <w:sz w:val="24"/>
          <w:szCs w:val="24"/>
        </w:rPr>
        <w:pict>
          <v:shape id="_x0000_i1031" type="#_x0000_t75" style="width:378.7pt;height:538.6pt;mso-position-horizontal-relative:char;mso-position-vertical-relative:line">
            <v:imagedata r:id="rId50" o:title=""/>
          </v:shape>
        </w:pict>
      </w:r>
    </w:p>
    <w:p w:rsidR="008E7528" w:rsidRDefault="008E7528" w:rsidP="009C502B">
      <w:pPr>
        <w:spacing w:line="240" w:lineRule="auto"/>
        <w:rPr>
          <w:rFonts w:ascii="Arial" w:hAnsi="Arial" w:cs="Arial"/>
          <w:sz w:val="24"/>
          <w:szCs w:val="24"/>
        </w:rPr>
      </w:pPr>
    </w:p>
    <w:p w:rsidR="008E7528" w:rsidRDefault="008E7528" w:rsidP="009C502B">
      <w:pPr>
        <w:spacing w:line="240" w:lineRule="auto"/>
        <w:rPr>
          <w:rFonts w:ascii="Arial" w:hAnsi="Arial" w:cs="Arial"/>
          <w:sz w:val="24"/>
          <w:szCs w:val="24"/>
        </w:rPr>
      </w:pPr>
    </w:p>
    <w:p w:rsidR="008E7528" w:rsidRDefault="008E7528" w:rsidP="009C502B">
      <w:pPr>
        <w:spacing w:line="240" w:lineRule="auto"/>
        <w:rPr>
          <w:rFonts w:ascii="Arial" w:hAnsi="Arial" w:cs="Arial"/>
          <w:sz w:val="24"/>
          <w:szCs w:val="24"/>
        </w:rPr>
      </w:pPr>
    </w:p>
    <w:p w:rsidR="008E7528" w:rsidRDefault="008E7528" w:rsidP="009C502B">
      <w:pPr>
        <w:spacing w:line="240" w:lineRule="auto"/>
        <w:rPr>
          <w:rFonts w:ascii="Arial" w:hAnsi="Arial" w:cs="Arial"/>
          <w:sz w:val="24"/>
          <w:szCs w:val="24"/>
        </w:rPr>
        <w:sectPr w:rsidR="008E7528" w:rsidSect="00FB2C3D">
          <w:headerReference w:type="default" r:id="rId51"/>
          <w:footerReference w:type="default" r:id="rId52"/>
          <w:pgSz w:w="23814" w:h="16839" w:orient="landscape" w:code="8"/>
          <w:pgMar w:top="967" w:right="1417" w:bottom="1417" w:left="1417" w:header="708" w:footer="106" w:gutter="0"/>
          <w:cols w:num="2" w:space="1134"/>
          <w:docGrid w:linePitch="360"/>
        </w:sectPr>
      </w:pPr>
    </w:p>
    <w:p w:rsidR="008E7528" w:rsidRDefault="008E7528" w:rsidP="00ED4A1C">
      <w:pPr>
        <w:spacing w:after="0" w:line="240" w:lineRule="auto"/>
        <w:rPr>
          <w:rFonts w:ascii="Arial" w:hAnsi="Arial" w:cs="Arial"/>
          <w:sz w:val="24"/>
          <w:szCs w:val="24"/>
        </w:rPr>
      </w:pPr>
      <w:r w:rsidRPr="00D65604">
        <w:rPr>
          <w:rFonts w:ascii="Arial" w:hAnsi="Arial" w:cs="Arial"/>
          <w:sz w:val="24"/>
          <w:szCs w:val="24"/>
        </w:rPr>
        <w:object w:dxaOrig="17110" w:dyaOrig="12008">
          <v:shape id="_x0000_i1032" type="#_x0000_t75" style="width:478.75pt;height:336.6pt" o:ole="">
            <v:imagedata r:id="rId53" o:title=""/>
          </v:shape>
          <o:OLEObject Type="Embed" ProgID="Visio.Drawing.4" ShapeID="_x0000_i1032" DrawAspect="Content" ObjectID="_1576571472" r:id="rId54"/>
        </w:object>
      </w:r>
    </w:p>
    <w:p w:rsidR="00ED4A1C" w:rsidRPr="00697549" w:rsidRDefault="00ED4A1C" w:rsidP="00ED4A1C">
      <w:pPr>
        <w:spacing w:after="0" w:line="240" w:lineRule="auto"/>
        <w:rPr>
          <w:rFonts w:ascii="Arial" w:hAnsi="Arial" w:cs="Arial"/>
          <w:sz w:val="24"/>
          <w:szCs w:val="24"/>
        </w:rPr>
      </w:pPr>
    </w:p>
    <w:p w:rsidR="008E7528" w:rsidRDefault="00180B53" w:rsidP="00ED4A1C">
      <w:pPr>
        <w:spacing w:after="0" w:line="240" w:lineRule="auto"/>
        <w:ind w:left="-378" w:firstLine="162"/>
        <w:rPr>
          <w:rFonts w:ascii="Arial" w:hAnsi="Arial" w:cs="Arial"/>
          <w:sz w:val="24"/>
          <w:szCs w:val="24"/>
        </w:rPr>
      </w:pPr>
      <w:r w:rsidRPr="00180B53">
        <w:rPr>
          <w:rFonts w:ascii="Arial" w:hAnsi="Arial" w:cs="Arial"/>
          <w:sz w:val="24"/>
          <w:szCs w:val="24"/>
        </w:rPr>
        <w:object w:dxaOrig="17536" w:dyaOrig="12008">
          <v:shape id="_x0000_i1033" type="#_x0000_t75" style="width:489.95pt;height:336.6pt" o:ole="">
            <v:imagedata r:id="rId55" o:title=""/>
          </v:shape>
          <o:OLEObject Type="Embed" ProgID="Visio.Drawing.4" ShapeID="_x0000_i1033" DrawAspect="Content" ObjectID="_1576571473" r:id="rId56"/>
        </w:object>
      </w:r>
    </w:p>
    <w:p w:rsidR="008E7528" w:rsidRDefault="008E7528" w:rsidP="009C502B">
      <w:pPr>
        <w:spacing w:line="240" w:lineRule="auto"/>
        <w:rPr>
          <w:rFonts w:ascii="Arial" w:hAnsi="Arial" w:cs="Arial"/>
          <w:sz w:val="24"/>
          <w:szCs w:val="24"/>
        </w:rPr>
      </w:pPr>
    </w:p>
    <w:p w:rsidR="00ED4A1C" w:rsidRDefault="00ED4A1C" w:rsidP="00ED4A1C">
      <w:pPr>
        <w:spacing w:after="0" w:line="240" w:lineRule="auto"/>
        <w:rPr>
          <w:rFonts w:ascii="Arial" w:hAnsi="Arial" w:cs="Arial"/>
          <w:sz w:val="24"/>
          <w:szCs w:val="24"/>
        </w:rPr>
      </w:pPr>
      <w:r w:rsidRPr="00F468BA">
        <w:rPr>
          <w:rFonts w:ascii="Arial" w:hAnsi="Arial" w:cs="Arial"/>
          <w:sz w:val="24"/>
          <w:szCs w:val="24"/>
        </w:rPr>
        <w:object w:dxaOrig="17371" w:dyaOrig="12008">
          <v:shape id="_x0000_i1034" type="#_x0000_t75" style="width:490.9pt;height:339.45pt" o:ole="">
            <v:imagedata r:id="rId57" o:title=""/>
          </v:shape>
          <o:OLEObject Type="Embed" ProgID="Visio.Drawing.4" ShapeID="_x0000_i1034" DrawAspect="Content" ObjectID="_1576571474" r:id="rId58"/>
        </w:object>
      </w:r>
    </w:p>
    <w:p w:rsidR="00ED4A1C" w:rsidRDefault="00ED4A1C" w:rsidP="00ED4A1C">
      <w:pPr>
        <w:spacing w:after="0" w:line="240" w:lineRule="auto"/>
        <w:rPr>
          <w:rFonts w:ascii="Arial" w:hAnsi="Arial" w:cs="Arial"/>
          <w:sz w:val="24"/>
          <w:szCs w:val="24"/>
        </w:rPr>
      </w:pPr>
    </w:p>
    <w:p w:rsidR="008E7528" w:rsidRDefault="008E7528" w:rsidP="00ED4A1C">
      <w:pPr>
        <w:spacing w:after="0" w:line="240" w:lineRule="auto"/>
        <w:rPr>
          <w:rFonts w:ascii="Arial" w:hAnsi="Arial" w:cs="Arial"/>
          <w:sz w:val="24"/>
          <w:szCs w:val="24"/>
        </w:rPr>
        <w:sectPr w:rsidR="008E7528" w:rsidSect="00FB2C3D">
          <w:headerReference w:type="default" r:id="rId59"/>
          <w:pgSz w:w="23814" w:h="16839" w:orient="landscape" w:code="8"/>
          <w:pgMar w:top="967" w:right="1417" w:bottom="1417" w:left="1417" w:header="708" w:footer="106" w:gutter="0"/>
          <w:cols w:num="2" w:space="1134"/>
          <w:docGrid w:linePitch="360"/>
        </w:sectPr>
      </w:pPr>
      <w:r w:rsidRPr="00D65604">
        <w:rPr>
          <w:rFonts w:ascii="Arial" w:hAnsi="Arial" w:cs="Arial"/>
          <w:sz w:val="24"/>
          <w:szCs w:val="24"/>
        </w:rPr>
        <w:object w:dxaOrig="17252" w:dyaOrig="12008">
          <v:shape id="_x0000_i1035" type="#_x0000_t75" style="width:491.85pt;height:336.6pt" o:ole="">
            <v:imagedata r:id="rId60" o:title=""/>
          </v:shape>
          <o:OLEObject Type="Embed" ProgID="Visio.Drawing.4" ShapeID="_x0000_i1035" DrawAspect="Content" ObjectID="_1576571475" r:id="rId61"/>
        </w:object>
      </w:r>
    </w:p>
    <w:p w:rsidR="008E7528" w:rsidRDefault="008E7528" w:rsidP="009C502B">
      <w:pPr>
        <w:spacing w:line="240" w:lineRule="auto"/>
        <w:rPr>
          <w:rFonts w:ascii="Arial" w:hAnsi="Arial" w:cs="Arial"/>
          <w:sz w:val="24"/>
          <w:szCs w:val="24"/>
        </w:rPr>
      </w:pPr>
      <w:r w:rsidRPr="00144638">
        <w:rPr>
          <w:rFonts w:ascii="Arial" w:hAnsi="Arial" w:cs="Arial"/>
          <w:sz w:val="24"/>
          <w:szCs w:val="24"/>
        </w:rPr>
        <w:object w:dxaOrig="17268" w:dyaOrig="12008">
          <v:shape id="_x0000_i1036" type="#_x0000_t75" style="width:491.85pt;height:342.25pt" o:ole="">
            <v:imagedata r:id="rId62" o:title=""/>
          </v:shape>
          <o:OLEObject Type="Embed" ProgID="Visio.Drawing.4" ShapeID="_x0000_i1036" DrawAspect="Content" ObjectID="_1576571476" r:id="rId63"/>
        </w:object>
      </w:r>
    </w:p>
    <w:p w:rsidR="008E7528" w:rsidRDefault="00D07BD7" w:rsidP="00CC239A">
      <w:pPr>
        <w:spacing w:line="240" w:lineRule="auto"/>
        <w:ind w:left="102" w:firstLine="24"/>
        <w:rPr>
          <w:rFonts w:ascii="Arial" w:hAnsi="Arial" w:cs="Arial"/>
          <w:sz w:val="24"/>
          <w:szCs w:val="24"/>
        </w:rPr>
      </w:pPr>
      <w:r w:rsidRPr="00144638">
        <w:rPr>
          <w:rFonts w:ascii="Arial" w:hAnsi="Arial" w:cs="Arial"/>
          <w:sz w:val="24"/>
          <w:szCs w:val="24"/>
        </w:rPr>
        <w:object w:dxaOrig="17252" w:dyaOrig="12008">
          <v:shape id="_x0000_i1037" type="#_x0000_t75" style="width:489.05pt;height:339.45pt" o:ole="">
            <v:imagedata r:id="rId64" o:title=""/>
          </v:shape>
          <o:OLEObject Type="Embed" ProgID="Visio.Drawing.4" ShapeID="_x0000_i1037" DrawAspect="Content" ObjectID="_1576571477" r:id="rId65"/>
        </w:object>
      </w:r>
    </w:p>
    <w:p w:rsidR="008E7528" w:rsidRPr="00E132D9" w:rsidRDefault="008E7528" w:rsidP="009C502B">
      <w:pPr>
        <w:spacing w:line="240" w:lineRule="auto"/>
        <w:rPr>
          <w:rFonts w:ascii="Arial" w:hAnsi="Arial" w:cs="Arial"/>
          <w:b/>
          <w:sz w:val="24"/>
          <w:szCs w:val="24"/>
          <w:u w:val="single"/>
        </w:rPr>
      </w:pPr>
      <w:r w:rsidRPr="00E132D9">
        <w:rPr>
          <w:rFonts w:ascii="Arial" w:hAnsi="Arial" w:cs="Arial"/>
          <w:b/>
          <w:sz w:val="24"/>
          <w:szCs w:val="24"/>
          <w:u w:val="single"/>
        </w:rPr>
        <w:lastRenderedPageBreak/>
        <w:t>Détail de la transmission d’un rouleau</w:t>
      </w:r>
    </w:p>
    <w:p w:rsidR="008E7528" w:rsidRPr="00683A4F" w:rsidRDefault="008E7528" w:rsidP="00DA3880">
      <w:pPr>
        <w:spacing w:line="240" w:lineRule="auto"/>
        <w:rPr>
          <w:rFonts w:ascii="Arial" w:hAnsi="Arial" w:cs="Arial"/>
          <w:color w:val="000000"/>
          <w:sz w:val="24"/>
          <w:szCs w:val="24"/>
        </w:rPr>
      </w:pPr>
      <w:r w:rsidRPr="00683A4F">
        <w:rPr>
          <w:rFonts w:ascii="Arial" w:hAnsi="Arial" w:cs="Arial"/>
          <w:b/>
          <w:sz w:val="24"/>
          <w:szCs w:val="24"/>
          <w:u w:val="single"/>
        </w:rPr>
        <w:t>NB </w:t>
      </w:r>
      <w:r w:rsidRPr="00683A4F">
        <w:rPr>
          <w:rFonts w:ascii="Arial" w:hAnsi="Arial" w:cs="Arial"/>
          <w:b/>
          <w:sz w:val="24"/>
          <w:szCs w:val="24"/>
        </w:rPr>
        <w:t xml:space="preserve">: </w:t>
      </w:r>
      <w:r w:rsidRPr="00683A4F">
        <w:rPr>
          <w:rFonts w:ascii="Arial" w:hAnsi="Arial" w:cs="Arial"/>
          <w:color w:val="000000"/>
          <w:sz w:val="24"/>
          <w:szCs w:val="24"/>
        </w:rPr>
        <w:t>Vitesse d’avancée du linge variable de</w:t>
      </w:r>
      <w:r w:rsidRPr="00683A4F">
        <w:rPr>
          <w:rFonts w:ascii="Arial" w:hAnsi="Arial" w:cs="Arial"/>
          <w:b/>
          <w:color w:val="000000"/>
          <w:sz w:val="24"/>
          <w:szCs w:val="24"/>
        </w:rPr>
        <w:t xml:space="preserve"> </w:t>
      </w:r>
      <w:r w:rsidRPr="00683A4F">
        <w:rPr>
          <w:rFonts w:ascii="Arial" w:hAnsi="Arial" w:cs="Arial"/>
          <w:color w:val="000000"/>
          <w:sz w:val="24"/>
          <w:szCs w:val="24"/>
        </w:rPr>
        <w:t>10 à 40 m/min</w:t>
      </w:r>
    </w:p>
    <w:p w:rsidR="008E7528" w:rsidRDefault="006C3AED" w:rsidP="00042EE4">
      <w:pPr>
        <w:ind w:left="-102"/>
        <w:rPr>
          <w:rFonts w:ascii="Arial" w:hAnsi="Arial" w:cs="Arial"/>
          <w:color w:val="000000"/>
          <w:sz w:val="20"/>
          <w:szCs w:val="20"/>
        </w:rPr>
      </w:pPr>
      <w:r w:rsidRPr="006C3AED">
        <w:rPr>
          <w:rFonts w:ascii="Arial" w:hAnsi="Arial" w:cs="Arial"/>
          <w:color w:val="000000"/>
          <w:sz w:val="20"/>
          <w:szCs w:val="20"/>
        </w:rPr>
        <w:object w:dxaOrig="13896" w:dyaOrig="6206">
          <v:shape id="_x0000_i1038" type="#_x0000_t75" style="width:499.3pt;height:222.55pt" o:ole="">
            <v:imagedata r:id="rId66" o:title=""/>
          </v:shape>
          <o:OLEObject Type="Embed" ProgID="Visio.Drawing.4" ShapeID="_x0000_i1038" DrawAspect="Content" ObjectID="_1576571478" r:id="rId67"/>
        </w:object>
      </w:r>
    </w:p>
    <w:p w:rsidR="008E7528" w:rsidRPr="00E132D9" w:rsidRDefault="008E7528" w:rsidP="00144638">
      <w:pPr>
        <w:ind w:left="-42"/>
        <w:rPr>
          <w:rFonts w:ascii="Arial" w:hAnsi="Arial" w:cs="Arial"/>
          <w:b/>
          <w:sz w:val="24"/>
          <w:szCs w:val="24"/>
          <w:u w:val="single"/>
        </w:rPr>
      </w:pPr>
      <w:r w:rsidRPr="00E132D9">
        <w:rPr>
          <w:rFonts w:ascii="Arial" w:hAnsi="Arial" w:cs="Arial"/>
          <w:b/>
          <w:sz w:val="24"/>
          <w:szCs w:val="24"/>
          <w:u w:val="single"/>
        </w:rPr>
        <w:t>Graphe de fonctionnement</w:t>
      </w:r>
    </w:p>
    <w:p w:rsidR="008E7528" w:rsidRPr="00144638" w:rsidRDefault="008E7528" w:rsidP="00144638">
      <w:pPr>
        <w:ind w:left="-42"/>
        <w:rPr>
          <w:rFonts w:ascii="Arial" w:hAnsi="Arial" w:cs="Arial"/>
          <w:b/>
          <w:sz w:val="24"/>
          <w:szCs w:val="24"/>
        </w:rPr>
      </w:pPr>
      <w:r w:rsidRPr="00144638">
        <w:rPr>
          <w:rFonts w:ascii="Arial" w:hAnsi="Arial" w:cs="Arial"/>
          <w:b/>
          <w:sz w:val="24"/>
          <w:szCs w:val="24"/>
        </w:rPr>
        <w:t>Valeurs données pour:</w:t>
      </w:r>
    </w:p>
    <w:p w:rsidR="008E7528" w:rsidRPr="00144638" w:rsidRDefault="008E7528" w:rsidP="00144638">
      <w:pPr>
        <w:ind w:left="-42"/>
        <w:rPr>
          <w:rFonts w:ascii="Arial" w:hAnsi="Arial" w:cs="Arial"/>
          <w:i/>
          <w:sz w:val="24"/>
          <w:szCs w:val="24"/>
        </w:rPr>
      </w:pPr>
      <w:r w:rsidRPr="00144638">
        <w:rPr>
          <w:rFonts w:ascii="Arial" w:hAnsi="Arial" w:cs="Arial"/>
          <w:i/>
          <w:sz w:val="24"/>
          <w:szCs w:val="24"/>
        </w:rPr>
        <w:sym w:font="Wingdings" w:char="F046"/>
      </w:r>
      <w:r w:rsidRPr="00144638">
        <w:rPr>
          <w:rFonts w:ascii="Arial" w:hAnsi="Arial" w:cs="Arial"/>
          <w:i/>
          <w:sz w:val="24"/>
          <w:szCs w:val="24"/>
        </w:rPr>
        <w:t xml:space="preserve"> une consigne opérateur de 30Hz</w:t>
      </w:r>
    </w:p>
    <w:p w:rsidR="008E7528" w:rsidRPr="00144638" w:rsidRDefault="008E7528" w:rsidP="00144638">
      <w:pPr>
        <w:ind w:left="-42"/>
        <w:rPr>
          <w:rFonts w:ascii="Arial" w:hAnsi="Arial" w:cs="Arial"/>
          <w:i/>
          <w:sz w:val="24"/>
          <w:szCs w:val="24"/>
        </w:rPr>
      </w:pPr>
      <w:r w:rsidRPr="00144638">
        <w:rPr>
          <w:rFonts w:ascii="Arial" w:hAnsi="Arial" w:cs="Arial"/>
          <w:i/>
          <w:sz w:val="24"/>
          <w:szCs w:val="24"/>
        </w:rPr>
        <w:sym w:font="Wingdings" w:char="F046"/>
      </w:r>
      <w:r w:rsidRPr="00144638">
        <w:rPr>
          <w:rFonts w:ascii="Arial" w:hAnsi="Arial" w:cs="Arial"/>
          <w:i/>
          <w:sz w:val="24"/>
          <w:szCs w:val="24"/>
        </w:rPr>
        <w:t xml:space="preserve"> une vitesse de rotation du moteur de 876 tr/min, </w:t>
      </w:r>
    </w:p>
    <w:p w:rsidR="008E7528" w:rsidRPr="00144638" w:rsidRDefault="008E7528" w:rsidP="00144638">
      <w:pPr>
        <w:ind w:left="-42"/>
        <w:rPr>
          <w:rFonts w:ascii="Arial" w:hAnsi="Arial" w:cs="Arial"/>
          <w:sz w:val="24"/>
          <w:szCs w:val="24"/>
        </w:rPr>
      </w:pPr>
      <w:r w:rsidRPr="00144638">
        <w:rPr>
          <w:rFonts w:ascii="Arial" w:hAnsi="Arial" w:cs="Arial"/>
          <w:i/>
          <w:sz w:val="24"/>
          <w:szCs w:val="24"/>
        </w:rPr>
        <w:sym w:font="Wingdings" w:char="F046"/>
      </w:r>
      <w:r w:rsidRPr="00144638">
        <w:rPr>
          <w:rFonts w:ascii="Arial" w:hAnsi="Arial" w:cs="Arial"/>
          <w:i/>
          <w:sz w:val="24"/>
          <w:szCs w:val="24"/>
        </w:rPr>
        <w:t xml:space="preserve"> une vitesse d’avancée du linge de 27,7 m/min</w:t>
      </w:r>
    </w:p>
    <w:p w:rsidR="008E7528" w:rsidRDefault="00ED4A1C" w:rsidP="009C502B">
      <w:pPr>
        <w:spacing w:line="240" w:lineRule="auto"/>
        <w:rPr>
          <w:rFonts w:ascii="Arial" w:hAnsi="Arial" w:cs="Arial"/>
          <w:sz w:val="24"/>
          <w:szCs w:val="24"/>
        </w:rPr>
      </w:pPr>
      <w:r w:rsidRPr="00ED4A1C">
        <w:rPr>
          <w:rFonts w:ascii="Arial" w:hAnsi="Arial" w:cs="Arial"/>
          <w:sz w:val="24"/>
          <w:szCs w:val="24"/>
        </w:rPr>
        <w:object w:dxaOrig="5946" w:dyaOrig="2506">
          <v:shape id="_x0000_i1039" type="#_x0000_t75" style="width:494.65pt;height:208.5pt" o:ole="">
            <v:imagedata r:id="rId68" o:title=""/>
          </v:shape>
          <o:OLEObject Type="Embed" ProgID="Visio.Drawing.4" ShapeID="_x0000_i1039" DrawAspect="Content" ObjectID="_1576571479" r:id="rId69"/>
        </w:object>
      </w:r>
    </w:p>
    <w:p w:rsidR="008E7528" w:rsidRDefault="008E7528" w:rsidP="009C502B">
      <w:pPr>
        <w:spacing w:line="240" w:lineRule="auto"/>
        <w:rPr>
          <w:rFonts w:ascii="Arial" w:hAnsi="Arial" w:cs="Arial"/>
          <w:sz w:val="24"/>
          <w:szCs w:val="24"/>
        </w:rPr>
      </w:pPr>
    </w:p>
    <w:p w:rsidR="008E7528" w:rsidRDefault="008E7528" w:rsidP="009C502B">
      <w:pPr>
        <w:spacing w:line="240" w:lineRule="auto"/>
        <w:rPr>
          <w:rFonts w:ascii="Arial" w:hAnsi="Arial" w:cs="Arial"/>
          <w:sz w:val="24"/>
          <w:szCs w:val="24"/>
        </w:rPr>
        <w:sectPr w:rsidR="008E7528" w:rsidSect="00FB2C3D">
          <w:headerReference w:type="default" r:id="rId70"/>
          <w:pgSz w:w="23814" w:h="16839" w:orient="landscape" w:code="8"/>
          <w:pgMar w:top="967" w:right="1417" w:bottom="1417" w:left="1417" w:header="708" w:footer="106" w:gutter="0"/>
          <w:cols w:num="2" w:space="1134"/>
          <w:docGrid w:linePitch="360"/>
        </w:sectPr>
      </w:pPr>
    </w:p>
    <w:p w:rsidR="008E7528" w:rsidRPr="00A82B63" w:rsidRDefault="008E7528" w:rsidP="00A82B63">
      <w:pPr>
        <w:rPr>
          <w:rFonts w:ascii="Arial" w:hAnsi="Arial" w:cs="Arial"/>
          <w:i/>
          <w:sz w:val="24"/>
          <w:szCs w:val="24"/>
        </w:rPr>
      </w:pPr>
      <w:r w:rsidRPr="00A82B63">
        <w:rPr>
          <w:rFonts w:ascii="Arial" w:hAnsi="Arial" w:cs="Arial"/>
          <w:b/>
          <w:sz w:val="24"/>
          <w:szCs w:val="24"/>
          <w:u w:val="single"/>
        </w:rPr>
        <w:lastRenderedPageBreak/>
        <w:t xml:space="preserve">Référence ALTIVAR 312 </w:t>
      </w:r>
    </w:p>
    <w:p w:rsidR="008E7528" w:rsidRDefault="0093268A" w:rsidP="009C502B">
      <w:pPr>
        <w:spacing w:line="240" w:lineRule="auto"/>
        <w:rPr>
          <w:rFonts w:ascii="Arial" w:hAnsi="Arial" w:cs="Arial"/>
          <w:i/>
          <w:sz w:val="12"/>
          <w:szCs w:val="16"/>
        </w:rPr>
      </w:pPr>
      <w:r>
        <w:pict>
          <v:shape id="_x0000_i1040" type="#_x0000_t75" style="width:399.25pt;height:658.3pt">
            <v:imagedata r:id="rId71" o:title=""/>
          </v:shape>
        </w:pict>
      </w:r>
      <w:r w:rsidR="008E7528" w:rsidRPr="00A82B63">
        <w:rPr>
          <w:rFonts w:ascii="Arial" w:hAnsi="Arial" w:cs="Arial"/>
          <w:i/>
          <w:sz w:val="12"/>
          <w:szCs w:val="16"/>
        </w:rPr>
        <w:t xml:space="preserve"> </w:t>
      </w:r>
    </w:p>
    <w:p w:rsidR="008E7528" w:rsidRDefault="008E7528" w:rsidP="009C502B">
      <w:pPr>
        <w:spacing w:line="240" w:lineRule="auto"/>
        <w:rPr>
          <w:rFonts w:ascii="Arial" w:hAnsi="Arial" w:cs="Arial"/>
          <w:sz w:val="24"/>
          <w:szCs w:val="24"/>
        </w:rPr>
      </w:pPr>
      <w:r w:rsidRPr="00AF6D15">
        <w:rPr>
          <w:rFonts w:ascii="Arial" w:hAnsi="Arial" w:cs="Arial"/>
          <w:i/>
          <w:sz w:val="12"/>
          <w:szCs w:val="16"/>
        </w:rPr>
        <w:t>D’après documentation SCHNEIDER</w:t>
      </w:r>
    </w:p>
    <w:p w:rsidR="008E7528" w:rsidRPr="00A82B63" w:rsidRDefault="008E7528" w:rsidP="00A82B63">
      <w:pPr>
        <w:ind w:left="-60"/>
        <w:rPr>
          <w:rFonts w:ascii="Arial" w:hAnsi="Arial" w:cs="Arial"/>
          <w:b/>
          <w:sz w:val="24"/>
          <w:szCs w:val="24"/>
          <w:u w:val="single"/>
        </w:rPr>
      </w:pPr>
      <w:r w:rsidRPr="00A82B63">
        <w:rPr>
          <w:rFonts w:ascii="Arial" w:hAnsi="Arial" w:cs="Arial"/>
          <w:b/>
          <w:sz w:val="24"/>
          <w:szCs w:val="24"/>
          <w:u w:val="single"/>
        </w:rPr>
        <w:lastRenderedPageBreak/>
        <w:t xml:space="preserve">Raccordement ALTIVAR 312 </w:t>
      </w:r>
    </w:p>
    <w:p w:rsidR="008E7528" w:rsidRDefault="008E7528" w:rsidP="00A82B63">
      <w:pPr>
        <w:ind w:left="-60"/>
        <w:rPr>
          <w:rFonts w:ascii="Arial" w:hAnsi="Arial" w:cs="Arial"/>
          <w:b/>
          <w:u w:val="single"/>
        </w:rPr>
      </w:pPr>
      <w:r w:rsidRPr="00A82B63">
        <w:rPr>
          <w:rFonts w:ascii="Arial" w:hAnsi="Arial" w:cs="Arial"/>
        </w:rPr>
        <w:object w:dxaOrig="12457" w:dyaOrig="6739">
          <v:shape id="_x0000_i1041" type="#_x0000_t75" style="width:491.85pt;height:266.5pt" o:ole="">
            <v:imagedata r:id="rId72" o:title=""/>
          </v:shape>
          <o:OLEObject Type="Embed" ProgID="Visio.Drawing.4" ShapeID="_x0000_i1041" DrawAspect="Content" ObjectID="_1576571480" r:id="rId73"/>
        </w:object>
      </w:r>
    </w:p>
    <w:p w:rsidR="008E7528" w:rsidRDefault="008E7528" w:rsidP="00820570">
      <w:pPr>
        <w:ind w:left="-60"/>
        <w:rPr>
          <w:rFonts w:ascii="Arial" w:hAnsi="Arial" w:cs="Arial"/>
          <w:b/>
          <w:u w:val="single"/>
        </w:rPr>
      </w:pPr>
      <w:r w:rsidRPr="002D60F6">
        <w:rPr>
          <w:rFonts w:ascii="Arial" w:hAnsi="Arial" w:cs="Arial"/>
          <w:i/>
          <w:sz w:val="12"/>
          <w:szCs w:val="16"/>
        </w:rPr>
        <w:t>D’après documentation SCHNEIDER</w:t>
      </w:r>
    </w:p>
    <w:p w:rsidR="008E7528" w:rsidRPr="0050295C" w:rsidRDefault="008E7528" w:rsidP="00820570">
      <w:pPr>
        <w:ind w:left="-18"/>
        <w:rPr>
          <w:rFonts w:ascii="Arial" w:hAnsi="Arial" w:cs="Arial"/>
          <w:b/>
          <w:sz w:val="24"/>
          <w:szCs w:val="24"/>
          <w:u w:val="single"/>
        </w:rPr>
      </w:pPr>
      <w:r w:rsidRPr="0050295C">
        <w:rPr>
          <w:rFonts w:ascii="Arial" w:hAnsi="Arial" w:cs="Arial"/>
          <w:b/>
          <w:sz w:val="24"/>
          <w:szCs w:val="24"/>
          <w:u w:val="single"/>
        </w:rPr>
        <w:t>Raccordement du dispositif de commande LT3 SA - SCHNEIDER</w:t>
      </w:r>
    </w:p>
    <w:p w:rsidR="008E7528" w:rsidRPr="008F2817" w:rsidRDefault="008E7528" w:rsidP="00820570">
      <w:pPr>
        <w:ind w:left="-18"/>
        <w:rPr>
          <w:rFonts w:ascii="Arial" w:hAnsi="Arial" w:cs="Arial"/>
          <w:b/>
          <w:sz w:val="20"/>
          <w:szCs w:val="20"/>
        </w:rPr>
      </w:pPr>
      <w:r w:rsidRPr="00341B6E">
        <w:rPr>
          <w:rFonts w:ascii="Arial" w:hAnsi="Arial" w:cs="Arial"/>
          <w:sz w:val="20"/>
          <w:szCs w:val="20"/>
        </w:rPr>
        <w:t>Le dispositif de commande pour protection thermique à résistance PTC</w:t>
      </w:r>
      <w:r w:rsidRPr="00341B6E">
        <w:rPr>
          <w:rFonts w:ascii="Arial" w:hAnsi="Arial" w:cs="Arial"/>
          <w:sz w:val="20"/>
          <w:szCs w:val="20"/>
          <w:vertAlign w:val="superscript"/>
        </w:rPr>
        <w:t xml:space="preserve">(1) </w:t>
      </w:r>
      <w:r w:rsidRPr="008F2817">
        <w:rPr>
          <w:rFonts w:ascii="Arial" w:hAnsi="Arial" w:cs="Arial"/>
          <w:b/>
          <w:sz w:val="20"/>
          <w:szCs w:val="20"/>
        </w:rPr>
        <w:t>permet de surveiller la température des moteurs.</w:t>
      </w:r>
    </w:p>
    <w:p w:rsidR="008E7528" w:rsidRPr="008F2817" w:rsidRDefault="008E7528" w:rsidP="00820570">
      <w:pPr>
        <w:ind w:left="-18"/>
        <w:rPr>
          <w:rFonts w:ascii="Arial" w:hAnsi="Arial" w:cs="Arial"/>
          <w:b/>
          <w:sz w:val="20"/>
          <w:szCs w:val="20"/>
        </w:rPr>
      </w:pPr>
      <w:r>
        <w:rPr>
          <w:rFonts w:ascii="Arial" w:hAnsi="Arial" w:cs="Arial"/>
          <w:sz w:val="20"/>
          <w:szCs w:val="20"/>
        </w:rPr>
        <w:t>En effet, l</w:t>
      </w:r>
      <w:r w:rsidRPr="00341B6E">
        <w:rPr>
          <w:rFonts w:ascii="Arial" w:hAnsi="Arial" w:cs="Arial"/>
          <w:sz w:val="20"/>
          <w:szCs w:val="20"/>
        </w:rPr>
        <w:t xml:space="preserve">es variateurs de fréquence </w:t>
      </w:r>
      <w:r w:rsidRPr="008F2817">
        <w:rPr>
          <w:rFonts w:ascii="Arial" w:hAnsi="Arial" w:cs="Arial"/>
          <w:b/>
          <w:sz w:val="20"/>
          <w:szCs w:val="20"/>
        </w:rPr>
        <w:t>ATV12 et ATV312 ne possèdent pas la fonction surveillance thermique moteur via des sondes PTC.</w:t>
      </w:r>
      <w:r w:rsidRPr="00341B6E">
        <w:rPr>
          <w:rFonts w:ascii="Arial" w:hAnsi="Arial" w:cs="Arial"/>
          <w:sz w:val="20"/>
          <w:szCs w:val="20"/>
        </w:rPr>
        <w:t xml:space="preserve"> Il est néanmoins possible </w:t>
      </w:r>
      <w:r w:rsidRPr="008F2817">
        <w:rPr>
          <w:rFonts w:ascii="Arial" w:hAnsi="Arial" w:cs="Arial"/>
          <w:b/>
          <w:sz w:val="20"/>
          <w:szCs w:val="20"/>
        </w:rPr>
        <w:t>d'assurer aisément cette fonction via un module</w:t>
      </w:r>
      <w:r w:rsidRPr="00341B6E">
        <w:rPr>
          <w:rFonts w:ascii="Arial" w:hAnsi="Arial" w:cs="Arial"/>
          <w:sz w:val="20"/>
          <w:szCs w:val="20"/>
        </w:rPr>
        <w:t xml:space="preserve"> dédié à cette surveillance. Il s'agit du </w:t>
      </w:r>
      <w:r w:rsidRPr="008F2817">
        <w:rPr>
          <w:rFonts w:ascii="Arial" w:hAnsi="Arial" w:cs="Arial"/>
          <w:b/>
          <w:sz w:val="20"/>
          <w:szCs w:val="20"/>
        </w:rPr>
        <w:t>dispositif de commande pour protection thermique à thermistances PTC : gamme LT3 SA de chez SCHNEIDER</w:t>
      </w:r>
    </w:p>
    <w:p w:rsidR="008E7528" w:rsidRDefault="008E7528" w:rsidP="00820570">
      <w:pPr>
        <w:ind w:left="-18"/>
        <w:rPr>
          <w:rFonts w:ascii="Arial" w:hAnsi="Arial" w:cs="Arial"/>
          <w:sz w:val="20"/>
          <w:szCs w:val="20"/>
        </w:rPr>
      </w:pPr>
      <w:r w:rsidRPr="00341B6E">
        <w:rPr>
          <w:rFonts w:ascii="Arial" w:hAnsi="Arial" w:cs="Arial"/>
          <w:sz w:val="20"/>
          <w:szCs w:val="20"/>
          <w:vertAlign w:val="superscript"/>
        </w:rPr>
        <w:t xml:space="preserve">(1) </w:t>
      </w:r>
      <w:r w:rsidRPr="00341B6E">
        <w:rPr>
          <w:rFonts w:ascii="Arial" w:hAnsi="Arial" w:cs="Arial"/>
          <w:sz w:val="20"/>
          <w:szCs w:val="20"/>
        </w:rPr>
        <w:t>PTC : Positive Température Coefficient (coefficient de température positif)</w:t>
      </w:r>
    </w:p>
    <w:p w:rsidR="008E7528" w:rsidRDefault="00DB7974" w:rsidP="00820570">
      <w:pPr>
        <w:ind w:left="558"/>
        <w:rPr>
          <w:rFonts w:ascii="Arial" w:hAnsi="Arial" w:cs="Arial"/>
          <w:b/>
          <w:u w:val="single"/>
        </w:rPr>
      </w:pPr>
      <w:r>
        <w:rPr>
          <w:noProof/>
          <w:lang w:eastAsia="fr-FR"/>
        </w:rPr>
        <w:pict>
          <v:shape id="_x0000_s1065" type="#_x0000_t202" style="position:absolute;left:0;text-align:left;margin-left:246.9pt;margin-top:2.35pt;width:320.1pt;height:214.85pt;z-index:15" filled="f" stroked="f">
            <v:textbox style="mso-next-textbox:#_x0000_s1065">
              <w:txbxContent>
                <w:p w:rsidR="002B1B09" w:rsidRPr="007D55FA" w:rsidRDefault="00DB7974" w:rsidP="00820570">
                  <w:pPr>
                    <w:rPr>
                      <w:rFonts w:ascii="Comic Sans MS" w:hAnsi="Comic Sans MS"/>
                      <w:sz w:val="12"/>
                      <w:szCs w:val="16"/>
                    </w:rPr>
                  </w:pPr>
                  <w:r>
                    <w:pict>
                      <v:shape id="_x0000_i1053" type="#_x0000_t75" style="width:260.9pt;height:200.1pt">
                        <v:imagedata r:id="rId74" o:title=""/>
                      </v:shape>
                    </w:pict>
                  </w:r>
                </w:p>
              </w:txbxContent>
            </v:textbox>
          </v:shape>
        </w:pict>
      </w:r>
    </w:p>
    <w:p w:rsidR="008E7528" w:rsidRDefault="00DB7974" w:rsidP="00A82B63">
      <w:pPr>
        <w:ind w:left="-60"/>
        <w:rPr>
          <w:rFonts w:ascii="Arial" w:hAnsi="Arial" w:cs="Arial"/>
          <w:b/>
          <w:u w:val="single"/>
        </w:rPr>
      </w:pPr>
      <w:r>
        <w:rPr>
          <w:noProof/>
          <w:lang w:eastAsia="fr-FR"/>
        </w:rPr>
        <w:pict>
          <v:shape id="_x0000_s1066" type="#_x0000_t202" style="position:absolute;left:0;text-align:left;margin-left:-14.7pt;margin-top:0;width:304.8pt;height:197.3pt;z-index:14" filled="f" stroked="f">
            <v:textbox style="mso-next-textbox:#_x0000_s1066">
              <w:txbxContent>
                <w:p w:rsidR="002B1B09" w:rsidRPr="007D55FA" w:rsidRDefault="00DB7974" w:rsidP="00820570">
                  <w:pPr>
                    <w:rPr>
                      <w:rFonts w:ascii="Comic Sans MS" w:hAnsi="Comic Sans MS"/>
                      <w:sz w:val="12"/>
                      <w:szCs w:val="16"/>
                    </w:rPr>
                  </w:pPr>
                  <w:r>
                    <w:pict>
                      <v:shape id="_x0000_i1054" type="#_x0000_t75" style="width:235.65pt;height:171.1pt">
                        <v:imagedata r:id="rId75" o:title=""/>
                      </v:shape>
                    </w:pict>
                  </w:r>
                </w:p>
                <w:p w:rsidR="002B1B09" w:rsidRDefault="002B1B09" w:rsidP="00820570">
                  <w:pPr>
                    <w:rPr>
                      <w:rFonts w:ascii="Comic Sans MS" w:hAnsi="Comic Sans MS"/>
                      <w:sz w:val="12"/>
                      <w:szCs w:val="16"/>
                    </w:rPr>
                  </w:pPr>
                </w:p>
                <w:p w:rsidR="002B1B09" w:rsidRDefault="002B1B09" w:rsidP="00820570">
                  <w:pPr>
                    <w:rPr>
                      <w:rFonts w:ascii="Comic Sans MS" w:hAnsi="Comic Sans MS"/>
                      <w:sz w:val="12"/>
                      <w:szCs w:val="16"/>
                    </w:rPr>
                  </w:pPr>
                </w:p>
                <w:p w:rsidR="002B1B09" w:rsidRDefault="002B1B09" w:rsidP="00820570">
                  <w:pPr>
                    <w:rPr>
                      <w:rFonts w:ascii="Comic Sans MS" w:hAnsi="Comic Sans MS"/>
                      <w:sz w:val="12"/>
                      <w:szCs w:val="16"/>
                    </w:rPr>
                  </w:pPr>
                </w:p>
                <w:p w:rsidR="002B1B09" w:rsidRPr="002D60F6" w:rsidRDefault="002B1B09" w:rsidP="00820570">
                  <w:pPr>
                    <w:rPr>
                      <w:rFonts w:ascii="Arial" w:hAnsi="Arial" w:cs="Arial"/>
                      <w:i/>
                      <w:sz w:val="12"/>
                      <w:szCs w:val="16"/>
                    </w:rPr>
                  </w:pPr>
                  <w:r>
                    <w:rPr>
                      <w:rFonts w:ascii="Arial" w:hAnsi="Arial" w:cs="Arial"/>
                      <w:i/>
                      <w:sz w:val="12"/>
                      <w:szCs w:val="16"/>
                    </w:rPr>
                    <w:t xml:space="preserve">     </w:t>
                  </w:r>
                </w:p>
              </w:txbxContent>
            </v:textbox>
          </v:shape>
        </w:pict>
      </w:r>
    </w:p>
    <w:p w:rsidR="008E7528" w:rsidRDefault="008E7528" w:rsidP="00A82B63">
      <w:pPr>
        <w:ind w:left="-60"/>
        <w:rPr>
          <w:rFonts w:ascii="Arial" w:hAnsi="Arial" w:cs="Arial"/>
          <w:b/>
          <w:u w:val="single"/>
        </w:rPr>
      </w:pPr>
    </w:p>
    <w:p w:rsidR="008E7528" w:rsidRDefault="008E7528" w:rsidP="00A82B63">
      <w:pPr>
        <w:ind w:left="-60"/>
        <w:rPr>
          <w:rFonts w:ascii="Arial" w:hAnsi="Arial" w:cs="Arial"/>
          <w:b/>
          <w:u w:val="single"/>
        </w:rPr>
      </w:pPr>
    </w:p>
    <w:p w:rsidR="008E7528" w:rsidRDefault="008E7528" w:rsidP="00A82B63">
      <w:pPr>
        <w:ind w:left="-60"/>
        <w:rPr>
          <w:rFonts w:ascii="Arial" w:hAnsi="Arial" w:cs="Arial"/>
          <w:b/>
          <w:u w:val="single"/>
        </w:rPr>
      </w:pPr>
    </w:p>
    <w:p w:rsidR="008E7528" w:rsidRDefault="008E7528" w:rsidP="00A82B63">
      <w:pPr>
        <w:ind w:left="-60"/>
        <w:rPr>
          <w:rFonts w:ascii="Arial" w:hAnsi="Arial" w:cs="Arial"/>
          <w:b/>
          <w:u w:val="single"/>
        </w:rPr>
      </w:pPr>
    </w:p>
    <w:p w:rsidR="008E7528" w:rsidRDefault="008E7528" w:rsidP="00A82B63">
      <w:pPr>
        <w:ind w:left="-60"/>
        <w:rPr>
          <w:rFonts w:ascii="Arial" w:hAnsi="Arial" w:cs="Arial"/>
          <w:b/>
          <w:u w:val="single"/>
        </w:rPr>
      </w:pPr>
    </w:p>
    <w:p w:rsidR="008E7528" w:rsidRDefault="008E7528" w:rsidP="00A82B63">
      <w:pPr>
        <w:ind w:left="-60"/>
        <w:rPr>
          <w:rFonts w:ascii="Arial" w:hAnsi="Arial" w:cs="Arial"/>
          <w:b/>
          <w:u w:val="single"/>
        </w:rPr>
      </w:pPr>
    </w:p>
    <w:p w:rsidR="008E7528" w:rsidRDefault="008E7528" w:rsidP="00A82B63">
      <w:pPr>
        <w:ind w:left="-60"/>
        <w:rPr>
          <w:rFonts w:ascii="Arial" w:hAnsi="Arial" w:cs="Arial"/>
          <w:b/>
          <w:u w:val="single"/>
        </w:rPr>
      </w:pPr>
    </w:p>
    <w:p w:rsidR="008E7528" w:rsidRDefault="008E7528" w:rsidP="00A82B63">
      <w:pPr>
        <w:ind w:left="-60"/>
        <w:rPr>
          <w:rFonts w:ascii="Arial" w:hAnsi="Arial" w:cs="Arial"/>
          <w:i/>
          <w:sz w:val="12"/>
          <w:szCs w:val="16"/>
        </w:rPr>
        <w:sectPr w:rsidR="008E7528" w:rsidSect="00FB2C3D">
          <w:headerReference w:type="default" r:id="rId76"/>
          <w:pgSz w:w="23814" w:h="16839" w:orient="landscape" w:code="8"/>
          <w:pgMar w:top="967" w:right="1417" w:bottom="1417" w:left="1417" w:header="708" w:footer="106" w:gutter="0"/>
          <w:cols w:num="2" w:space="1134"/>
          <w:docGrid w:linePitch="360"/>
        </w:sectPr>
      </w:pPr>
      <w:r w:rsidRPr="002D60F6">
        <w:rPr>
          <w:rFonts w:ascii="Arial" w:hAnsi="Arial" w:cs="Arial"/>
          <w:i/>
          <w:sz w:val="12"/>
          <w:szCs w:val="16"/>
        </w:rPr>
        <w:t>D’après documentation SCHNEIDER</w:t>
      </w:r>
    </w:p>
    <w:p w:rsidR="008E7528" w:rsidRPr="00522352" w:rsidRDefault="00616637" w:rsidP="00A82B63">
      <w:pPr>
        <w:ind w:left="-60"/>
        <w:rPr>
          <w:rFonts w:ascii="Arial" w:hAnsi="Arial" w:cs="Arial"/>
          <w:b/>
          <w:sz w:val="24"/>
          <w:szCs w:val="24"/>
          <w:u w:val="single"/>
        </w:rPr>
      </w:pPr>
      <w:r>
        <w:rPr>
          <w:rFonts w:ascii="Arial" w:hAnsi="Arial" w:cs="Arial"/>
          <w:b/>
          <w:sz w:val="24"/>
          <w:szCs w:val="24"/>
          <w:u w:val="single"/>
        </w:rPr>
        <w:lastRenderedPageBreak/>
        <w:t>E</w:t>
      </w:r>
      <w:r w:rsidR="008E7528" w:rsidRPr="00522352">
        <w:rPr>
          <w:rFonts w:ascii="Arial" w:hAnsi="Arial" w:cs="Arial"/>
          <w:b/>
          <w:sz w:val="24"/>
          <w:szCs w:val="24"/>
          <w:u w:val="single"/>
        </w:rPr>
        <w:t xml:space="preserve">xtraits des nouveaux schémas de </w:t>
      </w:r>
      <w:r w:rsidR="008E7528">
        <w:rPr>
          <w:rFonts w:ascii="Arial" w:hAnsi="Arial" w:cs="Arial"/>
          <w:b/>
          <w:sz w:val="24"/>
          <w:szCs w:val="24"/>
          <w:u w:val="single"/>
        </w:rPr>
        <w:t>raccordement</w:t>
      </w:r>
      <w:r w:rsidR="008E7528" w:rsidRPr="00522352">
        <w:rPr>
          <w:rFonts w:ascii="Arial" w:hAnsi="Arial" w:cs="Arial"/>
          <w:b/>
          <w:sz w:val="24"/>
          <w:szCs w:val="24"/>
          <w:u w:val="single"/>
        </w:rPr>
        <w:t xml:space="preserve"> du variateur ATV 312</w:t>
      </w:r>
    </w:p>
    <w:p w:rsidR="008E7528" w:rsidRPr="00AD2952" w:rsidRDefault="002A767E" w:rsidP="00A82B63">
      <w:pPr>
        <w:ind w:left="-60"/>
        <w:rPr>
          <w:rFonts w:ascii="Arial" w:hAnsi="Arial" w:cs="Arial"/>
          <w:b/>
          <w:u w:val="single"/>
        </w:rPr>
      </w:pPr>
      <w:r w:rsidRPr="002A767E">
        <w:rPr>
          <w:rFonts w:ascii="Arial" w:hAnsi="Arial" w:cs="Arial"/>
        </w:rPr>
        <w:object w:dxaOrig="9249" w:dyaOrig="16719">
          <v:shape id="_x0000_i1042" type="#_x0000_t75" style="width:375.9pt;height:679.8pt" o:ole="">
            <v:imagedata r:id="rId77" o:title=""/>
          </v:shape>
          <o:OLEObject Type="Embed" ProgID="Visio.Drawing.4" ShapeID="_x0000_i1042" DrawAspect="Content" ObjectID="_1576571481" r:id="rId78"/>
        </w:object>
      </w:r>
    </w:p>
    <w:p w:rsidR="008E7528" w:rsidRPr="00820570" w:rsidRDefault="008E7528" w:rsidP="00820570">
      <w:pPr>
        <w:ind w:left="-42" w:hanging="18"/>
        <w:rPr>
          <w:rFonts w:ascii="Arial" w:hAnsi="Arial" w:cs="Arial"/>
          <w:b/>
          <w:sz w:val="24"/>
          <w:szCs w:val="24"/>
          <w:u w:val="single"/>
        </w:rPr>
      </w:pPr>
      <w:r w:rsidRPr="00820570">
        <w:rPr>
          <w:rFonts w:ascii="Arial" w:hAnsi="Arial" w:cs="Arial"/>
          <w:b/>
          <w:sz w:val="24"/>
          <w:szCs w:val="24"/>
          <w:u w:val="single"/>
        </w:rPr>
        <w:lastRenderedPageBreak/>
        <w:t>Extrait du guide de programmation ALTIVAR 312</w:t>
      </w:r>
    </w:p>
    <w:p w:rsidR="008E7528" w:rsidRPr="00E23368" w:rsidRDefault="008E7528" w:rsidP="00E23368">
      <w:pPr>
        <w:ind w:left="-42" w:hanging="18"/>
        <w:rPr>
          <w:sz w:val="20"/>
          <w:szCs w:val="20"/>
        </w:rPr>
      </w:pPr>
      <w:r w:rsidRPr="00E23368">
        <w:rPr>
          <w:rFonts w:ascii="Arial" w:hAnsi="Arial" w:cs="Arial"/>
          <w:b/>
          <w:sz w:val="20"/>
          <w:szCs w:val="20"/>
        </w:rPr>
        <w:sym w:font="Wingdings" w:char="F046"/>
      </w:r>
      <w:r w:rsidRPr="00E23368">
        <w:rPr>
          <w:rFonts w:ascii="Arial" w:hAnsi="Arial" w:cs="Arial"/>
          <w:b/>
          <w:sz w:val="20"/>
          <w:szCs w:val="20"/>
        </w:rPr>
        <w:t xml:space="preserve"> Menu CONTROLE MOTEUR</w:t>
      </w:r>
      <w:r w:rsidR="00DB7974">
        <w:rPr>
          <w:noProof/>
          <w:sz w:val="20"/>
          <w:szCs w:val="20"/>
          <w:lang w:eastAsia="fr-FR"/>
        </w:rPr>
        <w:pict>
          <v:shape id="_x0000_s1067" type="#_x0000_t202" style="position:absolute;left:0;text-align:left;margin-left:-16.5pt;margin-top:6.3pt;width:492.6pt;height:368.7pt;z-index:16;mso-position-horizontal-relative:text;mso-position-vertical-relative:text" filled="f" stroked="f">
            <v:textbox style="mso-next-textbox:#_x0000_s1067">
              <w:txbxContent>
                <w:p w:rsidR="002B1B09" w:rsidRPr="009463AC" w:rsidRDefault="00DB7974" w:rsidP="00820570">
                  <w:r>
                    <w:pict>
                      <v:shape id="_x0000_i1055" type="#_x0000_t75" style="width:475.95pt;height:349.7pt">
                        <v:imagedata r:id="rId79" o:title=""/>
                      </v:shape>
                    </w:pict>
                  </w:r>
                </w:p>
              </w:txbxContent>
            </v:textbox>
          </v:shape>
        </w:pict>
      </w:r>
    </w:p>
    <w:p w:rsidR="008E7528" w:rsidRDefault="008E7528" w:rsidP="00820570">
      <w:pPr>
        <w:ind w:left="-540"/>
        <w:jc w:val="center"/>
      </w:pPr>
    </w:p>
    <w:p w:rsidR="008E7528" w:rsidRDefault="008E7528" w:rsidP="00820570">
      <w:pPr>
        <w:ind w:left="-540"/>
        <w:jc w:val="center"/>
      </w:pPr>
    </w:p>
    <w:p w:rsidR="008E7528" w:rsidRDefault="008E7528" w:rsidP="00820570">
      <w:pPr>
        <w:ind w:left="-540"/>
        <w:jc w:val="center"/>
      </w:pPr>
    </w:p>
    <w:p w:rsidR="008E7528" w:rsidRDefault="008E7528" w:rsidP="00820570">
      <w:pPr>
        <w:ind w:left="-540"/>
        <w:jc w:val="center"/>
      </w:pPr>
    </w:p>
    <w:p w:rsidR="008E7528" w:rsidRDefault="008E7528" w:rsidP="00820570">
      <w:pPr>
        <w:ind w:left="-540"/>
        <w:jc w:val="center"/>
      </w:pPr>
    </w:p>
    <w:p w:rsidR="008E7528" w:rsidRDefault="008E7528" w:rsidP="00820570">
      <w:pPr>
        <w:ind w:left="-540"/>
        <w:jc w:val="center"/>
      </w:pPr>
    </w:p>
    <w:p w:rsidR="008E7528" w:rsidRDefault="008E7528" w:rsidP="00820570">
      <w:pPr>
        <w:ind w:left="-540"/>
        <w:jc w:val="center"/>
      </w:pPr>
    </w:p>
    <w:p w:rsidR="008E7528" w:rsidRDefault="008E7528" w:rsidP="00820570">
      <w:pPr>
        <w:ind w:left="-540"/>
        <w:jc w:val="center"/>
      </w:pPr>
    </w:p>
    <w:p w:rsidR="008E7528" w:rsidRDefault="008E7528" w:rsidP="00820570">
      <w:pPr>
        <w:ind w:left="-540"/>
        <w:jc w:val="center"/>
      </w:pPr>
    </w:p>
    <w:p w:rsidR="008E7528" w:rsidRDefault="008E7528" w:rsidP="00820570">
      <w:pPr>
        <w:ind w:left="-540"/>
        <w:jc w:val="center"/>
      </w:pPr>
    </w:p>
    <w:p w:rsidR="008E7528" w:rsidRDefault="008E7528" w:rsidP="00820570"/>
    <w:p w:rsidR="008E7528" w:rsidRDefault="008E7528" w:rsidP="00820570">
      <w:pPr>
        <w:ind w:left="-540"/>
        <w:jc w:val="center"/>
      </w:pPr>
    </w:p>
    <w:p w:rsidR="008E7528" w:rsidRDefault="008E7528" w:rsidP="00820570">
      <w:pPr>
        <w:ind w:left="-540"/>
        <w:jc w:val="center"/>
      </w:pPr>
    </w:p>
    <w:p w:rsidR="008E7528" w:rsidRDefault="00DB7974" w:rsidP="00820570">
      <w:pPr>
        <w:ind w:left="-540"/>
        <w:jc w:val="center"/>
      </w:pPr>
      <w:r>
        <w:rPr>
          <w:noProof/>
          <w:lang w:eastAsia="fr-FR"/>
        </w:rPr>
        <w:pict>
          <v:shape id="_x0000_s1068" type="#_x0000_t202" style="position:absolute;left:0;text-align:left;margin-left:-13.75pt;margin-top:9.5pt;width:477.3pt;height:187.4pt;z-index:17;mso-wrap-style:none" filled="f" stroked="f">
            <v:textbox style="mso-next-textbox:#_x0000_s1068;mso-fit-shape-to-text:t">
              <w:txbxContent>
                <w:p w:rsidR="002B1B09" w:rsidRPr="009463AC" w:rsidRDefault="00DB7974" w:rsidP="00820570">
                  <w:r>
                    <w:pict>
                      <v:shape id="_x0000_i1056" type="#_x0000_t75" style="width:467.55pt;height:183.25pt">
                        <v:imagedata r:id="rId80" o:title=""/>
                      </v:shape>
                    </w:pict>
                  </w:r>
                </w:p>
              </w:txbxContent>
            </v:textbox>
          </v:shape>
        </w:pict>
      </w:r>
    </w:p>
    <w:p w:rsidR="008E7528" w:rsidRDefault="008E7528" w:rsidP="00820570">
      <w:pPr>
        <w:ind w:left="-540"/>
        <w:jc w:val="center"/>
      </w:pPr>
    </w:p>
    <w:p w:rsidR="008E7528" w:rsidRDefault="008E7528" w:rsidP="00820570">
      <w:pPr>
        <w:ind w:left="-540"/>
        <w:jc w:val="center"/>
      </w:pPr>
    </w:p>
    <w:p w:rsidR="008E7528" w:rsidRDefault="008E7528" w:rsidP="00820570">
      <w:pPr>
        <w:ind w:left="-540"/>
        <w:jc w:val="center"/>
      </w:pPr>
    </w:p>
    <w:p w:rsidR="008E7528" w:rsidRDefault="008E7528" w:rsidP="00820570">
      <w:pPr>
        <w:ind w:left="-540"/>
        <w:jc w:val="center"/>
      </w:pPr>
    </w:p>
    <w:p w:rsidR="008E7528" w:rsidRDefault="008E7528" w:rsidP="00820570">
      <w:pPr>
        <w:ind w:left="-540"/>
        <w:jc w:val="center"/>
      </w:pPr>
    </w:p>
    <w:p w:rsidR="008E7528" w:rsidRDefault="008E7528" w:rsidP="00820570">
      <w:pPr>
        <w:ind w:left="-540"/>
        <w:jc w:val="center"/>
      </w:pPr>
    </w:p>
    <w:p w:rsidR="008E7528" w:rsidRDefault="00DB7974" w:rsidP="009C502B">
      <w:pPr>
        <w:spacing w:line="240" w:lineRule="auto"/>
        <w:rPr>
          <w:rFonts w:ascii="Arial" w:hAnsi="Arial" w:cs="Arial"/>
          <w:sz w:val="24"/>
          <w:szCs w:val="24"/>
        </w:rPr>
      </w:pPr>
      <w:r>
        <w:rPr>
          <w:noProof/>
          <w:lang w:eastAsia="fr-FR"/>
        </w:rPr>
        <w:pict>
          <v:rect id="_x0000_s1069" style="position:absolute;margin-left:-3.55pt;margin-top:18.1pt;width:459.3pt;height:5.4pt;z-index:18"/>
        </w:pict>
      </w:r>
    </w:p>
    <w:p w:rsidR="00E23368" w:rsidRDefault="00E23368" w:rsidP="009C502B">
      <w:pPr>
        <w:spacing w:line="240" w:lineRule="auto"/>
        <w:rPr>
          <w:rFonts w:ascii="Arial" w:hAnsi="Arial" w:cs="Arial"/>
          <w:sz w:val="24"/>
          <w:szCs w:val="24"/>
        </w:rPr>
      </w:pPr>
    </w:p>
    <w:p w:rsidR="009832DB" w:rsidRDefault="009832DB" w:rsidP="009C502B">
      <w:pPr>
        <w:spacing w:line="240" w:lineRule="auto"/>
        <w:rPr>
          <w:rFonts w:ascii="Arial" w:hAnsi="Arial" w:cs="Arial"/>
          <w:sz w:val="24"/>
          <w:szCs w:val="24"/>
        </w:rPr>
      </w:pPr>
    </w:p>
    <w:p w:rsidR="009832DB" w:rsidRDefault="009832DB" w:rsidP="009C502B">
      <w:pPr>
        <w:spacing w:line="240" w:lineRule="auto"/>
        <w:rPr>
          <w:rFonts w:ascii="Arial" w:hAnsi="Arial" w:cs="Arial"/>
          <w:sz w:val="24"/>
          <w:szCs w:val="24"/>
        </w:rPr>
      </w:pPr>
    </w:p>
    <w:p w:rsidR="009832DB" w:rsidRDefault="009832DB" w:rsidP="009C502B">
      <w:pPr>
        <w:spacing w:line="240" w:lineRule="auto"/>
        <w:rPr>
          <w:rFonts w:ascii="Arial" w:hAnsi="Arial" w:cs="Arial"/>
          <w:sz w:val="24"/>
          <w:szCs w:val="24"/>
        </w:rPr>
      </w:pPr>
    </w:p>
    <w:p w:rsidR="009832DB" w:rsidRDefault="009832DB" w:rsidP="009C502B">
      <w:pPr>
        <w:spacing w:line="240" w:lineRule="auto"/>
        <w:rPr>
          <w:rFonts w:ascii="Arial" w:hAnsi="Arial" w:cs="Arial"/>
          <w:sz w:val="24"/>
          <w:szCs w:val="24"/>
        </w:rPr>
      </w:pPr>
    </w:p>
    <w:p w:rsidR="009832DB" w:rsidRDefault="009832DB" w:rsidP="009C502B">
      <w:pPr>
        <w:spacing w:line="240" w:lineRule="auto"/>
        <w:rPr>
          <w:rFonts w:ascii="Arial" w:hAnsi="Arial" w:cs="Arial"/>
          <w:sz w:val="24"/>
          <w:szCs w:val="24"/>
        </w:rPr>
        <w:sectPr w:rsidR="009832DB" w:rsidSect="00FB2C3D">
          <w:headerReference w:type="default" r:id="rId81"/>
          <w:pgSz w:w="23814" w:h="16839" w:orient="landscape" w:code="8"/>
          <w:pgMar w:top="967" w:right="1417" w:bottom="1417" w:left="1417" w:header="708" w:footer="106" w:gutter="0"/>
          <w:cols w:num="2" w:space="1134"/>
          <w:docGrid w:linePitch="360"/>
        </w:sectPr>
      </w:pPr>
    </w:p>
    <w:p w:rsidR="009832DB" w:rsidRPr="009832DB" w:rsidRDefault="00DB7974" w:rsidP="009832DB">
      <w:pPr>
        <w:ind w:left="558"/>
        <w:rPr>
          <w:rFonts w:ascii="Arial" w:hAnsi="Arial" w:cs="Arial"/>
          <w:b/>
          <w:sz w:val="24"/>
          <w:szCs w:val="24"/>
          <w:u w:val="single"/>
        </w:rPr>
      </w:pPr>
      <w:r>
        <w:rPr>
          <w:rFonts w:ascii="Arial" w:hAnsi="Arial" w:cs="Arial"/>
          <w:b/>
          <w:noProof/>
          <w:sz w:val="24"/>
          <w:szCs w:val="24"/>
          <w:u w:val="single"/>
        </w:rPr>
        <w:lastRenderedPageBreak/>
        <w:pict>
          <v:shape id="_x0000_s1181" type="#_x0000_t202" style="position:absolute;left:0;text-align:left;margin-left:13.8pt;margin-top:17.2pt;width:533.1pt;height:691.1pt;z-index:33" filled="f" stroked="f">
            <v:textbox style="mso-next-textbox:#_x0000_s1181">
              <w:txbxContent>
                <w:p w:rsidR="002B1B09" w:rsidRPr="006720CB" w:rsidRDefault="00DB7974" w:rsidP="009832DB">
                  <w:pPr>
                    <w:rPr>
                      <w:rFonts w:ascii="Comic Sans MS" w:hAnsi="Comic Sans MS"/>
                    </w:rPr>
                  </w:pPr>
                  <w:r>
                    <w:rPr>
                      <w:noProof/>
                    </w:rPr>
                    <w:pict>
                      <v:shape id="Image 1" o:spid="_x0000_i1057" type="#_x0000_t75" style="width:483.45pt;height:370.3pt;visibility:visible">
                        <v:imagedata r:id="rId82" o:title=""/>
                      </v:shape>
                    </w:pict>
                  </w:r>
                </w:p>
                <w:p w:rsidR="002B1B09" w:rsidRDefault="002B1B09" w:rsidP="009832DB">
                  <w:pPr>
                    <w:rPr>
                      <w:rFonts w:ascii="Comic Sans MS" w:hAnsi="Comic Sans MS"/>
                      <w:i/>
                      <w:sz w:val="12"/>
                      <w:szCs w:val="16"/>
                    </w:rPr>
                  </w:pPr>
                </w:p>
                <w:p w:rsidR="002B1B09" w:rsidRPr="00512EF3" w:rsidRDefault="00DB7974" w:rsidP="009832DB">
                  <w:pPr>
                    <w:rPr>
                      <w:rFonts w:ascii="Comic Sans MS" w:hAnsi="Comic Sans MS"/>
                      <w:i/>
                      <w:sz w:val="12"/>
                      <w:szCs w:val="16"/>
                    </w:rPr>
                  </w:pPr>
                  <w:r>
                    <w:pict>
                      <v:shape id="_x0000_i1058" type="#_x0000_t75" style="width:475pt;height:256.2pt">
                        <v:imagedata r:id="rId83" o:title=""/>
                      </v:shape>
                    </w:pict>
                  </w:r>
                </w:p>
                <w:p w:rsidR="002B1B09" w:rsidRPr="005713DE" w:rsidRDefault="002B1B09" w:rsidP="009832DB">
                  <w:pPr>
                    <w:rPr>
                      <w:rFonts w:ascii="Arial" w:hAnsi="Arial" w:cs="Arial"/>
                      <w:i/>
                      <w:sz w:val="12"/>
                      <w:szCs w:val="16"/>
                    </w:rPr>
                  </w:pPr>
                  <w:r w:rsidRPr="005713DE">
                    <w:rPr>
                      <w:rFonts w:ascii="Arial" w:hAnsi="Arial" w:cs="Arial"/>
                      <w:i/>
                      <w:sz w:val="12"/>
                      <w:szCs w:val="16"/>
                    </w:rPr>
                    <w:t>D’après documentation SCHNEIDER</w:t>
                  </w:r>
                </w:p>
              </w:txbxContent>
            </v:textbox>
          </v:shape>
        </w:pict>
      </w:r>
      <w:r w:rsidR="009832DB" w:rsidRPr="00522352">
        <w:rPr>
          <w:rFonts w:ascii="Arial" w:hAnsi="Arial" w:cs="Arial"/>
          <w:b/>
          <w:sz w:val="24"/>
          <w:szCs w:val="24"/>
          <w:u w:val="single"/>
        </w:rPr>
        <w:t xml:space="preserve">Extrait de documentation </w:t>
      </w:r>
      <w:r w:rsidR="009832DB">
        <w:rPr>
          <w:rFonts w:ascii="Arial" w:hAnsi="Arial" w:cs="Arial"/>
          <w:b/>
          <w:sz w:val="24"/>
          <w:szCs w:val="24"/>
          <w:u w:val="single"/>
        </w:rPr>
        <w:t xml:space="preserve">du </w:t>
      </w:r>
      <w:r w:rsidR="009832DB" w:rsidRPr="00522352">
        <w:rPr>
          <w:rFonts w:ascii="Arial" w:hAnsi="Arial" w:cs="Arial"/>
          <w:b/>
          <w:sz w:val="24"/>
          <w:szCs w:val="24"/>
          <w:u w:val="single"/>
        </w:rPr>
        <w:t>module de sécurité</w:t>
      </w:r>
      <w:r w:rsidR="009832DB" w:rsidRPr="009832DB">
        <w:rPr>
          <w:rFonts w:ascii="Arial" w:hAnsi="Arial" w:cs="Arial"/>
          <w:b/>
          <w:sz w:val="24"/>
          <w:szCs w:val="24"/>
          <w:u w:val="single"/>
        </w:rPr>
        <w:t xml:space="preserve"> PREVENTA XPS-AC</w:t>
      </w:r>
    </w:p>
    <w:p w:rsidR="00E23368" w:rsidRDefault="00E23368" w:rsidP="009C502B">
      <w:pPr>
        <w:spacing w:line="240" w:lineRule="auto"/>
        <w:rPr>
          <w:noProof/>
        </w:rPr>
      </w:pPr>
    </w:p>
    <w:p w:rsidR="00E23368" w:rsidRDefault="00E23368" w:rsidP="00E23368">
      <w:pPr>
        <w:spacing w:line="240" w:lineRule="auto"/>
        <w:rPr>
          <w:rFonts w:ascii="Arial" w:hAnsi="Arial" w:cs="Arial"/>
          <w:b/>
          <w:sz w:val="24"/>
          <w:szCs w:val="24"/>
          <w:u w:val="single"/>
        </w:rPr>
      </w:pPr>
    </w:p>
    <w:p w:rsidR="007C3737" w:rsidRPr="00616DB9" w:rsidRDefault="007C3737" w:rsidP="009832DB">
      <w:pPr>
        <w:rPr>
          <w:rFonts w:ascii="Arial" w:hAnsi="Arial" w:cs="Arial"/>
          <w:i/>
          <w:sz w:val="12"/>
          <w:szCs w:val="16"/>
        </w:rPr>
      </w:pPr>
    </w:p>
    <w:p w:rsidR="00E23368" w:rsidRDefault="00E23368" w:rsidP="00E23368">
      <w:pPr>
        <w:spacing w:line="240" w:lineRule="auto"/>
        <w:rPr>
          <w:rFonts w:ascii="Arial" w:hAnsi="Arial" w:cs="Arial"/>
          <w:b/>
          <w:sz w:val="24"/>
          <w:szCs w:val="24"/>
          <w:u w:val="single"/>
        </w:rPr>
      </w:pPr>
    </w:p>
    <w:p w:rsidR="00E23368" w:rsidRDefault="00E23368" w:rsidP="00E23368">
      <w:pPr>
        <w:spacing w:line="240" w:lineRule="auto"/>
        <w:rPr>
          <w:rFonts w:ascii="Arial" w:hAnsi="Arial" w:cs="Arial"/>
          <w:b/>
          <w:sz w:val="24"/>
          <w:szCs w:val="24"/>
          <w:u w:val="single"/>
        </w:rPr>
      </w:pPr>
    </w:p>
    <w:p w:rsidR="00E23368" w:rsidRDefault="00E23368" w:rsidP="00E23368">
      <w:pPr>
        <w:spacing w:line="240" w:lineRule="auto"/>
        <w:rPr>
          <w:rFonts w:ascii="Arial" w:hAnsi="Arial" w:cs="Arial"/>
          <w:b/>
          <w:sz w:val="24"/>
          <w:szCs w:val="24"/>
          <w:u w:val="single"/>
        </w:rPr>
      </w:pPr>
    </w:p>
    <w:p w:rsidR="009832DB" w:rsidRDefault="009832DB" w:rsidP="00E23368">
      <w:pPr>
        <w:spacing w:line="240" w:lineRule="auto"/>
        <w:rPr>
          <w:rFonts w:ascii="Arial" w:hAnsi="Arial" w:cs="Arial"/>
          <w:b/>
          <w:sz w:val="24"/>
          <w:szCs w:val="24"/>
          <w:u w:val="single"/>
        </w:rPr>
      </w:pPr>
    </w:p>
    <w:p w:rsidR="009832DB" w:rsidRDefault="009832DB" w:rsidP="00E23368">
      <w:pPr>
        <w:spacing w:line="240" w:lineRule="auto"/>
        <w:rPr>
          <w:rFonts w:ascii="Arial" w:hAnsi="Arial" w:cs="Arial"/>
          <w:b/>
          <w:sz w:val="24"/>
          <w:szCs w:val="24"/>
          <w:u w:val="single"/>
        </w:rPr>
      </w:pPr>
    </w:p>
    <w:p w:rsidR="009832DB" w:rsidRDefault="009832DB" w:rsidP="00E23368">
      <w:pPr>
        <w:spacing w:line="240" w:lineRule="auto"/>
        <w:rPr>
          <w:rFonts w:ascii="Arial" w:hAnsi="Arial" w:cs="Arial"/>
          <w:b/>
          <w:sz w:val="24"/>
          <w:szCs w:val="24"/>
          <w:u w:val="single"/>
        </w:rPr>
      </w:pPr>
    </w:p>
    <w:p w:rsidR="009832DB" w:rsidRDefault="009832DB" w:rsidP="00E23368">
      <w:pPr>
        <w:spacing w:line="240" w:lineRule="auto"/>
        <w:rPr>
          <w:rFonts w:ascii="Arial" w:hAnsi="Arial" w:cs="Arial"/>
          <w:b/>
          <w:sz w:val="24"/>
          <w:szCs w:val="24"/>
          <w:u w:val="single"/>
        </w:rPr>
      </w:pPr>
    </w:p>
    <w:p w:rsidR="009832DB" w:rsidRDefault="009832DB" w:rsidP="00E23368">
      <w:pPr>
        <w:spacing w:line="240" w:lineRule="auto"/>
        <w:rPr>
          <w:rFonts w:ascii="Arial" w:hAnsi="Arial" w:cs="Arial"/>
          <w:b/>
          <w:sz w:val="24"/>
          <w:szCs w:val="24"/>
          <w:u w:val="single"/>
        </w:rPr>
      </w:pPr>
    </w:p>
    <w:p w:rsidR="009832DB" w:rsidRDefault="009832DB" w:rsidP="00E23368">
      <w:pPr>
        <w:spacing w:line="240" w:lineRule="auto"/>
        <w:rPr>
          <w:rFonts w:ascii="Arial" w:hAnsi="Arial" w:cs="Arial"/>
          <w:b/>
          <w:sz w:val="24"/>
          <w:szCs w:val="24"/>
          <w:u w:val="single"/>
        </w:rPr>
      </w:pPr>
    </w:p>
    <w:p w:rsidR="009832DB" w:rsidRDefault="009832DB" w:rsidP="00E23368">
      <w:pPr>
        <w:spacing w:line="240" w:lineRule="auto"/>
        <w:rPr>
          <w:rFonts w:ascii="Arial" w:hAnsi="Arial" w:cs="Arial"/>
          <w:b/>
          <w:sz w:val="24"/>
          <w:szCs w:val="24"/>
          <w:u w:val="single"/>
        </w:rPr>
      </w:pPr>
    </w:p>
    <w:p w:rsidR="009832DB" w:rsidRDefault="009832DB" w:rsidP="00E23368">
      <w:pPr>
        <w:spacing w:line="240" w:lineRule="auto"/>
        <w:rPr>
          <w:rFonts w:ascii="Arial" w:hAnsi="Arial" w:cs="Arial"/>
          <w:b/>
          <w:sz w:val="24"/>
          <w:szCs w:val="24"/>
          <w:u w:val="single"/>
        </w:rPr>
      </w:pPr>
    </w:p>
    <w:p w:rsidR="009832DB" w:rsidRDefault="009832DB" w:rsidP="00E23368">
      <w:pPr>
        <w:spacing w:line="240" w:lineRule="auto"/>
        <w:rPr>
          <w:rFonts w:ascii="Arial" w:hAnsi="Arial" w:cs="Arial"/>
          <w:b/>
          <w:sz w:val="24"/>
          <w:szCs w:val="24"/>
          <w:u w:val="single"/>
        </w:rPr>
      </w:pPr>
    </w:p>
    <w:p w:rsidR="009832DB" w:rsidRDefault="009832DB" w:rsidP="00E23368">
      <w:pPr>
        <w:spacing w:line="240" w:lineRule="auto"/>
        <w:rPr>
          <w:rFonts w:ascii="Arial" w:hAnsi="Arial" w:cs="Arial"/>
          <w:b/>
          <w:sz w:val="24"/>
          <w:szCs w:val="24"/>
          <w:u w:val="single"/>
        </w:rPr>
      </w:pPr>
    </w:p>
    <w:p w:rsidR="009832DB" w:rsidRDefault="009832DB" w:rsidP="00E23368">
      <w:pPr>
        <w:spacing w:line="240" w:lineRule="auto"/>
        <w:rPr>
          <w:rFonts w:ascii="Arial" w:hAnsi="Arial" w:cs="Arial"/>
          <w:b/>
          <w:sz w:val="24"/>
          <w:szCs w:val="24"/>
          <w:u w:val="single"/>
        </w:rPr>
      </w:pPr>
    </w:p>
    <w:p w:rsidR="009832DB" w:rsidRDefault="009832DB" w:rsidP="00E23368">
      <w:pPr>
        <w:spacing w:line="240" w:lineRule="auto"/>
        <w:rPr>
          <w:rFonts w:ascii="Arial" w:hAnsi="Arial" w:cs="Arial"/>
          <w:b/>
          <w:sz w:val="24"/>
          <w:szCs w:val="24"/>
          <w:u w:val="single"/>
        </w:rPr>
      </w:pPr>
    </w:p>
    <w:p w:rsidR="009832DB" w:rsidRDefault="009832DB" w:rsidP="00E23368">
      <w:pPr>
        <w:spacing w:line="240" w:lineRule="auto"/>
        <w:rPr>
          <w:rFonts w:ascii="Arial" w:hAnsi="Arial" w:cs="Arial"/>
          <w:b/>
          <w:sz w:val="24"/>
          <w:szCs w:val="24"/>
          <w:u w:val="single"/>
        </w:rPr>
      </w:pPr>
    </w:p>
    <w:p w:rsidR="009832DB" w:rsidRDefault="009832DB" w:rsidP="00E23368">
      <w:pPr>
        <w:spacing w:line="240" w:lineRule="auto"/>
        <w:rPr>
          <w:rFonts w:ascii="Arial" w:hAnsi="Arial" w:cs="Arial"/>
          <w:b/>
          <w:sz w:val="24"/>
          <w:szCs w:val="24"/>
          <w:u w:val="single"/>
        </w:rPr>
      </w:pPr>
    </w:p>
    <w:p w:rsidR="009832DB" w:rsidRDefault="009832DB" w:rsidP="00E23368">
      <w:pPr>
        <w:spacing w:line="240" w:lineRule="auto"/>
        <w:rPr>
          <w:rFonts w:ascii="Arial" w:hAnsi="Arial" w:cs="Arial"/>
          <w:b/>
          <w:sz w:val="24"/>
          <w:szCs w:val="24"/>
          <w:u w:val="single"/>
        </w:rPr>
      </w:pPr>
    </w:p>
    <w:p w:rsidR="009832DB" w:rsidRDefault="009832DB" w:rsidP="00E23368">
      <w:pPr>
        <w:spacing w:line="240" w:lineRule="auto"/>
        <w:rPr>
          <w:rFonts w:ascii="Arial" w:hAnsi="Arial" w:cs="Arial"/>
          <w:b/>
          <w:sz w:val="24"/>
          <w:szCs w:val="24"/>
          <w:u w:val="single"/>
        </w:rPr>
      </w:pPr>
    </w:p>
    <w:p w:rsidR="009832DB" w:rsidRDefault="009832DB" w:rsidP="00E23368">
      <w:pPr>
        <w:spacing w:line="240" w:lineRule="auto"/>
        <w:rPr>
          <w:rFonts w:ascii="Arial" w:hAnsi="Arial" w:cs="Arial"/>
          <w:b/>
          <w:sz w:val="24"/>
          <w:szCs w:val="24"/>
          <w:u w:val="single"/>
        </w:rPr>
      </w:pPr>
    </w:p>
    <w:p w:rsidR="009832DB" w:rsidRDefault="009832DB" w:rsidP="00E23368">
      <w:pPr>
        <w:spacing w:line="240" w:lineRule="auto"/>
        <w:rPr>
          <w:rFonts w:ascii="Arial" w:hAnsi="Arial" w:cs="Arial"/>
          <w:b/>
          <w:sz w:val="24"/>
          <w:szCs w:val="24"/>
          <w:u w:val="single"/>
        </w:rPr>
      </w:pPr>
    </w:p>
    <w:p w:rsidR="009832DB" w:rsidRDefault="009832DB" w:rsidP="00E23368">
      <w:pPr>
        <w:spacing w:line="240" w:lineRule="auto"/>
        <w:rPr>
          <w:rFonts w:ascii="Arial" w:hAnsi="Arial" w:cs="Arial"/>
          <w:b/>
          <w:sz w:val="24"/>
          <w:szCs w:val="24"/>
          <w:u w:val="single"/>
        </w:rPr>
      </w:pPr>
    </w:p>
    <w:p w:rsidR="009832DB" w:rsidRDefault="009832DB" w:rsidP="00E23368">
      <w:pPr>
        <w:spacing w:line="240" w:lineRule="auto"/>
        <w:rPr>
          <w:rFonts w:ascii="Arial" w:hAnsi="Arial" w:cs="Arial"/>
          <w:b/>
          <w:sz w:val="24"/>
          <w:szCs w:val="24"/>
          <w:u w:val="single"/>
        </w:rPr>
      </w:pPr>
    </w:p>
    <w:p w:rsidR="009832DB" w:rsidRDefault="009832DB" w:rsidP="00E23368">
      <w:pPr>
        <w:spacing w:line="240" w:lineRule="auto"/>
        <w:rPr>
          <w:rFonts w:ascii="Arial" w:hAnsi="Arial" w:cs="Arial"/>
          <w:b/>
          <w:sz w:val="24"/>
          <w:szCs w:val="24"/>
          <w:u w:val="single"/>
        </w:rPr>
      </w:pPr>
    </w:p>
    <w:p w:rsidR="009832DB" w:rsidRDefault="009832DB" w:rsidP="00E23368">
      <w:pPr>
        <w:spacing w:line="240" w:lineRule="auto"/>
        <w:rPr>
          <w:rFonts w:ascii="Arial" w:hAnsi="Arial" w:cs="Arial"/>
          <w:b/>
          <w:sz w:val="24"/>
          <w:szCs w:val="24"/>
          <w:u w:val="single"/>
        </w:rPr>
      </w:pPr>
    </w:p>
    <w:p w:rsidR="009832DB" w:rsidRDefault="009832DB" w:rsidP="00E23368">
      <w:pPr>
        <w:spacing w:line="240" w:lineRule="auto"/>
        <w:rPr>
          <w:rFonts w:ascii="Arial" w:hAnsi="Arial" w:cs="Arial"/>
          <w:b/>
          <w:sz w:val="24"/>
          <w:szCs w:val="24"/>
          <w:u w:val="single"/>
        </w:rPr>
      </w:pPr>
    </w:p>
    <w:p w:rsidR="009832DB" w:rsidRDefault="009832DB" w:rsidP="009832DB">
      <w:pPr>
        <w:spacing w:line="240" w:lineRule="auto"/>
        <w:rPr>
          <w:rFonts w:ascii="Arial" w:hAnsi="Arial" w:cs="Arial"/>
          <w:b/>
          <w:sz w:val="24"/>
          <w:szCs w:val="24"/>
          <w:u w:val="single"/>
        </w:rPr>
      </w:pPr>
      <w:r w:rsidRPr="00522352">
        <w:rPr>
          <w:rFonts w:ascii="Arial" w:hAnsi="Arial" w:cs="Arial"/>
          <w:b/>
          <w:sz w:val="24"/>
          <w:szCs w:val="24"/>
          <w:u w:val="single"/>
        </w:rPr>
        <w:lastRenderedPageBreak/>
        <w:t xml:space="preserve">Extrait de documentation </w:t>
      </w:r>
      <w:r>
        <w:rPr>
          <w:rFonts w:ascii="Arial" w:hAnsi="Arial" w:cs="Arial"/>
          <w:b/>
          <w:sz w:val="24"/>
          <w:szCs w:val="24"/>
          <w:u w:val="single"/>
        </w:rPr>
        <w:t xml:space="preserve">du </w:t>
      </w:r>
      <w:r w:rsidRPr="00522352">
        <w:rPr>
          <w:rFonts w:ascii="Arial" w:hAnsi="Arial" w:cs="Arial"/>
          <w:b/>
          <w:sz w:val="24"/>
          <w:szCs w:val="24"/>
          <w:u w:val="single"/>
        </w:rPr>
        <w:t>module de sécurité PNOZ - X2.8P</w:t>
      </w:r>
    </w:p>
    <w:tbl>
      <w:tblPr>
        <w:tblW w:w="10139" w:type="dxa"/>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58"/>
        <w:gridCol w:w="4763"/>
      </w:tblGrid>
      <w:tr w:rsidR="009832DB" w:rsidTr="00DB7974">
        <w:trPr>
          <w:trHeight w:val="7012"/>
        </w:trPr>
        <w:tc>
          <w:tcPr>
            <w:tcW w:w="10139" w:type="dxa"/>
            <w:gridSpan w:val="2"/>
            <w:shd w:val="clear" w:color="auto" w:fill="auto"/>
          </w:tcPr>
          <w:p w:rsidR="009832DB" w:rsidRPr="00DB7974" w:rsidRDefault="00DB7974" w:rsidP="00DB7974">
            <w:pPr>
              <w:spacing w:line="240" w:lineRule="auto"/>
              <w:rPr>
                <w:rFonts w:ascii="Arial" w:eastAsia="Times New Roman" w:hAnsi="Arial" w:cs="Arial"/>
                <w:b/>
                <w:sz w:val="24"/>
                <w:szCs w:val="24"/>
                <w:u w:val="single"/>
              </w:rPr>
            </w:pPr>
            <w:r w:rsidRPr="00DB7974">
              <w:rPr>
                <w:rFonts w:ascii="Arial" w:eastAsia="Times New Roman" w:hAnsi="Arial" w:cs="Arial"/>
                <w:b/>
                <w:sz w:val="24"/>
                <w:szCs w:val="24"/>
                <w:u w:val="single"/>
              </w:rPr>
              <w:pict>
                <v:shape id="_x0000_s1182" type="#_x0000_t75" style="position:absolute;margin-left:8.15pt;margin-top:9.05pt;width:469.8pt;height:326.65pt;z-index:34">
                  <v:imagedata r:id="rId84" o:title=""/>
                </v:shape>
              </w:pict>
            </w:r>
          </w:p>
        </w:tc>
      </w:tr>
      <w:tr w:rsidR="009832DB" w:rsidTr="00DB7974">
        <w:trPr>
          <w:trHeight w:val="3338"/>
        </w:trPr>
        <w:tc>
          <w:tcPr>
            <w:tcW w:w="5501" w:type="dxa"/>
            <w:shd w:val="clear" w:color="auto" w:fill="auto"/>
          </w:tcPr>
          <w:p w:rsidR="009832DB" w:rsidRPr="00DB7974" w:rsidRDefault="00DB7974" w:rsidP="00DB7974">
            <w:pPr>
              <w:spacing w:line="240" w:lineRule="auto"/>
              <w:rPr>
                <w:rFonts w:ascii="Arial" w:eastAsia="Times New Roman" w:hAnsi="Arial" w:cs="Arial"/>
                <w:b/>
                <w:sz w:val="24"/>
                <w:szCs w:val="24"/>
                <w:u w:val="single"/>
              </w:rPr>
            </w:pPr>
            <w:r w:rsidRPr="00DB7974">
              <w:rPr>
                <w:rFonts w:ascii="Arial" w:eastAsia="Times New Roman" w:hAnsi="Arial" w:cs="Arial"/>
                <w:b/>
                <w:noProof/>
                <w:sz w:val="24"/>
                <w:szCs w:val="24"/>
                <w:u w:val="single"/>
                <w:lang w:eastAsia="fr-FR"/>
              </w:rPr>
              <w:pict>
                <v:shape id="_x0000_s1184" type="#_x0000_t75" style="position:absolute;margin-left:-2.35pt;margin-top:7.15pt;width:271.8pt;height:119.7pt;z-index:36;mso-position-horizontal-relative:text;mso-position-vertical-relative:text">
                  <v:imagedata r:id="rId85" o:title=""/>
                </v:shape>
              </w:pict>
            </w:r>
          </w:p>
        </w:tc>
        <w:tc>
          <w:tcPr>
            <w:tcW w:w="4638" w:type="dxa"/>
            <w:shd w:val="clear" w:color="auto" w:fill="auto"/>
          </w:tcPr>
          <w:p w:rsidR="009832DB" w:rsidRPr="00DB7974" w:rsidRDefault="00DB7974" w:rsidP="00DB7974">
            <w:pPr>
              <w:spacing w:line="240" w:lineRule="auto"/>
              <w:rPr>
                <w:rFonts w:ascii="Arial" w:eastAsia="Times New Roman" w:hAnsi="Arial" w:cs="Arial"/>
                <w:b/>
                <w:sz w:val="24"/>
                <w:szCs w:val="24"/>
                <w:u w:val="single"/>
              </w:rPr>
            </w:pPr>
            <w:r w:rsidRPr="00DB7974">
              <w:rPr>
                <w:rFonts w:ascii="Arial" w:eastAsia="Times New Roman" w:hAnsi="Arial" w:cs="Arial"/>
                <w:b/>
                <w:noProof/>
                <w:sz w:val="24"/>
                <w:szCs w:val="24"/>
                <w:u w:val="single"/>
                <w:lang w:eastAsia="fr-FR"/>
              </w:rPr>
              <w:pict>
                <v:shape id="_x0000_s1183" type="#_x0000_t75" style="position:absolute;margin-left:-.25pt;margin-top:10.15pt;width:229.8pt;height:147.85pt;z-index:35;mso-position-horizontal-relative:text;mso-position-vertical-relative:text">
                  <v:imagedata r:id="rId86" o:title=""/>
                </v:shape>
              </w:pict>
            </w:r>
          </w:p>
        </w:tc>
      </w:tr>
      <w:tr w:rsidR="009832DB" w:rsidTr="00DB7974">
        <w:tc>
          <w:tcPr>
            <w:tcW w:w="5501" w:type="dxa"/>
            <w:shd w:val="clear" w:color="auto" w:fill="auto"/>
          </w:tcPr>
          <w:p w:rsidR="009832DB" w:rsidRPr="00DB7974" w:rsidRDefault="0093268A" w:rsidP="00DB7974">
            <w:pPr>
              <w:spacing w:line="240" w:lineRule="auto"/>
              <w:rPr>
                <w:rFonts w:ascii="Arial" w:eastAsia="Times New Roman" w:hAnsi="Arial" w:cs="Arial"/>
                <w:b/>
                <w:sz w:val="24"/>
                <w:szCs w:val="24"/>
                <w:u w:val="single"/>
              </w:rPr>
            </w:pPr>
            <w:r w:rsidRPr="00DB7974">
              <w:rPr>
                <w:rFonts w:ascii="Comic Sans MS" w:hAnsi="Comic Sans MS"/>
              </w:rPr>
              <w:pict>
                <v:shape id="_x0000_i1043" type="#_x0000_t75" style="width:272.1pt;height:113.15pt">
                  <v:imagedata r:id="rId87" o:title=""/>
                </v:shape>
              </w:pict>
            </w:r>
          </w:p>
        </w:tc>
        <w:tc>
          <w:tcPr>
            <w:tcW w:w="4638" w:type="dxa"/>
            <w:shd w:val="clear" w:color="auto" w:fill="auto"/>
          </w:tcPr>
          <w:p w:rsidR="009832DB" w:rsidRPr="00DB7974" w:rsidRDefault="0093268A" w:rsidP="00DB7974">
            <w:pPr>
              <w:spacing w:line="240" w:lineRule="auto"/>
              <w:rPr>
                <w:rFonts w:ascii="Arial" w:eastAsia="Times New Roman" w:hAnsi="Arial" w:cs="Arial"/>
                <w:b/>
                <w:sz w:val="24"/>
                <w:szCs w:val="24"/>
                <w:u w:val="single"/>
              </w:rPr>
            </w:pPr>
            <w:r w:rsidRPr="00DB7974">
              <w:rPr>
                <w:rFonts w:ascii="Comic Sans MS" w:hAnsi="Comic Sans MS"/>
              </w:rPr>
              <w:pict>
                <v:shape id="_x0000_i1044" type="#_x0000_t75" style="width:227.2pt;height:86.95pt">
                  <v:imagedata r:id="rId88" o:title=""/>
                </v:shape>
              </w:pict>
            </w:r>
          </w:p>
        </w:tc>
      </w:tr>
    </w:tbl>
    <w:p w:rsidR="00E23368" w:rsidRPr="00616DB9" w:rsidRDefault="00E23368" w:rsidP="00E23368">
      <w:pPr>
        <w:ind w:left="-18" w:hanging="42"/>
        <w:rPr>
          <w:rFonts w:ascii="Arial" w:hAnsi="Arial" w:cs="Arial"/>
          <w:i/>
          <w:sz w:val="12"/>
          <w:szCs w:val="16"/>
        </w:rPr>
      </w:pPr>
      <w:r w:rsidRPr="005713DE">
        <w:rPr>
          <w:rFonts w:ascii="Arial" w:hAnsi="Arial" w:cs="Arial"/>
          <w:i/>
          <w:sz w:val="12"/>
          <w:szCs w:val="16"/>
        </w:rPr>
        <w:t>D’après documentation PILZ</w:t>
      </w:r>
    </w:p>
    <w:p w:rsidR="00E23368" w:rsidRDefault="00E23368" w:rsidP="00E23368">
      <w:pPr>
        <w:rPr>
          <w:rFonts w:ascii="Arial" w:hAnsi="Arial" w:cs="Arial"/>
          <w:i/>
          <w:sz w:val="12"/>
          <w:szCs w:val="16"/>
        </w:rPr>
      </w:pPr>
    </w:p>
    <w:sectPr w:rsidR="00E23368" w:rsidSect="00CD50E7">
      <w:headerReference w:type="default" r:id="rId89"/>
      <w:pgSz w:w="23814" w:h="16839" w:orient="landscape" w:code="8"/>
      <w:pgMar w:top="967" w:right="1417" w:bottom="1417" w:left="1417" w:header="708" w:footer="106" w:gutter="0"/>
      <w:cols w:num="2" w:space="1134"/>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B7974" w:rsidRDefault="00DB7974" w:rsidP="007611F1">
      <w:pPr>
        <w:spacing w:after="0" w:line="240" w:lineRule="auto"/>
      </w:pPr>
      <w:r>
        <w:separator/>
      </w:r>
    </w:p>
  </w:endnote>
  <w:endnote w:type="continuationSeparator" w:id="0">
    <w:p w:rsidR="00DB7974" w:rsidRDefault="00DB7974" w:rsidP="007611F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00"/>
    <w:family w:val="script"/>
    <w:pitch w:val="variable"/>
    <w:sig w:usb0="00000287" w:usb1="40000013" w:usb2="00000000" w:usb3="00000000" w:csb0="000000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1B09" w:rsidRDefault="002B1B09" w:rsidP="007611F1">
    <w:pPr>
      <w:pStyle w:val="Pieddepage"/>
      <w:jc w:val="right"/>
    </w:pPr>
  </w:p>
  <w:tbl>
    <w:tblPr>
      <w:tblW w:w="9639" w:type="dxa"/>
      <w:tblInd w:w="114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268"/>
      <w:gridCol w:w="993"/>
      <w:gridCol w:w="2631"/>
      <w:gridCol w:w="992"/>
      <w:gridCol w:w="1451"/>
      <w:gridCol w:w="1304"/>
    </w:tblGrid>
    <w:tr w:rsidR="002B1B09" w:rsidRPr="00D250D0" w:rsidTr="00CE0428">
      <w:trPr>
        <w:cantSplit/>
        <w:trHeight w:val="397"/>
      </w:trPr>
      <w:tc>
        <w:tcPr>
          <w:tcW w:w="3261" w:type="dxa"/>
          <w:gridSpan w:val="2"/>
          <w:vAlign w:val="center"/>
        </w:tcPr>
        <w:p w:rsidR="002B1B09" w:rsidRPr="0083588D" w:rsidRDefault="002B1B09" w:rsidP="007611F1">
          <w:pPr>
            <w:spacing w:after="0" w:line="240" w:lineRule="auto"/>
            <w:jc w:val="center"/>
            <w:rPr>
              <w:rFonts w:ascii="Arial" w:hAnsi="Arial" w:cs="Arial"/>
              <w:b/>
            </w:rPr>
          </w:pPr>
          <w:r w:rsidRPr="0083588D">
            <w:rPr>
              <w:rFonts w:ascii="Arial" w:hAnsi="Arial" w:cs="Arial"/>
              <w:b/>
            </w:rPr>
            <w:t>CODE ÉPREUVE :</w:t>
          </w:r>
        </w:p>
        <w:p w:rsidR="002B1B09" w:rsidRPr="0083588D" w:rsidRDefault="002B1B09" w:rsidP="007611F1">
          <w:pPr>
            <w:spacing w:after="0" w:line="240" w:lineRule="auto"/>
            <w:jc w:val="center"/>
            <w:rPr>
              <w:rFonts w:ascii="Arial" w:hAnsi="Arial" w:cs="Arial"/>
            </w:rPr>
          </w:pPr>
        </w:p>
      </w:tc>
      <w:tc>
        <w:tcPr>
          <w:tcW w:w="3623" w:type="dxa"/>
          <w:gridSpan w:val="2"/>
          <w:vAlign w:val="center"/>
        </w:tcPr>
        <w:p w:rsidR="002B1B09" w:rsidRPr="0083588D" w:rsidRDefault="002B1B09" w:rsidP="007611F1">
          <w:pPr>
            <w:spacing w:after="0" w:line="240" w:lineRule="auto"/>
            <w:jc w:val="center"/>
            <w:rPr>
              <w:rFonts w:ascii="Arial" w:hAnsi="Arial" w:cs="Arial"/>
              <w:b/>
            </w:rPr>
          </w:pPr>
          <w:r w:rsidRPr="0083588D">
            <w:rPr>
              <w:rFonts w:ascii="Arial" w:hAnsi="Arial" w:cs="Arial"/>
              <w:b/>
            </w:rPr>
            <w:t>EXAMEN</w:t>
          </w:r>
        </w:p>
        <w:p w:rsidR="002B1B09" w:rsidRPr="0083588D" w:rsidRDefault="002B1B09" w:rsidP="007611F1">
          <w:pPr>
            <w:spacing w:after="0" w:line="240" w:lineRule="auto"/>
            <w:jc w:val="center"/>
            <w:rPr>
              <w:rFonts w:ascii="Arial" w:hAnsi="Arial" w:cs="Arial"/>
            </w:rPr>
          </w:pPr>
          <w:r w:rsidRPr="0083588D">
            <w:rPr>
              <w:rFonts w:ascii="Arial" w:hAnsi="Arial" w:cs="Arial"/>
              <w:b/>
            </w:rPr>
            <w:t>BREVET DE TECHNICIEN SUPÉRIEUR</w:t>
          </w:r>
        </w:p>
      </w:tc>
      <w:tc>
        <w:tcPr>
          <w:tcW w:w="2755" w:type="dxa"/>
          <w:gridSpan w:val="2"/>
          <w:vAlign w:val="center"/>
        </w:tcPr>
        <w:p w:rsidR="002B1B09" w:rsidRPr="0083588D" w:rsidRDefault="002B1B09" w:rsidP="00CE0428">
          <w:pPr>
            <w:spacing w:after="0" w:line="240" w:lineRule="auto"/>
            <w:jc w:val="center"/>
            <w:rPr>
              <w:rFonts w:ascii="Arial" w:hAnsi="Arial" w:cs="Arial"/>
              <w:b/>
            </w:rPr>
          </w:pPr>
          <w:r w:rsidRPr="0083588D">
            <w:rPr>
              <w:rFonts w:ascii="Arial" w:hAnsi="Arial" w:cs="Arial"/>
              <w:b/>
            </w:rPr>
            <w:t>SPÉCIALITÉ :</w:t>
          </w:r>
        </w:p>
        <w:p w:rsidR="002B1B09" w:rsidRPr="0083588D" w:rsidRDefault="002B1B09" w:rsidP="00CE0428">
          <w:pPr>
            <w:spacing w:after="0" w:line="240" w:lineRule="auto"/>
            <w:jc w:val="center"/>
            <w:rPr>
              <w:rFonts w:ascii="Arial" w:hAnsi="Arial" w:cs="Arial"/>
              <w:b/>
            </w:rPr>
          </w:pPr>
          <w:r w:rsidRPr="0083588D">
            <w:rPr>
              <w:rFonts w:ascii="Arial" w:hAnsi="Arial" w:cs="Arial"/>
            </w:rPr>
            <w:t>MAINTENANCE DES SYSTÈMES</w:t>
          </w:r>
        </w:p>
      </w:tc>
    </w:tr>
    <w:tr w:rsidR="002B1B09" w:rsidRPr="00D250D0" w:rsidTr="00CE0428">
      <w:trPr>
        <w:cantSplit/>
        <w:trHeight w:val="397"/>
      </w:trPr>
      <w:tc>
        <w:tcPr>
          <w:tcW w:w="2268" w:type="dxa"/>
          <w:vAlign w:val="center"/>
        </w:tcPr>
        <w:p w:rsidR="002B1B09" w:rsidRPr="0083588D" w:rsidRDefault="002B1B09" w:rsidP="007611F1">
          <w:pPr>
            <w:pStyle w:val="En-tte"/>
            <w:tabs>
              <w:tab w:val="clear" w:pos="4536"/>
              <w:tab w:val="clear" w:pos="9072"/>
            </w:tabs>
            <w:jc w:val="center"/>
            <w:rPr>
              <w:rFonts w:ascii="Arial" w:hAnsi="Arial" w:cs="Arial"/>
              <w:b/>
              <w:sz w:val="24"/>
              <w:szCs w:val="24"/>
            </w:rPr>
          </w:pPr>
          <w:r w:rsidRPr="0083588D">
            <w:rPr>
              <w:rFonts w:ascii="Arial" w:hAnsi="Arial" w:cs="Arial"/>
              <w:b/>
              <w:sz w:val="24"/>
              <w:szCs w:val="24"/>
            </w:rPr>
            <w:t>SESSION :</w:t>
          </w:r>
        </w:p>
        <w:p w:rsidR="002B1B09" w:rsidRPr="0083588D" w:rsidRDefault="002B1B09" w:rsidP="007611F1">
          <w:pPr>
            <w:pStyle w:val="En-tte"/>
            <w:tabs>
              <w:tab w:val="clear" w:pos="4536"/>
              <w:tab w:val="clear" w:pos="9072"/>
            </w:tabs>
            <w:jc w:val="center"/>
            <w:rPr>
              <w:rFonts w:ascii="Arial" w:hAnsi="Arial" w:cs="Arial"/>
              <w:sz w:val="24"/>
              <w:szCs w:val="24"/>
            </w:rPr>
          </w:pPr>
          <w:r w:rsidRPr="0083588D">
            <w:rPr>
              <w:rFonts w:ascii="Arial" w:hAnsi="Arial" w:cs="Arial"/>
              <w:b/>
              <w:sz w:val="24"/>
              <w:szCs w:val="24"/>
            </w:rPr>
            <w:t>2017</w:t>
          </w:r>
        </w:p>
      </w:tc>
      <w:tc>
        <w:tcPr>
          <w:tcW w:w="993" w:type="dxa"/>
          <w:vAlign w:val="center"/>
        </w:tcPr>
        <w:p w:rsidR="002B1B09" w:rsidRPr="0083588D" w:rsidRDefault="002B1B09" w:rsidP="007611F1">
          <w:pPr>
            <w:spacing w:after="0" w:line="240" w:lineRule="auto"/>
            <w:jc w:val="center"/>
            <w:rPr>
              <w:rFonts w:ascii="Arial" w:hAnsi="Arial" w:cs="Arial"/>
              <w:b/>
            </w:rPr>
          </w:pPr>
          <w:r w:rsidRPr="0083588D">
            <w:rPr>
              <w:rFonts w:ascii="Arial" w:hAnsi="Arial" w:cs="Arial"/>
              <w:b/>
            </w:rPr>
            <w:t>SUJET</w:t>
          </w:r>
        </w:p>
      </w:tc>
      <w:tc>
        <w:tcPr>
          <w:tcW w:w="6378" w:type="dxa"/>
          <w:gridSpan w:val="4"/>
          <w:vAlign w:val="center"/>
        </w:tcPr>
        <w:p w:rsidR="002B1B09" w:rsidRPr="0083588D" w:rsidRDefault="002B1B09" w:rsidP="0035793B">
          <w:pPr>
            <w:spacing w:after="0" w:line="240" w:lineRule="auto"/>
            <w:jc w:val="center"/>
            <w:rPr>
              <w:rFonts w:ascii="Arial" w:hAnsi="Arial" w:cs="Arial"/>
              <w:b/>
            </w:rPr>
          </w:pPr>
          <w:r w:rsidRPr="0083588D">
            <w:rPr>
              <w:rFonts w:ascii="Arial" w:hAnsi="Arial" w:cs="Arial"/>
              <w:b/>
            </w:rPr>
            <w:t>ÉPREUVE : U42  ANALYSE DES SOLUTIONS TECHNOLOGIQUES</w:t>
          </w:r>
        </w:p>
      </w:tc>
    </w:tr>
    <w:tr w:rsidR="002B1B09" w:rsidRPr="00D250D0" w:rsidTr="00CE0428">
      <w:trPr>
        <w:cantSplit/>
        <w:trHeight w:val="397"/>
      </w:trPr>
      <w:tc>
        <w:tcPr>
          <w:tcW w:w="2268" w:type="dxa"/>
          <w:vAlign w:val="center"/>
        </w:tcPr>
        <w:p w:rsidR="002B1B09" w:rsidRPr="0083588D" w:rsidRDefault="002B1B09" w:rsidP="00582846">
          <w:pPr>
            <w:spacing w:after="0" w:line="240" w:lineRule="auto"/>
            <w:jc w:val="center"/>
            <w:rPr>
              <w:rFonts w:ascii="Arial" w:hAnsi="Arial" w:cs="Arial"/>
              <w:b/>
              <w:sz w:val="24"/>
              <w:szCs w:val="24"/>
            </w:rPr>
          </w:pPr>
          <w:r w:rsidRPr="0083588D">
            <w:rPr>
              <w:rFonts w:ascii="Arial" w:hAnsi="Arial" w:cs="Arial"/>
              <w:b/>
              <w:sz w:val="24"/>
              <w:szCs w:val="24"/>
            </w:rPr>
            <w:t>Durée : 4h</w:t>
          </w:r>
        </w:p>
      </w:tc>
      <w:tc>
        <w:tcPr>
          <w:tcW w:w="3624" w:type="dxa"/>
          <w:gridSpan w:val="2"/>
          <w:vAlign w:val="center"/>
        </w:tcPr>
        <w:p w:rsidR="002B1B09" w:rsidRPr="0083588D" w:rsidRDefault="002B1B09" w:rsidP="0035793B">
          <w:pPr>
            <w:spacing w:after="0" w:line="240" w:lineRule="auto"/>
            <w:jc w:val="center"/>
            <w:rPr>
              <w:rFonts w:ascii="Arial" w:hAnsi="Arial" w:cs="Arial"/>
              <w:b/>
            </w:rPr>
          </w:pPr>
          <w:r w:rsidRPr="0083588D">
            <w:rPr>
              <w:rFonts w:ascii="Arial" w:hAnsi="Arial" w:cs="Arial"/>
              <w:b/>
            </w:rPr>
            <w:t>Coefficient : 4</w:t>
          </w:r>
        </w:p>
      </w:tc>
      <w:tc>
        <w:tcPr>
          <w:tcW w:w="2443" w:type="dxa"/>
          <w:gridSpan w:val="2"/>
          <w:vAlign w:val="center"/>
        </w:tcPr>
        <w:p w:rsidR="002B1B09" w:rsidRPr="0083588D" w:rsidRDefault="0093268A" w:rsidP="0093268A">
          <w:pPr>
            <w:spacing w:after="0" w:line="240" w:lineRule="auto"/>
            <w:jc w:val="center"/>
            <w:rPr>
              <w:rFonts w:ascii="Arial" w:hAnsi="Arial" w:cs="Arial"/>
              <w:b/>
            </w:rPr>
          </w:pPr>
          <w:r>
            <w:rPr>
              <w:rFonts w:ascii="Arial" w:hAnsi="Arial" w:cs="Arial"/>
              <w:b/>
            </w:rPr>
            <w:t xml:space="preserve">SUJET </w:t>
          </w:r>
        </w:p>
      </w:tc>
      <w:tc>
        <w:tcPr>
          <w:tcW w:w="1304" w:type="dxa"/>
          <w:vAlign w:val="center"/>
        </w:tcPr>
        <w:p w:rsidR="002B1B09" w:rsidRPr="00D250D0" w:rsidRDefault="002B1B09" w:rsidP="007611F1">
          <w:pPr>
            <w:spacing w:after="0" w:line="240" w:lineRule="auto"/>
            <w:jc w:val="center"/>
            <w:rPr>
              <w:rFonts w:ascii="Arial" w:hAnsi="Arial" w:cs="Arial"/>
              <w:b/>
            </w:rPr>
          </w:pPr>
          <w:r w:rsidRPr="00D250D0">
            <w:rPr>
              <w:rFonts w:ascii="Arial" w:hAnsi="Arial" w:cs="Arial"/>
              <w:b/>
            </w:rPr>
            <w:t xml:space="preserve">Page </w:t>
          </w:r>
          <w:r w:rsidRPr="00D250D0">
            <w:rPr>
              <w:rFonts w:ascii="Arial" w:hAnsi="Arial" w:cs="Arial"/>
              <w:b/>
            </w:rPr>
            <w:fldChar w:fldCharType="begin"/>
          </w:r>
          <w:r w:rsidRPr="00D250D0">
            <w:rPr>
              <w:rFonts w:ascii="Arial" w:hAnsi="Arial" w:cs="Arial"/>
              <w:b/>
            </w:rPr>
            <w:instrText>PAGE   \* MERGEFORMAT</w:instrText>
          </w:r>
          <w:r w:rsidRPr="00D250D0">
            <w:rPr>
              <w:rFonts w:ascii="Arial" w:hAnsi="Arial" w:cs="Arial"/>
              <w:b/>
            </w:rPr>
            <w:fldChar w:fldCharType="separate"/>
          </w:r>
          <w:r w:rsidR="0093268A">
            <w:rPr>
              <w:rFonts w:ascii="Arial" w:hAnsi="Arial" w:cs="Arial"/>
              <w:b/>
              <w:noProof/>
            </w:rPr>
            <w:t>1</w:t>
          </w:r>
          <w:r w:rsidRPr="00D250D0">
            <w:rPr>
              <w:rFonts w:ascii="Arial" w:hAnsi="Arial" w:cs="Arial"/>
              <w:b/>
            </w:rPr>
            <w:fldChar w:fldCharType="end"/>
          </w:r>
        </w:p>
      </w:tc>
    </w:tr>
  </w:tbl>
  <w:p w:rsidR="002B1B09" w:rsidRDefault="002B1B09">
    <w:pPr>
      <w:pStyle w:val="Pieddepag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1B09" w:rsidRDefault="002B1B09" w:rsidP="007611F1">
    <w:pPr>
      <w:pStyle w:val="Pieddepage"/>
      <w:jc w:val="right"/>
    </w:pPr>
  </w:p>
  <w:p w:rsidR="002B1B09" w:rsidRPr="00C54D4C" w:rsidRDefault="002B1B09" w:rsidP="00EF5622">
    <w:pPr>
      <w:pStyle w:val="Pieddepage"/>
      <w:jc w:val="right"/>
      <w:rPr>
        <w:rFonts w:ascii="Arial" w:hAnsi="Arial" w:cs="Arial"/>
        <w:b/>
        <w:bCs/>
        <w:sz w:val="24"/>
        <w:szCs w:val="24"/>
      </w:rPr>
    </w:pPr>
    <w:r w:rsidRPr="00C54D4C">
      <w:rPr>
        <w:rFonts w:ascii="Arial" w:hAnsi="Arial" w:cs="Arial"/>
        <w:b/>
        <w:bCs/>
        <w:sz w:val="24"/>
        <w:szCs w:val="24"/>
      </w:rPr>
      <w:t>EXAMEN : BTS M.S. – Épreuve : U4</w:t>
    </w:r>
    <w:r w:rsidR="0093268A">
      <w:rPr>
        <w:rFonts w:ascii="Arial" w:hAnsi="Arial" w:cs="Arial"/>
        <w:b/>
        <w:bCs/>
        <w:sz w:val="24"/>
        <w:szCs w:val="24"/>
      </w:rPr>
      <w:t>2– Sujet</w:t>
    </w:r>
    <w:r w:rsidRPr="00C54D4C">
      <w:rPr>
        <w:rFonts w:ascii="Arial" w:hAnsi="Arial" w:cs="Arial"/>
        <w:b/>
        <w:bCs/>
        <w:sz w:val="24"/>
        <w:szCs w:val="24"/>
      </w:rPr>
      <w:t xml:space="preserve"> - page </w:t>
    </w:r>
    <w:r w:rsidRPr="00C54D4C">
      <w:rPr>
        <w:rFonts w:ascii="Arial" w:hAnsi="Arial" w:cs="Arial"/>
        <w:b/>
        <w:bCs/>
        <w:sz w:val="24"/>
        <w:szCs w:val="24"/>
      </w:rPr>
      <w:fldChar w:fldCharType="begin"/>
    </w:r>
    <w:r w:rsidRPr="00C54D4C">
      <w:rPr>
        <w:rFonts w:ascii="Arial" w:hAnsi="Arial" w:cs="Arial"/>
        <w:b/>
        <w:bCs/>
        <w:sz w:val="24"/>
        <w:szCs w:val="24"/>
      </w:rPr>
      <w:instrText>PAGE   \* MERGEFORMAT</w:instrText>
    </w:r>
    <w:r w:rsidRPr="00C54D4C">
      <w:rPr>
        <w:rFonts w:ascii="Arial" w:hAnsi="Arial" w:cs="Arial"/>
        <w:b/>
        <w:bCs/>
        <w:sz w:val="24"/>
        <w:szCs w:val="24"/>
      </w:rPr>
      <w:fldChar w:fldCharType="separate"/>
    </w:r>
    <w:r w:rsidR="0093268A">
      <w:rPr>
        <w:rFonts w:ascii="Arial" w:hAnsi="Arial" w:cs="Arial"/>
        <w:b/>
        <w:bCs/>
        <w:noProof/>
        <w:sz w:val="24"/>
        <w:szCs w:val="24"/>
      </w:rPr>
      <w:t>3</w:t>
    </w:r>
    <w:r w:rsidRPr="00C54D4C">
      <w:rPr>
        <w:rFonts w:ascii="Arial" w:hAnsi="Arial" w:cs="Arial"/>
        <w:b/>
        <w:bCs/>
        <w:sz w:val="24"/>
        <w:szCs w:val="24"/>
      </w:rPr>
      <w:fldChar w:fldCharType="end"/>
    </w:r>
  </w:p>
  <w:p w:rsidR="002B1B09" w:rsidRDefault="002B1B09" w:rsidP="0052664A">
    <w:pPr>
      <w:pStyle w:val="Pieddepage"/>
      <w:jc w:val="righ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639" w:type="dxa"/>
      <w:tblInd w:w="114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268"/>
      <w:gridCol w:w="993"/>
      <w:gridCol w:w="2631"/>
      <w:gridCol w:w="992"/>
      <w:gridCol w:w="1451"/>
      <w:gridCol w:w="1304"/>
    </w:tblGrid>
    <w:tr w:rsidR="002B1B09" w:rsidRPr="00D250D0" w:rsidTr="00960AE3">
      <w:trPr>
        <w:cantSplit/>
        <w:trHeight w:val="397"/>
      </w:trPr>
      <w:tc>
        <w:tcPr>
          <w:tcW w:w="3261" w:type="dxa"/>
          <w:gridSpan w:val="2"/>
          <w:vAlign w:val="center"/>
        </w:tcPr>
        <w:p w:rsidR="002B1B09" w:rsidRPr="0083588D" w:rsidRDefault="002B1B09" w:rsidP="00960AE3">
          <w:pPr>
            <w:spacing w:after="0" w:line="240" w:lineRule="auto"/>
            <w:jc w:val="center"/>
            <w:rPr>
              <w:rFonts w:ascii="Arial" w:hAnsi="Arial" w:cs="Arial"/>
              <w:b/>
            </w:rPr>
          </w:pPr>
          <w:r w:rsidRPr="0083588D">
            <w:rPr>
              <w:rFonts w:ascii="Arial" w:hAnsi="Arial" w:cs="Arial"/>
              <w:b/>
            </w:rPr>
            <w:t>CODE ÉPREUVE :</w:t>
          </w:r>
        </w:p>
        <w:p w:rsidR="002B1B09" w:rsidRPr="0083588D" w:rsidRDefault="002B1B09" w:rsidP="00960AE3">
          <w:pPr>
            <w:spacing w:after="0" w:line="240" w:lineRule="auto"/>
            <w:jc w:val="center"/>
            <w:rPr>
              <w:rFonts w:ascii="Arial" w:hAnsi="Arial" w:cs="Arial"/>
            </w:rPr>
          </w:pPr>
        </w:p>
      </w:tc>
      <w:tc>
        <w:tcPr>
          <w:tcW w:w="3623" w:type="dxa"/>
          <w:gridSpan w:val="2"/>
          <w:vAlign w:val="center"/>
        </w:tcPr>
        <w:p w:rsidR="002B1B09" w:rsidRPr="0083588D" w:rsidRDefault="002B1B09" w:rsidP="00960AE3">
          <w:pPr>
            <w:spacing w:after="0" w:line="240" w:lineRule="auto"/>
            <w:jc w:val="center"/>
            <w:rPr>
              <w:rFonts w:ascii="Arial" w:hAnsi="Arial" w:cs="Arial"/>
              <w:b/>
            </w:rPr>
          </w:pPr>
          <w:r w:rsidRPr="0083588D">
            <w:rPr>
              <w:rFonts w:ascii="Arial" w:hAnsi="Arial" w:cs="Arial"/>
              <w:b/>
            </w:rPr>
            <w:t>EXAMEN</w:t>
          </w:r>
        </w:p>
        <w:p w:rsidR="002B1B09" w:rsidRPr="0083588D" w:rsidRDefault="002B1B09" w:rsidP="00960AE3">
          <w:pPr>
            <w:spacing w:after="0" w:line="240" w:lineRule="auto"/>
            <w:jc w:val="center"/>
            <w:rPr>
              <w:rFonts w:ascii="Arial" w:hAnsi="Arial" w:cs="Arial"/>
            </w:rPr>
          </w:pPr>
          <w:r w:rsidRPr="0083588D">
            <w:rPr>
              <w:rFonts w:ascii="Arial" w:hAnsi="Arial" w:cs="Arial"/>
              <w:b/>
            </w:rPr>
            <w:t>BREVET DE TECHNICIEN SUPÉRIEUR</w:t>
          </w:r>
        </w:p>
      </w:tc>
      <w:tc>
        <w:tcPr>
          <w:tcW w:w="2755" w:type="dxa"/>
          <w:gridSpan w:val="2"/>
          <w:vAlign w:val="center"/>
        </w:tcPr>
        <w:p w:rsidR="002B1B09" w:rsidRPr="0083588D" w:rsidRDefault="002B1B09" w:rsidP="00960AE3">
          <w:pPr>
            <w:spacing w:after="0" w:line="240" w:lineRule="auto"/>
            <w:jc w:val="center"/>
            <w:rPr>
              <w:rFonts w:ascii="Arial" w:hAnsi="Arial" w:cs="Arial"/>
              <w:b/>
            </w:rPr>
          </w:pPr>
          <w:r w:rsidRPr="0083588D">
            <w:rPr>
              <w:rFonts w:ascii="Arial" w:hAnsi="Arial" w:cs="Arial"/>
              <w:b/>
            </w:rPr>
            <w:t>SPÉCIALITÉ :</w:t>
          </w:r>
        </w:p>
        <w:p w:rsidR="002B1B09" w:rsidRPr="0083588D" w:rsidRDefault="002B1B09" w:rsidP="00960AE3">
          <w:pPr>
            <w:spacing w:after="0" w:line="240" w:lineRule="auto"/>
            <w:jc w:val="center"/>
            <w:rPr>
              <w:rFonts w:ascii="Arial" w:hAnsi="Arial" w:cs="Arial"/>
              <w:b/>
            </w:rPr>
          </w:pPr>
          <w:r w:rsidRPr="0083588D">
            <w:rPr>
              <w:rFonts w:ascii="Arial" w:hAnsi="Arial" w:cs="Arial"/>
            </w:rPr>
            <w:t>MAINTENANCE DES SYSTÈMES</w:t>
          </w:r>
        </w:p>
      </w:tc>
    </w:tr>
    <w:tr w:rsidR="002B1B09" w:rsidRPr="00D250D0" w:rsidTr="00960AE3">
      <w:trPr>
        <w:cantSplit/>
        <w:trHeight w:val="397"/>
      </w:trPr>
      <w:tc>
        <w:tcPr>
          <w:tcW w:w="2268" w:type="dxa"/>
          <w:vAlign w:val="center"/>
        </w:tcPr>
        <w:p w:rsidR="002B1B09" w:rsidRPr="0083588D" w:rsidRDefault="002B1B09" w:rsidP="00960AE3">
          <w:pPr>
            <w:pStyle w:val="En-tte"/>
            <w:tabs>
              <w:tab w:val="clear" w:pos="4536"/>
              <w:tab w:val="clear" w:pos="9072"/>
            </w:tabs>
            <w:jc w:val="center"/>
            <w:rPr>
              <w:rFonts w:ascii="Arial" w:hAnsi="Arial" w:cs="Arial"/>
              <w:b/>
              <w:sz w:val="24"/>
              <w:szCs w:val="24"/>
            </w:rPr>
          </w:pPr>
          <w:r w:rsidRPr="0083588D">
            <w:rPr>
              <w:rFonts w:ascii="Arial" w:hAnsi="Arial" w:cs="Arial"/>
              <w:b/>
              <w:sz w:val="24"/>
              <w:szCs w:val="24"/>
            </w:rPr>
            <w:t>SESSION :</w:t>
          </w:r>
        </w:p>
        <w:p w:rsidR="002B1B09" w:rsidRPr="0083588D" w:rsidRDefault="002B1B09" w:rsidP="00960AE3">
          <w:pPr>
            <w:pStyle w:val="En-tte"/>
            <w:tabs>
              <w:tab w:val="clear" w:pos="4536"/>
              <w:tab w:val="clear" w:pos="9072"/>
            </w:tabs>
            <w:jc w:val="center"/>
            <w:rPr>
              <w:rFonts w:ascii="Arial" w:hAnsi="Arial" w:cs="Arial"/>
              <w:sz w:val="24"/>
              <w:szCs w:val="24"/>
            </w:rPr>
          </w:pPr>
          <w:r w:rsidRPr="0083588D">
            <w:rPr>
              <w:rFonts w:ascii="Arial" w:hAnsi="Arial" w:cs="Arial"/>
              <w:b/>
              <w:sz w:val="24"/>
              <w:szCs w:val="24"/>
            </w:rPr>
            <w:t>2017</w:t>
          </w:r>
        </w:p>
      </w:tc>
      <w:tc>
        <w:tcPr>
          <w:tcW w:w="993" w:type="dxa"/>
          <w:vAlign w:val="center"/>
        </w:tcPr>
        <w:p w:rsidR="002B1B09" w:rsidRPr="0083588D" w:rsidRDefault="002B1B09" w:rsidP="00960AE3">
          <w:pPr>
            <w:spacing w:after="0" w:line="240" w:lineRule="auto"/>
            <w:jc w:val="center"/>
            <w:rPr>
              <w:rFonts w:ascii="Arial" w:hAnsi="Arial" w:cs="Arial"/>
              <w:b/>
            </w:rPr>
          </w:pPr>
          <w:r w:rsidRPr="0083588D">
            <w:rPr>
              <w:rFonts w:ascii="Arial" w:hAnsi="Arial" w:cs="Arial"/>
              <w:b/>
            </w:rPr>
            <w:t>SUJET</w:t>
          </w:r>
        </w:p>
      </w:tc>
      <w:tc>
        <w:tcPr>
          <w:tcW w:w="6378" w:type="dxa"/>
          <w:gridSpan w:val="4"/>
          <w:vAlign w:val="center"/>
        </w:tcPr>
        <w:p w:rsidR="002B1B09" w:rsidRPr="0083588D" w:rsidRDefault="002B1B09" w:rsidP="00960AE3">
          <w:pPr>
            <w:spacing w:after="0" w:line="240" w:lineRule="auto"/>
            <w:jc w:val="center"/>
            <w:rPr>
              <w:rFonts w:ascii="Arial" w:hAnsi="Arial" w:cs="Arial"/>
              <w:b/>
            </w:rPr>
          </w:pPr>
          <w:r w:rsidRPr="0083588D">
            <w:rPr>
              <w:rFonts w:ascii="Arial" w:hAnsi="Arial" w:cs="Arial"/>
              <w:b/>
            </w:rPr>
            <w:t>ÉPREUVE : U42  ANALYSE DES SOLUTIONS TECHNOLOGIQUES</w:t>
          </w:r>
        </w:p>
      </w:tc>
    </w:tr>
    <w:tr w:rsidR="002B1B09" w:rsidRPr="00D250D0" w:rsidTr="00960AE3">
      <w:trPr>
        <w:cantSplit/>
        <w:trHeight w:val="397"/>
      </w:trPr>
      <w:tc>
        <w:tcPr>
          <w:tcW w:w="2268" w:type="dxa"/>
          <w:vAlign w:val="center"/>
        </w:tcPr>
        <w:p w:rsidR="002B1B09" w:rsidRPr="0083588D" w:rsidRDefault="002B1B09" w:rsidP="00582846">
          <w:pPr>
            <w:spacing w:after="0" w:line="240" w:lineRule="auto"/>
            <w:jc w:val="center"/>
            <w:rPr>
              <w:rFonts w:ascii="Arial" w:hAnsi="Arial" w:cs="Arial"/>
              <w:b/>
              <w:sz w:val="24"/>
              <w:szCs w:val="24"/>
            </w:rPr>
          </w:pPr>
          <w:r w:rsidRPr="0083588D">
            <w:rPr>
              <w:rFonts w:ascii="Arial" w:hAnsi="Arial" w:cs="Arial"/>
              <w:b/>
              <w:sz w:val="24"/>
              <w:szCs w:val="24"/>
            </w:rPr>
            <w:t>Durée : 4h</w:t>
          </w:r>
        </w:p>
      </w:tc>
      <w:tc>
        <w:tcPr>
          <w:tcW w:w="3624" w:type="dxa"/>
          <w:gridSpan w:val="2"/>
          <w:vAlign w:val="center"/>
        </w:tcPr>
        <w:p w:rsidR="002B1B09" w:rsidRPr="0083588D" w:rsidRDefault="002B1B09" w:rsidP="0035793B">
          <w:pPr>
            <w:spacing w:after="0" w:line="240" w:lineRule="auto"/>
            <w:jc w:val="center"/>
            <w:rPr>
              <w:rFonts w:ascii="Arial" w:hAnsi="Arial" w:cs="Arial"/>
              <w:b/>
            </w:rPr>
          </w:pPr>
          <w:r w:rsidRPr="0083588D">
            <w:rPr>
              <w:rFonts w:ascii="Arial" w:hAnsi="Arial" w:cs="Arial"/>
              <w:b/>
            </w:rPr>
            <w:t>Coefficient : 4</w:t>
          </w:r>
        </w:p>
      </w:tc>
      <w:tc>
        <w:tcPr>
          <w:tcW w:w="2443" w:type="dxa"/>
          <w:gridSpan w:val="2"/>
          <w:vAlign w:val="center"/>
        </w:tcPr>
        <w:p w:rsidR="002B1B09" w:rsidRPr="0083588D" w:rsidRDefault="0093268A" w:rsidP="00960AE3">
          <w:pPr>
            <w:spacing w:after="0" w:line="240" w:lineRule="auto"/>
            <w:jc w:val="center"/>
            <w:rPr>
              <w:rFonts w:ascii="Arial" w:hAnsi="Arial" w:cs="Arial"/>
              <w:b/>
            </w:rPr>
          </w:pPr>
          <w:r>
            <w:rPr>
              <w:rFonts w:ascii="Arial" w:hAnsi="Arial" w:cs="Arial"/>
              <w:b/>
            </w:rPr>
            <w:t>SUJET</w:t>
          </w:r>
        </w:p>
      </w:tc>
      <w:tc>
        <w:tcPr>
          <w:tcW w:w="1304" w:type="dxa"/>
          <w:vAlign w:val="center"/>
        </w:tcPr>
        <w:p w:rsidR="002B1B09" w:rsidRPr="0083588D" w:rsidRDefault="002B1B09" w:rsidP="00960AE3">
          <w:pPr>
            <w:spacing w:after="0" w:line="240" w:lineRule="auto"/>
            <w:jc w:val="center"/>
            <w:rPr>
              <w:rFonts w:ascii="Arial" w:hAnsi="Arial" w:cs="Arial"/>
              <w:b/>
            </w:rPr>
          </w:pPr>
          <w:r w:rsidRPr="0083588D">
            <w:rPr>
              <w:rFonts w:ascii="Arial" w:hAnsi="Arial" w:cs="Arial"/>
              <w:b/>
            </w:rPr>
            <w:t xml:space="preserve">Page </w:t>
          </w:r>
          <w:r w:rsidRPr="0083588D">
            <w:rPr>
              <w:rFonts w:ascii="Arial" w:hAnsi="Arial" w:cs="Arial"/>
              <w:b/>
            </w:rPr>
            <w:fldChar w:fldCharType="begin"/>
          </w:r>
          <w:r w:rsidRPr="0083588D">
            <w:rPr>
              <w:rFonts w:ascii="Arial" w:hAnsi="Arial" w:cs="Arial"/>
              <w:b/>
            </w:rPr>
            <w:instrText>PAGE   \* MERGEFORMAT</w:instrText>
          </w:r>
          <w:r w:rsidRPr="0083588D">
            <w:rPr>
              <w:rFonts w:ascii="Arial" w:hAnsi="Arial" w:cs="Arial"/>
              <w:b/>
            </w:rPr>
            <w:fldChar w:fldCharType="separate"/>
          </w:r>
          <w:r w:rsidR="0093268A">
            <w:rPr>
              <w:rFonts w:ascii="Arial" w:hAnsi="Arial" w:cs="Arial"/>
              <w:b/>
              <w:noProof/>
            </w:rPr>
            <w:t>4</w:t>
          </w:r>
          <w:r w:rsidRPr="0083588D">
            <w:rPr>
              <w:rFonts w:ascii="Arial" w:hAnsi="Arial" w:cs="Arial"/>
              <w:b/>
            </w:rPr>
            <w:fldChar w:fldCharType="end"/>
          </w:r>
        </w:p>
      </w:tc>
    </w:tr>
  </w:tbl>
  <w:p w:rsidR="002B1B09" w:rsidRDefault="002B1B09" w:rsidP="007611F1">
    <w:pPr>
      <w:pStyle w:val="Pieddepage"/>
      <w:jc w:val="right"/>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1B09" w:rsidRPr="0083588D" w:rsidRDefault="002B1B09" w:rsidP="00B50EAA">
    <w:pPr>
      <w:pStyle w:val="Pieddepage"/>
      <w:jc w:val="right"/>
      <w:rPr>
        <w:rFonts w:ascii="Arial" w:hAnsi="Arial" w:cs="Arial"/>
        <w:b/>
        <w:bCs/>
        <w:sz w:val="24"/>
        <w:szCs w:val="24"/>
      </w:rPr>
    </w:pPr>
    <w:r w:rsidRPr="0083588D">
      <w:rPr>
        <w:rFonts w:ascii="Arial" w:hAnsi="Arial" w:cs="Arial"/>
        <w:b/>
        <w:bCs/>
        <w:sz w:val="24"/>
        <w:szCs w:val="24"/>
      </w:rPr>
      <w:t>EXAMEN : BTS M.S.</w:t>
    </w:r>
    <w:r w:rsidR="0093268A">
      <w:rPr>
        <w:rFonts w:ascii="Arial" w:hAnsi="Arial" w:cs="Arial"/>
        <w:b/>
        <w:bCs/>
        <w:sz w:val="24"/>
        <w:szCs w:val="24"/>
      </w:rPr>
      <w:t xml:space="preserve"> – Épreuve : U42– Sujet</w:t>
    </w:r>
    <w:r w:rsidRPr="0083588D">
      <w:rPr>
        <w:rFonts w:ascii="Arial" w:hAnsi="Arial" w:cs="Arial"/>
        <w:b/>
        <w:bCs/>
        <w:sz w:val="24"/>
        <w:szCs w:val="24"/>
      </w:rPr>
      <w:t xml:space="preserve"> - page </w:t>
    </w:r>
    <w:r w:rsidRPr="0083588D">
      <w:rPr>
        <w:rFonts w:ascii="Arial" w:hAnsi="Arial" w:cs="Arial"/>
        <w:b/>
        <w:bCs/>
        <w:sz w:val="24"/>
        <w:szCs w:val="24"/>
      </w:rPr>
      <w:fldChar w:fldCharType="begin"/>
    </w:r>
    <w:r w:rsidRPr="0083588D">
      <w:rPr>
        <w:rFonts w:ascii="Arial" w:hAnsi="Arial" w:cs="Arial"/>
        <w:b/>
        <w:bCs/>
        <w:sz w:val="24"/>
        <w:szCs w:val="24"/>
      </w:rPr>
      <w:instrText>PAGE   \* MERGEFORMAT</w:instrText>
    </w:r>
    <w:r w:rsidRPr="0083588D">
      <w:rPr>
        <w:rFonts w:ascii="Arial" w:hAnsi="Arial" w:cs="Arial"/>
        <w:b/>
        <w:bCs/>
        <w:sz w:val="24"/>
        <w:szCs w:val="24"/>
      </w:rPr>
      <w:fldChar w:fldCharType="separate"/>
    </w:r>
    <w:r w:rsidR="0093268A">
      <w:rPr>
        <w:rFonts w:ascii="Arial" w:hAnsi="Arial" w:cs="Arial"/>
        <w:b/>
        <w:bCs/>
        <w:noProof/>
        <w:sz w:val="24"/>
        <w:szCs w:val="24"/>
      </w:rPr>
      <w:t>7</w:t>
    </w:r>
    <w:r w:rsidRPr="0083588D">
      <w:rPr>
        <w:rFonts w:ascii="Arial" w:hAnsi="Arial" w:cs="Arial"/>
        <w:b/>
        <w:bCs/>
        <w:sz w:val="24"/>
        <w:szCs w:val="24"/>
      </w:rPr>
      <w:fldChar w:fldCharType="end"/>
    </w:r>
  </w:p>
  <w:p w:rsidR="002B1B09" w:rsidRPr="00B50EAA" w:rsidRDefault="002B1B09" w:rsidP="00B50EAA">
    <w:pPr>
      <w:pStyle w:val="Pieddepage"/>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639" w:type="dxa"/>
      <w:tblInd w:w="114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268"/>
      <w:gridCol w:w="993"/>
      <w:gridCol w:w="2631"/>
      <w:gridCol w:w="992"/>
      <w:gridCol w:w="1451"/>
      <w:gridCol w:w="1304"/>
    </w:tblGrid>
    <w:tr w:rsidR="002B1B09" w:rsidRPr="00D250D0" w:rsidTr="00960AE3">
      <w:trPr>
        <w:cantSplit/>
        <w:trHeight w:val="397"/>
      </w:trPr>
      <w:tc>
        <w:tcPr>
          <w:tcW w:w="3261" w:type="dxa"/>
          <w:gridSpan w:val="2"/>
          <w:vAlign w:val="center"/>
        </w:tcPr>
        <w:p w:rsidR="002B1B09" w:rsidRPr="002B1B09" w:rsidRDefault="002B1B09" w:rsidP="00960AE3">
          <w:pPr>
            <w:spacing w:after="0" w:line="240" w:lineRule="auto"/>
            <w:jc w:val="center"/>
            <w:rPr>
              <w:rFonts w:ascii="Arial" w:hAnsi="Arial" w:cs="Arial"/>
              <w:b/>
            </w:rPr>
          </w:pPr>
          <w:r w:rsidRPr="002B1B09">
            <w:rPr>
              <w:rFonts w:ascii="Arial" w:hAnsi="Arial" w:cs="Arial"/>
              <w:b/>
            </w:rPr>
            <w:t>CODE ÉPREUVE :</w:t>
          </w:r>
        </w:p>
        <w:p w:rsidR="002B1B09" w:rsidRPr="002B1B09" w:rsidRDefault="002B1B09" w:rsidP="00960AE3">
          <w:pPr>
            <w:spacing w:after="0" w:line="240" w:lineRule="auto"/>
            <w:jc w:val="center"/>
            <w:rPr>
              <w:rFonts w:ascii="Arial" w:hAnsi="Arial" w:cs="Arial"/>
            </w:rPr>
          </w:pPr>
        </w:p>
      </w:tc>
      <w:tc>
        <w:tcPr>
          <w:tcW w:w="3623" w:type="dxa"/>
          <w:gridSpan w:val="2"/>
          <w:vAlign w:val="center"/>
        </w:tcPr>
        <w:p w:rsidR="002B1B09" w:rsidRPr="002B1B09" w:rsidRDefault="002B1B09" w:rsidP="00960AE3">
          <w:pPr>
            <w:spacing w:after="0" w:line="240" w:lineRule="auto"/>
            <w:jc w:val="center"/>
            <w:rPr>
              <w:rFonts w:ascii="Arial" w:hAnsi="Arial" w:cs="Arial"/>
              <w:b/>
            </w:rPr>
          </w:pPr>
          <w:r w:rsidRPr="002B1B09">
            <w:rPr>
              <w:rFonts w:ascii="Arial" w:hAnsi="Arial" w:cs="Arial"/>
              <w:b/>
            </w:rPr>
            <w:t>EXAMEN</w:t>
          </w:r>
        </w:p>
        <w:p w:rsidR="002B1B09" w:rsidRPr="002B1B09" w:rsidRDefault="002B1B09" w:rsidP="00960AE3">
          <w:pPr>
            <w:spacing w:after="0" w:line="240" w:lineRule="auto"/>
            <w:jc w:val="center"/>
            <w:rPr>
              <w:rFonts w:ascii="Arial" w:hAnsi="Arial" w:cs="Arial"/>
            </w:rPr>
          </w:pPr>
          <w:r w:rsidRPr="002B1B09">
            <w:rPr>
              <w:rFonts w:ascii="Arial" w:hAnsi="Arial" w:cs="Arial"/>
              <w:b/>
            </w:rPr>
            <w:t>BREVET DE TECHNICIEN SUPÉRIEUR</w:t>
          </w:r>
        </w:p>
      </w:tc>
      <w:tc>
        <w:tcPr>
          <w:tcW w:w="2755" w:type="dxa"/>
          <w:gridSpan w:val="2"/>
          <w:vAlign w:val="center"/>
        </w:tcPr>
        <w:p w:rsidR="002B1B09" w:rsidRPr="002B1B09" w:rsidRDefault="002B1B09" w:rsidP="00960AE3">
          <w:pPr>
            <w:spacing w:after="0" w:line="240" w:lineRule="auto"/>
            <w:jc w:val="center"/>
            <w:rPr>
              <w:rFonts w:ascii="Arial" w:hAnsi="Arial" w:cs="Arial"/>
              <w:b/>
            </w:rPr>
          </w:pPr>
          <w:r w:rsidRPr="002B1B09">
            <w:rPr>
              <w:rFonts w:ascii="Arial" w:hAnsi="Arial" w:cs="Arial"/>
              <w:b/>
            </w:rPr>
            <w:t>SPÉCIALITÉ :</w:t>
          </w:r>
        </w:p>
        <w:p w:rsidR="002B1B09" w:rsidRPr="002B1B09" w:rsidRDefault="002B1B09" w:rsidP="00960AE3">
          <w:pPr>
            <w:spacing w:after="0" w:line="240" w:lineRule="auto"/>
            <w:jc w:val="center"/>
            <w:rPr>
              <w:rFonts w:ascii="Arial" w:hAnsi="Arial" w:cs="Arial"/>
              <w:b/>
            </w:rPr>
          </w:pPr>
          <w:r w:rsidRPr="002B1B09">
            <w:rPr>
              <w:rFonts w:ascii="Arial" w:hAnsi="Arial" w:cs="Arial"/>
            </w:rPr>
            <w:t>MAINTENANCE DES SYSTÈMES</w:t>
          </w:r>
        </w:p>
      </w:tc>
    </w:tr>
    <w:tr w:rsidR="002B1B09" w:rsidRPr="00D250D0" w:rsidTr="00960AE3">
      <w:trPr>
        <w:cantSplit/>
        <w:trHeight w:val="397"/>
      </w:trPr>
      <w:tc>
        <w:tcPr>
          <w:tcW w:w="2268" w:type="dxa"/>
          <w:vAlign w:val="center"/>
        </w:tcPr>
        <w:p w:rsidR="002B1B09" w:rsidRPr="002B1B09" w:rsidRDefault="002B1B09" w:rsidP="00960AE3">
          <w:pPr>
            <w:pStyle w:val="En-tte"/>
            <w:tabs>
              <w:tab w:val="clear" w:pos="4536"/>
              <w:tab w:val="clear" w:pos="9072"/>
            </w:tabs>
            <w:jc w:val="center"/>
            <w:rPr>
              <w:rFonts w:ascii="Arial" w:hAnsi="Arial" w:cs="Arial"/>
              <w:b/>
              <w:sz w:val="24"/>
              <w:szCs w:val="24"/>
            </w:rPr>
          </w:pPr>
          <w:r w:rsidRPr="002B1B09">
            <w:rPr>
              <w:rFonts w:ascii="Arial" w:hAnsi="Arial" w:cs="Arial"/>
              <w:b/>
              <w:sz w:val="24"/>
              <w:szCs w:val="24"/>
            </w:rPr>
            <w:t>SESSION :</w:t>
          </w:r>
        </w:p>
        <w:p w:rsidR="002B1B09" w:rsidRPr="002B1B09" w:rsidRDefault="002B1B09" w:rsidP="00960AE3">
          <w:pPr>
            <w:pStyle w:val="En-tte"/>
            <w:tabs>
              <w:tab w:val="clear" w:pos="4536"/>
              <w:tab w:val="clear" w:pos="9072"/>
            </w:tabs>
            <w:jc w:val="center"/>
            <w:rPr>
              <w:rFonts w:ascii="Arial" w:hAnsi="Arial" w:cs="Arial"/>
              <w:sz w:val="24"/>
              <w:szCs w:val="24"/>
            </w:rPr>
          </w:pPr>
          <w:r w:rsidRPr="002B1B09">
            <w:rPr>
              <w:rFonts w:ascii="Arial" w:hAnsi="Arial" w:cs="Arial"/>
              <w:b/>
              <w:sz w:val="24"/>
              <w:szCs w:val="24"/>
            </w:rPr>
            <w:t>2017</w:t>
          </w:r>
        </w:p>
      </w:tc>
      <w:tc>
        <w:tcPr>
          <w:tcW w:w="993" w:type="dxa"/>
          <w:vAlign w:val="center"/>
        </w:tcPr>
        <w:p w:rsidR="002B1B09" w:rsidRPr="002B1B09" w:rsidRDefault="002B1B09" w:rsidP="00960AE3">
          <w:pPr>
            <w:spacing w:after="0" w:line="240" w:lineRule="auto"/>
            <w:jc w:val="center"/>
            <w:rPr>
              <w:rFonts w:ascii="Arial" w:hAnsi="Arial" w:cs="Arial"/>
              <w:b/>
            </w:rPr>
          </w:pPr>
          <w:r w:rsidRPr="002B1B09">
            <w:rPr>
              <w:rFonts w:ascii="Arial" w:hAnsi="Arial" w:cs="Arial"/>
              <w:b/>
            </w:rPr>
            <w:t>SUJET</w:t>
          </w:r>
        </w:p>
      </w:tc>
      <w:tc>
        <w:tcPr>
          <w:tcW w:w="6378" w:type="dxa"/>
          <w:gridSpan w:val="4"/>
          <w:vAlign w:val="center"/>
        </w:tcPr>
        <w:p w:rsidR="002B1B09" w:rsidRPr="002B1B09" w:rsidRDefault="002B1B09" w:rsidP="00960AE3">
          <w:pPr>
            <w:spacing w:after="0" w:line="240" w:lineRule="auto"/>
            <w:jc w:val="center"/>
            <w:rPr>
              <w:rFonts w:ascii="Arial" w:hAnsi="Arial" w:cs="Arial"/>
              <w:b/>
            </w:rPr>
          </w:pPr>
          <w:r w:rsidRPr="002B1B09">
            <w:rPr>
              <w:rFonts w:ascii="Arial" w:hAnsi="Arial" w:cs="Arial"/>
              <w:b/>
            </w:rPr>
            <w:t>ÉPREUVE : U42  ANALYSE DES SOLUTIONS TECHNOLOGIQUES</w:t>
          </w:r>
        </w:p>
      </w:tc>
    </w:tr>
    <w:tr w:rsidR="002B1B09" w:rsidRPr="00D250D0" w:rsidTr="00960AE3">
      <w:trPr>
        <w:cantSplit/>
        <w:trHeight w:val="397"/>
      </w:trPr>
      <w:tc>
        <w:tcPr>
          <w:tcW w:w="2268" w:type="dxa"/>
          <w:vAlign w:val="center"/>
        </w:tcPr>
        <w:p w:rsidR="002B1B09" w:rsidRPr="002B1B09" w:rsidRDefault="002B1B09" w:rsidP="00582846">
          <w:pPr>
            <w:spacing w:after="0" w:line="240" w:lineRule="auto"/>
            <w:jc w:val="center"/>
            <w:rPr>
              <w:rFonts w:ascii="Arial" w:hAnsi="Arial" w:cs="Arial"/>
              <w:b/>
              <w:sz w:val="24"/>
              <w:szCs w:val="24"/>
            </w:rPr>
          </w:pPr>
          <w:r w:rsidRPr="002B1B09">
            <w:rPr>
              <w:rFonts w:ascii="Arial" w:hAnsi="Arial" w:cs="Arial"/>
              <w:b/>
              <w:sz w:val="24"/>
              <w:szCs w:val="24"/>
            </w:rPr>
            <w:t>Durée : 4h</w:t>
          </w:r>
        </w:p>
      </w:tc>
      <w:tc>
        <w:tcPr>
          <w:tcW w:w="3624" w:type="dxa"/>
          <w:gridSpan w:val="2"/>
          <w:vAlign w:val="center"/>
        </w:tcPr>
        <w:p w:rsidR="002B1B09" w:rsidRPr="002B1B09" w:rsidRDefault="002B1B09" w:rsidP="0035793B">
          <w:pPr>
            <w:spacing w:after="0" w:line="240" w:lineRule="auto"/>
            <w:jc w:val="center"/>
            <w:rPr>
              <w:rFonts w:ascii="Arial" w:hAnsi="Arial" w:cs="Arial"/>
              <w:b/>
            </w:rPr>
          </w:pPr>
          <w:r w:rsidRPr="002B1B09">
            <w:rPr>
              <w:rFonts w:ascii="Arial" w:hAnsi="Arial" w:cs="Arial"/>
              <w:b/>
            </w:rPr>
            <w:t>Coefficient : 4</w:t>
          </w:r>
        </w:p>
      </w:tc>
      <w:tc>
        <w:tcPr>
          <w:tcW w:w="2443" w:type="dxa"/>
          <w:gridSpan w:val="2"/>
          <w:vAlign w:val="center"/>
        </w:tcPr>
        <w:p w:rsidR="002B1B09" w:rsidRPr="002B1B09" w:rsidRDefault="0093268A" w:rsidP="00960AE3">
          <w:pPr>
            <w:spacing w:after="0" w:line="240" w:lineRule="auto"/>
            <w:jc w:val="center"/>
            <w:rPr>
              <w:rFonts w:ascii="Arial" w:hAnsi="Arial" w:cs="Arial"/>
              <w:b/>
            </w:rPr>
          </w:pPr>
          <w:r>
            <w:rPr>
              <w:rFonts w:ascii="Arial" w:hAnsi="Arial" w:cs="Arial"/>
              <w:b/>
            </w:rPr>
            <w:t>SUJET</w:t>
          </w:r>
        </w:p>
      </w:tc>
      <w:tc>
        <w:tcPr>
          <w:tcW w:w="1304" w:type="dxa"/>
          <w:vAlign w:val="center"/>
        </w:tcPr>
        <w:p w:rsidR="002B1B09" w:rsidRPr="00D250D0" w:rsidRDefault="002B1B09" w:rsidP="00960AE3">
          <w:pPr>
            <w:spacing w:after="0" w:line="240" w:lineRule="auto"/>
            <w:jc w:val="center"/>
            <w:rPr>
              <w:rFonts w:ascii="Arial" w:hAnsi="Arial" w:cs="Arial"/>
              <w:b/>
            </w:rPr>
          </w:pPr>
          <w:r w:rsidRPr="00D250D0">
            <w:rPr>
              <w:rFonts w:ascii="Arial" w:hAnsi="Arial" w:cs="Arial"/>
              <w:b/>
            </w:rPr>
            <w:t xml:space="preserve">Page </w:t>
          </w:r>
          <w:r w:rsidRPr="00D250D0">
            <w:rPr>
              <w:rFonts w:ascii="Arial" w:hAnsi="Arial" w:cs="Arial"/>
              <w:b/>
            </w:rPr>
            <w:fldChar w:fldCharType="begin"/>
          </w:r>
          <w:r w:rsidRPr="00D250D0">
            <w:rPr>
              <w:rFonts w:ascii="Arial" w:hAnsi="Arial" w:cs="Arial"/>
              <w:b/>
            </w:rPr>
            <w:instrText>PAGE   \* MERGEFORMAT</w:instrText>
          </w:r>
          <w:r w:rsidRPr="00D250D0">
            <w:rPr>
              <w:rFonts w:ascii="Arial" w:hAnsi="Arial" w:cs="Arial"/>
              <w:b/>
            </w:rPr>
            <w:fldChar w:fldCharType="separate"/>
          </w:r>
          <w:r w:rsidR="0093268A">
            <w:rPr>
              <w:rFonts w:ascii="Arial" w:hAnsi="Arial" w:cs="Arial"/>
              <w:b/>
              <w:noProof/>
            </w:rPr>
            <w:t>8</w:t>
          </w:r>
          <w:r w:rsidRPr="00D250D0">
            <w:rPr>
              <w:rFonts w:ascii="Arial" w:hAnsi="Arial" w:cs="Arial"/>
              <w:b/>
            </w:rPr>
            <w:fldChar w:fldCharType="end"/>
          </w:r>
        </w:p>
      </w:tc>
    </w:tr>
  </w:tbl>
  <w:p w:rsidR="002B1B09" w:rsidRDefault="002B1B09" w:rsidP="007611F1">
    <w:pPr>
      <w:pStyle w:val="Pieddepage"/>
      <w:jc w:val="right"/>
    </w:pPr>
  </w:p>
  <w:p w:rsidR="002B1B09" w:rsidRDefault="002B1B09" w:rsidP="0052664A">
    <w:pPr>
      <w:pStyle w:val="Pieddepage"/>
      <w:jc w:val="right"/>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1B09" w:rsidRPr="00C54D4C" w:rsidRDefault="002B1B09" w:rsidP="00A3407F">
    <w:pPr>
      <w:pStyle w:val="Pieddepage"/>
      <w:jc w:val="right"/>
      <w:rPr>
        <w:rFonts w:ascii="Arial" w:hAnsi="Arial" w:cs="Arial"/>
        <w:b/>
        <w:bCs/>
        <w:sz w:val="24"/>
        <w:szCs w:val="24"/>
      </w:rPr>
    </w:pPr>
    <w:r w:rsidRPr="00C54D4C">
      <w:rPr>
        <w:rFonts w:ascii="Arial" w:hAnsi="Arial" w:cs="Arial"/>
        <w:b/>
        <w:bCs/>
        <w:sz w:val="24"/>
        <w:szCs w:val="24"/>
      </w:rPr>
      <w:t>EXAMEN : BTS M.S. – Épreuve : U4</w:t>
    </w:r>
    <w:r w:rsidR="0093268A">
      <w:rPr>
        <w:rFonts w:ascii="Arial" w:hAnsi="Arial" w:cs="Arial"/>
        <w:b/>
        <w:bCs/>
        <w:sz w:val="24"/>
        <w:szCs w:val="24"/>
      </w:rPr>
      <w:t>2– Sujet</w:t>
    </w:r>
    <w:r w:rsidRPr="00C54D4C">
      <w:rPr>
        <w:rFonts w:ascii="Arial" w:hAnsi="Arial" w:cs="Arial"/>
        <w:b/>
        <w:bCs/>
        <w:sz w:val="24"/>
        <w:szCs w:val="24"/>
      </w:rPr>
      <w:t xml:space="preserve"> - page </w:t>
    </w:r>
    <w:r w:rsidRPr="00C54D4C">
      <w:rPr>
        <w:rFonts w:ascii="Arial" w:hAnsi="Arial" w:cs="Arial"/>
        <w:b/>
        <w:bCs/>
        <w:sz w:val="24"/>
        <w:szCs w:val="24"/>
      </w:rPr>
      <w:fldChar w:fldCharType="begin"/>
    </w:r>
    <w:r w:rsidRPr="00C54D4C">
      <w:rPr>
        <w:rFonts w:ascii="Arial" w:hAnsi="Arial" w:cs="Arial"/>
        <w:b/>
        <w:bCs/>
        <w:sz w:val="24"/>
        <w:szCs w:val="24"/>
      </w:rPr>
      <w:instrText>PAGE   \* MERGEFORMAT</w:instrText>
    </w:r>
    <w:r w:rsidRPr="00C54D4C">
      <w:rPr>
        <w:rFonts w:ascii="Arial" w:hAnsi="Arial" w:cs="Arial"/>
        <w:b/>
        <w:bCs/>
        <w:sz w:val="24"/>
        <w:szCs w:val="24"/>
      </w:rPr>
      <w:fldChar w:fldCharType="separate"/>
    </w:r>
    <w:r w:rsidR="0093268A">
      <w:rPr>
        <w:rFonts w:ascii="Arial" w:hAnsi="Arial" w:cs="Arial"/>
        <w:b/>
        <w:bCs/>
        <w:noProof/>
        <w:sz w:val="24"/>
        <w:szCs w:val="24"/>
      </w:rPr>
      <w:t>12</w:t>
    </w:r>
    <w:r w:rsidRPr="00C54D4C">
      <w:rPr>
        <w:rFonts w:ascii="Arial" w:hAnsi="Arial" w:cs="Arial"/>
        <w:b/>
        <w:bCs/>
        <w:sz w:val="24"/>
        <w:szCs w:val="24"/>
      </w:rPr>
      <w:fldChar w:fldCharType="end"/>
    </w:r>
  </w:p>
  <w:p w:rsidR="002B1B09" w:rsidRDefault="002B1B09" w:rsidP="007611F1">
    <w:pPr>
      <w:pStyle w:val="Pieddepage"/>
      <w:jc w:val="right"/>
    </w:pPr>
  </w:p>
  <w:p w:rsidR="002B1B09" w:rsidRDefault="002B1B09" w:rsidP="0052664A">
    <w:pPr>
      <w:pStyle w:val="Pieddepage"/>
      <w:jc w:val="right"/>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639" w:type="dxa"/>
      <w:tblInd w:w="114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268"/>
      <w:gridCol w:w="993"/>
      <w:gridCol w:w="2631"/>
      <w:gridCol w:w="992"/>
      <w:gridCol w:w="1451"/>
      <w:gridCol w:w="1304"/>
    </w:tblGrid>
    <w:tr w:rsidR="002B1B09" w:rsidRPr="00D250D0" w:rsidTr="00960AE3">
      <w:trPr>
        <w:cantSplit/>
        <w:trHeight w:val="397"/>
      </w:trPr>
      <w:tc>
        <w:tcPr>
          <w:tcW w:w="3261" w:type="dxa"/>
          <w:gridSpan w:val="2"/>
          <w:vAlign w:val="center"/>
        </w:tcPr>
        <w:p w:rsidR="002B1B09" w:rsidRPr="002B1B09" w:rsidRDefault="002B1B09" w:rsidP="00960AE3">
          <w:pPr>
            <w:spacing w:after="0" w:line="240" w:lineRule="auto"/>
            <w:jc w:val="center"/>
            <w:rPr>
              <w:rFonts w:ascii="Arial" w:hAnsi="Arial" w:cs="Arial"/>
              <w:b/>
            </w:rPr>
          </w:pPr>
          <w:r w:rsidRPr="002B1B09">
            <w:rPr>
              <w:rFonts w:ascii="Arial" w:hAnsi="Arial" w:cs="Arial"/>
              <w:b/>
            </w:rPr>
            <w:t>CODE ÉPREUVE :</w:t>
          </w:r>
        </w:p>
        <w:p w:rsidR="002B1B09" w:rsidRPr="002B1B09" w:rsidRDefault="002B1B09" w:rsidP="00960AE3">
          <w:pPr>
            <w:spacing w:after="0" w:line="240" w:lineRule="auto"/>
            <w:jc w:val="center"/>
            <w:rPr>
              <w:rFonts w:ascii="Arial" w:hAnsi="Arial" w:cs="Arial"/>
            </w:rPr>
          </w:pPr>
        </w:p>
      </w:tc>
      <w:tc>
        <w:tcPr>
          <w:tcW w:w="3623" w:type="dxa"/>
          <w:gridSpan w:val="2"/>
          <w:vAlign w:val="center"/>
        </w:tcPr>
        <w:p w:rsidR="002B1B09" w:rsidRPr="002B1B09" w:rsidRDefault="002B1B09" w:rsidP="00960AE3">
          <w:pPr>
            <w:spacing w:after="0" w:line="240" w:lineRule="auto"/>
            <w:jc w:val="center"/>
            <w:rPr>
              <w:rFonts w:ascii="Arial" w:hAnsi="Arial" w:cs="Arial"/>
              <w:b/>
            </w:rPr>
          </w:pPr>
          <w:r w:rsidRPr="002B1B09">
            <w:rPr>
              <w:rFonts w:ascii="Arial" w:hAnsi="Arial" w:cs="Arial"/>
              <w:b/>
            </w:rPr>
            <w:t>EXAMEN</w:t>
          </w:r>
        </w:p>
        <w:p w:rsidR="002B1B09" w:rsidRPr="002B1B09" w:rsidRDefault="002B1B09" w:rsidP="00960AE3">
          <w:pPr>
            <w:spacing w:after="0" w:line="240" w:lineRule="auto"/>
            <w:jc w:val="center"/>
            <w:rPr>
              <w:rFonts w:ascii="Arial" w:hAnsi="Arial" w:cs="Arial"/>
            </w:rPr>
          </w:pPr>
          <w:r w:rsidRPr="002B1B09">
            <w:rPr>
              <w:rFonts w:ascii="Arial" w:hAnsi="Arial" w:cs="Arial"/>
              <w:b/>
            </w:rPr>
            <w:t>BREVET DE TECHNICIEN SUPÉRIEUR</w:t>
          </w:r>
        </w:p>
      </w:tc>
      <w:tc>
        <w:tcPr>
          <w:tcW w:w="2755" w:type="dxa"/>
          <w:gridSpan w:val="2"/>
          <w:vAlign w:val="center"/>
        </w:tcPr>
        <w:p w:rsidR="002B1B09" w:rsidRPr="002B1B09" w:rsidRDefault="002B1B09" w:rsidP="00960AE3">
          <w:pPr>
            <w:spacing w:after="0" w:line="240" w:lineRule="auto"/>
            <w:jc w:val="center"/>
            <w:rPr>
              <w:rFonts w:ascii="Arial" w:hAnsi="Arial" w:cs="Arial"/>
              <w:b/>
            </w:rPr>
          </w:pPr>
          <w:r w:rsidRPr="002B1B09">
            <w:rPr>
              <w:rFonts w:ascii="Arial" w:hAnsi="Arial" w:cs="Arial"/>
              <w:b/>
            </w:rPr>
            <w:t>SPÉCIALITÉ :</w:t>
          </w:r>
        </w:p>
        <w:p w:rsidR="002B1B09" w:rsidRPr="002B1B09" w:rsidRDefault="002B1B09" w:rsidP="00960AE3">
          <w:pPr>
            <w:spacing w:after="0" w:line="240" w:lineRule="auto"/>
            <w:jc w:val="center"/>
            <w:rPr>
              <w:rFonts w:ascii="Arial" w:hAnsi="Arial" w:cs="Arial"/>
              <w:b/>
            </w:rPr>
          </w:pPr>
          <w:r w:rsidRPr="002B1B09">
            <w:rPr>
              <w:rFonts w:ascii="Arial" w:hAnsi="Arial" w:cs="Arial"/>
            </w:rPr>
            <w:t>MAINTENANCE DES SYSTÈMES</w:t>
          </w:r>
        </w:p>
      </w:tc>
    </w:tr>
    <w:tr w:rsidR="002B1B09" w:rsidRPr="00D250D0" w:rsidTr="00960AE3">
      <w:trPr>
        <w:cantSplit/>
        <w:trHeight w:val="397"/>
      </w:trPr>
      <w:tc>
        <w:tcPr>
          <w:tcW w:w="2268" w:type="dxa"/>
          <w:vAlign w:val="center"/>
        </w:tcPr>
        <w:p w:rsidR="002B1B09" w:rsidRPr="002B1B09" w:rsidRDefault="002B1B09" w:rsidP="00960AE3">
          <w:pPr>
            <w:pStyle w:val="En-tte"/>
            <w:tabs>
              <w:tab w:val="clear" w:pos="4536"/>
              <w:tab w:val="clear" w:pos="9072"/>
            </w:tabs>
            <w:jc w:val="center"/>
            <w:rPr>
              <w:rFonts w:ascii="Arial" w:hAnsi="Arial" w:cs="Arial"/>
              <w:b/>
              <w:sz w:val="24"/>
              <w:szCs w:val="24"/>
            </w:rPr>
          </w:pPr>
          <w:r w:rsidRPr="002B1B09">
            <w:rPr>
              <w:rFonts w:ascii="Arial" w:hAnsi="Arial" w:cs="Arial"/>
              <w:b/>
              <w:sz w:val="24"/>
              <w:szCs w:val="24"/>
            </w:rPr>
            <w:t>SESSION :</w:t>
          </w:r>
        </w:p>
        <w:p w:rsidR="002B1B09" w:rsidRPr="002B1B09" w:rsidRDefault="002B1B09" w:rsidP="00960AE3">
          <w:pPr>
            <w:pStyle w:val="En-tte"/>
            <w:tabs>
              <w:tab w:val="clear" w:pos="4536"/>
              <w:tab w:val="clear" w:pos="9072"/>
            </w:tabs>
            <w:jc w:val="center"/>
            <w:rPr>
              <w:rFonts w:ascii="Arial" w:hAnsi="Arial" w:cs="Arial"/>
              <w:sz w:val="24"/>
              <w:szCs w:val="24"/>
            </w:rPr>
          </w:pPr>
          <w:r w:rsidRPr="002B1B09">
            <w:rPr>
              <w:rFonts w:ascii="Arial" w:hAnsi="Arial" w:cs="Arial"/>
              <w:b/>
              <w:sz w:val="24"/>
              <w:szCs w:val="24"/>
            </w:rPr>
            <w:t>2017</w:t>
          </w:r>
        </w:p>
      </w:tc>
      <w:tc>
        <w:tcPr>
          <w:tcW w:w="993" w:type="dxa"/>
          <w:vAlign w:val="center"/>
        </w:tcPr>
        <w:p w:rsidR="002B1B09" w:rsidRPr="002B1B09" w:rsidRDefault="002B1B09" w:rsidP="00960AE3">
          <w:pPr>
            <w:spacing w:after="0" w:line="240" w:lineRule="auto"/>
            <w:jc w:val="center"/>
            <w:rPr>
              <w:rFonts w:ascii="Arial" w:hAnsi="Arial" w:cs="Arial"/>
              <w:b/>
            </w:rPr>
          </w:pPr>
          <w:r w:rsidRPr="002B1B09">
            <w:rPr>
              <w:rFonts w:ascii="Arial" w:hAnsi="Arial" w:cs="Arial"/>
              <w:b/>
            </w:rPr>
            <w:t>SUJET</w:t>
          </w:r>
        </w:p>
      </w:tc>
      <w:tc>
        <w:tcPr>
          <w:tcW w:w="6378" w:type="dxa"/>
          <w:gridSpan w:val="4"/>
          <w:vAlign w:val="center"/>
        </w:tcPr>
        <w:p w:rsidR="002B1B09" w:rsidRPr="002B1B09" w:rsidRDefault="002B1B09" w:rsidP="00960AE3">
          <w:pPr>
            <w:spacing w:after="0" w:line="240" w:lineRule="auto"/>
            <w:jc w:val="center"/>
            <w:rPr>
              <w:rFonts w:ascii="Arial" w:hAnsi="Arial" w:cs="Arial"/>
              <w:b/>
            </w:rPr>
          </w:pPr>
          <w:r w:rsidRPr="002B1B09">
            <w:rPr>
              <w:rFonts w:ascii="Arial" w:hAnsi="Arial" w:cs="Arial"/>
              <w:b/>
            </w:rPr>
            <w:t>ÉPREUVE : U42  ANALYSE DES SOLUTIONS TECHNOLOGIQUES</w:t>
          </w:r>
        </w:p>
      </w:tc>
    </w:tr>
    <w:tr w:rsidR="002B1B09" w:rsidRPr="00D250D0" w:rsidTr="00960AE3">
      <w:trPr>
        <w:cantSplit/>
        <w:trHeight w:val="397"/>
      </w:trPr>
      <w:tc>
        <w:tcPr>
          <w:tcW w:w="2268" w:type="dxa"/>
          <w:vAlign w:val="center"/>
        </w:tcPr>
        <w:p w:rsidR="002B1B09" w:rsidRPr="002B1B09" w:rsidRDefault="002B1B09" w:rsidP="00582846">
          <w:pPr>
            <w:spacing w:after="0" w:line="240" w:lineRule="auto"/>
            <w:jc w:val="center"/>
            <w:rPr>
              <w:rFonts w:ascii="Arial" w:hAnsi="Arial" w:cs="Arial"/>
              <w:b/>
              <w:sz w:val="24"/>
              <w:szCs w:val="24"/>
            </w:rPr>
          </w:pPr>
          <w:r w:rsidRPr="002B1B09">
            <w:rPr>
              <w:rFonts w:ascii="Arial" w:hAnsi="Arial" w:cs="Arial"/>
              <w:b/>
              <w:sz w:val="24"/>
              <w:szCs w:val="24"/>
            </w:rPr>
            <w:t>Durée : 4h</w:t>
          </w:r>
        </w:p>
      </w:tc>
      <w:tc>
        <w:tcPr>
          <w:tcW w:w="3624" w:type="dxa"/>
          <w:gridSpan w:val="2"/>
          <w:vAlign w:val="center"/>
        </w:tcPr>
        <w:p w:rsidR="002B1B09" w:rsidRPr="002B1B09" w:rsidRDefault="002B1B09" w:rsidP="0035793B">
          <w:pPr>
            <w:spacing w:after="0" w:line="240" w:lineRule="auto"/>
            <w:jc w:val="center"/>
            <w:rPr>
              <w:rFonts w:ascii="Arial" w:hAnsi="Arial" w:cs="Arial"/>
              <w:b/>
            </w:rPr>
          </w:pPr>
          <w:r w:rsidRPr="002B1B09">
            <w:rPr>
              <w:rFonts w:ascii="Arial" w:hAnsi="Arial" w:cs="Arial"/>
              <w:b/>
            </w:rPr>
            <w:t>Coefficient : 4</w:t>
          </w:r>
        </w:p>
      </w:tc>
      <w:tc>
        <w:tcPr>
          <w:tcW w:w="2443" w:type="dxa"/>
          <w:gridSpan w:val="2"/>
          <w:vAlign w:val="center"/>
        </w:tcPr>
        <w:p w:rsidR="002B1B09" w:rsidRPr="002B1B09" w:rsidRDefault="0093268A" w:rsidP="00960AE3">
          <w:pPr>
            <w:spacing w:after="0" w:line="240" w:lineRule="auto"/>
            <w:jc w:val="center"/>
            <w:rPr>
              <w:rFonts w:ascii="Arial" w:hAnsi="Arial" w:cs="Arial"/>
              <w:b/>
            </w:rPr>
          </w:pPr>
          <w:r>
            <w:rPr>
              <w:rFonts w:ascii="Arial" w:hAnsi="Arial" w:cs="Arial"/>
              <w:b/>
            </w:rPr>
            <w:t>SUJET</w:t>
          </w:r>
        </w:p>
      </w:tc>
      <w:tc>
        <w:tcPr>
          <w:tcW w:w="1304" w:type="dxa"/>
          <w:vAlign w:val="center"/>
        </w:tcPr>
        <w:p w:rsidR="002B1B09" w:rsidRPr="002B1B09" w:rsidRDefault="002B1B09" w:rsidP="00960AE3">
          <w:pPr>
            <w:spacing w:after="0" w:line="240" w:lineRule="auto"/>
            <w:jc w:val="center"/>
            <w:rPr>
              <w:rFonts w:ascii="Arial" w:hAnsi="Arial" w:cs="Arial"/>
              <w:b/>
            </w:rPr>
          </w:pPr>
          <w:r w:rsidRPr="002B1B09">
            <w:rPr>
              <w:rFonts w:ascii="Arial" w:hAnsi="Arial" w:cs="Arial"/>
              <w:b/>
            </w:rPr>
            <w:t xml:space="preserve">Page </w:t>
          </w:r>
          <w:r w:rsidRPr="002B1B09">
            <w:rPr>
              <w:rFonts w:ascii="Arial" w:hAnsi="Arial" w:cs="Arial"/>
              <w:b/>
            </w:rPr>
            <w:fldChar w:fldCharType="begin"/>
          </w:r>
          <w:r w:rsidRPr="002B1B09">
            <w:rPr>
              <w:rFonts w:ascii="Arial" w:hAnsi="Arial" w:cs="Arial"/>
              <w:b/>
            </w:rPr>
            <w:instrText>PAGE   \* MERGEFORMAT</w:instrText>
          </w:r>
          <w:r w:rsidRPr="002B1B09">
            <w:rPr>
              <w:rFonts w:ascii="Arial" w:hAnsi="Arial" w:cs="Arial"/>
              <w:b/>
            </w:rPr>
            <w:fldChar w:fldCharType="separate"/>
          </w:r>
          <w:r w:rsidR="0093268A">
            <w:rPr>
              <w:rFonts w:ascii="Arial" w:hAnsi="Arial" w:cs="Arial"/>
              <w:b/>
              <w:noProof/>
            </w:rPr>
            <w:t>13</w:t>
          </w:r>
          <w:r w:rsidRPr="002B1B09">
            <w:rPr>
              <w:rFonts w:ascii="Arial" w:hAnsi="Arial" w:cs="Arial"/>
              <w:b/>
            </w:rPr>
            <w:fldChar w:fldCharType="end"/>
          </w:r>
        </w:p>
      </w:tc>
    </w:tr>
  </w:tbl>
  <w:p w:rsidR="002B1B09" w:rsidRDefault="002B1B09" w:rsidP="007611F1">
    <w:pPr>
      <w:pStyle w:val="Pieddepage"/>
      <w:jc w:val="right"/>
    </w:pPr>
  </w:p>
  <w:p w:rsidR="002B1B09" w:rsidRDefault="002B1B09" w:rsidP="0052664A">
    <w:pPr>
      <w:pStyle w:val="Pieddepage"/>
      <w:jc w:val="right"/>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1B09" w:rsidRPr="00C54D4C" w:rsidRDefault="002B1B09" w:rsidP="00574BCA">
    <w:pPr>
      <w:pStyle w:val="Pieddepage"/>
      <w:jc w:val="right"/>
      <w:rPr>
        <w:rFonts w:ascii="Arial" w:hAnsi="Arial" w:cs="Arial"/>
        <w:b/>
        <w:bCs/>
        <w:sz w:val="24"/>
        <w:szCs w:val="24"/>
      </w:rPr>
    </w:pPr>
    <w:r w:rsidRPr="00C54D4C">
      <w:rPr>
        <w:rFonts w:ascii="Arial" w:hAnsi="Arial" w:cs="Arial"/>
        <w:b/>
        <w:bCs/>
        <w:sz w:val="24"/>
        <w:szCs w:val="24"/>
      </w:rPr>
      <w:t>EXAMEN : BTS M.S. – Épreuve : U4</w:t>
    </w:r>
    <w:r w:rsidR="0093268A">
      <w:rPr>
        <w:rFonts w:ascii="Arial" w:hAnsi="Arial" w:cs="Arial"/>
        <w:b/>
        <w:bCs/>
        <w:sz w:val="24"/>
        <w:szCs w:val="24"/>
      </w:rPr>
      <w:t>2– Sujet</w:t>
    </w:r>
    <w:r w:rsidRPr="00C54D4C">
      <w:rPr>
        <w:rFonts w:ascii="Arial" w:hAnsi="Arial" w:cs="Arial"/>
        <w:b/>
        <w:bCs/>
        <w:sz w:val="24"/>
        <w:szCs w:val="24"/>
      </w:rPr>
      <w:t xml:space="preserve"> - page </w:t>
    </w:r>
    <w:r w:rsidRPr="00C54D4C">
      <w:rPr>
        <w:rFonts w:ascii="Arial" w:hAnsi="Arial" w:cs="Arial"/>
        <w:b/>
        <w:bCs/>
        <w:sz w:val="24"/>
        <w:szCs w:val="24"/>
      </w:rPr>
      <w:fldChar w:fldCharType="begin"/>
    </w:r>
    <w:r w:rsidRPr="00C54D4C">
      <w:rPr>
        <w:rFonts w:ascii="Arial" w:hAnsi="Arial" w:cs="Arial"/>
        <w:b/>
        <w:bCs/>
        <w:sz w:val="24"/>
        <w:szCs w:val="24"/>
      </w:rPr>
      <w:instrText>PAGE   \* MERGEFORMAT</w:instrText>
    </w:r>
    <w:r w:rsidRPr="00C54D4C">
      <w:rPr>
        <w:rFonts w:ascii="Arial" w:hAnsi="Arial" w:cs="Arial"/>
        <w:b/>
        <w:bCs/>
        <w:sz w:val="24"/>
        <w:szCs w:val="24"/>
      </w:rPr>
      <w:fldChar w:fldCharType="separate"/>
    </w:r>
    <w:r w:rsidR="0093268A">
      <w:rPr>
        <w:rFonts w:ascii="Arial" w:hAnsi="Arial" w:cs="Arial"/>
        <w:b/>
        <w:bCs/>
        <w:noProof/>
        <w:sz w:val="24"/>
        <w:szCs w:val="24"/>
      </w:rPr>
      <w:t>19</w:t>
    </w:r>
    <w:r w:rsidRPr="00C54D4C">
      <w:rPr>
        <w:rFonts w:ascii="Arial" w:hAnsi="Arial" w:cs="Arial"/>
        <w:b/>
        <w:bCs/>
        <w:sz w:val="24"/>
        <w:szCs w:val="24"/>
      </w:rPr>
      <w:fldChar w:fldCharType="end"/>
    </w:r>
  </w:p>
  <w:p w:rsidR="002B1B09" w:rsidRDefault="002B1B09" w:rsidP="00574BCA">
    <w:pPr>
      <w:pStyle w:val="Pieddepage"/>
      <w:jc w:val="right"/>
    </w:pPr>
  </w:p>
  <w:p w:rsidR="002B1B09" w:rsidRDefault="002B1B09" w:rsidP="007611F1">
    <w:pPr>
      <w:pStyle w:val="Pieddepage"/>
      <w:jc w:val="right"/>
    </w:pPr>
  </w:p>
  <w:p w:rsidR="002B1B09" w:rsidRDefault="002B1B09" w:rsidP="0052664A">
    <w:pPr>
      <w:pStyle w:val="Pieddepage"/>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B7974" w:rsidRDefault="00DB7974" w:rsidP="007611F1">
      <w:pPr>
        <w:spacing w:after="0" w:line="240" w:lineRule="auto"/>
      </w:pPr>
      <w:r>
        <w:separator/>
      </w:r>
    </w:p>
  </w:footnote>
  <w:footnote w:type="continuationSeparator" w:id="0">
    <w:p w:rsidR="00DB7974" w:rsidRDefault="00DB7974" w:rsidP="007611F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1B09" w:rsidRPr="00EF5622" w:rsidRDefault="002B1B09" w:rsidP="00EF5622">
    <w:pPr>
      <w:pStyle w:val="En-tte"/>
      <w:jc w:val="center"/>
      <w:rPr>
        <w:rFonts w:ascii="Arial" w:hAnsi="Arial" w:cs="Arial"/>
        <w:b/>
        <w:sz w:val="24"/>
        <w:szCs w:val="24"/>
      </w:rPr>
    </w:pPr>
    <w:r>
      <w:rPr>
        <w:rFonts w:ascii="Arial" w:hAnsi="Arial" w:cs="Arial"/>
        <w:b/>
        <w:sz w:val="24"/>
        <w:szCs w:val="24"/>
      </w:rPr>
      <w:t>DP1 – Dossier de présentation</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DP2 – Dossier de présentation</w:t>
    </w:r>
  </w:p>
  <w:p w:rsidR="002B1B09" w:rsidRPr="00EF5622" w:rsidRDefault="002B1B09">
    <w:pPr>
      <w:pStyle w:val="En-tte"/>
      <w:rPr>
        <w:rFonts w:ascii="Arial" w:hAnsi="Arial" w:cs="Arial"/>
        <w:b/>
        <w:sz w:val="24"/>
        <w:szCs w:val="24"/>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1B09" w:rsidRPr="00A3407F" w:rsidRDefault="002B1B09" w:rsidP="00A3407F">
    <w:pPr>
      <w:pStyle w:val="En-tte"/>
      <w:jc w:val="center"/>
      <w:rPr>
        <w:rFonts w:ascii="Arial" w:hAnsi="Arial" w:cs="Arial"/>
        <w:b/>
        <w:sz w:val="24"/>
        <w:szCs w:val="24"/>
      </w:rPr>
    </w:pPr>
    <w:r>
      <w:rPr>
        <w:rFonts w:ascii="Arial" w:hAnsi="Arial" w:cs="Arial"/>
        <w:b/>
        <w:sz w:val="24"/>
        <w:szCs w:val="24"/>
      </w:rPr>
      <w:t>DR7 – Documents réponses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DR8 – Documents réponses</w:t>
    </w:r>
  </w:p>
  <w:p w:rsidR="002B1B09" w:rsidRPr="00A3407F" w:rsidRDefault="002B1B09" w:rsidP="00A3407F">
    <w:pPr>
      <w:pStyle w:val="En-tte"/>
      <w:rPr>
        <w:rFonts w:ascii="Arial" w:hAnsi="Arial" w:cs="Arial"/>
        <w:b/>
        <w:sz w:val="24"/>
        <w:szCs w:val="24"/>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1B09" w:rsidRPr="00A3407F" w:rsidRDefault="002B1B09" w:rsidP="00A3407F">
    <w:pPr>
      <w:pStyle w:val="En-tte"/>
      <w:rPr>
        <w:rFonts w:ascii="Arial" w:hAnsi="Arial" w:cs="Arial"/>
        <w:b/>
        <w:sz w:val="24"/>
        <w:szCs w:val="24"/>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1B09" w:rsidRPr="00A3407F" w:rsidRDefault="002B1B09" w:rsidP="00574BCA">
    <w:pPr>
      <w:pStyle w:val="En-tte"/>
      <w:jc w:val="center"/>
      <w:rPr>
        <w:rFonts w:ascii="Arial" w:hAnsi="Arial" w:cs="Arial"/>
        <w:b/>
        <w:sz w:val="24"/>
        <w:szCs w:val="24"/>
      </w:rPr>
    </w:pPr>
    <w:r>
      <w:rPr>
        <w:rFonts w:ascii="Arial" w:hAnsi="Arial" w:cs="Arial"/>
        <w:b/>
        <w:sz w:val="24"/>
        <w:szCs w:val="24"/>
      </w:rPr>
      <w:t>DT1 – Documents techniques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DT2 – Documents techniques</w:t>
    </w:r>
  </w:p>
  <w:p w:rsidR="002B1B09" w:rsidRPr="00A3407F" w:rsidRDefault="002B1B09" w:rsidP="00A3407F">
    <w:pPr>
      <w:pStyle w:val="En-tte"/>
      <w:rPr>
        <w:rFonts w:ascii="Arial" w:hAnsi="Arial" w:cs="Arial"/>
        <w:b/>
        <w:sz w:val="24"/>
        <w:szCs w:val="24"/>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1B09" w:rsidRPr="00A3407F" w:rsidRDefault="002B1B09" w:rsidP="00574BCA">
    <w:pPr>
      <w:pStyle w:val="En-tte"/>
      <w:jc w:val="center"/>
      <w:rPr>
        <w:rFonts w:ascii="Arial" w:hAnsi="Arial" w:cs="Arial"/>
        <w:b/>
        <w:sz w:val="24"/>
        <w:szCs w:val="24"/>
      </w:rPr>
    </w:pPr>
    <w:r>
      <w:rPr>
        <w:rFonts w:ascii="Arial" w:hAnsi="Arial" w:cs="Arial"/>
        <w:b/>
        <w:sz w:val="24"/>
        <w:szCs w:val="24"/>
      </w:rPr>
      <w:t>DT3 – Documents techniques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DT4 – Documents techniques</w:t>
    </w:r>
  </w:p>
  <w:p w:rsidR="002B1B09" w:rsidRPr="00A3407F" w:rsidRDefault="002B1B09" w:rsidP="00A3407F">
    <w:pPr>
      <w:pStyle w:val="En-tte"/>
      <w:rPr>
        <w:rFonts w:ascii="Arial" w:hAnsi="Arial" w:cs="Arial"/>
        <w:b/>
        <w:sz w:val="24"/>
        <w:szCs w:val="24"/>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1B09" w:rsidRPr="00A3407F" w:rsidRDefault="002B1B09" w:rsidP="00574BCA">
    <w:pPr>
      <w:pStyle w:val="En-tte"/>
      <w:jc w:val="center"/>
      <w:rPr>
        <w:rFonts w:ascii="Arial" w:hAnsi="Arial" w:cs="Arial"/>
        <w:b/>
        <w:sz w:val="24"/>
        <w:szCs w:val="24"/>
      </w:rPr>
    </w:pPr>
    <w:r>
      <w:rPr>
        <w:rFonts w:ascii="Arial" w:hAnsi="Arial" w:cs="Arial"/>
        <w:b/>
        <w:sz w:val="24"/>
        <w:szCs w:val="24"/>
      </w:rPr>
      <w:t>DT5 – Documents techniques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DT6 – Documents techniques</w:t>
    </w:r>
  </w:p>
  <w:p w:rsidR="002B1B09" w:rsidRPr="00A3407F" w:rsidRDefault="002B1B09" w:rsidP="00A3407F">
    <w:pPr>
      <w:pStyle w:val="En-tte"/>
      <w:rPr>
        <w:rFonts w:ascii="Arial" w:hAnsi="Arial" w:cs="Arial"/>
        <w:b/>
        <w:sz w:val="24"/>
        <w:szCs w:val="24"/>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1B09" w:rsidRPr="00A3407F" w:rsidRDefault="002B1B09" w:rsidP="00574BCA">
    <w:pPr>
      <w:pStyle w:val="En-tte"/>
      <w:jc w:val="center"/>
      <w:rPr>
        <w:rFonts w:ascii="Arial" w:hAnsi="Arial" w:cs="Arial"/>
        <w:b/>
        <w:sz w:val="24"/>
        <w:szCs w:val="24"/>
      </w:rPr>
    </w:pPr>
    <w:r>
      <w:rPr>
        <w:rFonts w:ascii="Arial" w:hAnsi="Arial" w:cs="Arial"/>
        <w:b/>
        <w:sz w:val="24"/>
        <w:szCs w:val="24"/>
      </w:rPr>
      <w:t>DT7 – Documents techniques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DT8 – Documents techniques</w:t>
    </w:r>
  </w:p>
  <w:p w:rsidR="002B1B09" w:rsidRPr="00A3407F" w:rsidRDefault="002B1B09" w:rsidP="00A3407F">
    <w:pPr>
      <w:pStyle w:val="En-tte"/>
      <w:rPr>
        <w:rFonts w:ascii="Arial" w:hAnsi="Arial" w:cs="Arial"/>
        <w:b/>
        <w:sz w:val="24"/>
        <w:szCs w:val="24"/>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1B09" w:rsidRPr="00A3407F" w:rsidRDefault="002B1B09" w:rsidP="00574BCA">
    <w:pPr>
      <w:pStyle w:val="En-tte"/>
      <w:jc w:val="center"/>
      <w:rPr>
        <w:rFonts w:ascii="Arial" w:hAnsi="Arial" w:cs="Arial"/>
        <w:b/>
        <w:sz w:val="24"/>
        <w:szCs w:val="24"/>
      </w:rPr>
    </w:pPr>
    <w:r>
      <w:rPr>
        <w:rFonts w:ascii="Arial" w:hAnsi="Arial" w:cs="Arial"/>
        <w:b/>
        <w:sz w:val="24"/>
        <w:szCs w:val="24"/>
      </w:rPr>
      <w:t>DT9 – Documents techniques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DT10 – Documents techniques</w:t>
    </w:r>
  </w:p>
  <w:p w:rsidR="002B1B09" w:rsidRPr="00A3407F" w:rsidRDefault="002B1B09" w:rsidP="00A3407F">
    <w:pPr>
      <w:pStyle w:val="En-tte"/>
      <w:rPr>
        <w:rFonts w:ascii="Arial" w:hAnsi="Arial" w:cs="Arial"/>
        <w:b/>
        <w:sz w:val="24"/>
        <w:szCs w:val="24"/>
      </w:rP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1B09" w:rsidRPr="00A3407F" w:rsidRDefault="002B1B09" w:rsidP="00574BCA">
    <w:pPr>
      <w:pStyle w:val="En-tte"/>
      <w:jc w:val="center"/>
      <w:rPr>
        <w:rFonts w:ascii="Arial" w:hAnsi="Arial" w:cs="Arial"/>
        <w:b/>
        <w:sz w:val="24"/>
        <w:szCs w:val="24"/>
      </w:rPr>
    </w:pPr>
    <w:r>
      <w:rPr>
        <w:rFonts w:ascii="Arial" w:hAnsi="Arial" w:cs="Arial"/>
        <w:b/>
        <w:sz w:val="24"/>
        <w:szCs w:val="24"/>
      </w:rPr>
      <w:tab/>
      <w:t>DT12 – Documents techniques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DT12 – Documents techniques</w:t>
    </w:r>
  </w:p>
  <w:p w:rsidR="002B1B09" w:rsidRPr="00A3407F" w:rsidRDefault="002B1B09" w:rsidP="00A3407F">
    <w:pPr>
      <w:pStyle w:val="En-tte"/>
      <w:rPr>
        <w:rFonts w:ascii="Arial" w:hAnsi="Arial" w:cs="Arial"/>
        <w:b/>
        <w:sz w:val="24"/>
        <w:szCs w:val="24"/>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1B09" w:rsidRPr="00EF5622" w:rsidRDefault="002B1B09">
    <w:pPr>
      <w:pStyle w:val="En-tte"/>
      <w:rPr>
        <w:rFonts w:ascii="Arial" w:hAnsi="Arial" w:cs="Arial"/>
        <w:b/>
        <w:sz w:val="24"/>
        <w:szCs w:val="24"/>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1B09" w:rsidRPr="00EF5622" w:rsidRDefault="002B1B09" w:rsidP="00A3407F">
    <w:pPr>
      <w:pStyle w:val="En-tte"/>
      <w:jc w:val="center"/>
      <w:rPr>
        <w:rFonts w:ascii="Arial" w:hAnsi="Arial" w:cs="Arial"/>
        <w:b/>
        <w:sz w:val="24"/>
        <w:szCs w:val="24"/>
      </w:rPr>
    </w:pPr>
    <w:r>
      <w:rPr>
        <w:rFonts w:ascii="Arial" w:hAnsi="Arial" w:cs="Arial"/>
        <w:b/>
        <w:sz w:val="24"/>
        <w:szCs w:val="24"/>
      </w:rPr>
      <w:t>Q1 – Questionnaire</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Q2 - Questionnaire</w:t>
    </w:r>
  </w:p>
  <w:p w:rsidR="002B1B09" w:rsidRPr="00EF5622" w:rsidRDefault="002B1B09">
    <w:pPr>
      <w:pStyle w:val="En-tte"/>
      <w:rPr>
        <w:rFonts w:ascii="Arial" w:hAnsi="Arial" w:cs="Arial"/>
        <w:b/>
        <w:sz w:val="24"/>
        <w:szCs w:val="24"/>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1B09" w:rsidRPr="00EF5622" w:rsidRDefault="002B1B09" w:rsidP="00A3407F">
    <w:pPr>
      <w:pStyle w:val="En-tte"/>
      <w:jc w:val="center"/>
      <w:rPr>
        <w:rFonts w:ascii="Arial" w:hAnsi="Arial" w:cs="Arial"/>
        <w:b/>
        <w:sz w:val="24"/>
        <w:szCs w:val="24"/>
      </w:rPr>
    </w:pPr>
    <w:r>
      <w:rPr>
        <w:rFonts w:ascii="Arial" w:hAnsi="Arial" w:cs="Arial"/>
        <w:b/>
        <w:sz w:val="24"/>
        <w:szCs w:val="24"/>
      </w:rPr>
      <w:t>Q3 – Questionnaire</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Q4 - Questionnaire</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1B09" w:rsidRPr="00EF5622" w:rsidRDefault="002B1B09" w:rsidP="00A3407F">
    <w:pPr>
      <w:pStyle w:val="En-tte"/>
      <w:jc w:val="center"/>
      <w:rPr>
        <w:rFonts w:ascii="Arial" w:hAnsi="Arial" w:cs="Arial"/>
        <w:b/>
        <w:sz w:val="24"/>
        <w:szCs w:val="24"/>
      </w:rPr>
    </w:pPr>
    <w:r>
      <w:rPr>
        <w:rFonts w:ascii="Arial" w:hAnsi="Arial" w:cs="Arial"/>
        <w:b/>
        <w:sz w:val="24"/>
        <w:szCs w:val="24"/>
      </w:rPr>
      <w:t>Q5 – Questionnaire</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Q6 - Questionnaire</w:t>
    </w:r>
  </w:p>
  <w:p w:rsidR="002B1B09" w:rsidRPr="00EF5622" w:rsidRDefault="002B1B09">
    <w:pPr>
      <w:pStyle w:val="En-tte"/>
      <w:rPr>
        <w:rFonts w:ascii="Arial" w:hAnsi="Arial" w:cs="Arial"/>
        <w:b/>
        <w:sz w:val="24"/>
        <w:szCs w:val="24"/>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1B09" w:rsidRPr="00A3407F" w:rsidRDefault="002B1B09" w:rsidP="00A3407F">
    <w:pPr>
      <w:pStyle w:val="En-tt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1B09" w:rsidRPr="00A3407F" w:rsidRDefault="002B1B09" w:rsidP="00A3407F">
    <w:pPr>
      <w:pStyle w:val="En-tte"/>
      <w:jc w:val="center"/>
      <w:rPr>
        <w:rFonts w:ascii="Arial" w:hAnsi="Arial" w:cs="Arial"/>
        <w:b/>
        <w:sz w:val="24"/>
        <w:szCs w:val="24"/>
      </w:rPr>
    </w:pPr>
    <w:r>
      <w:rPr>
        <w:rFonts w:ascii="Arial" w:hAnsi="Arial" w:cs="Arial"/>
        <w:b/>
        <w:sz w:val="24"/>
        <w:szCs w:val="24"/>
      </w:rPr>
      <w:t>DR1 – Documents réponses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DR2 – Documents réponses</w:t>
    </w:r>
  </w:p>
  <w:p w:rsidR="002B1B09" w:rsidRPr="00A3407F" w:rsidRDefault="002B1B09" w:rsidP="00A3407F">
    <w:pPr>
      <w:pStyle w:val="En-tte"/>
      <w:rPr>
        <w:rFonts w:ascii="Arial" w:hAnsi="Arial" w:cs="Arial"/>
        <w:b/>
        <w:sz w:val="24"/>
        <w:szCs w:val="24"/>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1B09" w:rsidRPr="00A3407F" w:rsidRDefault="002B1B09" w:rsidP="00A3407F">
    <w:pPr>
      <w:pStyle w:val="En-tte"/>
      <w:jc w:val="center"/>
      <w:rPr>
        <w:rFonts w:ascii="Arial" w:hAnsi="Arial" w:cs="Arial"/>
        <w:b/>
        <w:sz w:val="24"/>
        <w:szCs w:val="24"/>
      </w:rPr>
    </w:pPr>
    <w:r>
      <w:rPr>
        <w:rFonts w:ascii="Arial" w:hAnsi="Arial" w:cs="Arial"/>
        <w:b/>
        <w:sz w:val="24"/>
        <w:szCs w:val="24"/>
      </w:rPr>
      <w:t>DR3 – Documents réponses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DR4 – Documents réponses</w:t>
    </w:r>
  </w:p>
  <w:p w:rsidR="002B1B09" w:rsidRPr="00A3407F" w:rsidRDefault="002B1B09" w:rsidP="00A3407F">
    <w:pPr>
      <w:pStyle w:val="En-tte"/>
      <w:rPr>
        <w:rFonts w:ascii="Arial" w:hAnsi="Arial" w:cs="Arial"/>
        <w:b/>
        <w:sz w:val="24"/>
        <w:szCs w:val="24"/>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1B09" w:rsidRPr="00A3407F" w:rsidRDefault="002B1B09" w:rsidP="00A3407F">
    <w:pPr>
      <w:pStyle w:val="En-tte"/>
      <w:jc w:val="center"/>
      <w:rPr>
        <w:rFonts w:ascii="Arial" w:hAnsi="Arial" w:cs="Arial"/>
        <w:b/>
        <w:sz w:val="24"/>
        <w:szCs w:val="24"/>
      </w:rPr>
    </w:pPr>
    <w:r>
      <w:rPr>
        <w:rFonts w:ascii="Arial" w:hAnsi="Arial" w:cs="Arial"/>
        <w:b/>
        <w:sz w:val="24"/>
        <w:szCs w:val="24"/>
      </w:rPr>
      <w:t>DR5 – Documents réponses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DR6 – Documents réponses</w:t>
    </w:r>
  </w:p>
  <w:p w:rsidR="002B1B09" w:rsidRPr="00A3407F" w:rsidRDefault="002B1B09" w:rsidP="00A3407F">
    <w:pPr>
      <w:pStyle w:val="En-tte"/>
      <w:rPr>
        <w:rFonts w:ascii="Arial" w:hAnsi="Arial" w:cs="Arial"/>
        <w:b/>
        <w:sz w:val="24"/>
        <w:szCs w:val="24"/>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1FF2EC68"/>
    <w:lvl w:ilvl="0">
      <w:start w:val="1"/>
      <w:numFmt w:val="decimal"/>
      <w:lvlText w:val="%1."/>
      <w:lvlJc w:val="left"/>
      <w:pPr>
        <w:tabs>
          <w:tab w:val="num" w:pos="1492"/>
        </w:tabs>
        <w:ind w:left="1492" w:hanging="360"/>
      </w:pPr>
    </w:lvl>
  </w:abstractNum>
  <w:abstractNum w:abstractNumId="1">
    <w:nsid w:val="FFFFFF7D"/>
    <w:multiLevelType w:val="singleLevel"/>
    <w:tmpl w:val="91423986"/>
    <w:lvl w:ilvl="0">
      <w:start w:val="1"/>
      <w:numFmt w:val="decimal"/>
      <w:lvlText w:val="%1."/>
      <w:lvlJc w:val="left"/>
      <w:pPr>
        <w:tabs>
          <w:tab w:val="num" w:pos="1209"/>
        </w:tabs>
        <w:ind w:left="1209" w:hanging="360"/>
      </w:pPr>
    </w:lvl>
  </w:abstractNum>
  <w:abstractNum w:abstractNumId="2">
    <w:nsid w:val="FFFFFF7E"/>
    <w:multiLevelType w:val="singleLevel"/>
    <w:tmpl w:val="0DBEAE8A"/>
    <w:lvl w:ilvl="0">
      <w:start w:val="1"/>
      <w:numFmt w:val="decimal"/>
      <w:lvlText w:val="%1."/>
      <w:lvlJc w:val="left"/>
      <w:pPr>
        <w:tabs>
          <w:tab w:val="num" w:pos="926"/>
        </w:tabs>
        <w:ind w:left="926" w:hanging="360"/>
      </w:pPr>
    </w:lvl>
  </w:abstractNum>
  <w:abstractNum w:abstractNumId="3">
    <w:nsid w:val="FFFFFF7F"/>
    <w:multiLevelType w:val="singleLevel"/>
    <w:tmpl w:val="544A060A"/>
    <w:lvl w:ilvl="0">
      <w:start w:val="1"/>
      <w:numFmt w:val="decimal"/>
      <w:lvlText w:val="%1."/>
      <w:lvlJc w:val="left"/>
      <w:pPr>
        <w:tabs>
          <w:tab w:val="num" w:pos="643"/>
        </w:tabs>
        <w:ind w:left="643" w:hanging="360"/>
      </w:pPr>
    </w:lvl>
  </w:abstractNum>
  <w:abstractNum w:abstractNumId="4">
    <w:nsid w:val="FFFFFF80"/>
    <w:multiLevelType w:val="singleLevel"/>
    <w:tmpl w:val="B0620DB0"/>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B7D0280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E5080B9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E9064994"/>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F9B2CA86"/>
    <w:lvl w:ilvl="0">
      <w:start w:val="1"/>
      <w:numFmt w:val="decimal"/>
      <w:lvlText w:val="%1."/>
      <w:lvlJc w:val="left"/>
      <w:pPr>
        <w:tabs>
          <w:tab w:val="num" w:pos="360"/>
        </w:tabs>
        <w:ind w:left="360" w:hanging="360"/>
      </w:pPr>
    </w:lvl>
  </w:abstractNum>
  <w:abstractNum w:abstractNumId="9">
    <w:nsid w:val="FFFFFF89"/>
    <w:multiLevelType w:val="singleLevel"/>
    <w:tmpl w:val="44A857B8"/>
    <w:lvl w:ilvl="0">
      <w:start w:val="1"/>
      <w:numFmt w:val="bullet"/>
      <w:lvlText w:val=""/>
      <w:lvlJc w:val="left"/>
      <w:pPr>
        <w:tabs>
          <w:tab w:val="num" w:pos="360"/>
        </w:tabs>
        <w:ind w:left="360" w:hanging="360"/>
      </w:pPr>
      <w:rPr>
        <w:rFonts w:ascii="Symbol" w:hAnsi="Symbol" w:hint="default"/>
      </w:rPr>
    </w:lvl>
  </w:abstractNum>
  <w:abstractNum w:abstractNumId="10">
    <w:nsid w:val="0D6224BC"/>
    <w:multiLevelType w:val="hybridMultilevel"/>
    <w:tmpl w:val="692E7E9A"/>
    <w:lvl w:ilvl="0" w:tplc="F29E40FC">
      <w:numFmt w:val="bullet"/>
      <w:lvlText w:val="-"/>
      <w:lvlJc w:val="left"/>
      <w:pPr>
        <w:ind w:left="720" w:hanging="360"/>
      </w:pPr>
      <w:rPr>
        <w:rFonts w:ascii="Calibri" w:eastAsia="Times New Roman" w:hAnsi="Calibri"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37A85F9A"/>
    <w:multiLevelType w:val="hybridMultilevel"/>
    <w:tmpl w:val="1A8271FC"/>
    <w:lvl w:ilvl="0" w:tplc="48344F06">
      <w:start w:val="4"/>
      <w:numFmt w:val="bullet"/>
      <w:lvlText w:val="-"/>
      <w:lvlJc w:val="left"/>
      <w:pPr>
        <w:tabs>
          <w:tab w:val="num" w:pos="-204"/>
        </w:tabs>
        <w:ind w:left="-204" w:hanging="360"/>
      </w:pPr>
      <w:rPr>
        <w:rFonts w:ascii="Comic Sans MS" w:eastAsia="Times New Roman" w:hAnsi="Comic Sans MS" w:hint="default"/>
      </w:rPr>
    </w:lvl>
    <w:lvl w:ilvl="1" w:tplc="040C0003" w:tentative="1">
      <w:start w:val="1"/>
      <w:numFmt w:val="bullet"/>
      <w:lvlText w:val="o"/>
      <w:lvlJc w:val="left"/>
      <w:pPr>
        <w:tabs>
          <w:tab w:val="num" w:pos="516"/>
        </w:tabs>
        <w:ind w:left="516" w:hanging="360"/>
      </w:pPr>
      <w:rPr>
        <w:rFonts w:ascii="Courier New" w:hAnsi="Courier New" w:hint="default"/>
      </w:rPr>
    </w:lvl>
    <w:lvl w:ilvl="2" w:tplc="040C0005" w:tentative="1">
      <w:start w:val="1"/>
      <w:numFmt w:val="bullet"/>
      <w:lvlText w:val=""/>
      <w:lvlJc w:val="left"/>
      <w:pPr>
        <w:tabs>
          <w:tab w:val="num" w:pos="1236"/>
        </w:tabs>
        <w:ind w:left="1236" w:hanging="360"/>
      </w:pPr>
      <w:rPr>
        <w:rFonts w:ascii="Wingdings" w:hAnsi="Wingdings" w:hint="default"/>
      </w:rPr>
    </w:lvl>
    <w:lvl w:ilvl="3" w:tplc="040C0001" w:tentative="1">
      <w:start w:val="1"/>
      <w:numFmt w:val="bullet"/>
      <w:lvlText w:val=""/>
      <w:lvlJc w:val="left"/>
      <w:pPr>
        <w:tabs>
          <w:tab w:val="num" w:pos="1956"/>
        </w:tabs>
        <w:ind w:left="1956" w:hanging="360"/>
      </w:pPr>
      <w:rPr>
        <w:rFonts w:ascii="Symbol" w:hAnsi="Symbol" w:hint="default"/>
      </w:rPr>
    </w:lvl>
    <w:lvl w:ilvl="4" w:tplc="040C0003" w:tentative="1">
      <w:start w:val="1"/>
      <w:numFmt w:val="bullet"/>
      <w:lvlText w:val="o"/>
      <w:lvlJc w:val="left"/>
      <w:pPr>
        <w:tabs>
          <w:tab w:val="num" w:pos="2676"/>
        </w:tabs>
        <w:ind w:left="2676" w:hanging="360"/>
      </w:pPr>
      <w:rPr>
        <w:rFonts w:ascii="Courier New" w:hAnsi="Courier New" w:hint="default"/>
      </w:rPr>
    </w:lvl>
    <w:lvl w:ilvl="5" w:tplc="040C0005" w:tentative="1">
      <w:start w:val="1"/>
      <w:numFmt w:val="bullet"/>
      <w:lvlText w:val=""/>
      <w:lvlJc w:val="left"/>
      <w:pPr>
        <w:tabs>
          <w:tab w:val="num" w:pos="3396"/>
        </w:tabs>
        <w:ind w:left="3396" w:hanging="360"/>
      </w:pPr>
      <w:rPr>
        <w:rFonts w:ascii="Wingdings" w:hAnsi="Wingdings" w:hint="default"/>
      </w:rPr>
    </w:lvl>
    <w:lvl w:ilvl="6" w:tplc="040C0001" w:tentative="1">
      <w:start w:val="1"/>
      <w:numFmt w:val="bullet"/>
      <w:lvlText w:val=""/>
      <w:lvlJc w:val="left"/>
      <w:pPr>
        <w:tabs>
          <w:tab w:val="num" w:pos="4116"/>
        </w:tabs>
        <w:ind w:left="4116" w:hanging="360"/>
      </w:pPr>
      <w:rPr>
        <w:rFonts w:ascii="Symbol" w:hAnsi="Symbol" w:hint="default"/>
      </w:rPr>
    </w:lvl>
    <w:lvl w:ilvl="7" w:tplc="040C0003" w:tentative="1">
      <w:start w:val="1"/>
      <w:numFmt w:val="bullet"/>
      <w:lvlText w:val="o"/>
      <w:lvlJc w:val="left"/>
      <w:pPr>
        <w:tabs>
          <w:tab w:val="num" w:pos="4836"/>
        </w:tabs>
        <w:ind w:left="4836" w:hanging="360"/>
      </w:pPr>
      <w:rPr>
        <w:rFonts w:ascii="Courier New" w:hAnsi="Courier New" w:hint="default"/>
      </w:rPr>
    </w:lvl>
    <w:lvl w:ilvl="8" w:tplc="040C0005" w:tentative="1">
      <w:start w:val="1"/>
      <w:numFmt w:val="bullet"/>
      <w:lvlText w:val=""/>
      <w:lvlJc w:val="left"/>
      <w:pPr>
        <w:tabs>
          <w:tab w:val="num" w:pos="5556"/>
        </w:tabs>
        <w:ind w:left="5556" w:hanging="360"/>
      </w:pPr>
      <w:rPr>
        <w:rFonts w:ascii="Wingdings" w:hAnsi="Wingdings" w:hint="default"/>
      </w:rPr>
    </w:lvl>
  </w:abstractNum>
  <w:abstractNum w:abstractNumId="12">
    <w:nsid w:val="45883CBF"/>
    <w:multiLevelType w:val="hybridMultilevel"/>
    <w:tmpl w:val="6C4E7DDC"/>
    <w:lvl w:ilvl="0" w:tplc="040C0001">
      <w:start w:val="1"/>
      <w:numFmt w:val="bullet"/>
      <w:lvlText w:val=""/>
      <w:lvlJc w:val="left"/>
      <w:pPr>
        <w:ind w:left="2280" w:hanging="360"/>
      </w:pPr>
      <w:rPr>
        <w:rFonts w:ascii="Symbol" w:hAnsi="Symbol" w:hint="default"/>
      </w:rPr>
    </w:lvl>
    <w:lvl w:ilvl="1" w:tplc="040C0003" w:tentative="1">
      <w:start w:val="1"/>
      <w:numFmt w:val="bullet"/>
      <w:lvlText w:val="o"/>
      <w:lvlJc w:val="left"/>
      <w:pPr>
        <w:ind w:left="3000" w:hanging="360"/>
      </w:pPr>
      <w:rPr>
        <w:rFonts w:ascii="Courier New" w:hAnsi="Courier New" w:hint="default"/>
      </w:rPr>
    </w:lvl>
    <w:lvl w:ilvl="2" w:tplc="040C0005" w:tentative="1">
      <w:start w:val="1"/>
      <w:numFmt w:val="bullet"/>
      <w:lvlText w:val=""/>
      <w:lvlJc w:val="left"/>
      <w:pPr>
        <w:ind w:left="3720" w:hanging="360"/>
      </w:pPr>
      <w:rPr>
        <w:rFonts w:ascii="Wingdings" w:hAnsi="Wingdings" w:hint="default"/>
      </w:rPr>
    </w:lvl>
    <w:lvl w:ilvl="3" w:tplc="040C0001" w:tentative="1">
      <w:start w:val="1"/>
      <w:numFmt w:val="bullet"/>
      <w:lvlText w:val=""/>
      <w:lvlJc w:val="left"/>
      <w:pPr>
        <w:ind w:left="4440" w:hanging="360"/>
      </w:pPr>
      <w:rPr>
        <w:rFonts w:ascii="Symbol" w:hAnsi="Symbol" w:hint="default"/>
      </w:rPr>
    </w:lvl>
    <w:lvl w:ilvl="4" w:tplc="040C0003" w:tentative="1">
      <w:start w:val="1"/>
      <w:numFmt w:val="bullet"/>
      <w:lvlText w:val="o"/>
      <w:lvlJc w:val="left"/>
      <w:pPr>
        <w:ind w:left="5160" w:hanging="360"/>
      </w:pPr>
      <w:rPr>
        <w:rFonts w:ascii="Courier New" w:hAnsi="Courier New" w:hint="default"/>
      </w:rPr>
    </w:lvl>
    <w:lvl w:ilvl="5" w:tplc="040C0005" w:tentative="1">
      <w:start w:val="1"/>
      <w:numFmt w:val="bullet"/>
      <w:lvlText w:val=""/>
      <w:lvlJc w:val="left"/>
      <w:pPr>
        <w:ind w:left="5880" w:hanging="360"/>
      </w:pPr>
      <w:rPr>
        <w:rFonts w:ascii="Wingdings" w:hAnsi="Wingdings" w:hint="default"/>
      </w:rPr>
    </w:lvl>
    <w:lvl w:ilvl="6" w:tplc="040C0001" w:tentative="1">
      <w:start w:val="1"/>
      <w:numFmt w:val="bullet"/>
      <w:lvlText w:val=""/>
      <w:lvlJc w:val="left"/>
      <w:pPr>
        <w:ind w:left="6600" w:hanging="360"/>
      </w:pPr>
      <w:rPr>
        <w:rFonts w:ascii="Symbol" w:hAnsi="Symbol" w:hint="default"/>
      </w:rPr>
    </w:lvl>
    <w:lvl w:ilvl="7" w:tplc="040C0003" w:tentative="1">
      <w:start w:val="1"/>
      <w:numFmt w:val="bullet"/>
      <w:lvlText w:val="o"/>
      <w:lvlJc w:val="left"/>
      <w:pPr>
        <w:ind w:left="7320" w:hanging="360"/>
      </w:pPr>
      <w:rPr>
        <w:rFonts w:ascii="Courier New" w:hAnsi="Courier New" w:hint="default"/>
      </w:rPr>
    </w:lvl>
    <w:lvl w:ilvl="8" w:tplc="040C0005" w:tentative="1">
      <w:start w:val="1"/>
      <w:numFmt w:val="bullet"/>
      <w:lvlText w:val=""/>
      <w:lvlJc w:val="left"/>
      <w:pPr>
        <w:ind w:left="8040" w:hanging="360"/>
      </w:pPr>
      <w:rPr>
        <w:rFonts w:ascii="Wingdings" w:hAnsi="Wingdings" w:hint="default"/>
      </w:rPr>
    </w:lvl>
  </w:abstractNum>
  <w:abstractNum w:abstractNumId="13">
    <w:nsid w:val="75837447"/>
    <w:multiLevelType w:val="hybridMultilevel"/>
    <w:tmpl w:val="DA081E84"/>
    <w:lvl w:ilvl="0" w:tplc="26B2DAD6">
      <w:numFmt w:val="bullet"/>
      <w:lvlText w:val="-"/>
      <w:lvlJc w:val="left"/>
      <w:pPr>
        <w:tabs>
          <w:tab w:val="num" w:pos="3552"/>
        </w:tabs>
        <w:ind w:left="3552" w:hanging="360"/>
      </w:pPr>
      <w:rPr>
        <w:rFonts w:ascii="Arial" w:eastAsia="Times New Roman" w:hAnsi="Arial" w:hint="default"/>
      </w:rPr>
    </w:lvl>
    <w:lvl w:ilvl="1" w:tplc="040C0003" w:tentative="1">
      <w:start w:val="1"/>
      <w:numFmt w:val="bullet"/>
      <w:lvlText w:val="o"/>
      <w:lvlJc w:val="left"/>
      <w:pPr>
        <w:tabs>
          <w:tab w:val="num" w:pos="4272"/>
        </w:tabs>
        <w:ind w:left="4272" w:hanging="360"/>
      </w:pPr>
      <w:rPr>
        <w:rFonts w:ascii="Courier New" w:hAnsi="Courier New" w:hint="default"/>
      </w:rPr>
    </w:lvl>
    <w:lvl w:ilvl="2" w:tplc="040C0005" w:tentative="1">
      <w:start w:val="1"/>
      <w:numFmt w:val="bullet"/>
      <w:lvlText w:val=""/>
      <w:lvlJc w:val="left"/>
      <w:pPr>
        <w:tabs>
          <w:tab w:val="num" w:pos="4992"/>
        </w:tabs>
        <w:ind w:left="4992" w:hanging="360"/>
      </w:pPr>
      <w:rPr>
        <w:rFonts w:ascii="Wingdings" w:hAnsi="Wingdings" w:hint="default"/>
      </w:rPr>
    </w:lvl>
    <w:lvl w:ilvl="3" w:tplc="040C0001" w:tentative="1">
      <w:start w:val="1"/>
      <w:numFmt w:val="bullet"/>
      <w:lvlText w:val=""/>
      <w:lvlJc w:val="left"/>
      <w:pPr>
        <w:tabs>
          <w:tab w:val="num" w:pos="5712"/>
        </w:tabs>
        <w:ind w:left="5712" w:hanging="360"/>
      </w:pPr>
      <w:rPr>
        <w:rFonts w:ascii="Symbol" w:hAnsi="Symbol" w:hint="default"/>
      </w:rPr>
    </w:lvl>
    <w:lvl w:ilvl="4" w:tplc="040C0003" w:tentative="1">
      <w:start w:val="1"/>
      <w:numFmt w:val="bullet"/>
      <w:lvlText w:val="o"/>
      <w:lvlJc w:val="left"/>
      <w:pPr>
        <w:tabs>
          <w:tab w:val="num" w:pos="6432"/>
        </w:tabs>
        <w:ind w:left="6432" w:hanging="360"/>
      </w:pPr>
      <w:rPr>
        <w:rFonts w:ascii="Courier New" w:hAnsi="Courier New" w:hint="default"/>
      </w:rPr>
    </w:lvl>
    <w:lvl w:ilvl="5" w:tplc="040C0005" w:tentative="1">
      <w:start w:val="1"/>
      <w:numFmt w:val="bullet"/>
      <w:lvlText w:val=""/>
      <w:lvlJc w:val="left"/>
      <w:pPr>
        <w:tabs>
          <w:tab w:val="num" w:pos="7152"/>
        </w:tabs>
        <w:ind w:left="7152" w:hanging="360"/>
      </w:pPr>
      <w:rPr>
        <w:rFonts w:ascii="Wingdings" w:hAnsi="Wingdings" w:hint="default"/>
      </w:rPr>
    </w:lvl>
    <w:lvl w:ilvl="6" w:tplc="040C0001" w:tentative="1">
      <w:start w:val="1"/>
      <w:numFmt w:val="bullet"/>
      <w:lvlText w:val=""/>
      <w:lvlJc w:val="left"/>
      <w:pPr>
        <w:tabs>
          <w:tab w:val="num" w:pos="7872"/>
        </w:tabs>
        <w:ind w:left="7872" w:hanging="360"/>
      </w:pPr>
      <w:rPr>
        <w:rFonts w:ascii="Symbol" w:hAnsi="Symbol" w:hint="default"/>
      </w:rPr>
    </w:lvl>
    <w:lvl w:ilvl="7" w:tplc="040C0003" w:tentative="1">
      <w:start w:val="1"/>
      <w:numFmt w:val="bullet"/>
      <w:lvlText w:val="o"/>
      <w:lvlJc w:val="left"/>
      <w:pPr>
        <w:tabs>
          <w:tab w:val="num" w:pos="8592"/>
        </w:tabs>
        <w:ind w:left="8592" w:hanging="360"/>
      </w:pPr>
      <w:rPr>
        <w:rFonts w:ascii="Courier New" w:hAnsi="Courier New" w:hint="default"/>
      </w:rPr>
    </w:lvl>
    <w:lvl w:ilvl="8" w:tplc="040C0005" w:tentative="1">
      <w:start w:val="1"/>
      <w:numFmt w:val="bullet"/>
      <w:lvlText w:val=""/>
      <w:lvlJc w:val="left"/>
      <w:pPr>
        <w:tabs>
          <w:tab w:val="num" w:pos="9312"/>
        </w:tabs>
        <w:ind w:left="9312" w:hanging="360"/>
      </w:pPr>
      <w:rPr>
        <w:rFonts w:ascii="Wingdings" w:hAnsi="Wingdings" w:hint="default"/>
      </w:rPr>
    </w:lvl>
  </w:abstractNum>
  <w:num w:numId="1">
    <w:abstractNumId w:val="12"/>
  </w:num>
  <w:num w:numId="2">
    <w:abstractNumId w:val="13"/>
  </w:num>
  <w:num w:numId="3">
    <w:abstractNumId w:val="11"/>
  </w:num>
  <w:num w:numId="4">
    <w:abstractNumId w:val="10"/>
  </w:num>
  <w:num w:numId="5">
    <w:abstractNumId w:val="8"/>
  </w:num>
  <w:num w:numId="6">
    <w:abstractNumId w:val="3"/>
  </w:num>
  <w:num w:numId="7">
    <w:abstractNumId w:val="2"/>
  </w:num>
  <w:num w:numId="8">
    <w:abstractNumId w:val="1"/>
  </w:num>
  <w:num w:numId="9">
    <w:abstractNumId w:val="0"/>
  </w:num>
  <w:num w:numId="10">
    <w:abstractNumId w:val="9"/>
  </w:num>
  <w:num w:numId="11">
    <w:abstractNumId w:val="7"/>
  </w:num>
  <w:num w:numId="12">
    <w:abstractNumId w:val="6"/>
  </w:num>
  <w:num w:numId="13">
    <w:abstractNumId w:val="5"/>
  </w:num>
  <w:num w:numId="1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doNotTrackMoves/>
  <w:defaultTabStop w:val="708"/>
  <w:hyphenationZone w:val="425"/>
  <w:drawingGridHorizontalSpacing w:val="6"/>
  <w:drawingGridVerticalSpacing w:val="6"/>
  <w:characterSpacingControl w:val="doNotCompress"/>
  <w:hdrShapeDefaults>
    <o:shapedefaults v:ext="edit" spidmax="2049" fillcolor="white">
      <v:fill color="white"/>
      <v:textbox style="mso-fit-shape-to-text:t"/>
    </o:shapedefaults>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E70A71"/>
    <w:rsid w:val="000076FE"/>
    <w:rsid w:val="000259BC"/>
    <w:rsid w:val="00031D38"/>
    <w:rsid w:val="00031EB6"/>
    <w:rsid w:val="00037A4A"/>
    <w:rsid w:val="00042EE4"/>
    <w:rsid w:val="00054160"/>
    <w:rsid w:val="000645A7"/>
    <w:rsid w:val="00071F6D"/>
    <w:rsid w:val="00081051"/>
    <w:rsid w:val="00084F1A"/>
    <w:rsid w:val="00096CA8"/>
    <w:rsid w:val="000A0B11"/>
    <w:rsid w:val="000B3B79"/>
    <w:rsid w:val="000D6758"/>
    <w:rsid w:val="000E4AF0"/>
    <w:rsid w:val="000F3F9F"/>
    <w:rsid w:val="000F6048"/>
    <w:rsid w:val="0010322F"/>
    <w:rsid w:val="001051F5"/>
    <w:rsid w:val="00122113"/>
    <w:rsid w:val="00123FCB"/>
    <w:rsid w:val="00126F6F"/>
    <w:rsid w:val="001318DA"/>
    <w:rsid w:val="00133298"/>
    <w:rsid w:val="00144638"/>
    <w:rsid w:val="001464DE"/>
    <w:rsid w:val="0015246C"/>
    <w:rsid w:val="001550B9"/>
    <w:rsid w:val="001603F9"/>
    <w:rsid w:val="00165E38"/>
    <w:rsid w:val="00165FDA"/>
    <w:rsid w:val="00172A06"/>
    <w:rsid w:val="00173AFB"/>
    <w:rsid w:val="00174CD7"/>
    <w:rsid w:val="00180B53"/>
    <w:rsid w:val="00195D3B"/>
    <w:rsid w:val="001B252D"/>
    <w:rsid w:val="001D0607"/>
    <w:rsid w:val="001D40B6"/>
    <w:rsid w:val="001D5F75"/>
    <w:rsid w:val="001E5E5D"/>
    <w:rsid w:val="00207D41"/>
    <w:rsid w:val="00216A3D"/>
    <w:rsid w:val="00221D70"/>
    <w:rsid w:val="002439CF"/>
    <w:rsid w:val="00250F3E"/>
    <w:rsid w:val="0026423C"/>
    <w:rsid w:val="0027711A"/>
    <w:rsid w:val="0028022C"/>
    <w:rsid w:val="00280C87"/>
    <w:rsid w:val="002922FB"/>
    <w:rsid w:val="002A3AD4"/>
    <w:rsid w:val="002A767E"/>
    <w:rsid w:val="002A7E2B"/>
    <w:rsid w:val="002B1B09"/>
    <w:rsid w:val="002C135C"/>
    <w:rsid w:val="002D0512"/>
    <w:rsid w:val="002D60F6"/>
    <w:rsid w:val="002E25A6"/>
    <w:rsid w:val="002F604B"/>
    <w:rsid w:val="002F6A7D"/>
    <w:rsid w:val="003012FC"/>
    <w:rsid w:val="00307F4B"/>
    <w:rsid w:val="00313C8F"/>
    <w:rsid w:val="00313CEE"/>
    <w:rsid w:val="003241F9"/>
    <w:rsid w:val="00335A27"/>
    <w:rsid w:val="00341B6E"/>
    <w:rsid w:val="00352497"/>
    <w:rsid w:val="0035551B"/>
    <w:rsid w:val="0035793B"/>
    <w:rsid w:val="0036005A"/>
    <w:rsid w:val="003632DD"/>
    <w:rsid w:val="00376E8A"/>
    <w:rsid w:val="00391B40"/>
    <w:rsid w:val="00391CA0"/>
    <w:rsid w:val="003926AB"/>
    <w:rsid w:val="00397B53"/>
    <w:rsid w:val="003A3985"/>
    <w:rsid w:val="003A5DFB"/>
    <w:rsid w:val="003B1700"/>
    <w:rsid w:val="003D4291"/>
    <w:rsid w:val="003E4EFC"/>
    <w:rsid w:val="003F5A5B"/>
    <w:rsid w:val="003F63B9"/>
    <w:rsid w:val="00404745"/>
    <w:rsid w:val="004049D1"/>
    <w:rsid w:val="00433854"/>
    <w:rsid w:val="004521F5"/>
    <w:rsid w:val="004601CC"/>
    <w:rsid w:val="00464077"/>
    <w:rsid w:val="00471A10"/>
    <w:rsid w:val="004730BB"/>
    <w:rsid w:val="00476503"/>
    <w:rsid w:val="00482896"/>
    <w:rsid w:val="004952FE"/>
    <w:rsid w:val="004A3874"/>
    <w:rsid w:val="004D7133"/>
    <w:rsid w:val="004E48DE"/>
    <w:rsid w:val="0050295C"/>
    <w:rsid w:val="00512EF3"/>
    <w:rsid w:val="00522352"/>
    <w:rsid w:val="0052664A"/>
    <w:rsid w:val="00533C55"/>
    <w:rsid w:val="005340F4"/>
    <w:rsid w:val="005375C7"/>
    <w:rsid w:val="00541EB7"/>
    <w:rsid w:val="005478F1"/>
    <w:rsid w:val="005507F4"/>
    <w:rsid w:val="005653B5"/>
    <w:rsid w:val="00570BEE"/>
    <w:rsid w:val="005713DE"/>
    <w:rsid w:val="00574BCA"/>
    <w:rsid w:val="00582846"/>
    <w:rsid w:val="00582900"/>
    <w:rsid w:val="005853B4"/>
    <w:rsid w:val="005B7E3C"/>
    <w:rsid w:val="005C1161"/>
    <w:rsid w:val="005C5EFC"/>
    <w:rsid w:val="005C7DCD"/>
    <w:rsid w:val="005D5E82"/>
    <w:rsid w:val="005E3C3E"/>
    <w:rsid w:val="005F2D1D"/>
    <w:rsid w:val="005F4839"/>
    <w:rsid w:val="006023B6"/>
    <w:rsid w:val="00605370"/>
    <w:rsid w:val="00612A34"/>
    <w:rsid w:val="00613607"/>
    <w:rsid w:val="00616637"/>
    <w:rsid w:val="00616DB9"/>
    <w:rsid w:val="006218B7"/>
    <w:rsid w:val="00624BBA"/>
    <w:rsid w:val="00635A81"/>
    <w:rsid w:val="006462DA"/>
    <w:rsid w:val="00652364"/>
    <w:rsid w:val="006640A8"/>
    <w:rsid w:val="0066474E"/>
    <w:rsid w:val="00677443"/>
    <w:rsid w:val="00683A4F"/>
    <w:rsid w:val="0068724F"/>
    <w:rsid w:val="00696528"/>
    <w:rsid w:val="00697549"/>
    <w:rsid w:val="00697963"/>
    <w:rsid w:val="006C12B6"/>
    <w:rsid w:val="006C3AED"/>
    <w:rsid w:val="006D5C1A"/>
    <w:rsid w:val="006F1F05"/>
    <w:rsid w:val="0070160B"/>
    <w:rsid w:val="00712A68"/>
    <w:rsid w:val="007145FE"/>
    <w:rsid w:val="007245DC"/>
    <w:rsid w:val="00735EE2"/>
    <w:rsid w:val="00736A4E"/>
    <w:rsid w:val="0073726F"/>
    <w:rsid w:val="00755EAD"/>
    <w:rsid w:val="007611F1"/>
    <w:rsid w:val="0076314F"/>
    <w:rsid w:val="00773162"/>
    <w:rsid w:val="00786201"/>
    <w:rsid w:val="007A592D"/>
    <w:rsid w:val="007B0A77"/>
    <w:rsid w:val="007C3737"/>
    <w:rsid w:val="007D3D58"/>
    <w:rsid w:val="007D55FA"/>
    <w:rsid w:val="007D6989"/>
    <w:rsid w:val="007F2E5A"/>
    <w:rsid w:val="007F6B90"/>
    <w:rsid w:val="007F7B4A"/>
    <w:rsid w:val="00810AE3"/>
    <w:rsid w:val="00820570"/>
    <w:rsid w:val="008269E3"/>
    <w:rsid w:val="00831FDF"/>
    <w:rsid w:val="0083588D"/>
    <w:rsid w:val="008358BC"/>
    <w:rsid w:val="00853F72"/>
    <w:rsid w:val="00854B19"/>
    <w:rsid w:val="00854C84"/>
    <w:rsid w:val="008571C1"/>
    <w:rsid w:val="00877EFB"/>
    <w:rsid w:val="008B0325"/>
    <w:rsid w:val="008C2DC4"/>
    <w:rsid w:val="008D00C4"/>
    <w:rsid w:val="008D0133"/>
    <w:rsid w:val="008D3E46"/>
    <w:rsid w:val="008D7E2C"/>
    <w:rsid w:val="008E1D6F"/>
    <w:rsid w:val="008E7528"/>
    <w:rsid w:val="008F2817"/>
    <w:rsid w:val="008F3A10"/>
    <w:rsid w:val="009003A8"/>
    <w:rsid w:val="0093268A"/>
    <w:rsid w:val="009413CC"/>
    <w:rsid w:val="009463AC"/>
    <w:rsid w:val="00952B03"/>
    <w:rsid w:val="00953146"/>
    <w:rsid w:val="00957B81"/>
    <w:rsid w:val="00960AE3"/>
    <w:rsid w:val="00961C5A"/>
    <w:rsid w:val="0096473F"/>
    <w:rsid w:val="0096515F"/>
    <w:rsid w:val="009675DA"/>
    <w:rsid w:val="00977A74"/>
    <w:rsid w:val="00977BFD"/>
    <w:rsid w:val="009832DB"/>
    <w:rsid w:val="00986652"/>
    <w:rsid w:val="009A3EC2"/>
    <w:rsid w:val="009A5F30"/>
    <w:rsid w:val="009A6C5D"/>
    <w:rsid w:val="009B047E"/>
    <w:rsid w:val="009C502B"/>
    <w:rsid w:val="009D2EAD"/>
    <w:rsid w:val="009D6BEB"/>
    <w:rsid w:val="009E5057"/>
    <w:rsid w:val="009E6BD9"/>
    <w:rsid w:val="00A06393"/>
    <w:rsid w:val="00A1400A"/>
    <w:rsid w:val="00A2676D"/>
    <w:rsid w:val="00A3407F"/>
    <w:rsid w:val="00A36606"/>
    <w:rsid w:val="00A36AA3"/>
    <w:rsid w:val="00A400C5"/>
    <w:rsid w:val="00A468D9"/>
    <w:rsid w:val="00A50AE5"/>
    <w:rsid w:val="00A522A5"/>
    <w:rsid w:val="00A7725E"/>
    <w:rsid w:val="00A82B63"/>
    <w:rsid w:val="00A92D86"/>
    <w:rsid w:val="00AA552C"/>
    <w:rsid w:val="00AB0A94"/>
    <w:rsid w:val="00AD13C0"/>
    <w:rsid w:val="00AD2952"/>
    <w:rsid w:val="00AD7BB6"/>
    <w:rsid w:val="00AE7008"/>
    <w:rsid w:val="00AF4020"/>
    <w:rsid w:val="00AF6D15"/>
    <w:rsid w:val="00B00B84"/>
    <w:rsid w:val="00B010DF"/>
    <w:rsid w:val="00B014CB"/>
    <w:rsid w:val="00B03C1D"/>
    <w:rsid w:val="00B068E1"/>
    <w:rsid w:val="00B1409F"/>
    <w:rsid w:val="00B15648"/>
    <w:rsid w:val="00B21501"/>
    <w:rsid w:val="00B24715"/>
    <w:rsid w:val="00B312CE"/>
    <w:rsid w:val="00B46871"/>
    <w:rsid w:val="00B47FF8"/>
    <w:rsid w:val="00B50EAA"/>
    <w:rsid w:val="00B51998"/>
    <w:rsid w:val="00B66CE2"/>
    <w:rsid w:val="00B77BD4"/>
    <w:rsid w:val="00B80C8D"/>
    <w:rsid w:val="00B80D29"/>
    <w:rsid w:val="00B92148"/>
    <w:rsid w:val="00B97D08"/>
    <w:rsid w:val="00BB151D"/>
    <w:rsid w:val="00BB64F1"/>
    <w:rsid w:val="00BC6784"/>
    <w:rsid w:val="00BD1BF9"/>
    <w:rsid w:val="00BE24C0"/>
    <w:rsid w:val="00BF38BF"/>
    <w:rsid w:val="00C04500"/>
    <w:rsid w:val="00C06194"/>
    <w:rsid w:val="00C13CA1"/>
    <w:rsid w:val="00C230AB"/>
    <w:rsid w:val="00C26B23"/>
    <w:rsid w:val="00C428DB"/>
    <w:rsid w:val="00C4556D"/>
    <w:rsid w:val="00C47D40"/>
    <w:rsid w:val="00C51840"/>
    <w:rsid w:val="00C51ED4"/>
    <w:rsid w:val="00C527D2"/>
    <w:rsid w:val="00C542D5"/>
    <w:rsid w:val="00C54D4C"/>
    <w:rsid w:val="00C62226"/>
    <w:rsid w:val="00C77948"/>
    <w:rsid w:val="00C779B5"/>
    <w:rsid w:val="00C83A7C"/>
    <w:rsid w:val="00CA41B4"/>
    <w:rsid w:val="00CA6C08"/>
    <w:rsid w:val="00CB4B20"/>
    <w:rsid w:val="00CC239A"/>
    <w:rsid w:val="00CD026B"/>
    <w:rsid w:val="00CD2D0B"/>
    <w:rsid w:val="00CD44DE"/>
    <w:rsid w:val="00CD50E7"/>
    <w:rsid w:val="00CE0428"/>
    <w:rsid w:val="00CE0871"/>
    <w:rsid w:val="00CE276C"/>
    <w:rsid w:val="00CF1209"/>
    <w:rsid w:val="00CF206C"/>
    <w:rsid w:val="00D01AC3"/>
    <w:rsid w:val="00D03A4A"/>
    <w:rsid w:val="00D07748"/>
    <w:rsid w:val="00D07BD7"/>
    <w:rsid w:val="00D145B1"/>
    <w:rsid w:val="00D17185"/>
    <w:rsid w:val="00D250D0"/>
    <w:rsid w:val="00D3105D"/>
    <w:rsid w:val="00D333AF"/>
    <w:rsid w:val="00D40596"/>
    <w:rsid w:val="00D64CD1"/>
    <w:rsid w:val="00D65604"/>
    <w:rsid w:val="00D718AE"/>
    <w:rsid w:val="00D806FD"/>
    <w:rsid w:val="00D85622"/>
    <w:rsid w:val="00DA1985"/>
    <w:rsid w:val="00DA3880"/>
    <w:rsid w:val="00DB6460"/>
    <w:rsid w:val="00DB6876"/>
    <w:rsid w:val="00DB7974"/>
    <w:rsid w:val="00DB7C65"/>
    <w:rsid w:val="00DC1236"/>
    <w:rsid w:val="00DD5356"/>
    <w:rsid w:val="00DF2AC8"/>
    <w:rsid w:val="00E132D9"/>
    <w:rsid w:val="00E168B9"/>
    <w:rsid w:val="00E178ED"/>
    <w:rsid w:val="00E23368"/>
    <w:rsid w:val="00E33EF2"/>
    <w:rsid w:val="00E35CCC"/>
    <w:rsid w:val="00E46BAA"/>
    <w:rsid w:val="00E610CC"/>
    <w:rsid w:val="00E62AD7"/>
    <w:rsid w:val="00E63938"/>
    <w:rsid w:val="00E70A71"/>
    <w:rsid w:val="00E7683D"/>
    <w:rsid w:val="00E778B7"/>
    <w:rsid w:val="00E805F2"/>
    <w:rsid w:val="00E813C9"/>
    <w:rsid w:val="00E824E1"/>
    <w:rsid w:val="00E92AB8"/>
    <w:rsid w:val="00E95B86"/>
    <w:rsid w:val="00EA2770"/>
    <w:rsid w:val="00ED4A1C"/>
    <w:rsid w:val="00EE0107"/>
    <w:rsid w:val="00EE6AB3"/>
    <w:rsid w:val="00EF0BA1"/>
    <w:rsid w:val="00EF1EC9"/>
    <w:rsid w:val="00EF5622"/>
    <w:rsid w:val="00F01F83"/>
    <w:rsid w:val="00F10BE2"/>
    <w:rsid w:val="00F12568"/>
    <w:rsid w:val="00F14110"/>
    <w:rsid w:val="00F14934"/>
    <w:rsid w:val="00F265B0"/>
    <w:rsid w:val="00F441B5"/>
    <w:rsid w:val="00F468BA"/>
    <w:rsid w:val="00F71962"/>
    <w:rsid w:val="00F7251D"/>
    <w:rsid w:val="00F750FE"/>
    <w:rsid w:val="00F847E7"/>
    <w:rsid w:val="00F85670"/>
    <w:rsid w:val="00F95B3C"/>
    <w:rsid w:val="00F97637"/>
    <w:rsid w:val="00FA0CC3"/>
    <w:rsid w:val="00FA7733"/>
    <w:rsid w:val="00FB2C3D"/>
    <w:rsid w:val="00FB42A4"/>
    <w:rsid w:val="00FB498C"/>
    <w:rsid w:val="00FB4EB3"/>
    <w:rsid w:val="00FB6D53"/>
    <w:rsid w:val="00FB7E03"/>
    <w:rsid w:val="00FE027F"/>
    <w:rsid w:val="00FE7D34"/>
    <w:rsid w:val="00FF4FC0"/>
    <w:rsid w:val="00FF6A5B"/>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martTagType w:namespaceuri="urn:schemas-microsoft-com:office:smarttags" w:name="PersonName"/>
  <w:shapeDefaults>
    <o:shapedefaults v:ext="edit" spidmax="2049" fillcolor="white">
      <v:fill color="white"/>
      <v:textbox style="mso-fit-shape-to-text:t"/>
    </o:shapedefaults>
    <o:shapelayout v:ext="edit">
      <o:idmap v:ext="edit" data="1"/>
      <o:rules v:ext="edit">
        <o:r id="V:Rule1" type="callout" idref="#_x0000_s1207"/>
        <o:r id="V:Rule2" type="connector" idref="#Connecteur droit avec flèche 39"/>
        <o:r id="V:Rule3" type="connector" idref="#Connecteur droit avec flèche 13"/>
        <o:r id="V:Rule4" type="connector" idref="#Connecteur droit avec flèche 71"/>
        <o:r id="V:Rule5" type="connector" idref="#Connecteur droit avec flèche 69"/>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fr-FR" w:eastAsia="fr-FR"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A41B4"/>
    <w:pPr>
      <w:spacing w:after="200" w:line="276" w:lineRule="auto"/>
    </w:pPr>
    <w:rPr>
      <w:sz w:val="22"/>
      <w:szCs w:val="22"/>
      <w:lang w:eastAsia="en-US"/>
    </w:rPr>
  </w:style>
  <w:style w:type="paragraph" w:styleId="Titre1">
    <w:name w:val="heading 1"/>
    <w:basedOn w:val="Normal"/>
    <w:next w:val="Normal"/>
    <w:link w:val="Titre1Car"/>
    <w:uiPriority w:val="99"/>
    <w:qFormat/>
    <w:rsid w:val="007611F1"/>
    <w:pPr>
      <w:keepNext/>
      <w:pBdr>
        <w:top w:val="single" w:sz="4" w:space="1" w:color="auto"/>
        <w:left w:val="single" w:sz="4" w:space="4" w:color="auto"/>
        <w:bottom w:val="single" w:sz="4" w:space="1" w:color="auto"/>
        <w:right w:val="single" w:sz="4" w:space="4" w:color="auto"/>
      </w:pBdr>
      <w:spacing w:after="0" w:line="240" w:lineRule="auto"/>
      <w:jc w:val="center"/>
      <w:outlineLvl w:val="0"/>
    </w:pPr>
    <w:rPr>
      <w:rFonts w:ascii="Times New Roman" w:eastAsia="Times New Roman" w:hAnsi="Times New Roman"/>
      <w:b/>
      <w:bCs/>
      <w:sz w:val="40"/>
      <w:szCs w:val="40"/>
      <w:lang w:eastAsia="zh-CN"/>
    </w:rPr>
  </w:style>
  <w:style w:type="paragraph" w:styleId="Titre2">
    <w:name w:val="heading 2"/>
    <w:basedOn w:val="Normal"/>
    <w:next w:val="Normal"/>
    <w:link w:val="Titre2Car"/>
    <w:uiPriority w:val="99"/>
    <w:qFormat/>
    <w:rsid w:val="007611F1"/>
    <w:pPr>
      <w:keepNext/>
      <w:keepLines/>
      <w:spacing w:before="200" w:after="0"/>
      <w:outlineLvl w:val="1"/>
    </w:pPr>
    <w:rPr>
      <w:rFonts w:ascii="Cambria" w:eastAsia="Times New Roman" w:hAnsi="Cambria"/>
      <w:b/>
      <w:bCs/>
      <w:color w:val="4F81BD"/>
      <w:sz w:val="26"/>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link w:val="Titre1"/>
    <w:uiPriority w:val="99"/>
    <w:locked/>
    <w:rsid w:val="007611F1"/>
    <w:rPr>
      <w:rFonts w:ascii="Times New Roman" w:hAnsi="Times New Roman" w:cs="Times New Roman"/>
      <w:b/>
      <w:bCs/>
      <w:sz w:val="40"/>
      <w:szCs w:val="40"/>
      <w:lang w:eastAsia="zh-CN"/>
    </w:rPr>
  </w:style>
  <w:style w:type="character" w:customStyle="1" w:styleId="Titre2Car">
    <w:name w:val="Titre 2 Car"/>
    <w:link w:val="Titre2"/>
    <w:uiPriority w:val="99"/>
    <w:semiHidden/>
    <w:locked/>
    <w:rsid w:val="007611F1"/>
    <w:rPr>
      <w:rFonts w:ascii="Cambria" w:hAnsi="Cambria" w:cs="Times New Roman"/>
      <w:b/>
      <w:bCs/>
      <w:color w:val="4F81BD"/>
      <w:sz w:val="26"/>
      <w:szCs w:val="26"/>
    </w:rPr>
  </w:style>
  <w:style w:type="paragraph" w:styleId="Corpsdetexte">
    <w:name w:val="Body Text"/>
    <w:basedOn w:val="Normal"/>
    <w:link w:val="CorpsdetexteCar"/>
    <w:uiPriority w:val="99"/>
    <w:rsid w:val="007611F1"/>
    <w:pPr>
      <w:spacing w:after="0" w:line="240" w:lineRule="auto"/>
      <w:jc w:val="center"/>
    </w:pPr>
    <w:rPr>
      <w:rFonts w:ascii="Arial" w:eastAsia="Times New Roman" w:hAnsi="Arial" w:cs="Arial"/>
      <w:b/>
      <w:bCs/>
      <w:sz w:val="32"/>
      <w:szCs w:val="32"/>
      <w:lang w:eastAsia="zh-CN"/>
    </w:rPr>
  </w:style>
  <w:style w:type="character" w:customStyle="1" w:styleId="CorpsdetexteCar">
    <w:name w:val="Corps de texte Car"/>
    <w:link w:val="Corpsdetexte"/>
    <w:uiPriority w:val="99"/>
    <w:locked/>
    <w:rsid w:val="007611F1"/>
    <w:rPr>
      <w:rFonts w:ascii="Arial" w:hAnsi="Arial" w:cs="Arial"/>
      <w:b/>
      <w:bCs/>
      <w:sz w:val="32"/>
      <w:szCs w:val="32"/>
      <w:lang w:eastAsia="zh-CN"/>
    </w:rPr>
  </w:style>
  <w:style w:type="paragraph" w:styleId="Titre">
    <w:name w:val="Title"/>
    <w:basedOn w:val="Normal"/>
    <w:link w:val="TitreCar"/>
    <w:uiPriority w:val="99"/>
    <w:qFormat/>
    <w:rsid w:val="007611F1"/>
    <w:pPr>
      <w:spacing w:after="0" w:line="240" w:lineRule="auto"/>
      <w:jc w:val="center"/>
    </w:pPr>
    <w:rPr>
      <w:rFonts w:ascii="Arial" w:eastAsia="Times New Roman" w:hAnsi="Arial" w:cs="Arial"/>
      <w:sz w:val="36"/>
      <w:szCs w:val="36"/>
      <w:lang w:eastAsia="zh-CN"/>
    </w:rPr>
  </w:style>
  <w:style w:type="character" w:customStyle="1" w:styleId="TitreCar">
    <w:name w:val="Titre Car"/>
    <w:link w:val="Titre"/>
    <w:uiPriority w:val="99"/>
    <w:locked/>
    <w:rsid w:val="007611F1"/>
    <w:rPr>
      <w:rFonts w:ascii="Arial" w:hAnsi="Arial" w:cs="Arial"/>
      <w:sz w:val="36"/>
      <w:szCs w:val="36"/>
      <w:lang w:eastAsia="zh-CN"/>
    </w:rPr>
  </w:style>
  <w:style w:type="paragraph" w:styleId="En-tte">
    <w:name w:val="header"/>
    <w:basedOn w:val="Normal"/>
    <w:link w:val="En-tteCar"/>
    <w:uiPriority w:val="99"/>
    <w:rsid w:val="007611F1"/>
    <w:pPr>
      <w:tabs>
        <w:tab w:val="center" w:pos="4536"/>
        <w:tab w:val="right" w:pos="9072"/>
      </w:tabs>
      <w:spacing w:after="0" w:line="240" w:lineRule="auto"/>
    </w:pPr>
  </w:style>
  <w:style w:type="character" w:customStyle="1" w:styleId="En-tteCar">
    <w:name w:val="En-tête Car"/>
    <w:link w:val="En-tte"/>
    <w:uiPriority w:val="99"/>
    <w:locked/>
    <w:rsid w:val="007611F1"/>
    <w:rPr>
      <w:rFonts w:cs="Times New Roman"/>
    </w:rPr>
  </w:style>
  <w:style w:type="paragraph" w:styleId="Pieddepage">
    <w:name w:val="footer"/>
    <w:basedOn w:val="Normal"/>
    <w:link w:val="PieddepageCar"/>
    <w:uiPriority w:val="99"/>
    <w:rsid w:val="007611F1"/>
    <w:pPr>
      <w:tabs>
        <w:tab w:val="center" w:pos="4536"/>
        <w:tab w:val="right" w:pos="9072"/>
      </w:tabs>
      <w:spacing w:after="0" w:line="240" w:lineRule="auto"/>
    </w:pPr>
  </w:style>
  <w:style w:type="character" w:customStyle="1" w:styleId="PieddepageCar">
    <w:name w:val="Pied de page Car"/>
    <w:link w:val="Pieddepage"/>
    <w:uiPriority w:val="99"/>
    <w:locked/>
    <w:rsid w:val="007611F1"/>
    <w:rPr>
      <w:rFonts w:cs="Times New Roman"/>
    </w:rPr>
  </w:style>
  <w:style w:type="paragraph" w:styleId="Textedebulles">
    <w:name w:val="Balloon Text"/>
    <w:basedOn w:val="Normal"/>
    <w:link w:val="TextedebullesCar"/>
    <w:uiPriority w:val="99"/>
    <w:semiHidden/>
    <w:rsid w:val="007611F1"/>
    <w:pPr>
      <w:spacing w:after="0" w:line="240" w:lineRule="auto"/>
    </w:pPr>
    <w:rPr>
      <w:rFonts w:ascii="Tahoma" w:hAnsi="Tahoma" w:cs="Tahoma"/>
      <w:sz w:val="16"/>
      <w:szCs w:val="16"/>
    </w:rPr>
  </w:style>
  <w:style w:type="character" w:customStyle="1" w:styleId="TextedebullesCar">
    <w:name w:val="Texte de bulles Car"/>
    <w:link w:val="Textedebulles"/>
    <w:uiPriority w:val="99"/>
    <w:semiHidden/>
    <w:locked/>
    <w:rsid w:val="007611F1"/>
    <w:rPr>
      <w:rFonts w:ascii="Tahoma" w:hAnsi="Tahoma" w:cs="Tahoma"/>
      <w:sz w:val="16"/>
      <w:szCs w:val="16"/>
    </w:rPr>
  </w:style>
  <w:style w:type="paragraph" w:styleId="Paragraphedeliste">
    <w:name w:val="List Paragraph"/>
    <w:basedOn w:val="Normal"/>
    <w:uiPriority w:val="99"/>
    <w:qFormat/>
    <w:rsid w:val="009C502B"/>
    <w:pPr>
      <w:spacing w:after="0" w:line="240" w:lineRule="auto"/>
      <w:ind w:left="720"/>
      <w:contextualSpacing/>
    </w:pPr>
    <w:rPr>
      <w:rFonts w:ascii="Arial" w:eastAsia="Times New Roman" w:hAnsi="Arial"/>
      <w:szCs w:val="20"/>
      <w:lang w:eastAsia="fr-FR"/>
    </w:rPr>
  </w:style>
  <w:style w:type="table" w:styleId="Grilledutableau">
    <w:name w:val="Table Grid"/>
    <w:basedOn w:val="TableauNormal"/>
    <w:locked/>
    <w:rsid w:val="00AD2952"/>
    <w:pPr>
      <w:spacing w:after="200" w:line="276"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edeliste1">
    <w:name w:val="Paragraphe de liste1"/>
    <w:basedOn w:val="Normal"/>
    <w:rsid w:val="00F441B5"/>
    <w:pPr>
      <w:ind w:left="720"/>
      <w:contextualSpacing/>
    </w:pPr>
    <w:rPr>
      <w:rFonts w:eastAsia="Times New Roma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oleObject" Target="embeddings/oleObject2.bin"/><Relationship Id="rId26" Type="http://schemas.openxmlformats.org/officeDocument/2006/relationships/footer" Target="footer5.xml"/><Relationship Id="rId39" Type="http://schemas.openxmlformats.org/officeDocument/2006/relationships/oleObject" Target="embeddings/oleObject6.bin"/><Relationship Id="rId21" Type="http://schemas.openxmlformats.org/officeDocument/2006/relationships/oleObject" Target="embeddings/oleObject3.bin"/><Relationship Id="rId34" Type="http://schemas.openxmlformats.org/officeDocument/2006/relationships/oleObject" Target="embeddings/oleObject4.bin"/><Relationship Id="rId42" Type="http://schemas.openxmlformats.org/officeDocument/2006/relationships/header" Target="header10.xml"/><Relationship Id="rId47" Type="http://schemas.openxmlformats.org/officeDocument/2006/relationships/image" Target="media/image15.png"/><Relationship Id="rId50" Type="http://schemas.openxmlformats.org/officeDocument/2006/relationships/image" Target="media/image17.png"/><Relationship Id="rId55" Type="http://schemas.openxmlformats.org/officeDocument/2006/relationships/image" Target="media/image19.wmf"/><Relationship Id="rId63" Type="http://schemas.openxmlformats.org/officeDocument/2006/relationships/oleObject" Target="embeddings/oleObject13.bin"/><Relationship Id="rId68" Type="http://schemas.openxmlformats.org/officeDocument/2006/relationships/image" Target="media/image25.wmf"/><Relationship Id="rId76" Type="http://schemas.openxmlformats.org/officeDocument/2006/relationships/header" Target="header15.xml"/><Relationship Id="rId84" Type="http://schemas.openxmlformats.org/officeDocument/2006/relationships/image" Target="media/image35.png"/><Relationship Id="rId89" Type="http://schemas.openxmlformats.org/officeDocument/2006/relationships/header" Target="header17.xml"/><Relationship Id="rId7" Type="http://schemas.openxmlformats.org/officeDocument/2006/relationships/endnotes" Target="endnotes.xml"/><Relationship Id="rId71" Type="http://schemas.openxmlformats.org/officeDocument/2006/relationships/image" Target="media/image26.png"/><Relationship Id="rId2" Type="http://schemas.openxmlformats.org/officeDocument/2006/relationships/styles" Target="styles.xml"/><Relationship Id="rId16" Type="http://schemas.openxmlformats.org/officeDocument/2006/relationships/footer" Target="footer4.xml"/><Relationship Id="rId29" Type="http://schemas.openxmlformats.org/officeDocument/2006/relationships/footer" Target="footer6.xml"/><Relationship Id="rId11" Type="http://schemas.openxmlformats.org/officeDocument/2006/relationships/header" Target="header1.xml"/><Relationship Id="rId24" Type="http://schemas.openxmlformats.org/officeDocument/2006/relationships/header" Target="header5.xml"/><Relationship Id="rId32" Type="http://schemas.openxmlformats.org/officeDocument/2006/relationships/header" Target="header8.xml"/><Relationship Id="rId37" Type="http://schemas.openxmlformats.org/officeDocument/2006/relationships/image" Target="media/image11.png"/><Relationship Id="rId40" Type="http://schemas.openxmlformats.org/officeDocument/2006/relationships/header" Target="header9.xml"/><Relationship Id="rId45" Type="http://schemas.openxmlformats.org/officeDocument/2006/relationships/image" Target="media/image14.wmf"/><Relationship Id="rId53" Type="http://schemas.openxmlformats.org/officeDocument/2006/relationships/image" Target="media/image18.wmf"/><Relationship Id="rId58" Type="http://schemas.openxmlformats.org/officeDocument/2006/relationships/oleObject" Target="embeddings/oleObject11.bin"/><Relationship Id="rId66" Type="http://schemas.openxmlformats.org/officeDocument/2006/relationships/image" Target="media/image24.wmf"/><Relationship Id="rId74" Type="http://schemas.openxmlformats.org/officeDocument/2006/relationships/image" Target="media/image28.png"/><Relationship Id="rId79" Type="http://schemas.openxmlformats.org/officeDocument/2006/relationships/image" Target="media/image31.png"/><Relationship Id="rId87" Type="http://schemas.openxmlformats.org/officeDocument/2006/relationships/image" Target="media/image38.emf"/><Relationship Id="rId5" Type="http://schemas.openxmlformats.org/officeDocument/2006/relationships/webSettings" Target="webSettings.xml"/><Relationship Id="rId61" Type="http://schemas.openxmlformats.org/officeDocument/2006/relationships/oleObject" Target="embeddings/oleObject12.bin"/><Relationship Id="rId82" Type="http://schemas.openxmlformats.org/officeDocument/2006/relationships/image" Target="media/image33.emf"/><Relationship Id="rId90" Type="http://schemas.openxmlformats.org/officeDocument/2006/relationships/fontTable" Target="fontTable.xml"/><Relationship Id="rId19" Type="http://schemas.openxmlformats.org/officeDocument/2006/relationships/header" Target="header4.xml"/><Relationship Id="rId14" Type="http://schemas.openxmlformats.org/officeDocument/2006/relationships/footer" Target="footer3.xml"/><Relationship Id="rId22" Type="http://schemas.openxmlformats.org/officeDocument/2006/relationships/image" Target="media/image4.emf"/><Relationship Id="rId27" Type="http://schemas.openxmlformats.org/officeDocument/2006/relationships/image" Target="media/image6.wmf"/><Relationship Id="rId30" Type="http://schemas.openxmlformats.org/officeDocument/2006/relationships/image" Target="media/image7.png"/><Relationship Id="rId35" Type="http://schemas.openxmlformats.org/officeDocument/2006/relationships/image" Target="media/image10.wmf"/><Relationship Id="rId43" Type="http://schemas.openxmlformats.org/officeDocument/2006/relationships/header" Target="header11.xml"/><Relationship Id="rId48" Type="http://schemas.openxmlformats.org/officeDocument/2006/relationships/image" Target="media/image16.wmf"/><Relationship Id="rId56" Type="http://schemas.openxmlformats.org/officeDocument/2006/relationships/oleObject" Target="embeddings/oleObject10.bin"/><Relationship Id="rId64" Type="http://schemas.openxmlformats.org/officeDocument/2006/relationships/image" Target="media/image23.wmf"/><Relationship Id="rId69" Type="http://schemas.openxmlformats.org/officeDocument/2006/relationships/oleObject" Target="embeddings/oleObject16.bin"/><Relationship Id="rId77" Type="http://schemas.openxmlformats.org/officeDocument/2006/relationships/image" Target="media/image30.wmf"/><Relationship Id="rId8" Type="http://schemas.openxmlformats.org/officeDocument/2006/relationships/footer" Target="footer1.xml"/><Relationship Id="rId51" Type="http://schemas.openxmlformats.org/officeDocument/2006/relationships/header" Target="header12.xml"/><Relationship Id="rId72" Type="http://schemas.openxmlformats.org/officeDocument/2006/relationships/image" Target="media/image27.wmf"/><Relationship Id="rId80" Type="http://schemas.openxmlformats.org/officeDocument/2006/relationships/image" Target="media/image32.png"/><Relationship Id="rId85" Type="http://schemas.openxmlformats.org/officeDocument/2006/relationships/image" Target="media/image36.png"/><Relationship Id="rId3" Type="http://schemas.microsoft.com/office/2007/relationships/stylesWithEffects" Target="stylesWithEffects.xml"/><Relationship Id="rId12" Type="http://schemas.openxmlformats.org/officeDocument/2006/relationships/footer" Target="footer2.xml"/><Relationship Id="rId17" Type="http://schemas.openxmlformats.org/officeDocument/2006/relationships/image" Target="media/image2.wmf"/><Relationship Id="rId25" Type="http://schemas.openxmlformats.org/officeDocument/2006/relationships/header" Target="header6.xml"/><Relationship Id="rId33" Type="http://schemas.openxmlformats.org/officeDocument/2006/relationships/image" Target="media/image9.wmf"/><Relationship Id="rId38" Type="http://schemas.openxmlformats.org/officeDocument/2006/relationships/image" Target="media/image12.wmf"/><Relationship Id="rId46" Type="http://schemas.openxmlformats.org/officeDocument/2006/relationships/oleObject" Target="embeddings/oleObject7.bin"/><Relationship Id="rId59" Type="http://schemas.openxmlformats.org/officeDocument/2006/relationships/header" Target="header13.xml"/><Relationship Id="rId67" Type="http://schemas.openxmlformats.org/officeDocument/2006/relationships/oleObject" Target="embeddings/oleObject15.bin"/><Relationship Id="rId20" Type="http://schemas.openxmlformats.org/officeDocument/2006/relationships/image" Target="media/image3.wmf"/><Relationship Id="rId41" Type="http://schemas.openxmlformats.org/officeDocument/2006/relationships/image" Target="media/image13.png"/><Relationship Id="rId54" Type="http://schemas.openxmlformats.org/officeDocument/2006/relationships/oleObject" Target="embeddings/oleObject9.bin"/><Relationship Id="rId62" Type="http://schemas.openxmlformats.org/officeDocument/2006/relationships/image" Target="media/image22.wmf"/><Relationship Id="rId70" Type="http://schemas.openxmlformats.org/officeDocument/2006/relationships/header" Target="header14.xml"/><Relationship Id="rId75" Type="http://schemas.openxmlformats.org/officeDocument/2006/relationships/image" Target="media/image29.png"/><Relationship Id="rId83" Type="http://schemas.openxmlformats.org/officeDocument/2006/relationships/image" Target="media/image34.png"/><Relationship Id="rId88" Type="http://schemas.openxmlformats.org/officeDocument/2006/relationships/image" Target="media/image39.png"/><Relationship Id="rId9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image" Target="media/image5.png"/><Relationship Id="rId28" Type="http://schemas.openxmlformats.org/officeDocument/2006/relationships/header" Target="header7.xml"/><Relationship Id="rId36" Type="http://schemas.openxmlformats.org/officeDocument/2006/relationships/oleObject" Target="embeddings/oleObject5.bin"/><Relationship Id="rId49" Type="http://schemas.openxmlformats.org/officeDocument/2006/relationships/oleObject" Target="embeddings/oleObject8.bin"/><Relationship Id="rId57" Type="http://schemas.openxmlformats.org/officeDocument/2006/relationships/image" Target="media/image20.wmf"/><Relationship Id="rId10" Type="http://schemas.openxmlformats.org/officeDocument/2006/relationships/oleObject" Target="embeddings/oleObject1.bin"/><Relationship Id="rId31" Type="http://schemas.openxmlformats.org/officeDocument/2006/relationships/image" Target="media/image8.png"/><Relationship Id="rId44" Type="http://schemas.openxmlformats.org/officeDocument/2006/relationships/footer" Target="footer7.xml"/><Relationship Id="rId52" Type="http://schemas.openxmlformats.org/officeDocument/2006/relationships/footer" Target="footer8.xml"/><Relationship Id="rId60" Type="http://schemas.openxmlformats.org/officeDocument/2006/relationships/image" Target="media/image21.wmf"/><Relationship Id="rId65" Type="http://schemas.openxmlformats.org/officeDocument/2006/relationships/oleObject" Target="embeddings/oleObject14.bin"/><Relationship Id="rId73" Type="http://schemas.openxmlformats.org/officeDocument/2006/relationships/oleObject" Target="embeddings/oleObject17.bin"/><Relationship Id="rId78" Type="http://schemas.openxmlformats.org/officeDocument/2006/relationships/oleObject" Target="embeddings/oleObject18.bin"/><Relationship Id="rId81" Type="http://schemas.openxmlformats.org/officeDocument/2006/relationships/header" Target="header16.xml"/><Relationship Id="rId86" Type="http://schemas.openxmlformats.org/officeDocument/2006/relationships/image" Target="media/image37.png"/><Relationship Id="rId4" Type="http://schemas.openxmlformats.org/officeDocument/2006/relationships/settings" Target="settings.xml"/><Relationship Id="rId9" Type="http://schemas.openxmlformats.org/officeDocument/2006/relationships/image" Target="media/image1.wm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17</TotalTime>
  <Pages>19</Pages>
  <Words>3560</Words>
  <Characters>19586</Characters>
  <DocSecurity>0</DocSecurity>
  <Lines>163</Lines>
  <Paragraphs>46</Paragraphs>
  <ScaleCrop>false</ScaleCrop>
  <HeadingPairs>
    <vt:vector size="2" baseType="variant">
      <vt:variant>
        <vt:lpstr>Titre</vt:lpstr>
      </vt:variant>
      <vt:variant>
        <vt:i4>1</vt:i4>
      </vt:variant>
    </vt:vector>
  </HeadingPairs>
  <TitlesOfParts>
    <vt:vector size="1" baseType="lpstr">
      <vt:lpstr>BREVET DE TECHNICIEN SUPÉRIEUR</vt:lpstr>
    </vt:vector>
  </TitlesOfParts>
  <Company/>
  <LinksUpToDate>false</LinksUpToDate>
  <CharactersWithSpaces>23100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revision>6</cp:revision>
  <dcterms:created xsi:type="dcterms:W3CDTF">2016-11-16T10:16:00Z</dcterms:created>
  <dcterms:modified xsi:type="dcterms:W3CDTF">2018-01-04T10:40:00Z</dcterms:modified>
</cp:coreProperties>
</file>