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1CE" w:rsidRDefault="00B80506">
      <w:pPr>
        <w:pStyle w:val="Titre1"/>
        <w:ind w:left="15559"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7560945</wp:posOffset>
                </wp:positionH>
                <wp:positionV relativeFrom="paragraph">
                  <wp:posOffset>45085</wp:posOffset>
                </wp:positionV>
                <wp:extent cx="0" cy="8996045"/>
                <wp:effectExtent l="7620" t="6985" r="11430" b="7620"/>
                <wp:wrapNone/>
                <wp:docPr id="2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96045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5.35pt,3.55pt" to="595.35pt,7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" strokeweight=".72pt">
                <w10:wrap anchorx="page"/>
              </v:line>
            </w:pict>
          </mc:Fallback>
        </mc:AlternateContent>
      </w:r>
      <w:r w:rsidR="009F6A55">
        <w:t>Baccalauréat Professionnel</w:t>
      </w:r>
    </w:p>
    <w:p w:rsidR="002C01CE" w:rsidRDefault="00B80506">
      <w:pPr>
        <w:spacing w:before="275"/>
        <w:ind w:left="14981" w:right="783" w:hanging="5"/>
        <w:jc w:val="center"/>
        <w:rPr>
          <w:b/>
          <w:sz w:val="4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8307705</wp:posOffset>
                </wp:positionH>
                <wp:positionV relativeFrom="paragraph">
                  <wp:posOffset>762635</wp:posOffset>
                </wp:positionV>
                <wp:extent cx="949325" cy="7986395"/>
                <wp:effectExtent l="1905" t="635" r="1270" b="444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9325" cy="7986395"/>
                          <a:chOff x="13083" y="1201"/>
                          <a:chExt cx="1495" cy="12577"/>
                        </a:xfrm>
                      </wpg:grpSpPr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3203" y="1321"/>
                            <a:ext cx="1352" cy="12434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203" y="1321"/>
                            <a:ext cx="1352" cy="1243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80808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3083" y="1201"/>
                            <a:ext cx="1352" cy="12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654.15pt;margin-top:60.05pt;width:74.75pt;height:628.85pt;z-index:1096;mso-position-horizontal-relative:page" coordorigin="13083,1201" coordsize="1495,12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">
                <v:rect id="Rectangle 25" o:spid="_x0000_s1027" style="position:absolute;left:13203;top:1321;width:1352;height:1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g3fMEA&#10;AADbAAAADwAAAGRycy9kb3ducmV2LnhtbESPQYvCMBSE74L/ITzBm00tIlKNIqLixcPqsudH82yL&#10;zUtJolZ/vVkQPA4z8w2zWHWmEXdyvrasYJykIIgLq2suFfyed6MZCB+QNTaWScGTPKyW/d4Cc20f&#10;/EP3UyhFhLDPUUEVQptL6YuKDPrEtsTRu1hnMETpSqkdPiLcNDJL06k0WHNcqLClTUXF9XQzClI9&#10;dofjZiJfxXo/+7tuM/uye6WGg249BxGoC9/wp33QCrIM/r/EH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YN3zBAAAA2wAAAA8AAAAAAAAAAAAAAAAAmAIAAGRycy9kb3du&#10;cmV2LnhtbFBLBQYAAAAABAAEAPUAAACGAwAAAAA=&#10;" fillcolor="gray" stroked="f"/>
                <v:rect id="Rectangle 24" o:spid="_x0000_s1028" style="position:absolute;left:13203;top:1321;width:1352;height:1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l48MA&#10;AADbAAAADwAAAGRycy9kb3ducmV2LnhtbESPQWsCMRSE70L/Q3iF3jSrFdHVKKW04EEP7ipeH5vX&#10;zeLmZUlS3f77RhA8DjPzDbPa9LYVV/KhcaxgPMpAEFdON1wrOJbfwzmIEJE1to5JwR8F2KxfBivM&#10;tbvxga5FrEWCcMhRgYmxy6UMlSGLYeQ64uT9OG8xJulrqT3eEty2cpJlM2mx4bRgsKNPQ9Wl+LUK&#10;iu14cdlNvd25GZ1PRbn/ikYr9fbafyxBROrjM/xob7WCyTvcv6Q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88l48MAAADbAAAADwAAAAAAAAAAAAAAAACYAgAAZHJzL2Rv&#10;d25yZXYueG1sUEsFBgAAAAAEAAQA9QAAAIgDAAAAAA==&#10;" filled="f" strokecolor="gray" strokeweight="2.25pt"/>
                <v:rect id="Rectangle 23" o:spid="_x0000_s1029" style="position:absolute;left:13083;top:1201;width:1352;height:12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9XmMUA&#10;AADbAAAADwAAAGRycy9kb3ducmV2LnhtbESPzWrDMBCE74W8g9hAbo1UNzWNE8WUQiCQ9pAf6HWx&#10;NraptXItxXbevioUchxm5htmnY+2ET11vnas4WmuQBAXztRcajifto+vIHxANtg4Jg038pBvJg9r&#10;zIwb+ED9MZQiQthnqKEKoc2k9EVFFv3ctcTRu7jOYoiyK6XpcIhw28hEqVRarDkuVNjSe0XF9/Fq&#10;NWC6MD+fl+eP0/6a4rIc1fblS2k9m45vKxCBxnAP/7d3RkOy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1eYxQAAANsAAAAPAAAAAAAAAAAAAAAAAJgCAABkcnMv&#10;ZG93bnJldi54bWxQSwUGAAAAAAQABAD1AAAAigMAAAAA&#10;" stroked="f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8307705</wp:posOffset>
                </wp:positionH>
                <wp:positionV relativeFrom="paragraph">
                  <wp:posOffset>762635</wp:posOffset>
                </wp:positionV>
                <wp:extent cx="858520" cy="7895590"/>
                <wp:effectExtent l="20955" t="19685" r="15875" b="1905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8520" cy="78955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1CE" w:rsidRDefault="009F6A55">
                            <w:pPr>
                              <w:spacing w:before="156"/>
                              <w:ind w:left="1210"/>
                              <w:rPr>
                                <w:rFonts w:ascii="Arial Black" w:hAnsi="Arial Black"/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56"/>
                              </w:rPr>
                              <w:t>U.22 : Préparation d’intervention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654.15pt;margin-top:60.05pt;width:67.6pt;height:621.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" filled="f" strokeweight="2.25pt">
                <v:textbox style="layout-flow:vertical;mso-layout-flow-alt:bottom-to-top" inset="0,0,0,0">
                  <w:txbxContent>
                    <w:p w:rsidR="002C01CE" w:rsidRDefault="009F6A55">
                      <w:pPr>
                        <w:spacing w:before="156"/>
                        <w:ind w:left="1210"/>
                        <w:rPr>
                          <w:rFonts w:ascii="Arial Black" w:hAnsi="Arial Black"/>
                          <w:b/>
                          <w:sz w:val="56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56"/>
                        </w:rPr>
                        <w:t>U.22 : Préparation d’intervention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6A55">
        <w:rPr>
          <w:b/>
          <w:sz w:val="40"/>
        </w:rPr>
        <w:t>TECHNICIEN DE MAINTENANCE DES SYSTÈMES ÉNERGÉTIQUES ET CLIMATIQUES</w:t>
      </w:r>
    </w:p>
    <w:p w:rsidR="002C01CE" w:rsidRDefault="009F6A55">
      <w:pPr>
        <w:pStyle w:val="Titre2"/>
        <w:spacing w:line="275" w:lineRule="exact"/>
        <w:ind w:left="0" w:right="3224"/>
        <w:jc w:val="right"/>
      </w:pPr>
      <w:r>
        <w:t>Session 2017</w:t>
      </w:r>
    </w:p>
    <w:p w:rsidR="002C01CE" w:rsidRDefault="002C01CE">
      <w:pPr>
        <w:pStyle w:val="Corpsdetexte"/>
        <w:rPr>
          <w:b/>
          <w:sz w:val="20"/>
        </w:rPr>
      </w:pPr>
    </w:p>
    <w:p w:rsidR="002C01CE" w:rsidRDefault="00B80506">
      <w:pPr>
        <w:pStyle w:val="Corpsdetexte"/>
        <w:spacing w:before="7"/>
        <w:rPr>
          <w:b/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9809480</wp:posOffset>
                </wp:positionH>
                <wp:positionV relativeFrom="paragraph">
                  <wp:posOffset>207010</wp:posOffset>
                </wp:positionV>
                <wp:extent cx="4643120" cy="822960"/>
                <wp:effectExtent l="8255" t="16510" r="6350" b="17780"/>
                <wp:wrapTopAndBottom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3120" cy="822960"/>
                          <a:chOff x="15448" y="326"/>
                          <a:chExt cx="7312" cy="1296"/>
                        </a:xfrm>
                      </wpg:grpSpPr>
                      <wps:wsp>
                        <wps:cNvPr id="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447" y="326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9"/>
                        <wps:cNvCnPr/>
                        <wps:spPr bwMode="auto">
                          <a:xfrm>
                            <a:off x="15477" y="331"/>
                            <a:ext cx="7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8"/>
                        <wps:cNvCnPr/>
                        <wps:spPr bwMode="auto">
                          <a:xfrm>
                            <a:off x="15477" y="350"/>
                            <a:ext cx="7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7"/>
                        <wps:cNvCnPr/>
                        <wps:spPr bwMode="auto">
                          <a:xfrm>
                            <a:off x="15477" y="1617"/>
                            <a:ext cx="7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15477" y="1598"/>
                            <a:ext cx="7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2730" y="1612"/>
                            <a:ext cx="2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4"/>
                        <wps:cNvCnPr/>
                        <wps:spPr bwMode="auto">
                          <a:xfrm>
                            <a:off x="15453" y="326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15462" y="326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1828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2"/>
                        <wps:cNvCnPr/>
                        <wps:spPr bwMode="auto">
                          <a:xfrm>
                            <a:off x="22754" y="326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1"/>
                        <wps:cNvCnPr/>
                        <wps:spPr bwMode="auto">
                          <a:xfrm>
                            <a:off x="22745" y="326"/>
                            <a:ext cx="0" cy="1296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476" y="345"/>
                            <a:ext cx="7254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C01CE" w:rsidRDefault="009F6A55">
                              <w:pPr>
                                <w:spacing w:before="305"/>
                                <w:ind w:left="1384"/>
                                <w:rPr>
                                  <w:b/>
                                  <w:sz w:val="56"/>
                                </w:rPr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DOSSIER SUJET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7" style="position:absolute;margin-left:772.4pt;margin-top:16.3pt;width:365.6pt;height:64.8pt;z-index:1048;mso-wrap-distance-left:0;mso-wrap-distance-right:0;mso-position-horizontal-relative:page" coordorigin="15448,326" coordsize="7312,1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">
                <v:rect id="Rectangle 20" o:spid="_x0000_s1028" style="position:absolute;left:15447;top:326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19" o:spid="_x0000_s1029" style="position:absolute;visibility:visible;mso-wrap-style:square" from="15477,331" to="22730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18" o:spid="_x0000_s1030" style="position:absolute;visibility:visible;mso-wrap-style:square" from="15477,350" to="22730,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7" o:spid="_x0000_s1031" style="position:absolute;visibility:visible;mso-wrap-style:square" from="15477,1617" to="22730,1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16" o:spid="_x0000_s1032" style="position:absolute;visibility:visible;mso-wrap-style:square" from="15477,1598" to="22730,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v:rect id="Rectangle 15" o:spid="_x0000_s1033" style="position:absolute;left:22730;top:1612;width:29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14" o:spid="_x0000_s1034" style="position:absolute;visibility:visible;mso-wrap-style:square" from="15453,326" to="15453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3" o:spid="_x0000_s1035" style="position:absolute;visibility:visible;mso-wrap-style:square" from="15462,326" to="15462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kghcEAAADbAAAADwAAAGRycy9kb3ducmV2LnhtbERPzWrCQBC+C77DMkJvurEHKamrSMA2&#10;xV5qfYAhO2aj2dmwu03SPr0rCL3Nx/c76+1oW9GTD41jBctFBoK4crrhWsHpez9/AREissbWMSn4&#10;pQDbzXSyxly7gb+oP8ZapBAOOSowMXa5lKEyZDEsXEecuLPzFmOCvpba45DCbSufs2wlLTacGgx2&#10;VBiqrscfq6D6OJza3Rtd4t+lyPQ7BVP6T6WeZuPuFUSkMf6LH+5Sp/kruP+SDpCb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uSCFwQAAANsAAAAPAAAAAAAAAAAAAAAA&#10;AKECAABkcnMvZG93bnJldi54bWxQSwUGAAAAAAQABAD5AAAAjwMAAAAA&#10;" strokeweight=".50803mm"/>
                <v:line id="Line 12" o:spid="_x0000_s1036" style="position:absolute;visibility:visible;mso-wrap-style:square" from="22754,326" to="22754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1" o:spid="_x0000_s1037" style="position:absolute;visibility:visible;mso-wrap-style:square" from="22745,326" to="22745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6oUcUAAADbAAAADwAAAGRycy9kb3ducmV2LnhtbESPT2vCQBDF70K/wzIFb7rxD0Wiq0iw&#10;UDxItdLzNDsmabOzMbtq6qd3DoXeZnhv3vvNYtW5Wl2pDZVnA6NhAoo497biwsDx43UwAxUissXa&#10;Mxn4pQCr5VNvgan1N97T9RALJSEcUjRQxtikWoe8JIdh6Bti0U6+dRhlbQttW7xJuKv1OEletMOK&#10;paHEhrKS8p/DxRk4v28n3/pzuqMd3yf3zTnbTr8yY/rP3XoOKlIX/81/129W8AVWfpEB9PI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T6oUcUAAADbAAAADwAAAAAAAAAA&#10;AAAAAAChAgAAZHJzL2Rvd25yZXYueG1sUEsFBgAAAAAEAAQA+QAAAJMDAAAAAA==&#10;" strokeweight="1.44pt"/>
                <v:shape id="Text Box 10" o:spid="_x0000_s1038" type="#_x0000_t202" style="position:absolute;left:15476;top:345;width:7254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C01CE" w:rsidRDefault="009F6A55">
                        <w:pPr>
                          <w:spacing w:before="305"/>
                          <w:ind w:left="1384"/>
                          <w:rPr>
                            <w:b/>
                            <w:sz w:val="56"/>
                          </w:rPr>
                        </w:pPr>
                        <w:r>
                          <w:rPr>
                            <w:b/>
                            <w:sz w:val="56"/>
                          </w:rPr>
                          <w:t>DOSSIER SUJET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9F6A55">
      <w:pPr>
        <w:spacing w:before="227"/>
        <w:ind w:left="14463" w:right="349"/>
        <w:rPr>
          <w:b/>
          <w:sz w:val="24"/>
        </w:rPr>
      </w:pPr>
      <w:r>
        <w:rPr>
          <w:b/>
          <w:sz w:val="24"/>
        </w:rPr>
        <w:t>PARTIE 1 : PRÉPARATION D’UNE INTERVENTION PRÉVENTIVE PARTIE 2 : PRÉPARATION D’UNE INTERVENTION CORRECTIVE</w:t>
      </w:r>
    </w:p>
    <w:p w:rsidR="002C01CE" w:rsidRDefault="002C01CE">
      <w:pPr>
        <w:pStyle w:val="Corpsdetexte"/>
        <w:spacing w:before="4" w:after="1"/>
        <w:rPr>
          <w:b/>
        </w:rPr>
      </w:pPr>
    </w:p>
    <w:tbl>
      <w:tblPr>
        <w:tblStyle w:val="TableNormal"/>
        <w:tblW w:w="0" w:type="auto"/>
        <w:tblInd w:w="14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401"/>
        <w:gridCol w:w="1418"/>
        <w:gridCol w:w="852"/>
      </w:tblGrid>
      <w:tr w:rsidR="00B80506">
        <w:trPr>
          <w:trHeight w:val="554"/>
        </w:trPr>
        <w:tc>
          <w:tcPr>
            <w:tcW w:w="3967" w:type="dxa"/>
            <w:gridSpan w:val="2"/>
            <w:shd w:val="clear" w:color="auto" w:fill="D9D9D9"/>
          </w:tcPr>
          <w:p w:rsidR="00B80506" w:rsidRDefault="00B80506">
            <w:pPr>
              <w:pStyle w:val="TableParagraph"/>
              <w:spacing w:before="134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Les situations professionnelles</w:t>
            </w:r>
          </w:p>
        </w:tc>
        <w:tc>
          <w:tcPr>
            <w:tcW w:w="1418" w:type="dxa"/>
            <w:shd w:val="clear" w:color="auto" w:fill="D9D9D9"/>
          </w:tcPr>
          <w:p w:rsidR="00B80506" w:rsidRDefault="00B80506">
            <w:pPr>
              <w:pStyle w:val="TableParagraph"/>
              <w:spacing w:before="2" w:line="276" w:lineRule="exact"/>
              <w:ind w:left="195" w:right="165" w:firstLine="124"/>
              <w:rPr>
                <w:b/>
                <w:sz w:val="24"/>
              </w:rPr>
            </w:pPr>
            <w:r>
              <w:rPr>
                <w:b/>
                <w:sz w:val="24"/>
              </w:rPr>
              <w:t>Temps conseillé</w:t>
            </w:r>
          </w:p>
        </w:tc>
        <w:tc>
          <w:tcPr>
            <w:tcW w:w="852" w:type="dxa"/>
            <w:shd w:val="clear" w:color="auto" w:fill="D9D9D9"/>
          </w:tcPr>
          <w:p w:rsidR="00B80506" w:rsidRDefault="00B80506">
            <w:pPr>
              <w:pStyle w:val="TableParagraph"/>
              <w:spacing w:before="134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</w:tr>
      <w:tr w:rsidR="00B80506">
        <w:trPr>
          <w:trHeight w:val="827"/>
        </w:trPr>
        <w:tc>
          <w:tcPr>
            <w:tcW w:w="566" w:type="dxa"/>
          </w:tcPr>
          <w:p w:rsidR="00B80506" w:rsidRDefault="00B805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80506" w:rsidRDefault="00B80506">
            <w:pPr>
              <w:pStyle w:val="TableParagraph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S1</w:t>
            </w:r>
          </w:p>
        </w:tc>
        <w:tc>
          <w:tcPr>
            <w:tcW w:w="3401" w:type="dxa"/>
          </w:tcPr>
          <w:p w:rsidR="00B80506" w:rsidRDefault="00B80506">
            <w:pPr>
              <w:pStyle w:val="TableParagraph"/>
              <w:spacing w:before="156"/>
              <w:ind w:left="69" w:right="281"/>
              <w:rPr>
                <w:b/>
              </w:rPr>
            </w:pPr>
            <w:r>
              <w:rPr>
                <w:b/>
              </w:rPr>
              <w:t>Remplacement du produit antigel des capteurs solaires</w:t>
            </w:r>
          </w:p>
        </w:tc>
        <w:tc>
          <w:tcPr>
            <w:tcW w:w="1418" w:type="dxa"/>
          </w:tcPr>
          <w:p w:rsidR="00B80506" w:rsidRDefault="00B805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80506" w:rsidRDefault="00B80506">
            <w:pPr>
              <w:pStyle w:val="TableParagraph"/>
              <w:ind w:left="516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h</w:t>
            </w:r>
          </w:p>
        </w:tc>
        <w:tc>
          <w:tcPr>
            <w:tcW w:w="852" w:type="dxa"/>
          </w:tcPr>
          <w:p w:rsidR="00B80506" w:rsidRDefault="00B805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80506" w:rsidRDefault="00B80506">
            <w:pPr>
              <w:pStyle w:val="TableParagraph"/>
              <w:ind w:left="51" w:righ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</w:t>
            </w:r>
          </w:p>
        </w:tc>
      </w:tr>
      <w:tr w:rsidR="00B80506">
        <w:trPr>
          <w:trHeight w:val="827"/>
        </w:trPr>
        <w:tc>
          <w:tcPr>
            <w:tcW w:w="566" w:type="dxa"/>
          </w:tcPr>
          <w:p w:rsidR="00B80506" w:rsidRDefault="00B805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80506" w:rsidRDefault="00B80506">
            <w:pPr>
              <w:pStyle w:val="TableParagraph"/>
              <w:ind w:right="122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S2</w:t>
            </w:r>
          </w:p>
        </w:tc>
        <w:tc>
          <w:tcPr>
            <w:tcW w:w="3401" w:type="dxa"/>
          </w:tcPr>
          <w:p w:rsidR="00B80506" w:rsidRDefault="00B80506">
            <w:pPr>
              <w:pStyle w:val="TableParagraph"/>
              <w:spacing w:before="156"/>
              <w:ind w:left="69" w:right="856"/>
              <w:rPr>
                <w:b/>
              </w:rPr>
            </w:pPr>
            <w:r>
              <w:rPr>
                <w:b/>
              </w:rPr>
              <w:t>Remplacement du vase d’expansion solaire</w:t>
            </w:r>
          </w:p>
        </w:tc>
        <w:tc>
          <w:tcPr>
            <w:tcW w:w="1418" w:type="dxa"/>
          </w:tcPr>
          <w:p w:rsidR="00B80506" w:rsidRDefault="00B805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80506" w:rsidRDefault="00B80506">
            <w:pPr>
              <w:pStyle w:val="TableParagraph"/>
              <w:ind w:left="516" w:right="5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h</w:t>
            </w:r>
          </w:p>
        </w:tc>
        <w:tc>
          <w:tcPr>
            <w:tcW w:w="852" w:type="dxa"/>
          </w:tcPr>
          <w:p w:rsidR="00B80506" w:rsidRDefault="00B8050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80506" w:rsidRDefault="00B80506">
            <w:pPr>
              <w:pStyle w:val="TableParagraph"/>
              <w:ind w:left="51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2/2</w:t>
            </w:r>
          </w:p>
        </w:tc>
      </w:tr>
    </w:tbl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spacing w:before="10"/>
        <w:rPr>
          <w:b/>
          <w:sz w:val="23"/>
        </w:rPr>
      </w:pPr>
    </w:p>
    <w:tbl>
      <w:tblPr>
        <w:tblStyle w:val="TableNormal"/>
        <w:tblW w:w="0" w:type="auto"/>
        <w:tblInd w:w="12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373"/>
        <w:gridCol w:w="1838"/>
        <w:gridCol w:w="1831"/>
        <w:gridCol w:w="1272"/>
      </w:tblGrid>
      <w:tr w:rsidR="002C01CE">
        <w:trPr>
          <w:trHeight w:val="691"/>
        </w:trPr>
        <w:tc>
          <w:tcPr>
            <w:tcW w:w="4841" w:type="dxa"/>
            <w:gridSpan w:val="2"/>
          </w:tcPr>
          <w:p w:rsidR="002C01CE" w:rsidRDefault="009F6A55">
            <w:pPr>
              <w:pStyle w:val="TableParagraph"/>
              <w:ind w:left="650" w:right="603" w:hanging="36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>
              <w:rPr>
                <w:b/>
                <w:sz w:val="20"/>
              </w:rPr>
              <w:t>BACCALAURÉAT PROFESSIONNEL TECHNICIEN DE MAINTENANCE DES</w:t>
            </w:r>
          </w:p>
          <w:p w:rsidR="002C01CE" w:rsidRDefault="009F6A55">
            <w:pPr>
              <w:pStyle w:val="TableParagraph"/>
              <w:spacing w:line="215" w:lineRule="exact"/>
              <w:ind w:left="16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SYSTÈMES ÉNERGÉTIQUES ET CLIMATIQUES</w:t>
            </w:r>
          </w:p>
        </w:tc>
        <w:tc>
          <w:tcPr>
            <w:tcW w:w="1838" w:type="dxa"/>
          </w:tcPr>
          <w:p w:rsidR="002C01CE" w:rsidRDefault="009F6A55">
            <w:pPr>
              <w:pStyle w:val="TableParagraph"/>
              <w:spacing w:before="110"/>
              <w:ind w:left="158" w:right="145" w:firstLine="412"/>
              <w:rPr>
                <w:b/>
                <w:sz w:val="20"/>
              </w:rPr>
            </w:pPr>
            <w:r>
              <w:rPr>
                <w:b/>
                <w:sz w:val="20"/>
              </w:rPr>
              <w:t>CODE : 1709-TMS ST 11</w:t>
            </w:r>
          </w:p>
        </w:tc>
        <w:tc>
          <w:tcPr>
            <w:tcW w:w="1831" w:type="dxa"/>
          </w:tcPr>
          <w:p w:rsidR="002C01CE" w:rsidRDefault="002C01CE">
            <w:pPr>
              <w:pStyle w:val="TableParagraph"/>
              <w:spacing w:before="6"/>
              <w:rPr>
                <w:b/>
                <w:sz w:val="19"/>
              </w:rPr>
            </w:pPr>
          </w:p>
          <w:p w:rsidR="002C01CE" w:rsidRDefault="009F6A55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SESSION 2017</w:t>
            </w:r>
          </w:p>
        </w:tc>
        <w:tc>
          <w:tcPr>
            <w:tcW w:w="1272" w:type="dxa"/>
          </w:tcPr>
          <w:p w:rsidR="002C01CE" w:rsidRDefault="009F6A55">
            <w:pPr>
              <w:pStyle w:val="TableParagraph"/>
              <w:spacing w:before="110"/>
              <w:ind w:left="315" w:hanging="1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DOSSIER </w:t>
            </w:r>
            <w:r>
              <w:rPr>
                <w:b/>
                <w:sz w:val="20"/>
              </w:rPr>
              <w:t>SUJET</w:t>
            </w:r>
          </w:p>
        </w:tc>
      </w:tr>
      <w:tr w:rsidR="002C01CE">
        <w:trPr>
          <w:trHeight w:val="460"/>
        </w:trPr>
        <w:tc>
          <w:tcPr>
            <w:tcW w:w="3468" w:type="dxa"/>
          </w:tcPr>
          <w:p w:rsidR="002C01CE" w:rsidRDefault="009F6A55">
            <w:pPr>
              <w:pStyle w:val="TableParagraph"/>
              <w:spacing w:before="110"/>
              <w:ind w:left="1046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1373" w:type="dxa"/>
          </w:tcPr>
          <w:p w:rsidR="002C01CE" w:rsidRDefault="009F6A55">
            <w:pPr>
              <w:pStyle w:val="TableParagraph"/>
              <w:spacing w:line="225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Sujet</w:t>
            </w:r>
          </w:p>
          <w:p w:rsidR="002C01CE" w:rsidRDefault="009F6A55">
            <w:pPr>
              <w:pStyle w:val="TableParagraph"/>
              <w:spacing w:line="215" w:lineRule="exact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17BDXPES3</w:t>
            </w:r>
          </w:p>
        </w:tc>
        <w:tc>
          <w:tcPr>
            <w:tcW w:w="1838" w:type="dxa"/>
          </w:tcPr>
          <w:p w:rsidR="002C01CE" w:rsidRDefault="009F6A55">
            <w:pPr>
              <w:pStyle w:val="TableParagraph"/>
              <w:spacing w:before="110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DURÉE 2h</w:t>
            </w:r>
          </w:p>
        </w:tc>
        <w:tc>
          <w:tcPr>
            <w:tcW w:w="1831" w:type="dxa"/>
          </w:tcPr>
          <w:p w:rsidR="002C01CE" w:rsidRDefault="009F6A55">
            <w:pPr>
              <w:pStyle w:val="TableParagraph"/>
              <w:spacing w:before="110"/>
              <w:ind w:left="145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COEFFICIENT 2</w:t>
            </w:r>
          </w:p>
        </w:tc>
        <w:tc>
          <w:tcPr>
            <w:tcW w:w="1272" w:type="dxa"/>
          </w:tcPr>
          <w:p w:rsidR="002C01CE" w:rsidRDefault="009F6A55">
            <w:pPr>
              <w:pStyle w:val="TableParagraph"/>
              <w:spacing w:before="110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PAGE 1/2</w:t>
            </w:r>
          </w:p>
        </w:tc>
      </w:tr>
    </w:tbl>
    <w:p w:rsidR="002C01CE" w:rsidRDefault="002C01CE">
      <w:pPr>
        <w:rPr>
          <w:sz w:val="20"/>
        </w:rPr>
        <w:sectPr w:rsidR="002C01CE">
          <w:type w:val="continuous"/>
          <w:pgSz w:w="23820" w:h="16850" w:orient="landscape"/>
          <w:pgMar w:top="780" w:right="720" w:bottom="0" w:left="920" w:header="720" w:footer="720" w:gutter="0"/>
          <w:cols w:space="720"/>
        </w:sectPr>
      </w:pPr>
    </w:p>
    <w:p w:rsidR="002C01CE" w:rsidRDefault="00B80506">
      <w:pPr>
        <w:tabs>
          <w:tab w:val="left" w:pos="11230"/>
        </w:tabs>
        <w:ind w:left="100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6713855" cy="314325"/>
                <wp:effectExtent l="0" t="0" r="1270" b="0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8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9743"/>
                            </w:tblGrid>
                            <w:tr w:rsidR="002C01CE">
                              <w:trPr>
                                <w:trHeight w:val="474"/>
                              </w:trPr>
                              <w:tc>
                                <w:tcPr>
                                  <w:tcW w:w="816" w:type="dxa"/>
                                </w:tcPr>
                                <w:p w:rsidR="002C01CE" w:rsidRDefault="009F6A55">
                                  <w:pPr>
                                    <w:pStyle w:val="TableParagraph"/>
                                    <w:spacing w:before="58"/>
                                    <w:ind w:left="2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S1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</w:tcPr>
                                <w:p w:rsidR="002C01CE" w:rsidRDefault="009F6A55" w:rsidP="00B80506">
                                  <w:pPr>
                                    <w:pStyle w:val="TableParagraph"/>
                                    <w:tabs>
                                      <w:tab w:val="left" w:pos="8410"/>
                                    </w:tabs>
                                    <w:spacing w:before="94"/>
                                    <w:ind w:left="11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REMPLACEMENT DU FLUIDE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CALOPORTEUR</w:t>
                                  </w:r>
                                </w:p>
                              </w:tc>
                            </w:tr>
                          </w:tbl>
                          <w:p w:rsidR="002C01CE" w:rsidRDefault="002C01C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9" type="#_x0000_t202" style="width:528.6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EnsQ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9743"/>
                      </w:tblGrid>
                      <w:tr w:rsidR="002C01CE">
                        <w:trPr>
                          <w:trHeight w:val="474"/>
                        </w:trPr>
                        <w:tc>
                          <w:tcPr>
                            <w:tcW w:w="816" w:type="dxa"/>
                          </w:tcPr>
                          <w:p w:rsidR="002C01CE" w:rsidRDefault="009F6A55">
                            <w:pPr>
                              <w:pStyle w:val="TableParagraph"/>
                              <w:spacing w:before="58"/>
                              <w:ind w:left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S1</w:t>
                            </w:r>
                          </w:p>
                        </w:tc>
                        <w:tc>
                          <w:tcPr>
                            <w:tcW w:w="9743" w:type="dxa"/>
                          </w:tcPr>
                          <w:p w:rsidR="002C01CE" w:rsidRDefault="009F6A55" w:rsidP="00B80506">
                            <w:pPr>
                              <w:pStyle w:val="TableParagraph"/>
                              <w:tabs>
                                <w:tab w:val="left" w:pos="8410"/>
                              </w:tabs>
                              <w:spacing w:before="94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REMPLACEMENT DU FLUIDE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CALOPORTEUR</w:t>
                            </w:r>
                          </w:p>
                        </w:tc>
                      </w:tr>
                    </w:tbl>
                    <w:p w:rsidR="002C01CE" w:rsidRDefault="002C01CE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F6A55"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713855" cy="314325"/>
                <wp:effectExtent l="0" t="0" r="1270" b="0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385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16"/>
                              <w:gridCol w:w="9743"/>
                            </w:tblGrid>
                            <w:tr w:rsidR="002C01CE">
                              <w:trPr>
                                <w:trHeight w:val="474"/>
                              </w:trPr>
                              <w:tc>
                                <w:tcPr>
                                  <w:tcW w:w="816" w:type="dxa"/>
                                </w:tcPr>
                                <w:p w:rsidR="002C01CE" w:rsidRDefault="009F6A55">
                                  <w:pPr>
                                    <w:pStyle w:val="TableParagraph"/>
                                    <w:spacing w:before="58"/>
                                    <w:ind w:left="26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S2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</w:tcPr>
                                <w:p w:rsidR="002C01CE" w:rsidRDefault="009F6A55" w:rsidP="00B80506">
                                  <w:pPr>
                                    <w:pStyle w:val="TableParagraph"/>
                                    <w:tabs>
                                      <w:tab w:val="left" w:pos="8393"/>
                                    </w:tabs>
                                    <w:spacing w:before="94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REMPLACEMENT DU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VASE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D’EXPANSION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2C01CE" w:rsidRDefault="002C01C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40" type="#_x0000_t202" style="width:528.6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qu7sQIAALA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16"/>
                        <w:gridCol w:w="9743"/>
                      </w:tblGrid>
                      <w:tr w:rsidR="002C01CE">
                        <w:trPr>
                          <w:trHeight w:val="474"/>
                        </w:trPr>
                        <w:tc>
                          <w:tcPr>
                            <w:tcW w:w="816" w:type="dxa"/>
                          </w:tcPr>
                          <w:p w:rsidR="002C01CE" w:rsidRDefault="009F6A55">
                            <w:pPr>
                              <w:pStyle w:val="TableParagraph"/>
                              <w:spacing w:before="58"/>
                              <w:ind w:left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S2</w:t>
                            </w:r>
                          </w:p>
                        </w:tc>
                        <w:tc>
                          <w:tcPr>
                            <w:tcW w:w="9743" w:type="dxa"/>
                          </w:tcPr>
                          <w:p w:rsidR="002C01CE" w:rsidRDefault="009F6A55" w:rsidP="00B80506">
                            <w:pPr>
                              <w:pStyle w:val="TableParagraph"/>
                              <w:tabs>
                                <w:tab w:val="left" w:pos="8393"/>
                              </w:tabs>
                              <w:spacing w:before="94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REMPLACEMENT DU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VASE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D’EXPANSION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2C01CE" w:rsidRDefault="002C01CE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C01CE" w:rsidRDefault="002C01CE">
      <w:pPr>
        <w:pStyle w:val="Corpsdetexte"/>
        <w:rPr>
          <w:b/>
          <w:sz w:val="20"/>
        </w:rPr>
      </w:pPr>
    </w:p>
    <w:p w:rsidR="002C01CE" w:rsidRDefault="002C01CE">
      <w:pPr>
        <w:pStyle w:val="Corpsdetexte"/>
        <w:spacing w:before="7"/>
        <w:rPr>
          <w:b/>
          <w:sz w:val="18"/>
        </w:rPr>
      </w:pPr>
    </w:p>
    <w:p w:rsidR="002C01CE" w:rsidRDefault="002C01CE">
      <w:pPr>
        <w:rPr>
          <w:sz w:val="18"/>
        </w:rPr>
        <w:sectPr w:rsidR="002C01CE">
          <w:pgSz w:w="23820" w:h="16850" w:orient="landscape"/>
          <w:pgMar w:top="440" w:right="720" w:bottom="280" w:left="920" w:header="720" w:footer="720" w:gutter="0"/>
          <w:cols w:space="720"/>
        </w:sectPr>
      </w:pPr>
    </w:p>
    <w:p w:rsidR="002C01CE" w:rsidRDefault="009F6A55">
      <w:pPr>
        <w:pStyle w:val="Titre2"/>
        <w:spacing w:before="92"/>
      </w:pPr>
      <w:r>
        <w:lastRenderedPageBreak/>
        <w:t>PARTIE 1 : PRÉPARATION D’UNE INTERVENTION PRÉVENTIVE</w:t>
      </w:r>
    </w:p>
    <w:p w:rsidR="002C01CE" w:rsidRDefault="002C01CE">
      <w:pPr>
        <w:pStyle w:val="Corpsdetexte"/>
        <w:rPr>
          <w:b/>
          <w:sz w:val="26"/>
        </w:rPr>
      </w:pPr>
    </w:p>
    <w:p w:rsidR="002C01CE" w:rsidRDefault="002C01CE">
      <w:pPr>
        <w:pStyle w:val="Corpsdetexte"/>
        <w:rPr>
          <w:b/>
          <w:sz w:val="27"/>
        </w:rPr>
      </w:pPr>
    </w:p>
    <w:p w:rsidR="002C01CE" w:rsidRDefault="009F6A55">
      <w:pPr>
        <w:pStyle w:val="Corpsdetexte"/>
        <w:ind w:left="212" w:right="20"/>
      </w:pPr>
      <w:r>
        <w:rPr>
          <w:b/>
          <w:u w:val="thick"/>
        </w:rPr>
        <w:t>Contexte</w:t>
      </w:r>
      <w:r>
        <w:rPr>
          <w:b/>
        </w:rPr>
        <w:t xml:space="preserve"> : </w:t>
      </w:r>
      <w:r>
        <w:t>Lors de la visite annuelle du site, le technicien de maintenance décide de procéder au remplacement de la solution d’eau glycolée contenue dans le circuit des capteurs solaires.</w:t>
      </w:r>
    </w:p>
    <w:p w:rsidR="002C01CE" w:rsidRDefault="002C01CE">
      <w:pPr>
        <w:pStyle w:val="Corpsdetexte"/>
      </w:pPr>
    </w:p>
    <w:p w:rsidR="002C01CE" w:rsidRDefault="009F6A55">
      <w:pPr>
        <w:pStyle w:val="Titre2"/>
      </w:pPr>
      <w:r>
        <w:rPr>
          <w:u w:val="thick"/>
        </w:rPr>
        <w:t>Vous disposez</w:t>
      </w:r>
      <w:r>
        <w:t xml:space="preserve"> : (conditions ressources)</w:t>
      </w:r>
    </w:p>
    <w:p w:rsidR="002C01CE" w:rsidRDefault="002C01CE">
      <w:pPr>
        <w:pStyle w:val="Corpsdetexte"/>
        <w:rPr>
          <w:b/>
        </w:rPr>
      </w:pP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rPr>
          <w:b/>
          <w:sz w:val="24"/>
        </w:rPr>
      </w:pPr>
      <w:r>
        <w:rPr>
          <w:sz w:val="24"/>
        </w:rPr>
        <w:t>Schéma de principe de l’installation</w:t>
      </w:r>
      <w:r>
        <w:rPr>
          <w:sz w:val="24"/>
        </w:rPr>
        <w:t xml:space="preserve"> </w:t>
      </w:r>
      <w:r>
        <w:rPr>
          <w:b/>
          <w:sz w:val="24"/>
        </w:rPr>
        <w:t>DT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rPr>
          <w:b/>
          <w:sz w:val="24"/>
        </w:rPr>
      </w:pPr>
      <w:r>
        <w:rPr>
          <w:sz w:val="24"/>
        </w:rPr>
        <w:t xml:space="preserve">Présentation générale de l’installation </w:t>
      </w:r>
      <w:r>
        <w:rPr>
          <w:b/>
          <w:sz w:val="24"/>
        </w:rPr>
        <w:t>DT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rPr>
          <w:b/>
          <w:sz w:val="24"/>
        </w:rPr>
      </w:pPr>
      <w:r>
        <w:rPr>
          <w:sz w:val="24"/>
        </w:rPr>
        <w:t xml:space="preserve">Documentation technique des capteurs solaires modèle FK 7200 </w:t>
      </w:r>
      <w:r>
        <w:rPr>
          <w:b/>
          <w:sz w:val="24"/>
        </w:rPr>
        <w:t>DT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4A</w:t>
      </w: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rPr>
          <w:b/>
          <w:sz w:val="24"/>
        </w:rPr>
      </w:pPr>
      <w:r>
        <w:rPr>
          <w:sz w:val="24"/>
        </w:rPr>
        <w:t xml:space="preserve">Documentation technique du chauffe-eau solaire type ELS300 </w:t>
      </w:r>
      <w:r>
        <w:rPr>
          <w:b/>
          <w:sz w:val="24"/>
        </w:rPr>
        <w:t>DT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4A</w:t>
      </w: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rPr>
          <w:b/>
          <w:sz w:val="24"/>
        </w:rPr>
      </w:pPr>
      <w:r>
        <w:rPr>
          <w:sz w:val="24"/>
        </w:rPr>
        <w:t xml:space="preserve">Fiche technique du produit antigel </w:t>
      </w:r>
      <w:r>
        <w:rPr>
          <w:b/>
          <w:sz w:val="24"/>
        </w:rPr>
        <w:t>DT</w:t>
      </w:r>
      <w:r>
        <w:rPr>
          <w:b/>
          <w:sz w:val="24"/>
        </w:rPr>
        <w:t xml:space="preserve"> </w:t>
      </w:r>
      <w:r>
        <w:rPr>
          <w:b/>
          <w:sz w:val="24"/>
        </w:rPr>
        <w:t>4B</w:t>
      </w: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spacing w:before="1"/>
        <w:rPr>
          <w:sz w:val="24"/>
        </w:rPr>
      </w:pPr>
      <w:r>
        <w:rPr>
          <w:sz w:val="24"/>
        </w:rPr>
        <w:t>Données : Nombre de capteurs solaires = 2 ; Température extérieure hiver = -</w:t>
      </w:r>
      <w:r>
        <w:rPr>
          <w:spacing w:val="-11"/>
          <w:sz w:val="24"/>
        </w:rPr>
        <w:t xml:space="preserve"> </w:t>
      </w:r>
      <w:r>
        <w:rPr>
          <w:sz w:val="24"/>
        </w:rPr>
        <w:t>16°C</w:t>
      </w:r>
    </w:p>
    <w:p w:rsidR="002C01CE" w:rsidRDefault="009F6A55">
      <w:pPr>
        <w:pStyle w:val="Titre2"/>
        <w:spacing w:before="92"/>
      </w:pPr>
      <w:r>
        <w:rPr>
          <w:b w:val="0"/>
        </w:rPr>
        <w:br w:type="column"/>
      </w:r>
      <w:r>
        <w:lastRenderedPageBreak/>
        <w:t>PARTIE 2 : PRÉPARATION D’UNE INTERVENTION CORRECTIVE</w:t>
      </w:r>
    </w:p>
    <w:p w:rsidR="002C01CE" w:rsidRDefault="002C01CE">
      <w:pPr>
        <w:pStyle w:val="Corpsdetexte"/>
        <w:rPr>
          <w:b/>
          <w:sz w:val="26"/>
        </w:rPr>
      </w:pPr>
    </w:p>
    <w:p w:rsidR="002C01CE" w:rsidRDefault="002C01CE">
      <w:pPr>
        <w:pStyle w:val="Corpsdetexte"/>
        <w:rPr>
          <w:b/>
          <w:sz w:val="27"/>
        </w:rPr>
      </w:pPr>
    </w:p>
    <w:p w:rsidR="002C01CE" w:rsidRDefault="009F6A55">
      <w:pPr>
        <w:pStyle w:val="Corpsdetexte"/>
        <w:ind w:left="212" w:right="652"/>
      </w:pPr>
      <w:r>
        <w:rPr>
          <w:b/>
          <w:u w:val="thick"/>
        </w:rPr>
        <w:t>Contexte</w:t>
      </w:r>
      <w:r>
        <w:rPr>
          <w:b/>
        </w:rPr>
        <w:t xml:space="preserve"> : </w:t>
      </w:r>
      <w:r>
        <w:t>Lors de la vérification du matériel de l’installation solaire, le technicien constate une pression trop fai</w:t>
      </w:r>
      <w:r>
        <w:t>ble sur le réseau des capteurs. Il décide de vérifier l’état du vase d’expansion et conclut à un changement de celui-ci.</w:t>
      </w:r>
    </w:p>
    <w:p w:rsidR="002C01CE" w:rsidRDefault="002C01CE">
      <w:pPr>
        <w:pStyle w:val="Corpsdetexte"/>
      </w:pPr>
    </w:p>
    <w:p w:rsidR="002C01CE" w:rsidRDefault="009F6A55">
      <w:pPr>
        <w:pStyle w:val="Titre2"/>
      </w:pPr>
      <w:r>
        <w:rPr>
          <w:u w:val="thick"/>
        </w:rPr>
        <w:t>Vous disposez</w:t>
      </w:r>
      <w:r>
        <w:t xml:space="preserve"> : (conditions ressources)</w:t>
      </w:r>
    </w:p>
    <w:p w:rsidR="002C01CE" w:rsidRDefault="002C01CE">
      <w:pPr>
        <w:pStyle w:val="Corpsdetexte"/>
        <w:rPr>
          <w:b/>
        </w:rPr>
      </w:pP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rPr>
          <w:b/>
          <w:sz w:val="24"/>
        </w:rPr>
      </w:pPr>
      <w:r>
        <w:rPr>
          <w:sz w:val="24"/>
        </w:rPr>
        <w:t xml:space="preserve">Schéma de principe de l’installation </w:t>
      </w:r>
      <w:r>
        <w:rPr>
          <w:b/>
          <w:sz w:val="24"/>
        </w:rPr>
        <w:t>DT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rPr>
          <w:b/>
          <w:sz w:val="24"/>
        </w:rPr>
      </w:pPr>
      <w:r>
        <w:rPr>
          <w:sz w:val="24"/>
        </w:rPr>
        <w:t xml:space="preserve">Documentation technique du vase d’expansion </w:t>
      </w:r>
      <w:r>
        <w:rPr>
          <w:b/>
          <w:sz w:val="24"/>
        </w:rPr>
        <w:t>DT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4B</w:t>
      </w: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rPr>
          <w:sz w:val="24"/>
        </w:rPr>
      </w:pPr>
      <w:r>
        <w:rPr>
          <w:sz w:val="24"/>
        </w:rPr>
        <w:t>V</w:t>
      </w:r>
      <w:r>
        <w:rPr>
          <w:sz w:val="24"/>
        </w:rPr>
        <w:t>olume utile du vase = 25</w:t>
      </w:r>
      <w:r>
        <w:rPr>
          <w:spacing w:val="-3"/>
          <w:sz w:val="24"/>
        </w:rPr>
        <w:t xml:space="preserve"> </w:t>
      </w:r>
      <w:r>
        <w:rPr>
          <w:sz w:val="24"/>
        </w:rPr>
        <w:t>litres</w:t>
      </w: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rPr>
          <w:sz w:val="24"/>
        </w:rPr>
      </w:pPr>
      <w:r>
        <w:rPr>
          <w:sz w:val="24"/>
        </w:rPr>
        <w:t>Données : Hauteur de l’installation H = 5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spacing w:before="1"/>
        <w:rPr>
          <w:sz w:val="24"/>
        </w:rPr>
      </w:pPr>
      <w:r>
        <w:rPr>
          <w:sz w:val="24"/>
        </w:rPr>
        <w:t>Pré-gonflage du vase : P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(en bar) = (H / 10) + 1</w:t>
      </w:r>
      <w:r>
        <w:rPr>
          <w:spacing w:val="-29"/>
          <w:sz w:val="24"/>
        </w:rPr>
        <w:t xml:space="preserve"> </w:t>
      </w:r>
      <w:r>
        <w:rPr>
          <w:sz w:val="24"/>
        </w:rPr>
        <w:t>;</w:t>
      </w:r>
    </w:p>
    <w:p w:rsidR="002C01CE" w:rsidRDefault="009F6A55">
      <w:pPr>
        <w:pStyle w:val="Paragraphedeliste"/>
        <w:numPr>
          <w:ilvl w:val="0"/>
          <w:numId w:val="5"/>
        </w:numPr>
        <w:tabs>
          <w:tab w:val="left" w:pos="360"/>
        </w:tabs>
        <w:rPr>
          <w:sz w:val="24"/>
        </w:rPr>
      </w:pPr>
      <w:r>
        <w:rPr>
          <w:sz w:val="24"/>
        </w:rPr>
        <w:t>Pression de service du vase : P</w:t>
      </w:r>
      <w:r>
        <w:rPr>
          <w:sz w:val="24"/>
          <w:vertAlign w:val="subscript"/>
        </w:rPr>
        <w:t>S</w:t>
      </w:r>
      <w:r>
        <w:rPr>
          <w:sz w:val="24"/>
        </w:rPr>
        <w:t xml:space="preserve"> (en bar) = P</w:t>
      </w:r>
      <w:r>
        <w:rPr>
          <w:sz w:val="24"/>
          <w:vertAlign w:val="subscript"/>
        </w:rPr>
        <w:t>0</w:t>
      </w:r>
      <w:r>
        <w:rPr>
          <w:sz w:val="24"/>
        </w:rPr>
        <w:t xml:space="preserve"> +</w:t>
      </w:r>
      <w:r>
        <w:rPr>
          <w:spacing w:val="-44"/>
          <w:sz w:val="24"/>
        </w:rPr>
        <w:t xml:space="preserve"> </w:t>
      </w:r>
      <w:r>
        <w:rPr>
          <w:sz w:val="24"/>
        </w:rPr>
        <w:t>0,3</w:t>
      </w:r>
    </w:p>
    <w:p w:rsidR="002C01CE" w:rsidRDefault="002C01CE">
      <w:pPr>
        <w:rPr>
          <w:sz w:val="24"/>
        </w:rPr>
        <w:sectPr w:rsidR="002C01CE">
          <w:type w:val="continuous"/>
          <w:pgSz w:w="23820" w:h="16850" w:orient="landscape"/>
          <w:pgMar w:top="780" w:right="720" w:bottom="0" w:left="920" w:header="720" w:footer="720" w:gutter="0"/>
          <w:cols w:num="2" w:space="720" w:equalWidth="0">
            <w:col w:w="10605" w:space="525"/>
            <w:col w:w="11050"/>
          </w:cols>
        </w:sectPr>
      </w:pPr>
    </w:p>
    <w:p w:rsidR="002C01CE" w:rsidRDefault="00B80506">
      <w:pPr>
        <w:pStyle w:val="Corpsdetexte"/>
        <w:spacing w:before="4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7560945</wp:posOffset>
                </wp:positionH>
                <wp:positionV relativeFrom="page">
                  <wp:posOffset>283210</wp:posOffset>
                </wp:positionV>
                <wp:extent cx="0" cy="9441180"/>
                <wp:effectExtent l="7620" t="6985" r="11430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4118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5.35pt,22.3pt" to="595.35pt,7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tcGwIAAEEEAAAOAAAAZHJzL2Uyb0RvYy54bWysU8GO2jAQvVfqP1i+QxKa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" strokeweight=".72pt">
                <w10:wrap anchorx="page" anchory="page"/>
              </v:line>
            </w:pict>
          </mc:Fallback>
        </mc:AlternateContent>
      </w:r>
    </w:p>
    <w:p w:rsidR="002C01CE" w:rsidRDefault="00B80506">
      <w:pPr>
        <w:tabs>
          <w:tab w:val="left" w:pos="11957"/>
        </w:tabs>
        <w:ind w:left="685"/>
        <w:rPr>
          <w:sz w:val="20"/>
        </w:rPr>
      </w:pPr>
      <w:r>
        <w:rPr>
          <w:noProof/>
          <w:position w:val="16"/>
          <w:sz w:val="20"/>
          <w:lang w:bidi="ar-SA"/>
        </w:rPr>
        <mc:AlternateContent>
          <mc:Choice Requires="wps">
            <w:drawing>
              <wp:inline distT="0" distB="0" distL="0" distR="0">
                <wp:extent cx="6029960" cy="2423795"/>
                <wp:effectExtent l="0" t="0" r="0" b="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960" cy="242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446"/>
                              <w:gridCol w:w="1985"/>
                            </w:tblGrid>
                            <w:tr w:rsidR="002C01CE">
                              <w:trPr>
                                <w:trHeight w:val="3757"/>
                              </w:trPr>
                              <w:tc>
                                <w:tcPr>
                                  <w:tcW w:w="7446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C01CE" w:rsidRDefault="002C01CE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ind w:left="13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Vous devez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: (travail demandé)</w:t>
                                  </w:r>
                                </w:p>
                                <w:p w:rsidR="002C01CE" w:rsidRDefault="002C01CE">
                                  <w:pPr>
                                    <w:pStyle w:val="TableParagraph"/>
                                    <w:spacing w:before="5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5"/>
                                    </w:tabs>
                                    <w:ind w:firstLin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Compléter </w:t>
                                  </w:r>
                                  <w:r>
                                    <w:rPr>
                                      <w:sz w:val="24"/>
                                    </w:rPr>
                                    <w:t>la fiche de demande d’intervention et de</w:t>
                                  </w:r>
                                  <w:r>
                                    <w:rPr>
                                      <w:spacing w:val="-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consignation.</w:t>
                                  </w:r>
                                </w:p>
                                <w:p w:rsidR="002C01CE" w:rsidRDefault="009F6A5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64"/>
                                    </w:tabs>
                                    <w:spacing w:before="120"/>
                                    <w:ind w:left="363" w:hanging="2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Compléter </w:t>
                                  </w:r>
                                  <w:r>
                                    <w:rPr>
                                      <w:sz w:val="24"/>
                                    </w:rPr>
                                    <w:t>le tableau d’ordre des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opérations.</w:t>
                                  </w:r>
                                </w:p>
                                <w:p w:rsidR="002C01CE" w:rsidRDefault="009F6A5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88"/>
                                    </w:tabs>
                                    <w:spacing w:before="121"/>
                                    <w:ind w:right="44" w:firstLine="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Déterminer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les besoins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(B) </w:t>
                                  </w:r>
                                  <w:r>
                                    <w:rPr>
                                      <w:sz w:val="24"/>
                                    </w:rPr>
                                    <w:t>en produit antigel pour l’installation solaire en négligeant le volume d’eau contenu dans la tuyauterie entre les capte</w:t>
                                  </w:r>
                                  <w:r>
                                    <w:rPr>
                                      <w:sz w:val="24"/>
                                    </w:rPr>
                                    <w:t>urs et l’échangeur thermique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solaires.</w:t>
                                  </w:r>
                                </w:p>
                                <w:p w:rsidR="002C01CE" w:rsidRDefault="009F6A5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64"/>
                                    </w:tabs>
                                    <w:spacing w:before="120"/>
                                    <w:ind w:left="363" w:hanging="2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Compléter </w:t>
                                  </w:r>
                                  <w:r>
                                    <w:rPr>
                                      <w:sz w:val="24"/>
                                    </w:rPr>
                                    <w:t>le bon de commande du produit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antigel.</w:t>
                                  </w:r>
                                </w:p>
                                <w:p w:rsidR="002C01CE" w:rsidRDefault="009F6A55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352"/>
                                    </w:tabs>
                                    <w:spacing w:before="120"/>
                                    <w:ind w:left="351" w:hanging="2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Énumérer </w:t>
                                  </w:r>
                                  <w:r>
                                    <w:rPr>
                                      <w:sz w:val="24"/>
                                    </w:rPr>
                                    <w:t>les EPI nécessaires à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l’intervention.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C01CE" w:rsidRDefault="002C01CE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ind w:left="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Réponse sur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:</w:t>
                                  </w:r>
                                </w:p>
                                <w:p w:rsidR="002C01CE" w:rsidRDefault="002C01CE">
                                  <w:pPr>
                                    <w:pStyle w:val="TableParagraph"/>
                                    <w:spacing w:before="5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spacing w:line="343" w:lineRule="auto"/>
                                    <w:ind w:left="659" w:right="582" w:firstLine="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DR 1a DR 1b</w:t>
                                  </w:r>
                                </w:p>
                                <w:p w:rsidR="002C01CE" w:rsidRDefault="002C01CE">
                                  <w:pPr>
                                    <w:pStyle w:val="TableParagraph"/>
                                    <w:spacing w:before="8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ind w:left="666" w:hanging="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DR 1b</w:t>
                                  </w:r>
                                </w:p>
                                <w:p w:rsidR="002C01CE" w:rsidRDefault="002C01CE">
                                  <w:pPr>
                                    <w:pStyle w:val="TableParagraph"/>
                                    <w:spacing w:before="5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spacing w:before="1" w:line="343" w:lineRule="auto"/>
                                    <w:ind w:left="666" w:right="58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DR 1c DR 1c</w:t>
                                  </w:r>
                                </w:p>
                              </w:tc>
                            </w:tr>
                          </w:tbl>
                          <w:p w:rsidR="002C01CE" w:rsidRDefault="002C01C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41" type="#_x0000_t202" style="width:474.8pt;height:19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+asQIAALE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446"/>
                        <w:gridCol w:w="1985"/>
                      </w:tblGrid>
                      <w:tr w:rsidR="002C01CE">
                        <w:trPr>
                          <w:trHeight w:val="3757"/>
                        </w:trPr>
                        <w:tc>
                          <w:tcPr>
                            <w:tcW w:w="7446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C01CE" w:rsidRDefault="002C01CE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ind w:left="13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Vous devez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: (travail demandé)</w:t>
                            </w:r>
                          </w:p>
                          <w:p w:rsidR="002C01CE" w:rsidRDefault="002C01CE">
                            <w:pPr>
                              <w:pStyle w:val="TableParagraph"/>
                              <w:spacing w:before="5"/>
                              <w:rPr>
                                <w:sz w:val="34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5"/>
                              </w:tabs>
                              <w:ind w:firstLin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Compléter </w:t>
                            </w:r>
                            <w:r>
                              <w:rPr>
                                <w:sz w:val="24"/>
                              </w:rPr>
                              <w:t>la fiche de demande d’intervention et de</w:t>
                            </w:r>
                            <w:r>
                              <w:rPr>
                                <w:spacing w:val="-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consignation.</w:t>
                            </w:r>
                          </w:p>
                          <w:p w:rsidR="002C01CE" w:rsidRDefault="009F6A5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4"/>
                              </w:tabs>
                              <w:spacing w:before="120"/>
                              <w:ind w:left="363" w:hanging="29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Compléter </w:t>
                            </w:r>
                            <w:r>
                              <w:rPr>
                                <w:sz w:val="24"/>
                              </w:rPr>
                              <w:t>le tableau d’ordre des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opérations.</w:t>
                            </w:r>
                          </w:p>
                          <w:p w:rsidR="002C01CE" w:rsidRDefault="009F6A5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88"/>
                              </w:tabs>
                              <w:spacing w:before="121"/>
                              <w:ind w:right="44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Déterminer </w:t>
                            </w:r>
                            <w:r>
                              <w:rPr>
                                <w:sz w:val="24"/>
                              </w:rPr>
                              <w:t xml:space="preserve">les besoins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(B) </w:t>
                            </w:r>
                            <w:r>
                              <w:rPr>
                                <w:sz w:val="24"/>
                              </w:rPr>
                              <w:t>en produit antigel pour l’installation solaire en négligeant le volume d’eau contenu dans la tuyauterie entre les capte</w:t>
                            </w:r>
                            <w:r>
                              <w:rPr>
                                <w:sz w:val="24"/>
                              </w:rPr>
                              <w:t>urs et l’échangeur thermique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solaires.</w:t>
                            </w:r>
                          </w:p>
                          <w:p w:rsidR="002C01CE" w:rsidRDefault="009F6A5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4"/>
                              </w:tabs>
                              <w:spacing w:before="120"/>
                              <w:ind w:left="363" w:hanging="292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Compléter </w:t>
                            </w:r>
                            <w:r>
                              <w:rPr>
                                <w:sz w:val="24"/>
                              </w:rPr>
                              <w:t>le bon de commande du produit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antigel.</w:t>
                            </w:r>
                          </w:p>
                          <w:p w:rsidR="002C01CE" w:rsidRDefault="009F6A55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52"/>
                              </w:tabs>
                              <w:spacing w:before="120"/>
                              <w:ind w:left="351" w:hanging="28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Énumérer </w:t>
                            </w:r>
                            <w:r>
                              <w:rPr>
                                <w:sz w:val="24"/>
                              </w:rPr>
                              <w:t>les EPI nécessaires à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l’intervention.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C01CE" w:rsidRDefault="002C01CE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ind w:left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Réponse sur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:</w:t>
                            </w:r>
                          </w:p>
                          <w:p w:rsidR="002C01CE" w:rsidRDefault="002C01CE">
                            <w:pPr>
                              <w:pStyle w:val="TableParagraph"/>
                              <w:spacing w:before="5"/>
                              <w:rPr>
                                <w:sz w:val="34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spacing w:line="343" w:lineRule="auto"/>
                              <w:ind w:left="659" w:right="582" w:firstLine="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DR 1a DR 1b</w:t>
                            </w:r>
                          </w:p>
                          <w:p w:rsidR="002C01CE" w:rsidRDefault="002C01CE">
                            <w:pPr>
                              <w:pStyle w:val="TableParagraph"/>
                              <w:spacing w:before="8"/>
                              <w:rPr>
                                <w:sz w:val="34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ind w:left="666" w:hanging="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DR 1b</w:t>
                            </w:r>
                          </w:p>
                          <w:p w:rsidR="002C01CE" w:rsidRDefault="002C01CE">
                            <w:pPr>
                              <w:pStyle w:val="TableParagraph"/>
                              <w:spacing w:before="5"/>
                              <w:rPr>
                                <w:sz w:val="34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spacing w:before="1" w:line="343" w:lineRule="auto"/>
                              <w:ind w:left="666" w:right="5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DR 1c DR 1c</w:t>
                            </w:r>
                          </w:p>
                        </w:tc>
                      </w:tr>
                    </w:tbl>
                    <w:p w:rsidR="002C01CE" w:rsidRDefault="002C01CE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9F6A55">
        <w:rPr>
          <w:position w:val="16"/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5848350" cy="2347595"/>
                <wp:effectExtent l="0" t="0" r="0" b="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234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2"/>
                              <w:gridCol w:w="2043"/>
                            </w:tblGrid>
                            <w:tr w:rsidR="002C01CE">
                              <w:trPr>
                                <w:trHeight w:val="3637"/>
                              </w:trPr>
                              <w:tc>
                                <w:tcPr>
                                  <w:tcW w:w="7102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C01CE" w:rsidRDefault="002C01CE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ind w:left="13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Vous devez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: (travail demandé)</w:t>
                                  </w:r>
                                </w:p>
                                <w:p w:rsidR="002C01CE" w:rsidRDefault="002C01CE">
                                  <w:pPr>
                                    <w:pStyle w:val="TableParagraph"/>
                                    <w:spacing w:before="5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0"/>
                                    </w:tabs>
                                    <w:ind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Justifier </w:t>
                                  </w:r>
                                  <w:r>
                                    <w:rPr>
                                      <w:sz w:val="24"/>
                                    </w:rPr>
                                    <w:t>le changement du vase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d’expansion</w:t>
                                  </w:r>
                                </w:p>
                                <w:p w:rsidR="002C01CE" w:rsidRDefault="009F6A5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22"/>
                                    </w:tabs>
                                    <w:spacing w:before="120"/>
                                    <w:ind w:right="39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Déterminer </w:t>
                                  </w:r>
                                  <w:r>
                                    <w:rPr>
                                      <w:sz w:val="24"/>
                                    </w:rPr>
                                    <w:t>la pression de pré-gonflage d’après le dossier technique</w:t>
                                  </w:r>
                                </w:p>
                                <w:p w:rsidR="002C01CE" w:rsidRDefault="009F6A5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0"/>
                                    </w:tabs>
                                    <w:spacing w:before="1"/>
                                    <w:ind w:right="234"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Compléter </w:t>
                                  </w:r>
                                  <w:r>
                                    <w:rPr>
                                      <w:sz w:val="24"/>
                                    </w:rPr>
                                    <w:t>le tableau d’ordre des opérations pour le change- ment du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vase</w:t>
                                  </w:r>
                                </w:p>
                                <w:p w:rsidR="002C01CE" w:rsidRDefault="009F6A5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62"/>
                                    </w:tabs>
                                    <w:spacing w:before="120"/>
                                    <w:ind w:left="361" w:hanging="2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Compléter </w:t>
                                  </w:r>
                                  <w:r>
                                    <w:rPr>
                                      <w:sz w:val="24"/>
                                    </w:rPr>
                                    <w:t>le bon de commande du vase d’expansion</w:t>
                                  </w:r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blanc</w:t>
                                  </w:r>
                                </w:p>
                                <w:p w:rsidR="002C01CE" w:rsidRDefault="009F6A55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350"/>
                                    </w:tabs>
                                    <w:spacing w:before="120"/>
                                    <w:ind w:firstLine="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Énumérer </w:t>
                                  </w:r>
                                  <w:r>
                                    <w:rPr>
                                      <w:sz w:val="24"/>
                                    </w:rPr>
                                    <w:t>le matériel nécessaire pour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l’intervention</w:t>
                                  </w:r>
                                </w:p>
                              </w:tc>
                              <w:tc>
                                <w:tcPr>
                                  <w:tcW w:w="2043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C01CE" w:rsidRDefault="002C01CE">
                                  <w:pPr>
                                    <w:pStyle w:val="TableParagraph"/>
                                    <w:spacing w:before="8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ind w:left="8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u w:val="thick"/>
                                    </w:rPr>
                                    <w:t>Réponse sur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 :</w:t>
                                  </w:r>
                                </w:p>
                                <w:p w:rsidR="002C01CE" w:rsidRDefault="002C01CE">
                                  <w:pPr>
                                    <w:pStyle w:val="TableParagraph"/>
                                    <w:spacing w:before="5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spacing w:line="343" w:lineRule="auto"/>
                                    <w:ind w:left="695" w:right="61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DR 2a DR 2a</w:t>
                                  </w:r>
                                </w:p>
                                <w:p w:rsidR="002C01CE" w:rsidRDefault="009F6A55">
                                  <w:pPr>
                                    <w:pStyle w:val="TableParagraph"/>
                                    <w:spacing w:before="123"/>
                                    <w:ind w:left="68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DR 2b</w:t>
                                  </w:r>
                                </w:p>
                                <w:p w:rsidR="002C01CE" w:rsidRDefault="002C01CE">
                                  <w:pPr>
                                    <w:pStyle w:val="TableParagraph"/>
                                    <w:spacing w:before="5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2C01CE" w:rsidRDefault="009F6A55">
                                  <w:pPr>
                                    <w:pStyle w:val="TableParagraph"/>
                                    <w:spacing w:before="1" w:line="343" w:lineRule="auto"/>
                                    <w:ind w:left="688" w:right="61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DR 2b DR 2b</w:t>
                                  </w:r>
                                </w:p>
                              </w:tc>
                            </w:tr>
                          </w:tbl>
                          <w:p w:rsidR="002C01CE" w:rsidRDefault="002C01CE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42" type="#_x0000_t202" style="width:460.5pt;height:18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EiTsAIAALE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2"/>
                        <w:gridCol w:w="2043"/>
                      </w:tblGrid>
                      <w:tr w:rsidR="002C01CE">
                        <w:trPr>
                          <w:trHeight w:val="3637"/>
                        </w:trPr>
                        <w:tc>
                          <w:tcPr>
                            <w:tcW w:w="7102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C01CE" w:rsidRDefault="002C01CE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ind w:left="13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Vous devez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: (travail demandé)</w:t>
                            </w:r>
                          </w:p>
                          <w:p w:rsidR="002C01CE" w:rsidRDefault="002C01CE">
                            <w:pPr>
                              <w:pStyle w:val="TableParagraph"/>
                              <w:spacing w:before="5"/>
                              <w:rPr>
                                <w:sz w:val="34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0"/>
                              </w:tabs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Justifier </w:t>
                            </w:r>
                            <w:r>
                              <w:rPr>
                                <w:sz w:val="24"/>
                              </w:rPr>
                              <w:t>le changement du vase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d’expansion</w:t>
                            </w:r>
                          </w:p>
                          <w:p w:rsidR="002C01CE" w:rsidRDefault="009F6A5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22"/>
                              </w:tabs>
                              <w:spacing w:before="120"/>
                              <w:ind w:right="39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Déterminer </w:t>
                            </w:r>
                            <w:r>
                              <w:rPr>
                                <w:sz w:val="24"/>
                              </w:rPr>
                              <w:t>la pression de pré-gonflage d’après le dossier technique</w:t>
                            </w:r>
                          </w:p>
                          <w:p w:rsidR="002C01CE" w:rsidRDefault="009F6A5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0"/>
                              </w:tabs>
                              <w:spacing w:before="1"/>
                              <w:ind w:right="234"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Compléter </w:t>
                            </w:r>
                            <w:r>
                              <w:rPr>
                                <w:sz w:val="24"/>
                              </w:rPr>
                              <w:t>le tableau d’ordre des opérations pour le change- ment du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vase</w:t>
                            </w:r>
                          </w:p>
                          <w:p w:rsidR="002C01CE" w:rsidRDefault="009F6A5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62"/>
                              </w:tabs>
                              <w:spacing w:before="120"/>
                              <w:ind w:left="361" w:hanging="293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Compléter </w:t>
                            </w:r>
                            <w:r>
                              <w:rPr>
                                <w:sz w:val="24"/>
                              </w:rPr>
                              <w:t>le bon de commande du vase d’expansion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blanc</w:t>
                            </w:r>
                          </w:p>
                          <w:p w:rsidR="002C01CE" w:rsidRDefault="009F6A55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50"/>
                              </w:tabs>
                              <w:spacing w:before="120"/>
                              <w:ind w:firstLine="0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Énumérer </w:t>
                            </w:r>
                            <w:r>
                              <w:rPr>
                                <w:sz w:val="24"/>
                              </w:rPr>
                              <w:t>le matériel nécessaire pour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l’intervention</w:t>
                            </w:r>
                          </w:p>
                        </w:tc>
                        <w:tc>
                          <w:tcPr>
                            <w:tcW w:w="2043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2C01CE" w:rsidRDefault="002C01CE">
                            <w:pPr>
                              <w:pStyle w:val="TableParagraph"/>
                              <w:spacing w:before="8"/>
                              <w:rPr>
                                <w:sz w:val="23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ind w:left="8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Réponse sur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:</w:t>
                            </w:r>
                          </w:p>
                          <w:p w:rsidR="002C01CE" w:rsidRDefault="002C01CE">
                            <w:pPr>
                              <w:pStyle w:val="TableParagraph"/>
                              <w:spacing w:before="5"/>
                              <w:rPr>
                                <w:sz w:val="34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spacing w:line="343" w:lineRule="auto"/>
                              <w:ind w:left="695" w:right="61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DR 2a DR 2a</w:t>
                            </w:r>
                          </w:p>
                          <w:p w:rsidR="002C01CE" w:rsidRDefault="009F6A55">
                            <w:pPr>
                              <w:pStyle w:val="TableParagraph"/>
                              <w:spacing w:before="123"/>
                              <w:ind w:left="68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DR 2b</w:t>
                            </w:r>
                          </w:p>
                          <w:p w:rsidR="002C01CE" w:rsidRDefault="002C01CE">
                            <w:pPr>
                              <w:pStyle w:val="TableParagraph"/>
                              <w:spacing w:before="5"/>
                              <w:rPr>
                                <w:sz w:val="34"/>
                              </w:rPr>
                            </w:pPr>
                          </w:p>
                          <w:p w:rsidR="002C01CE" w:rsidRDefault="009F6A55">
                            <w:pPr>
                              <w:pStyle w:val="TableParagraph"/>
                              <w:spacing w:before="1" w:line="343" w:lineRule="auto"/>
                              <w:ind w:left="688" w:right="61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DR 2b DR 2b</w:t>
                            </w:r>
                          </w:p>
                        </w:tc>
                      </w:tr>
                    </w:tbl>
                    <w:p w:rsidR="002C01CE" w:rsidRDefault="002C01CE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C01CE" w:rsidRDefault="00B80506">
      <w:pPr>
        <w:pStyle w:val="Corpsdetexte"/>
        <w:spacing w:before="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675005</wp:posOffset>
                </wp:positionH>
                <wp:positionV relativeFrom="paragraph">
                  <wp:posOffset>203835</wp:posOffset>
                </wp:positionV>
                <wp:extent cx="6346825" cy="1410335"/>
                <wp:effectExtent l="8255" t="13335" r="7620" b="508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410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1CE" w:rsidRDefault="009F6A55">
                            <w:pPr>
                              <w:spacing w:line="274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2C01CE" w:rsidRDefault="002C01CE">
                            <w:pPr>
                              <w:pStyle w:val="Corpsdetexte"/>
                              <w:spacing w:before="9"/>
                              <w:rPr>
                                <w:sz w:val="23"/>
                              </w:rPr>
                            </w:pPr>
                          </w:p>
                          <w:p w:rsidR="002C01CE" w:rsidRDefault="009F6A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6"/>
                              </w:tabs>
                              <w:spacing w:line="275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La fiche est correctement remplie et la consignation est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juste.</w:t>
                            </w:r>
                          </w:p>
                          <w:p w:rsidR="002C01CE" w:rsidRDefault="009F6A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6"/>
                              </w:tabs>
                              <w:spacing w:line="275" w:lineRule="exact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La chronologie des opérations est bien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respectée.</w:t>
                            </w:r>
                          </w:p>
                          <w:p w:rsidR="002C01CE" w:rsidRDefault="009F6A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692"/>
                              </w:tabs>
                              <w:ind w:left="691" w:hanging="26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Les besoins sont bien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exprimés.</w:t>
                            </w:r>
                          </w:p>
                          <w:p w:rsidR="002C01CE" w:rsidRDefault="009F6A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6"/>
                              </w:tabs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Le bon de commande est bien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établi.</w:t>
                            </w:r>
                          </w:p>
                          <w:p w:rsidR="002C01CE" w:rsidRDefault="009F6A55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706"/>
                              </w:tabs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Les EPI sont conformes à la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réglementation.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3" type="#_x0000_t202" style="position:absolute;margin-left:53.15pt;margin-top:16.05pt;width:499.75pt;height:111.0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" filled="f" strokeweight=".48pt">
                <v:textbox inset="0,0,0,0">
                  <w:txbxContent>
                    <w:p w:rsidR="002C01CE" w:rsidRDefault="009F6A55">
                      <w:pPr>
                        <w:spacing w:line="274" w:lineRule="exact"/>
                        <w:ind w:left="64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Critères d’évaluation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2C01CE" w:rsidRDefault="002C01CE">
                      <w:pPr>
                        <w:pStyle w:val="Corpsdetexte"/>
                        <w:spacing w:before="9"/>
                        <w:rPr>
                          <w:sz w:val="23"/>
                        </w:rPr>
                      </w:pPr>
                    </w:p>
                    <w:p w:rsidR="002C01CE" w:rsidRDefault="009F6A5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06"/>
                        </w:tabs>
                        <w:spacing w:line="275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La fiche est correctement remplie et la consignation est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juste.</w:t>
                      </w:r>
                    </w:p>
                    <w:p w:rsidR="002C01CE" w:rsidRDefault="009F6A5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06"/>
                        </w:tabs>
                        <w:spacing w:line="275" w:lineRule="exact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La chronologie des opérations est bien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respectée.</w:t>
                      </w:r>
                    </w:p>
                    <w:p w:rsidR="002C01CE" w:rsidRDefault="009F6A5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692"/>
                        </w:tabs>
                        <w:ind w:left="691" w:hanging="26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Les besoins sont bien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exprimés.</w:t>
                      </w:r>
                    </w:p>
                    <w:p w:rsidR="002C01CE" w:rsidRDefault="009F6A5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06"/>
                        </w:tabs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Le bon de commande est bien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établi.</w:t>
                      </w:r>
                    </w:p>
                    <w:p w:rsidR="002C01CE" w:rsidRDefault="009F6A55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706"/>
                        </w:tabs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Les EPI sont conformes à la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réglementation.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7742555</wp:posOffset>
                </wp:positionH>
                <wp:positionV relativeFrom="paragraph">
                  <wp:posOffset>302895</wp:posOffset>
                </wp:positionV>
                <wp:extent cx="6346825" cy="1410335"/>
                <wp:effectExtent l="8255" t="7620" r="7620" b="1079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825" cy="1410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C01CE" w:rsidRDefault="009F6A55">
                            <w:pPr>
                              <w:spacing w:line="274" w:lineRule="exact"/>
                              <w:ind w:left="64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60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Critères d’évaluation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2C01CE" w:rsidRDefault="002C01CE">
                            <w:pPr>
                              <w:pStyle w:val="Corpsdetexte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2C01CE" w:rsidRDefault="009F6A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6"/>
                              </w:tabs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La justification est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cohérente.</w:t>
                            </w:r>
                          </w:p>
                          <w:p w:rsidR="002C01CE" w:rsidRDefault="009F6A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6"/>
                              </w:tabs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Les valeurs sont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correctes.</w:t>
                            </w:r>
                          </w:p>
                          <w:p w:rsidR="002C01CE" w:rsidRDefault="009F6A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2"/>
                              </w:tabs>
                              <w:ind w:left="691" w:hanging="267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La chronologie des opérations est bien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respectée.</w:t>
                            </w:r>
                          </w:p>
                          <w:p w:rsidR="002C01CE" w:rsidRDefault="009F6A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6"/>
                              </w:tabs>
                              <w:spacing w:before="1"/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Le bon de commande est bien</w:t>
                            </w:r>
                            <w:r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établi.</w:t>
                            </w:r>
                          </w:p>
                          <w:p w:rsidR="002C01CE" w:rsidRDefault="009F6A5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706"/>
                              </w:tabs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Le matériel est bien</w:t>
                            </w:r>
                            <w:r>
                              <w:rPr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défini.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margin-left:609.65pt;margin-top:23.85pt;width:499.75pt;height:111.05pt;z-index: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" filled="f" strokeweight=".48pt">
                <v:textbox inset="0,0,0,0">
                  <w:txbxContent>
                    <w:p w:rsidR="002C01CE" w:rsidRDefault="009F6A55">
                      <w:pPr>
                        <w:spacing w:line="274" w:lineRule="exact"/>
                        <w:ind w:left="64"/>
                        <w:rPr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pacing w:val="-60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Critères d’évaluation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:</w:t>
                      </w:r>
                    </w:p>
                    <w:p w:rsidR="002C01CE" w:rsidRDefault="002C01CE">
                      <w:pPr>
                        <w:pStyle w:val="Corpsdetexte"/>
                        <w:spacing w:before="6"/>
                        <w:rPr>
                          <w:sz w:val="23"/>
                        </w:rPr>
                      </w:pPr>
                    </w:p>
                    <w:p w:rsidR="002C01CE" w:rsidRDefault="009F6A5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6"/>
                        </w:tabs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La justification est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cohérente.</w:t>
                      </w:r>
                    </w:p>
                    <w:p w:rsidR="002C01CE" w:rsidRDefault="009F6A5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6"/>
                        </w:tabs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Les valeurs sont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correctes.</w:t>
                      </w:r>
                    </w:p>
                    <w:p w:rsidR="002C01CE" w:rsidRDefault="009F6A5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692"/>
                        </w:tabs>
                        <w:ind w:left="691" w:hanging="267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La chronologie des opérations est bien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respectée.</w:t>
                      </w:r>
                    </w:p>
                    <w:p w:rsidR="002C01CE" w:rsidRDefault="009F6A5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6"/>
                        </w:tabs>
                        <w:spacing w:before="1"/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Le bon de commande est bien</w:t>
                      </w:r>
                      <w:r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établi.</w:t>
                      </w:r>
                    </w:p>
                    <w:p w:rsidR="002C01CE" w:rsidRDefault="009F6A5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706"/>
                        </w:tabs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Le matériel est bien</w:t>
                      </w:r>
                      <w:r>
                        <w:rPr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défini.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20"/>
        </w:rPr>
      </w:pPr>
    </w:p>
    <w:p w:rsidR="002C01CE" w:rsidRDefault="002C01CE">
      <w:pPr>
        <w:pStyle w:val="Corpsdetexte"/>
        <w:rPr>
          <w:sz w:val="16"/>
        </w:rPr>
      </w:pPr>
    </w:p>
    <w:tbl>
      <w:tblPr>
        <w:tblStyle w:val="TableNormal"/>
        <w:tblW w:w="0" w:type="auto"/>
        <w:tblInd w:w="1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409"/>
        <w:gridCol w:w="1843"/>
        <w:gridCol w:w="1277"/>
      </w:tblGrid>
      <w:tr w:rsidR="002C01CE">
        <w:trPr>
          <w:trHeight w:val="691"/>
        </w:trPr>
        <w:tc>
          <w:tcPr>
            <w:tcW w:w="4961" w:type="dxa"/>
          </w:tcPr>
          <w:p w:rsidR="002C01CE" w:rsidRDefault="009F6A55">
            <w:pPr>
              <w:pStyle w:val="TableParagraph"/>
              <w:spacing w:line="225" w:lineRule="exact"/>
              <w:ind w:left="131" w:firstLine="628"/>
              <w:rPr>
                <w:b/>
                <w:sz w:val="20"/>
              </w:rPr>
            </w:pPr>
            <w:r>
              <w:rPr>
                <w:b/>
                <w:sz w:val="20"/>
              </w:rPr>
              <w:t>BACCALAURÉAT PROFESSIONNEL</w:t>
            </w:r>
          </w:p>
          <w:p w:rsidR="002C01CE" w:rsidRDefault="009F6A55">
            <w:pPr>
              <w:pStyle w:val="TableParagraph"/>
              <w:spacing w:before="1" w:line="230" w:lineRule="atLeast"/>
              <w:ind w:left="131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TECHNICIEN DE MAINTENANCE DES SYSTÈMES ÉNERGÉTIQUES ET CLIMATIQUES</w:t>
            </w:r>
          </w:p>
        </w:tc>
        <w:tc>
          <w:tcPr>
            <w:tcW w:w="2409" w:type="dxa"/>
          </w:tcPr>
          <w:p w:rsidR="002C01CE" w:rsidRDefault="002C01CE">
            <w:pPr>
              <w:pStyle w:val="TableParagraph"/>
              <w:spacing w:before="7"/>
              <w:rPr>
                <w:sz w:val="19"/>
              </w:rPr>
            </w:pPr>
          </w:p>
          <w:p w:rsidR="002C01CE" w:rsidRDefault="009F6A55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DOSSIER SUJET</w:t>
            </w:r>
          </w:p>
        </w:tc>
        <w:tc>
          <w:tcPr>
            <w:tcW w:w="1843" w:type="dxa"/>
          </w:tcPr>
          <w:p w:rsidR="002C01CE" w:rsidRDefault="002C01CE">
            <w:pPr>
              <w:pStyle w:val="TableParagraph"/>
              <w:spacing w:before="7"/>
              <w:rPr>
                <w:sz w:val="19"/>
              </w:rPr>
            </w:pPr>
          </w:p>
          <w:p w:rsidR="002C01CE" w:rsidRDefault="009F6A55">
            <w:pPr>
              <w:pStyle w:val="TableParagraph"/>
              <w:ind w:left="236"/>
              <w:rPr>
                <w:b/>
                <w:sz w:val="20"/>
              </w:rPr>
            </w:pPr>
            <w:r>
              <w:rPr>
                <w:b/>
                <w:sz w:val="20"/>
              </w:rPr>
              <w:t>ÉPREUVE U22</w:t>
            </w:r>
          </w:p>
        </w:tc>
        <w:tc>
          <w:tcPr>
            <w:tcW w:w="1277" w:type="dxa"/>
          </w:tcPr>
          <w:p w:rsidR="002C01CE" w:rsidRDefault="002C01CE">
            <w:pPr>
              <w:pStyle w:val="TableParagraph"/>
              <w:spacing w:before="7"/>
              <w:rPr>
                <w:sz w:val="19"/>
              </w:rPr>
            </w:pPr>
          </w:p>
          <w:p w:rsidR="002C01CE" w:rsidRDefault="009F6A55">
            <w:pPr>
              <w:pStyle w:val="TableParagraph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PAGE 2/2</w:t>
            </w:r>
          </w:p>
        </w:tc>
      </w:tr>
    </w:tbl>
    <w:p w:rsidR="009F6A55" w:rsidRDefault="009F6A55"/>
    <w:sectPr w:rsidR="009F6A55">
      <w:type w:val="continuous"/>
      <w:pgSz w:w="23820" w:h="16850" w:orient="landscape"/>
      <w:pgMar w:top="780" w:right="720" w:bottom="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C7D"/>
    <w:multiLevelType w:val="hybridMultilevel"/>
    <w:tmpl w:val="40AA3080"/>
    <w:lvl w:ilvl="0" w:tplc="2BB87C7E">
      <w:start w:val="1"/>
      <w:numFmt w:val="lowerLetter"/>
      <w:lvlText w:val="%1)"/>
      <w:lvlJc w:val="left"/>
      <w:pPr>
        <w:ind w:left="68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fr-FR" w:bidi="fr-FR"/>
      </w:rPr>
    </w:lvl>
    <w:lvl w:ilvl="1" w:tplc="59B633BA">
      <w:numFmt w:val="bullet"/>
      <w:lvlText w:val="•"/>
      <w:lvlJc w:val="left"/>
      <w:pPr>
        <w:ind w:left="761" w:hanging="281"/>
      </w:pPr>
      <w:rPr>
        <w:rFonts w:hint="default"/>
        <w:lang w:val="fr-FR" w:eastAsia="fr-FR" w:bidi="fr-FR"/>
      </w:rPr>
    </w:lvl>
    <w:lvl w:ilvl="2" w:tplc="BE48423C">
      <w:numFmt w:val="bullet"/>
      <w:lvlText w:val="•"/>
      <w:lvlJc w:val="left"/>
      <w:pPr>
        <w:ind w:left="1462" w:hanging="281"/>
      </w:pPr>
      <w:rPr>
        <w:rFonts w:hint="default"/>
        <w:lang w:val="fr-FR" w:eastAsia="fr-FR" w:bidi="fr-FR"/>
      </w:rPr>
    </w:lvl>
    <w:lvl w:ilvl="3" w:tplc="60481AD2">
      <w:numFmt w:val="bullet"/>
      <w:lvlText w:val="•"/>
      <w:lvlJc w:val="left"/>
      <w:pPr>
        <w:ind w:left="2163" w:hanging="281"/>
      </w:pPr>
      <w:rPr>
        <w:rFonts w:hint="default"/>
        <w:lang w:val="fr-FR" w:eastAsia="fr-FR" w:bidi="fr-FR"/>
      </w:rPr>
    </w:lvl>
    <w:lvl w:ilvl="4" w:tplc="582283AA">
      <w:numFmt w:val="bullet"/>
      <w:lvlText w:val="•"/>
      <w:lvlJc w:val="left"/>
      <w:pPr>
        <w:ind w:left="2864" w:hanging="281"/>
      </w:pPr>
      <w:rPr>
        <w:rFonts w:hint="default"/>
        <w:lang w:val="fr-FR" w:eastAsia="fr-FR" w:bidi="fr-FR"/>
      </w:rPr>
    </w:lvl>
    <w:lvl w:ilvl="5" w:tplc="B10CB33E">
      <w:numFmt w:val="bullet"/>
      <w:lvlText w:val="•"/>
      <w:lvlJc w:val="left"/>
      <w:pPr>
        <w:ind w:left="3566" w:hanging="281"/>
      </w:pPr>
      <w:rPr>
        <w:rFonts w:hint="default"/>
        <w:lang w:val="fr-FR" w:eastAsia="fr-FR" w:bidi="fr-FR"/>
      </w:rPr>
    </w:lvl>
    <w:lvl w:ilvl="6" w:tplc="FBD4A3D4">
      <w:numFmt w:val="bullet"/>
      <w:lvlText w:val="•"/>
      <w:lvlJc w:val="left"/>
      <w:pPr>
        <w:ind w:left="4267" w:hanging="281"/>
      </w:pPr>
      <w:rPr>
        <w:rFonts w:hint="default"/>
        <w:lang w:val="fr-FR" w:eastAsia="fr-FR" w:bidi="fr-FR"/>
      </w:rPr>
    </w:lvl>
    <w:lvl w:ilvl="7" w:tplc="82521BEC">
      <w:numFmt w:val="bullet"/>
      <w:lvlText w:val="•"/>
      <w:lvlJc w:val="left"/>
      <w:pPr>
        <w:ind w:left="4968" w:hanging="281"/>
      </w:pPr>
      <w:rPr>
        <w:rFonts w:hint="default"/>
        <w:lang w:val="fr-FR" w:eastAsia="fr-FR" w:bidi="fr-FR"/>
      </w:rPr>
    </w:lvl>
    <w:lvl w:ilvl="8" w:tplc="90126CE2">
      <w:numFmt w:val="bullet"/>
      <w:lvlText w:val="•"/>
      <w:lvlJc w:val="left"/>
      <w:pPr>
        <w:ind w:left="5669" w:hanging="281"/>
      </w:pPr>
      <w:rPr>
        <w:rFonts w:hint="default"/>
        <w:lang w:val="fr-FR" w:eastAsia="fr-FR" w:bidi="fr-FR"/>
      </w:rPr>
    </w:lvl>
  </w:abstractNum>
  <w:abstractNum w:abstractNumId="1">
    <w:nsid w:val="1FFB1B68"/>
    <w:multiLevelType w:val="hybridMultilevel"/>
    <w:tmpl w:val="33E665C8"/>
    <w:lvl w:ilvl="0" w:tplc="0FF0D78E">
      <w:start w:val="1"/>
      <w:numFmt w:val="lowerLetter"/>
      <w:lvlText w:val="%1)"/>
      <w:lvlJc w:val="left"/>
      <w:pPr>
        <w:ind w:left="705" w:hanging="281"/>
        <w:jc w:val="left"/>
      </w:pPr>
      <w:rPr>
        <w:rFonts w:ascii="Arial" w:eastAsia="Arial" w:hAnsi="Arial" w:cs="Arial" w:hint="default"/>
        <w:i/>
        <w:spacing w:val="-3"/>
        <w:w w:val="99"/>
        <w:sz w:val="24"/>
        <w:szCs w:val="24"/>
        <w:lang w:val="fr-FR" w:eastAsia="fr-FR" w:bidi="fr-FR"/>
      </w:rPr>
    </w:lvl>
    <w:lvl w:ilvl="1" w:tplc="E7D0A444">
      <w:numFmt w:val="bullet"/>
      <w:lvlText w:val="•"/>
      <w:lvlJc w:val="left"/>
      <w:pPr>
        <w:ind w:left="1628" w:hanging="281"/>
      </w:pPr>
      <w:rPr>
        <w:rFonts w:hint="default"/>
        <w:lang w:val="fr-FR" w:eastAsia="fr-FR" w:bidi="fr-FR"/>
      </w:rPr>
    </w:lvl>
    <w:lvl w:ilvl="2" w:tplc="652CE952">
      <w:numFmt w:val="bullet"/>
      <w:lvlText w:val="•"/>
      <w:lvlJc w:val="left"/>
      <w:pPr>
        <w:ind w:left="2557" w:hanging="281"/>
      </w:pPr>
      <w:rPr>
        <w:rFonts w:hint="default"/>
        <w:lang w:val="fr-FR" w:eastAsia="fr-FR" w:bidi="fr-FR"/>
      </w:rPr>
    </w:lvl>
    <w:lvl w:ilvl="3" w:tplc="75326310">
      <w:numFmt w:val="bullet"/>
      <w:lvlText w:val="•"/>
      <w:lvlJc w:val="left"/>
      <w:pPr>
        <w:ind w:left="3485" w:hanging="281"/>
      </w:pPr>
      <w:rPr>
        <w:rFonts w:hint="default"/>
        <w:lang w:val="fr-FR" w:eastAsia="fr-FR" w:bidi="fr-FR"/>
      </w:rPr>
    </w:lvl>
    <w:lvl w:ilvl="4" w:tplc="E5883942">
      <w:numFmt w:val="bullet"/>
      <w:lvlText w:val="•"/>
      <w:lvlJc w:val="left"/>
      <w:pPr>
        <w:ind w:left="4414" w:hanging="281"/>
      </w:pPr>
      <w:rPr>
        <w:rFonts w:hint="default"/>
        <w:lang w:val="fr-FR" w:eastAsia="fr-FR" w:bidi="fr-FR"/>
      </w:rPr>
    </w:lvl>
    <w:lvl w:ilvl="5" w:tplc="0C86ED14">
      <w:numFmt w:val="bullet"/>
      <w:lvlText w:val="•"/>
      <w:lvlJc w:val="left"/>
      <w:pPr>
        <w:ind w:left="5342" w:hanging="281"/>
      </w:pPr>
      <w:rPr>
        <w:rFonts w:hint="default"/>
        <w:lang w:val="fr-FR" w:eastAsia="fr-FR" w:bidi="fr-FR"/>
      </w:rPr>
    </w:lvl>
    <w:lvl w:ilvl="6" w:tplc="DA9E7B4C">
      <w:numFmt w:val="bullet"/>
      <w:lvlText w:val="•"/>
      <w:lvlJc w:val="left"/>
      <w:pPr>
        <w:ind w:left="6271" w:hanging="281"/>
      </w:pPr>
      <w:rPr>
        <w:rFonts w:hint="default"/>
        <w:lang w:val="fr-FR" w:eastAsia="fr-FR" w:bidi="fr-FR"/>
      </w:rPr>
    </w:lvl>
    <w:lvl w:ilvl="7" w:tplc="82A67DBA">
      <w:numFmt w:val="bullet"/>
      <w:lvlText w:val="•"/>
      <w:lvlJc w:val="left"/>
      <w:pPr>
        <w:ind w:left="7199" w:hanging="281"/>
      </w:pPr>
      <w:rPr>
        <w:rFonts w:hint="default"/>
        <w:lang w:val="fr-FR" w:eastAsia="fr-FR" w:bidi="fr-FR"/>
      </w:rPr>
    </w:lvl>
    <w:lvl w:ilvl="8" w:tplc="D3FAB92E">
      <w:numFmt w:val="bullet"/>
      <w:lvlText w:val="•"/>
      <w:lvlJc w:val="left"/>
      <w:pPr>
        <w:ind w:left="8128" w:hanging="281"/>
      </w:pPr>
      <w:rPr>
        <w:rFonts w:hint="default"/>
        <w:lang w:val="fr-FR" w:eastAsia="fr-FR" w:bidi="fr-FR"/>
      </w:rPr>
    </w:lvl>
  </w:abstractNum>
  <w:abstractNum w:abstractNumId="2">
    <w:nsid w:val="22677EDF"/>
    <w:multiLevelType w:val="hybridMultilevel"/>
    <w:tmpl w:val="FE1C3004"/>
    <w:lvl w:ilvl="0" w:tplc="903A92C6">
      <w:numFmt w:val="bullet"/>
      <w:lvlText w:val="-"/>
      <w:lvlJc w:val="left"/>
      <w:pPr>
        <w:ind w:left="359" w:hanging="147"/>
      </w:pPr>
      <w:rPr>
        <w:rFonts w:ascii="Arial" w:eastAsia="Arial" w:hAnsi="Arial" w:cs="Arial" w:hint="default"/>
        <w:w w:val="99"/>
        <w:sz w:val="24"/>
        <w:szCs w:val="24"/>
        <w:lang w:val="fr-FR" w:eastAsia="fr-FR" w:bidi="fr-FR"/>
      </w:rPr>
    </w:lvl>
    <w:lvl w:ilvl="1" w:tplc="5950D3AE">
      <w:numFmt w:val="bullet"/>
      <w:lvlText w:val="•"/>
      <w:lvlJc w:val="left"/>
      <w:pPr>
        <w:ind w:left="1384" w:hanging="147"/>
      </w:pPr>
      <w:rPr>
        <w:rFonts w:hint="default"/>
        <w:lang w:val="fr-FR" w:eastAsia="fr-FR" w:bidi="fr-FR"/>
      </w:rPr>
    </w:lvl>
    <w:lvl w:ilvl="2" w:tplc="388CA70A">
      <w:numFmt w:val="bullet"/>
      <w:lvlText w:val="•"/>
      <w:lvlJc w:val="left"/>
      <w:pPr>
        <w:ind w:left="2408" w:hanging="147"/>
      </w:pPr>
      <w:rPr>
        <w:rFonts w:hint="default"/>
        <w:lang w:val="fr-FR" w:eastAsia="fr-FR" w:bidi="fr-FR"/>
      </w:rPr>
    </w:lvl>
    <w:lvl w:ilvl="3" w:tplc="CADC17B2">
      <w:numFmt w:val="bullet"/>
      <w:lvlText w:val="•"/>
      <w:lvlJc w:val="left"/>
      <w:pPr>
        <w:ind w:left="3433" w:hanging="147"/>
      </w:pPr>
      <w:rPr>
        <w:rFonts w:hint="default"/>
        <w:lang w:val="fr-FR" w:eastAsia="fr-FR" w:bidi="fr-FR"/>
      </w:rPr>
    </w:lvl>
    <w:lvl w:ilvl="4" w:tplc="5BB80C10">
      <w:numFmt w:val="bullet"/>
      <w:lvlText w:val="•"/>
      <w:lvlJc w:val="left"/>
      <w:pPr>
        <w:ind w:left="4457" w:hanging="147"/>
      </w:pPr>
      <w:rPr>
        <w:rFonts w:hint="default"/>
        <w:lang w:val="fr-FR" w:eastAsia="fr-FR" w:bidi="fr-FR"/>
      </w:rPr>
    </w:lvl>
    <w:lvl w:ilvl="5" w:tplc="1C4E5026">
      <w:numFmt w:val="bullet"/>
      <w:lvlText w:val="•"/>
      <w:lvlJc w:val="left"/>
      <w:pPr>
        <w:ind w:left="5482" w:hanging="147"/>
      </w:pPr>
      <w:rPr>
        <w:rFonts w:hint="default"/>
        <w:lang w:val="fr-FR" w:eastAsia="fr-FR" w:bidi="fr-FR"/>
      </w:rPr>
    </w:lvl>
    <w:lvl w:ilvl="6" w:tplc="34643C08">
      <w:numFmt w:val="bullet"/>
      <w:lvlText w:val="•"/>
      <w:lvlJc w:val="left"/>
      <w:pPr>
        <w:ind w:left="6506" w:hanging="147"/>
      </w:pPr>
      <w:rPr>
        <w:rFonts w:hint="default"/>
        <w:lang w:val="fr-FR" w:eastAsia="fr-FR" w:bidi="fr-FR"/>
      </w:rPr>
    </w:lvl>
    <w:lvl w:ilvl="7" w:tplc="8A40441A">
      <w:numFmt w:val="bullet"/>
      <w:lvlText w:val="•"/>
      <w:lvlJc w:val="left"/>
      <w:pPr>
        <w:ind w:left="7531" w:hanging="147"/>
      </w:pPr>
      <w:rPr>
        <w:rFonts w:hint="default"/>
        <w:lang w:val="fr-FR" w:eastAsia="fr-FR" w:bidi="fr-FR"/>
      </w:rPr>
    </w:lvl>
    <w:lvl w:ilvl="8" w:tplc="2594F7CA">
      <w:numFmt w:val="bullet"/>
      <w:lvlText w:val="•"/>
      <w:lvlJc w:val="left"/>
      <w:pPr>
        <w:ind w:left="8555" w:hanging="147"/>
      </w:pPr>
      <w:rPr>
        <w:rFonts w:hint="default"/>
        <w:lang w:val="fr-FR" w:eastAsia="fr-FR" w:bidi="fr-FR"/>
      </w:rPr>
    </w:lvl>
  </w:abstractNum>
  <w:abstractNum w:abstractNumId="3">
    <w:nsid w:val="4B925E0C"/>
    <w:multiLevelType w:val="hybridMultilevel"/>
    <w:tmpl w:val="548E3BC2"/>
    <w:lvl w:ilvl="0" w:tplc="ED5C74F2">
      <w:start w:val="1"/>
      <w:numFmt w:val="lowerLetter"/>
      <w:lvlText w:val="%1)"/>
      <w:lvlJc w:val="left"/>
      <w:pPr>
        <w:ind w:left="71" w:hanging="281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fr-FR" w:bidi="fr-FR"/>
      </w:rPr>
    </w:lvl>
    <w:lvl w:ilvl="1" w:tplc="ED2E8E84">
      <w:numFmt w:val="bullet"/>
      <w:lvlText w:val="•"/>
      <w:lvlJc w:val="left"/>
      <w:pPr>
        <w:ind w:left="813" w:hanging="281"/>
      </w:pPr>
      <w:rPr>
        <w:rFonts w:hint="default"/>
        <w:lang w:val="fr-FR" w:eastAsia="fr-FR" w:bidi="fr-FR"/>
      </w:rPr>
    </w:lvl>
    <w:lvl w:ilvl="2" w:tplc="E5825D10">
      <w:numFmt w:val="bullet"/>
      <w:lvlText w:val="•"/>
      <w:lvlJc w:val="left"/>
      <w:pPr>
        <w:ind w:left="1547" w:hanging="281"/>
      </w:pPr>
      <w:rPr>
        <w:rFonts w:hint="default"/>
        <w:lang w:val="fr-FR" w:eastAsia="fr-FR" w:bidi="fr-FR"/>
      </w:rPr>
    </w:lvl>
    <w:lvl w:ilvl="3" w:tplc="81A88960">
      <w:numFmt w:val="bullet"/>
      <w:lvlText w:val="•"/>
      <w:lvlJc w:val="left"/>
      <w:pPr>
        <w:ind w:left="2280" w:hanging="281"/>
      </w:pPr>
      <w:rPr>
        <w:rFonts w:hint="default"/>
        <w:lang w:val="fr-FR" w:eastAsia="fr-FR" w:bidi="fr-FR"/>
      </w:rPr>
    </w:lvl>
    <w:lvl w:ilvl="4" w:tplc="D33AD2C2">
      <w:numFmt w:val="bullet"/>
      <w:lvlText w:val="•"/>
      <w:lvlJc w:val="left"/>
      <w:pPr>
        <w:ind w:left="3014" w:hanging="281"/>
      </w:pPr>
      <w:rPr>
        <w:rFonts w:hint="default"/>
        <w:lang w:val="fr-FR" w:eastAsia="fr-FR" w:bidi="fr-FR"/>
      </w:rPr>
    </w:lvl>
    <w:lvl w:ilvl="5" w:tplc="0BF62538">
      <w:numFmt w:val="bullet"/>
      <w:lvlText w:val="•"/>
      <w:lvlJc w:val="left"/>
      <w:pPr>
        <w:ind w:left="3748" w:hanging="281"/>
      </w:pPr>
      <w:rPr>
        <w:rFonts w:hint="default"/>
        <w:lang w:val="fr-FR" w:eastAsia="fr-FR" w:bidi="fr-FR"/>
      </w:rPr>
    </w:lvl>
    <w:lvl w:ilvl="6" w:tplc="2A440178">
      <w:numFmt w:val="bullet"/>
      <w:lvlText w:val="•"/>
      <w:lvlJc w:val="left"/>
      <w:pPr>
        <w:ind w:left="4481" w:hanging="281"/>
      </w:pPr>
      <w:rPr>
        <w:rFonts w:hint="default"/>
        <w:lang w:val="fr-FR" w:eastAsia="fr-FR" w:bidi="fr-FR"/>
      </w:rPr>
    </w:lvl>
    <w:lvl w:ilvl="7" w:tplc="A6FEEA52">
      <w:numFmt w:val="bullet"/>
      <w:lvlText w:val="•"/>
      <w:lvlJc w:val="left"/>
      <w:pPr>
        <w:ind w:left="5215" w:hanging="281"/>
      </w:pPr>
      <w:rPr>
        <w:rFonts w:hint="default"/>
        <w:lang w:val="fr-FR" w:eastAsia="fr-FR" w:bidi="fr-FR"/>
      </w:rPr>
    </w:lvl>
    <w:lvl w:ilvl="8" w:tplc="E8386D02">
      <w:numFmt w:val="bullet"/>
      <w:lvlText w:val="•"/>
      <w:lvlJc w:val="left"/>
      <w:pPr>
        <w:ind w:left="5948" w:hanging="281"/>
      </w:pPr>
      <w:rPr>
        <w:rFonts w:hint="default"/>
        <w:lang w:val="fr-FR" w:eastAsia="fr-FR" w:bidi="fr-FR"/>
      </w:rPr>
    </w:lvl>
  </w:abstractNum>
  <w:abstractNum w:abstractNumId="4">
    <w:nsid w:val="5F383718"/>
    <w:multiLevelType w:val="hybridMultilevel"/>
    <w:tmpl w:val="B59EE5FC"/>
    <w:lvl w:ilvl="0" w:tplc="78C80EAC">
      <w:start w:val="1"/>
      <w:numFmt w:val="lowerLetter"/>
      <w:lvlText w:val="%1)"/>
      <w:lvlJc w:val="left"/>
      <w:pPr>
        <w:ind w:left="705" w:hanging="281"/>
        <w:jc w:val="left"/>
      </w:pPr>
      <w:rPr>
        <w:rFonts w:hint="default"/>
        <w:w w:val="99"/>
        <w:lang w:val="fr-FR" w:eastAsia="fr-FR" w:bidi="fr-FR"/>
      </w:rPr>
    </w:lvl>
    <w:lvl w:ilvl="1" w:tplc="51348E02">
      <w:numFmt w:val="bullet"/>
      <w:lvlText w:val="•"/>
      <w:lvlJc w:val="left"/>
      <w:pPr>
        <w:ind w:left="1628" w:hanging="281"/>
      </w:pPr>
      <w:rPr>
        <w:rFonts w:hint="default"/>
        <w:lang w:val="fr-FR" w:eastAsia="fr-FR" w:bidi="fr-FR"/>
      </w:rPr>
    </w:lvl>
    <w:lvl w:ilvl="2" w:tplc="4BDA73A0">
      <w:numFmt w:val="bullet"/>
      <w:lvlText w:val="•"/>
      <w:lvlJc w:val="left"/>
      <w:pPr>
        <w:ind w:left="2557" w:hanging="281"/>
      </w:pPr>
      <w:rPr>
        <w:rFonts w:hint="default"/>
        <w:lang w:val="fr-FR" w:eastAsia="fr-FR" w:bidi="fr-FR"/>
      </w:rPr>
    </w:lvl>
    <w:lvl w:ilvl="3" w:tplc="282A333C">
      <w:numFmt w:val="bullet"/>
      <w:lvlText w:val="•"/>
      <w:lvlJc w:val="left"/>
      <w:pPr>
        <w:ind w:left="3485" w:hanging="281"/>
      </w:pPr>
      <w:rPr>
        <w:rFonts w:hint="default"/>
        <w:lang w:val="fr-FR" w:eastAsia="fr-FR" w:bidi="fr-FR"/>
      </w:rPr>
    </w:lvl>
    <w:lvl w:ilvl="4" w:tplc="13FABC20">
      <w:numFmt w:val="bullet"/>
      <w:lvlText w:val="•"/>
      <w:lvlJc w:val="left"/>
      <w:pPr>
        <w:ind w:left="4414" w:hanging="281"/>
      </w:pPr>
      <w:rPr>
        <w:rFonts w:hint="default"/>
        <w:lang w:val="fr-FR" w:eastAsia="fr-FR" w:bidi="fr-FR"/>
      </w:rPr>
    </w:lvl>
    <w:lvl w:ilvl="5" w:tplc="89EE0844">
      <w:numFmt w:val="bullet"/>
      <w:lvlText w:val="•"/>
      <w:lvlJc w:val="left"/>
      <w:pPr>
        <w:ind w:left="5342" w:hanging="281"/>
      </w:pPr>
      <w:rPr>
        <w:rFonts w:hint="default"/>
        <w:lang w:val="fr-FR" w:eastAsia="fr-FR" w:bidi="fr-FR"/>
      </w:rPr>
    </w:lvl>
    <w:lvl w:ilvl="6" w:tplc="74F8E658">
      <w:numFmt w:val="bullet"/>
      <w:lvlText w:val="•"/>
      <w:lvlJc w:val="left"/>
      <w:pPr>
        <w:ind w:left="6271" w:hanging="281"/>
      </w:pPr>
      <w:rPr>
        <w:rFonts w:hint="default"/>
        <w:lang w:val="fr-FR" w:eastAsia="fr-FR" w:bidi="fr-FR"/>
      </w:rPr>
    </w:lvl>
    <w:lvl w:ilvl="7" w:tplc="573E77E4">
      <w:numFmt w:val="bullet"/>
      <w:lvlText w:val="•"/>
      <w:lvlJc w:val="left"/>
      <w:pPr>
        <w:ind w:left="7199" w:hanging="281"/>
      </w:pPr>
      <w:rPr>
        <w:rFonts w:hint="default"/>
        <w:lang w:val="fr-FR" w:eastAsia="fr-FR" w:bidi="fr-FR"/>
      </w:rPr>
    </w:lvl>
    <w:lvl w:ilvl="8" w:tplc="DF428426">
      <w:numFmt w:val="bullet"/>
      <w:lvlText w:val="•"/>
      <w:lvlJc w:val="left"/>
      <w:pPr>
        <w:ind w:left="8128" w:hanging="281"/>
      </w:pPr>
      <w:rPr>
        <w:rFonts w:hint="default"/>
        <w:lang w:val="fr-FR" w:eastAsia="fr-FR" w:bidi="fr-FR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1CE"/>
    <w:rsid w:val="002C01CE"/>
    <w:rsid w:val="009F6A55"/>
    <w:rsid w:val="00B8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68"/>
      <w:ind w:left="14981" w:hanging="5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59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68"/>
      <w:ind w:left="14981" w:hanging="5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uiPriority w:val="1"/>
    <w:qFormat/>
    <w:pPr>
      <w:ind w:left="212"/>
      <w:outlineLvl w:val="1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359" w:hanging="14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1727</Characters>
  <Application>Microsoft Office Word</Application>
  <DocSecurity>0</DocSecurity>
  <Lines>14</Lines>
  <Paragraphs>4</Paragraphs>
  <ScaleCrop>false</ScaleCrop>
  <Company>PERSO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BACCALAUREAT PROFESSIONNEL BATIMENT :</dc:title>
  <dc:creator>M. Snakkers</dc:creator>
  <cp:lastModifiedBy>Jean-Francois</cp:lastModifiedBy>
  <cp:revision>2</cp:revision>
  <dcterms:created xsi:type="dcterms:W3CDTF">2017-11-13T10:30:00Z</dcterms:created>
  <dcterms:modified xsi:type="dcterms:W3CDTF">2017-11-13T10:30:00Z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2017-11-13T00:00:00Z</vt:filetime>
  </property>
</Properties>
</file>