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8"/>
        </w:rPr>
      </w:pPr>
    </w:p>
    <w:p>
      <w:pPr>
        <w:spacing w:before="58"/>
        <w:ind w:left="3449" w:right="3369" w:firstLine="0"/>
        <w:jc w:val="center"/>
        <w:rPr>
          <w:b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700001pt;margin-top:-108.75222pt;width:553.8pt;height:80.2pt;mso-position-horizontal-relative:page;mso-position-vertical-relative:paragraph;z-index:1048" type="#_x0000_t202" filled="false" stroked="true" strokeweight="4.440pt" strokecolor="#000000">
            <v:textbox inset="0,0,0,0">
              <w:txbxContent>
                <w:p>
                  <w:pPr>
                    <w:spacing w:before="18"/>
                    <w:ind w:left="2074" w:right="2072" w:firstLine="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BACCALAUREAT PROFESSIONNEL</w:t>
                  </w:r>
                </w:p>
                <w:p>
                  <w:pPr>
                    <w:spacing w:before="279"/>
                    <w:ind w:left="2071" w:right="2072" w:firstLine="0"/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>Optique</w:t>
                  </w:r>
                  <w:r>
                    <w:rPr>
                      <w:b/>
                      <w:i/>
                      <w:spacing w:val="-5"/>
                      <w:sz w:val="40"/>
                    </w:rPr>
                    <w:t> </w:t>
                  </w:r>
                  <w:r>
                    <w:rPr>
                      <w:b/>
                      <w:i/>
                      <w:sz w:val="40"/>
                    </w:rPr>
                    <w:t>Lunetterie</w:t>
                  </w:r>
                </w:p>
              </w:txbxContent>
            </v:textbox>
            <v:stroke linestyle="thickThin"/>
            <w10:wrap type="none"/>
          </v:shape>
        </w:pict>
      </w:r>
      <w:r>
        <w:rPr>
          <w:b/>
          <w:sz w:val="32"/>
        </w:rPr>
        <w:t>E2 – Epreuve</w:t>
      </w:r>
      <w:r>
        <w:rPr>
          <w:b/>
          <w:spacing w:val="75"/>
          <w:sz w:val="32"/>
        </w:rPr>
        <w:t> </w:t>
      </w:r>
      <w:r>
        <w:rPr>
          <w:b/>
          <w:sz w:val="32"/>
        </w:rPr>
        <w:t>Technologique</w:t>
      </w:r>
    </w:p>
    <w:p>
      <w:pPr>
        <w:spacing w:line="240" w:lineRule="auto" w:before="0"/>
        <w:rPr>
          <w:b/>
          <w:sz w:val="32"/>
        </w:rPr>
      </w:pPr>
    </w:p>
    <w:p>
      <w:pPr>
        <w:pStyle w:val="Heading3"/>
        <w:spacing w:before="264"/>
        <w:ind w:left="3369" w:right="3370"/>
        <w:jc w:val="center"/>
      </w:pPr>
      <w:r>
        <w:rPr/>
        <w:t>ÉTUDE ET SUIVI DE DOSSIER</w:t>
      </w:r>
    </w:p>
    <w:p>
      <w:pPr>
        <w:pStyle w:val="BodyText"/>
        <w:spacing w:before="11"/>
        <w:rPr>
          <w:rFonts w:ascii="Calibri"/>
          <w:b/>
          <w:i w:val="0"/>
          <w:sz w:val="23"/>
        </w:rPr>
      </w:pPr>
    </w:p>
    <w:p>
      <w:pPr>
        <w:spacing w:before="0"/>
        <w:ind w:left="3371" w:right="3370" w:firstLine="0"/>
        <w:jc w:val="center"/>
        <w:rPr>
          <w:rFonts w:ascii="Calibri"/>
          <w:b/>
          <w:i/>
          <w:sz w:val="48"/>
        </w:rPr>
      </w:pPr>
      <w:r>
        <w:rPr>
          <w:rFonts w:ascii="Calibri"/>
          <w:b/>
          <w:i/>
          <w:sz w:val="48"/>
        </w:rPr>
        <w:t>DOSSIER RESSOURCES</w:t>
      </w:r>
    </w:p>
    <w:p>
      <w:pPr>
        <w:pStyle w:val="BodyText"/>
        <w:spacing w:before="9"/>
        <w:rPr>
          <w:rFonts w:ascii="Calibri"/>
          <w:b/>
          <w:i/>
          <w:sz w:val="19"/>
        </w:rPr>
      </w:pPr>
    </w:p>
    <w:p>
      <w:pPr>
        <w:spacing w:before="52"/>
        <w:ind w:left="266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Ce dossier comprend :</w:t>
      </w:r>
    </w:p>
    <w:p>
      <w:pPr>
        <w:pStyle w:val="BodyText"/>
        <w:rPr>
          <w:rFonts w:ascii="Calibri"/>
          <w:i w:val="0"/>
        </w:rPr>
      </w:pPr>
    </w:p>
    <w:tbl>
      <w:tblPr>
        <w:tblW w:w="0" w:type="auto"/>
        <w:jc w:val="left"/>
        <w:tblInd w:w="2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730"/>
      </w:tblGrid>
      <w:tr>
        <w:trPr>
          <w:trHeight w:val="430" w:hRule="exact"/>
        </w:trPr>
        <w:tc>
          <w:tcPr>
            <w:tcW w:w="78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541" w:right="354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Thème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02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Page</w:t>
            </w:r>
          </w:p>
        </w:tc>
      </w:tr>
      <w:tr>
        <w:trPr>
          <w:trHeight w:val="420" w:hRule="exact"/>
        </w:trPr>
        <w:tc>
          <w:tcPr>
            <w:tcW w:w="7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Page de garde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0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 / 4</w:t>
            </w:r>
          </w:p>
        </w:tc>
      </w:tr>
      <w:tr>
        <w:trPr>
          <w:trHeight w:val="420" w:hRule="exact"/>
        </w:trPr>
        <w:tc>
          <w:tcPr>
            <w:tcW w:w="7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DOCUMENT RESSOURCE 1 </w:t>
            </w:r>
            <w:r>
              <w:rPr>
                <w:rFonts w:ascii="Calibri"/>
                <w:sz w:val="24"/>
              </w:rPr>
              <w:t>:  Dossier client du 02/02/2015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0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 / 4</w:t>
            </w:r>
          </w:p>
        </w:tc>
      </w:tr>
      <w:tr>
        <w:trPr>
          <w:trHeight w:val="420" w:hRule="exact"/>
        </w:trPr>
        <w:tc>
          <w:tcPr>
            <w:tcW w:w="7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DOCUMENT RESSOURCE 2 </w:t>
            </w:r>
            <w:r>
              <w:rPr>
                <w:rFonts w:ascii="Calibri"/>
                <w:sz w:val="24"/>
              </w:rPr>
              <w:t>:  Prescription du client du 02/02/2015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0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 / 4</w:t>
            </w:r>
          </w:p>
        </w:tc>
      </w:tr>
      <w:tr>
        <w:trPr>
          <w:trHeight w:val="420" w:hRule="exact"/>
        </w:trPr>
        <w:tc>
          <w:tcPr>
            <w:tcW w:w="7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DOCUMENT RESSOURCE 3 </w:t>
            </w:r>
            <w:r>
              <w:rPr>
                <w:rFonts w:ascii="Calibri"/>
                <w:sz w:val="24"/>
              </w:rPr>
              <w:t>:  Fiche technique verre EXCEPTIO STYLIS CONVEXE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0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 / 4</w:t>
            </w:r>
          </w:p>
        </w:tc>
      </w:tr>
      <w:tr>
        <w:trPr>
          <w:trHeight w:val="425" w:hRule="exact"/>
        </w:trPr>
        <w:tc>
          <w:tcPr>
            <w:tcW w:w="78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DOCUMENT RESSOURCE 4 </w:t>
            </w:r>
            <w:r>
              <w:rPr>
                <w:rFonts w:ascii="Calibri"/>
                <w:sz w:val="24"/>
              </w:rPr>
              <w:t>:  Fiche technique verre OMEGA EXCEPTIO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4"/>
              <w:ind w:left="100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 / 4</w:t>
            </w:r>
          </w:p>
        </w:tc>
      </w:tr>
    </w:tbl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2164079</wp:posOffset>
            </wp:positionH>
            <wp:positionV relativeFrom="paragraph">
              <wp:posOffset>125805</wp:posOffset>
            </wp:positionV>
            <wp:extent cx="2775361" cy="231457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361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7"/>
        <w:rPr>
          <w:rFonts w:ascii="Calibri"/>
          <w:i w:val="0"/>
          <w:sz w:val="26"/>
        </w:rPr>
      </w:pPr>
    </w:p>
    <w:tbl>
      <w:tblPr>
        <w:tblW w:w="0" w:type="auto"/>
        <w:jc w:val="left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560"/>
        <w:gridCol w:w="4428"/>
        <w:gridCol w:w="1949"/>
        <w:gridCol w:w="1630"/>
      </w:tblGrid>
      <w:tr>
        <w:trPr>
          <w:trHeight w:val="682" w:hRule="exact"/>
        </w:trPr>
        <w:tc>
          <w:tcPr>
            <w:tcW w:w="2772" w:type="dxa"/>
            <w:gridSpan w:val="2"/>
          </w:tcPr>
          <w:p>
            <w:pPr>
              <w:pStyle w:val="TableParagraph"/>
              <w:spacing w:line="273" w:lineRule="auto" w:before="36"/>
              <w:ind w:left="727" w:right="350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CODE EPREUVE : 1706-OL-T2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622" w:val="left" w:leader="none"/>
                <w:tab w:pos="4382" w:val="left" w:leader="none"/>
              </w:tabs>
              <w:spacing w:line="273" w:lineRule="auto" w:before="36"/>
              <w:ind w:left="141" w:right="34" w:hanging="106"/>
              <w:rPr>
                <w:b/>
                <w:sz w:val="24"/>
              </w:rPr>
            </w:pPr>
            <w:r>
              <w:rPr>
                <w:b/>
                <w:w w:val="100"/>
                <w:sz w:val="24"/>
                <w:shd w:fill="F2F2F2" w:color="auto" w:val="clear"/>
              </w:rPr>
              <w:t> </w:t>
            </w:r>
            <w:r>
              <w:rPr>
                <w:b/>
                <w:sz w:val="24"/>
                <w:shd w:fill="F2F2F2" w:color="auto" w:val="clear"/>
              </w:rPr>
              <w:tab/>
              <w:tab/>
              <w:t>E</w:t>
            </w:r>
            <w:r>
              <w:rPr>
                <w:b/>
                <w:spacing w:val="3"/>
                <w:sz w:val="24"/>
                <w:shd w:fill="F2F2F2" w:color="auto" w:val="clear"/>
              </w:rPr>
              <w:t>X</w:t>
            </w:r>
            <w:r>
              <w:rPr>
                <w:b/>
                <w:spacing w:val="-6"/>
                <w:w w:val="99"/>
                <w:sz w:val="24"/>
                <w:shd w:fill="F2F2F2" w:color="auto" w:val="clear"/>
              </w:rPr>
              <w:t>A</w:t>
            </w:r>
            <w:r>
              <w:rPr>
                <w:b/>
                <w:spacing w:val="-1"/>
                <w:w w:val="99"/>
                <w:sz w:val="24"/>
                <w:shd w:fill="F2F2F2" w:color="auto" w:val="clear"/>
              </w:rPr>
              <w:t>M</w:t>
            </w:r>
            <w:r>
              <w:rPr>
                <w:b/>
                <w:w w:val="99"/>
                <w:sz w:val="24"/>
                <w:shd w:fill="F2F2F2" w:color="auto" w:val="clear"/>
              </w:rPr>
              <w:t>E</w:t>
            </w:r>
            <w:r>
              <w:rPr>
                <w:b/>
                <w:w w:val="99"/>
                <w:sz w:val="24"/>
                <w:shd w:fill="F2F2F2" w:color="auto" w:val="clear"/>
              </w:rPr>
              <w:t>N</w:t>
            </w:r>
            <w:r>
              <w:rPr>
                <w:b/>
                <w:sz w:val="24"/>
                <w:shd w:fill="F2F2F2" w:color="auto" w:val="clear"/>
              </w:rPr>
              <w:t> :</w:t>
              <w:tab/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1"/>
                <w:w w:val="99"/>
                <w:sz w:val="24"/>
              </w:rPr>
              <w:t>B</w:t>
            </w:r>
            <w:r>
              <w:rPr>
                <w:b/>
                <w:spacing w:val="-6"/>
                <w:w w:val="99"/>
                <w:sz w:val="24"/>
              </w:rPr>
              <w:t>A</w:t>
            </w:r>
            <w:r>
              <w:rPr>
                <w:b/>
                <w:spacing w:val="1"/>
                <w:w w:val="99"/>
                <w:sz w:val="24"/>
              </w:rPr>
              <w:t>C</w:t>
            </w:r>
            <w:r>
              <w:rPr>
                <w:b/>
                <w:spacing w:val="4"/>
                <w:w w:val="99"/>
                <w:sz w:val="24"/>
              </w:rPr>
              <w:t>C</w:t>
            </w:r>
            <w:r>
              <w:rPr>
                <w:b/>
                <w:spacing w:val="-6"/>
                <w:w w:val="99"/>
                <w:sz w:val="24"/>
              </w:rPr>
              <w:t>A</w:t>
            </w:r>
            <w:r>
              <w:rPr>
                <w:b/>
                <w:spacing w:val="4"/>
                <w:w w:val="100"/>
                <w:sz w:val="24"/>
              </w:rPr>
              <w:t>L</w:t>
            </w:r>
            <w:r>
              <w:rPr>
                <w:b/>
                <w:spacing w:val="-6"/>
                <w:w w:val="99"/>
                <w:sz w:val="24"/>
              </w:rPr>
              <w:t>A</w:t>
            </w:r>
            <w:r>
              <w:rPr>
                <w:b/>
                <w:spacing w:val="1"/>
                <w:w w:val="99"/>
                <w:sz w:val="24"/>
              </w:rPr>
              <w:t>U</w:t>
            </w:r>
            <w:r>
              <w:rPr>
                <w:b/>
                <w:spacing w:val="-1"/>
                <w:w w:val="99"/>
                <w:sz w:val="24"/>
              </w:rPr>
              <w:t>R</w:t>
            </w:r>
            <w:r>
              <w:rPr>
                <w:b/>
                <w:spacing w:val="5"/>
                <w:w w:val="100"/>
                <w:sz w:val="24"/>
              </w:rPr>
              <w:t>E</w:t>
            </w:r>
            <w:r>
              <w:rPr>
                <w:b/>
                <w:spacing w:val="-6"/>
                <w:w w:val="99"/>
                <w:sz w:val="24"/>
              </w:rPr>
              <w:t>A</w:t>
            </w:r>
            <w:r>
              <w:rPr>
                <w:b/>
                <w:w w:val="100"/>
                <w:sz w:val="24"/>
              </w:rPr>
              <w:t>T</w:t>
            </w:r>
            <w:r>
              <w:rPr>
                <w:b/>
                <w:sz w:val="24"/>
              </w:rPr>
              <w:t> </w:t>
            </w:r>
            <w:r>
              <w:rPr>
                <w:b/>
                <w:w w:val="99"/>
                <w:sz w:val="24"/>
              </w:rPr>
              <w:t>P</w:t>
            </w:r>
            <w:r>
              <w:rPr>
                <w:b/>
                <w:spacing w:val="1"/>
                <w:w w:val="99"/>
                <w:sz w:val="24"/>
              </w:rPr>
              <w:t>R</w:t>
            </w:r>
            <w:r>
              <w:rPr>
                <w:b/>
                <w:w w:val="100"/>
                <w:sz w:val="24"/>
              </w:rPr>
              <w:t>O</w:t>
            </w:r>
            <w:r>
              <w:rPr>
                <w:b/>
                <w:spacing w:val="-1"/>
                <w:w w:val="100"/>
                <w:sz w:val="24"/>
              </w:rPr>
              <w:t>F</w:t>
            </w:r>
            <w:r>
              <w:rPr>
                <w:b/>
                <w:w w:val="100"/>
                <w:sz w:val="24"/>
              </w:rPr>
              <w:t>ESSI</w:t>
            </w:r>
            <w:r>
              <w:rPr>
                <w:b/>
                <w:w w:val="100"/>
                <w:sz w:val="24"/>
              </w:rPr>
              <w:t>O</w:t>
            </w:r>
            <w:r>
              <w:rPr>
                <w:b/>
                <w:spacing w:val="-1"/>
                <w:w w:val="99"/>
                <w:sz w:val="24"/>
              </w:rPr>
              <w:t>NN</w:t>
            </w:r>
            <w:r>
              <w:rPr>
                <w:b/>
                <w:w w:val="100"/>
                <w:sz w:val="24"/>
              </w:rPr>
              <w:t>EL</w:t>
            </w:r>
          </w:p>
        </w:tc>
        <w:tc>
          <w:tcPr>
            <w:tcW w:w="3578" w:type="dxa"/>
            <w:gridSpan w:val="2"/>
          </w:tcPr>
          <w:p>
            <w:pPr>
              <w:pStyle w:val="TableParagraph"/>
              <w:tabs>
                <w:tab w:pos="969" w:val="left" w:leader="none"/>
                <w:tab w:pos="3496" w:val="left" w:leader="none"/>
              </w:tabs>
              <w:spacing w:before="3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  <w:shd w:fill="F2F2F2" w:color="auto" w:val="clear"/>
              </w:rPr>
              <w:t> </w:t>
            </w:r>
            <w:r>
              <w:rPr>
                <w:b/>
                <w:sz w:val="24"/>
                <w:shd w:fill="F2F2F2" w:color="auto" w:val="clear"/>
              </w:rPr>
              <w:tab/>
              <w:t>SPECIALITE</w:t>
            </w:r>
            <w:r>
              <w:rPr>
                <w:b/>
                <w:spacing w:val="-8"/>
                <w:sz w:val="24"/>
                <w:shd w:fill="F2F2F2" w:color="auto" w:val="clear"/>
              </w:rPr>
              <w:t> </w:t>
            </w:r>
            <w:r>
              <w:rPr>
                <w:b/>
                <w:sz w:val="24"/>
                <w:shd w:fill="F2F2F2" w:color="auto" w:val="clear"/>
              </w:rPr>
              <w:t>:</w:t>
              <w:tab/>
            </w:r>
          </w:p>
          <w:p>
            <w:pPr>
              <w:pStyle w:val="TableParagraph"/>
              <w:spacing w:before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Optique-Lunetterie</w:t>
            </w:r>
          </w:p>
        </w:tc>
      </w:tr>
      <w:tr>
        <w:trPr>
          <w:trHeight w:val="682" w:hRule="exact"/>
        </w:trPr>
        <w:tc>
          <w:tcPr>
            <w:tcW w:w="1212" w:type="dxa"/>
          </w:tcPr>
          <w:p>
            <w:pPr>
              <w:pStyle w:val="TableParagraph"/>
              <w:spacing w:line="274" w:lineRule="exact" w:before="64"/>
              <w:ind w:left="335" w:right="47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SESSION 2017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3"/>
              <w:ind w:left="74" w:right="56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DOSSIER RESSOURCES</w:t>
            </w:r>
          </w:p>
        </w:tc>
        <w:tc>
          <w:tcPr>
            <w:tcW w:w="6377" w:type="dxa"/>
            <w:gridSpan w:val="2"/>
          </w:tcPr>
          <w:p>
            <w:pPr>
              <w:pStyle w:val="TableParagraph"/>
              <w:spacing w:before="3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EPREUVE : E2 – Epreuve technologique</w:t>
            </w:r>
          </w:p>
          <w:p>
            <w:pPr>
              <w:pStyle w:val="TableParagraph"/>
              <w:spacing w:before="41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ÉTUDE ET SUIVI DE DOSSIER</w:t>
            </w:r>
          </w:p>
        </w:tc>
        <w:tc>
          <w:tcPr>
            <w:tcW w:w="1630" w:type="dxa"/>
          </w:tcPr>
          <w:p>
            <w:pPr>
              <w:pStyle w:val="TableParagraph"/>
              <w:spacing w:before="103"/>
              <w:ind w:left="364" w:hanging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Calculatrice </w:t>
            </w:r>
            <w:r>
              <w:rPr>
                <w:b/>
                <w:sz w:val="20"/>
              </w:rPr>
              <w:t>autorisée</w:t>
            </w:r>
          </w:p>
        </w:tc>
      </w:tr>
      <w:tr>
        <w:trPr>
          <w:trHeight w:val="343" w:hRule="exact"/>
        </w:trPr>
        <w:tc>
          <w:tcPr>
            <w:tcW w:w="2772" w:type="dxa"/>
            <w:gridSpan w:val="2"/>
          </w:tcPr>
          <w:p>
            <w:pPr>
              <w:pStyle w:val="TableParagraph"/>
              <w:spacing w:before="33"/>
              <w:ind w:left="67" w:right="350"/>
              <w:rPr>
                <w:b/>
                <w:sz w:val="22"/>
              </w:rPr>
            </w:pPr>
            <w:r>
              <w:rPr>
                <w:b/>
                <w:sz w:val="22"/>
              </w:rPr>
              <w:t>Durée : 3 h 00</w:t>
            </w:r>
          </w:p>
        </w:tc>
        <w:tc>
          <w:tcPr>
            <w:tcW w:w="6377" w:type="dxa"/>
            <w:gridSpan w:val="2"/>
          </w:tcPr>
          <w:p>
            <w:pPr>
              <w:pStyle w:val="TableParagraph"/>
              <w:spacing w:before="33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Coefficient : 3</w:t>
            </w:r>
          </w:p>
        </w:tc>
        <w:tc>
          <w:tcPr>
            <w:tcW w:w="1630" w:type="dxa"/>
          </w:tcPr>
          <w:p>
            <w:pPr>
              <w:pStyle w:val="TableParagraph"/>
              <w:spacing w:before="3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Page : 1 / 4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00" w:bottom="280" w:left="300" w:right="300"/>
        </w:sectPr>
      </w:pPr>
    </w:p>
    <w:p>
      <w:pPr>
        <w:spacing w:before="6"/>
        <w:ind w:left="4615" w:right="4398" w:firstLine="0"/>
        <w:jc w:val="center"/>
        <w:rPr>
          <w:rFonts w:ascii="Calibri"/>
          <w:sz w:val="28"/>
        </w:rPr>
      </w:pPr>
      <w:r>
        <w:rPr/>
        <w:pict>
          <v:shape style="position:absolute;margin-left:14.25pt;margin-top:23.830072pt;width:581.1pt;height:324.850pt;mso-position-horizontal-relative:page;mso-position-vertical-relative:paragraph;z-index:-12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  <w:sz w:val="2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Calibri"/>
                      <w:b/>
                      <w:i w:val="0"/>
                      <w:sz w:val="27"/>
                    </w:rPr>
                  </w:pPr>
                </w:p>
                <w:p>
                  <w:pPr>
                    <w:spacing w:before="0"/>
                    <w:ind w:left="281" w:right="0" w:firstLine="0"/>
                    <w:jc w:val="lef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DOCUMENT RESSOURCE 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.25pt;margin-top:23.830072pt;width:581.1pt;height:324.850pt;mso-position-horizontal-relative:page;mso-position-vertical-relative:paragraph;z-index:-12448" coordorigin="285,477" coordsize="11622,6497">
            <v:rect style="position:absolute;left:285;top:477;width:11621;height:6497" filled="true" fillcolor="#ffffff" stroked="false">
              <v:fill type="solid"/>
            </v:rect>
            <v:shape style="position:absolute;left:1195;top:4218;width:1229;height:512" coordorigin="1195,4218" coordsize="1229,512" path="m1195,4218l2424,4218m1195,4729l2424,4729e" filled="false" stroked="true" strokeweight=".96pt" strokecolor="#000000">
              <v:path arrowok="t"/>
            </v:shape>
            <v:line style="position:absolute" from="1186,4209" to="1186,4739" stroked="true" strokeweight=".96pt" strokecolor="#000000"/>
            <v:line style="position:absolute" from="2434,4209" to="2434,4739" stroked="true" strokeweight=".959pt" strokecolor="#000000"/>
            <v:line style="position:absolute" from="1195,5500" to="2424,5500" stroked="true" strokeweight=".96pt" strokecolor="#000000"/>
            <v:line style="position:absolute" from="1195,6011" to="2424,6011" stroked="true" strokeweight=".96pt" strokecolor="#000000"/>
            <v:line style="position:absolute" from="1186,5490" to="1186,6021" stroked="true" strokeweight=".96pt" strokecolor="#000000"/>
            <v:line style="position:absolute" from="2434,5490" to="2434,6021" stroked="true" strokeweight=".959pt" strokecolor="#000000"/>
            <w10:wrap type="none"/>
          </v:group>
        </w:pict>
      </w:r>
      <w:r>
        <w:rPr>
          <w:rFonts w:ascii="Calibri"/>
          <w:sz w:val="28"/>
          <w:shd w:fill="D4D4D4" w:color="auto" w:val="clear"/>
        </w:rPr>
        <w:t>Dossier du 02/02/ 2015</w:t>
      </w:r>
    </w:p>
    <w:p>
      <w:pPr>
        <w:pStyle w:val="BodyText"/>
        <w:spacing w:before="5"/>
        <w:rPr>
          <w:rFonts w:ascii="Calibri"/>
          <w:i w:val="0"/>
          <w:sz w:val="16"/>
        </w:rPr>
      </w:pPr>
    </w:p>
    <w:tbl>
      <w:tblPr>
        <w:tblW w:w="0" w:type="auto"/>
        <w:jc w:val="left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802"/>
        <w:gridCol w:w="1843"/>
        <w:gridCol w:w="1416"/>
        <w:gridCol w:w="1457"/>
        <w:gridCol w:w="1133"/>
        <w:gridCol w:w="1142"/>
      </w:tblGrid>
      <w:tr>
        <w:trPr>
          <w:trHeight w:val="1272" w:hRule="exact"/>
        </w:trPr>
        <w:tc>
          <w:tcPr>
            <w:tcW w:w="10303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887" w:val="left" w:leader="none"/>
                <w:tab w:pos="5719" w:val="left" w:leader="none"/>
              </w:tabs>
              <w:ind w:left="55"/>
              <w:rPr>
                <w:b/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4"/>
                <w:sz w:val="24"/>
              </w:rPr>
              <w:t>:</w:t>
            </w:r>
            <w:r>
              <w:rPr>
                <w:b/>
                <w:spacing w:val="4"/>
                <w:sz w:val="24"/>
              </w:rPr>
              <w:t>LE</w:t>
            </w:r>
            <w:r>
              <w:rPr>
                <w:b/>
                <w:sz w:val="24"/>
              </w:rPr>
              <w:t> QUESNOY</w:t>
              <w:tab/>
            </w:r>
            <w:r>
              <w:rPr>
                <w:sz w:val="24"/>
              </w:rPr>
              <w:t>Prénom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Catherine</w:t>
              <w:tab/>
            </w:r>
            <w:r>
              <w:rPr>
                <w:sz w:val="24"/>
              </w:rPr>
              <w:t>Date de naissance :</w:t>
            </w:r>
            <w:r>
              <w:rPr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10/08/1982</w:t>
            </w:r>
          </w:p>
          <w:p>
            <w:pPr>
              <w:pStyle w:val="TableParagraph"/>
              <w:spacing w:before="137"/>
              <w:ind w:left="55"/>
              <w:rPr>
                <w:b/>
                <w:sz w:val="24"/>
              </w:rPr>
            </w:pPr>
            <w:r>
              <w:rPr>
                <w:sz w:val="24"/>
              </w:rPr>
              <w:t>Profession : </w:t>
            </w:r>
            <w:r>
              <w:rPr>
                <w:b/>
                <w:sz w:val="24"/>
              </w:rPr>
              <w:t>infirmière</w:t>
            </w:r>
          </w:p>
          <w:p>
            <w:pPr>
              <w:pStyle w:val="TableParagraph"/>
              <w:tabs>
                <w:tab w:pos="3595" w:val="left" w:leader="none"/>
                <w:tab w:pos="6427" w:val="left" w:leader="none"/>
              </w:tabs>
              <w:spacing w:before="137"/>
              <w:ind w:left="55"/>
              <w:rPr>
                <w:b/>
                <w:sz w:val="24"/>
              </w:rPr>
            </w:pPr>
            <w:r>
              <w:rPr>
                <w:sz w:val="24"/>
              </w:rPr>
              <w:t>Adresse : </w:t>
            </w:r>
            <w:r>
              <w:rPr>
                <w:b/>
                <w:sz w:val="24"/>
              </w:rPr>
              <w:t>5 rue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sorbiers</w:t>
              <w:tab/>
              <w:t>France</w:t>
              <w:tab/>
            </w:r>
            <w:r>
              <w:rPr>
                <w:sz w:val="24"/>
              </w:rPr>
              <w:t>Téléphone :</w:t>
            </w:r>
            <w:r>
              <w:rPr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06.12.22.07.55</w:t>
            </w:r>
          </w:p>
        </w:tc>
      </w:tr>
      <w:tr>
        <w:trPr>
          <w:trHeight w:val="569" w:hRule="exact"/>
        </w:trPr>
        <w:tc>
          <w:tcPr>
            <w:tcW w:w="10303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887" w:val="left" w:leader="none"/>
                <w:tab w:pos="6655" w:val="left" w:leader="none"/>
              </w:tabs>
              <w:spacing w:before="146"/>
              <w:ind w:left="55"/>
              <w:rPr>
                <w:b/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02/02/2015</w:t>
              <w:tab/>
            </w:r>
            <w:r>
              <w:rPr>
                <w:sz w:val="20"/>
              </w:rPr>
              <w:t>Prescripteur :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position w:val="7"/>
                <w:sz w:val="13"/>
              </w:rPr>
              <w:t>teur</w:t>
            </w:r>
            <w:r>
              <w:rPr>
                <w:b/>
                <w:spacing w:val="-14"/>
                <w:position w:val="7"/>
                <w:sz w:val="13"/>
              </w:rPr>
              <w:t> </w:t>
            </w:r>
            <w:r>
              <w:rPr>
                <w:b/>
                <w:sz w:val="20"/>
              </w:rPr>
              <w:t>FOREST</w:t>
              <w:tab/>
            </w:r>
            <w:r>
              <w:rPr>
                <w:sz w:val="20"/>
              </w:rPr>
              <w:t>Date de l’ordonnance :</w:t>
            </w:r>
            <w:r>
              <w:rPr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02/02/2015</w:t>
            </w:r>
          </w:p>
        </w:tc>
      </w:tr>
      <w:tr>
        <w:trPr>
          <w:trHeight w:val="838" w:hRule="exact"/>
        </w:trPr>
        <w:tc>
          <w:tcPr>
            <w:tcW w:w="151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PRESCRITION</w:t>
            </w:r>
          </w:p>
        </w:tc>
        <w:tc>
          <w:tcPr>
            <w:tcW w:w="8794" w:type="dxa"/>
            <w:gridSpan w:val="6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78" w:val="left" w:leader="none"/>
                <w:tab w:pos="4310" w:val="left" w:leader="none"/>
              </w:tabs>
              <w:spacing w:before="125"/>
              <w:ind w:left="62"/>
              <w:rPr>
                <w:sz w:val="24"/>
              </w:rPr>
            </w:pPr>
            <w:r>
              <w:rPr>
                <w:sz w:val="24"/>
              </w:rPr>
              <w:t>VL.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  <w:tab/>
            </w:r>
            <w:r>
              <w:rPr>
                <w:b/>
                <w:sz w:val="24"/>
              </w:rPr>
              <w:t>+10,00</w:t>
              <w:tab/>
            </w:r>
            <w:r>
              <w:rPr>
                <w:sz w:val="24"/>
              </w:rPr>
              <w:t>VP</w:t>
            </w:r>
          </w:p>
          <w:p>
            <w:pPr>
              <w:pStyle w:val="TableParagraph"/>
              <w:tabs>
                <w:tab w:pos="1478" w:val="left" w:leader="none"/>
                <w:tab w:pos="4310" w:val="left" w:leader="none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VL. OG :</w:t>
              <w:tab/>
            </w:r>
            <w:r>
              <w:rPr>
                <w:b/>
                <w:sz w:val="24"/>
              </w:rPr>
              <w:t>+10,00</w:t>
              <w:tab/>
            </w:r>
            <w:r>
              <w:rPr>
                <w:sz w:val="24"/>
              </w:rPr>
              <w:t>VP</w:t>
            </w:r>
          </w:p>
        </w:tc>
      </w:tr>
      <w:tr>
        <w:trPr>
          <w:trHeight w:val="252" w:hRule="exact"/>
        </w:trPr>
        <w:tc>
          <w:tcPr>
            <w:tcW w:w="15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244" w:right="196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PRISES DE MESURES</w:t>
            </w:r>
          </w:p>
        </w:tc>
        <w:tc>
          <w:tcPr>
            <w:tcW w:w="36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Ecarts pupillaires VL</w:t>
            </w: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Ecarts pupillaires VP</w:t>
            </w:r>
          </w:p>
        </w:tc>
        <w:tc>
          <w:tcPr>
            <w:tcW w:w="22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Hauteurs</w:t>
            </w:r>
          </w:p>
        </w:tc>
      </w:tr>
      <w:tr>
        <w:trPr>
          <w:trHeight w:val="274" w:hRule="exact"/>
        </w:trPr>
        <w:tc>
          <w:tcPr>
            <w:tcW w:w="1510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547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05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286" w:hRule="exact"/>
        </w:trPr>
        <w:tc>
          <w:tcPr>
            <w:tcW w:w="1510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OG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47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OG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98"/>
              <w:rPr>
                <w:sz w:val="20"/>
              </w:rPr>
            </w:pPr>
            <w:r>
              <w:rPr>
                <w:sz w:val="20"/>
              </w:rPr>
              <w:t>OG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418" w:hRule="exact"/>
        </w:trPr>
        <w:tc>
          <w:tcPr>
            <w:tcW w:w="15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7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MONTURE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2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Marque /fabricant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54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Modèle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5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Coloris</w:t>
            </w:r>
          </w:p>
        </w:tc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00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Branche</w:t>
            </w:r>
          </w:p>
        </w:tc>
        <w:tc>
          <w:tcPr>
            <w:tcW w:w="22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854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Taille</w:t>
            </w:r>
          </w:p>
        </w:tc>
      </w:tr>
      <w:tr>
        <w:trPr>
          <w:trHeight w:val="422" w:hRule="exact"/>
        </w:trPr>
        <w:tc>
          <w:tcPr>
            <w:tcW w:w="1510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20" w:right="12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OXIBIS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544" w:right="54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osiris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334" w:right="33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300" w:right="30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145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70"/>
              <w:rPr>
                <w:sz w:val="20"/>
              </w:rPr>
            </w:pPr>
            <w:r>
              <w:rPr>
                <w:color w:val="FF0000"/>
                <w:sz w:val="20"/>
              </w:rPr>
              <w:t>48   </w:t>
            </w:r>
            <w:r>
              <w:rPr>
                <w:rFonts w:ascii="Symbol" w:hAnsi="Symbol"/>
                <w:color w:val="FF0000"/>
                <w:sz w:val="20"/>
              </w:rPr>
              <w:t>◻</w:t>
            </w:r>
            <w:r>
              <w:rPr>
                <w:rFonts w:ascii="Times New Roman" w:hAnsi="Times New Roman"/>
                <w:color w:val="FF0000"/>
                <w:sz w:val="20"/>
              </w:rPr>
              <w:t>  </w:t>
            </w: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val="252" w:hRule="exact"/>
        </w:trPr>
        <w:tc>
          <w:tcPr>
            <w:tcW w:w="15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3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VERRES</w:t>
            </w:r>
          </w:p>
        </w:tc>
        <w:tc>
          <w:tcPr>
            <w:tcW w:w="36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Nom commercial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335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Indice</w:t>
            </w:r>
          </w:p>
        </w:tc>
        <w:tc>
          <w:tcPr>
            <w:tcW w:w="2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Traitements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Diamètre</w:t>
            </w:r>
          </w:p>
        </w:tc>
      </w:tr>
      <w:tr>
        <w:trPr>
          <w:trHeight w:val="866" w:hRule="exact"/>
        </w:trPr>
        <w:tc>
          <w:tcPr>
            <w:tcW w:w="1510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EXCEPTIO STYLIS CONVEXE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>
            <w:pPr>
              <w:pStyle w:val="TableParagraph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1.66</w:t>
            </w: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>
            <w:pPr>
              <w:pStyle w:val="TableParagraph"/>
              <w:ind w:left="638"/>
              <w:rPr>
                <w:sz w:val="20"/>
              </w:rPr>
            </w:pPr>
            <w:r>
              <w:rPr>
                <w:sz w:val="20"/>
              </w:rPr>
              <w:t>Crizal forte UV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>
            <w:pPr>
              <w:pStyle w:val="TableParagraph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605" w:hRule="exact"/>
        </w:trPr>
        <w:tc>
          <w:tcPr>
            <w:tcW w:w="1510" w:type="dxa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12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OPTIONS</w:t>
            </w:r>
          </w:p>
        </w:tc>
        <w:tc>
          <w:tcPr>
            <w:tcW w:w="6991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/>
              <w:ind w:left="62"/>
              <w:rPr>
                <w:sz w:val="20"/>
              </w:rPr>
            </w:pPr>
            <w:r>
              <w:rPr>
                <w:sz w:val="20"/>
              </w:rPr>
              <w:t>Précalibrage</w:t>
            </w:r>
          </w:p>
        </w:tc>
      </w:tr>
    </w:tbl>
    <w:p>
      <w:pPr>
        <w:pStyle w:val="BodyText"/>
        <w:rPr>
          <w:rFonts w:ascii="Calibri"/>
          <w:i w:val="0"/>
          <w:sz w:val="20"/>
        </w:rPr>
      </w:pPr>
    </w:p>
    <w:p>
      <w:pPr>
        <w:spacing w:before="178"/>
        <w:ind w:left="669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DOCUMENT RESSOURCE 2</w:t>
      </w:r>
    </w:p>
    <w:p>
      <w:pPr>
        <w:pStyle w:val="BodyText"/>
        <w:spacing w:before="3"/>
        <w:rPr>
          <w:rFonts w:ascii="Calibri"/>
          <w:b/>
          <w:i w:val="0"/>
          <w:sz w:val="15"/>
        </w:rPr>
      </w:pPr>
      <w:r>
        <w:rPr/>
        <w:pict>
          <v:shape style="position:absolute;margin-left:55.700001pt;margin-top:11.670222pt;width:499.5pt;height:290.45pt;mso-position-horizontal-relative:page;mso-position-vertical-relative:paragraph;z-index:10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5" w:lineRule="exact" w:before="68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Docteur FOREST Bastien</w:t>
                  </w:r>
                </w:p>
                <w:p>
                  <w:pPr>
                    <w:pStyle w:val="BodyText"/>
                    <w:ind w:left="145" w:right="7625" w:firstLine="268"/>
                  </w:pPr>
                  <w:r>
                    <w:rPr>
                      <w:i/>
                    </w:rPr>
                    <w:t>Ophtalmologiste  </w:t>
                  </w:r>
                  <w:r>
                    <w:rPr/>
                    <w:t>6 place de la Bastille 62600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BERCK</w:t>
                  </w:r>
                </w:p>
                <w:p>
                  <w:pPr>
                    <w:pStyle w:val="BodyText"/>
                    <w:ind w:left="145"/>
                    <w:rPr>
                      <w:i/>
                    </w:rPr>
                  </w:pPr>
                  <w:r>
                    <w:rPr>
                      <w:i/>
                    </w:rPr>
                    <w:t>Tél : 03.21.54.66.26</w:t>
                  </w:r>
                </w:p>
                <w:p>
                  <w:pPr>
                    <w:pStyle w:val="BodyText"/>
                    <w:ind w:left="145"/>
                    <w:rPr>
                      <w:i/>
                    </w:rPr>
                  </w:pPr>
                  <w:r>
                    <w:rPr>
                      <w:i/>
                    </w:rPr>
                    <w:t>ADELI 62.18.0133.1</w:t>
                  </w:r>
                </w:p>
                <w:p>
                  <w:pPr>
                    <w:pStyle w:val="BodyText"/>
                    <w:ind w:left="4381" w:right="3367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Berck, le 02/02/2015</w:t>
                  </w:r>
                </w:p>
                <w:p>
                  <w:pPr>
                    <w:pStyle w:val="BodyText"/>
                    <w:ind w:left="4393"/>
                    <w:rPr>
                      <w:i/>
                    </w:rPr>
                  </w:pPr>
                  <w:r>
                    <w:rPr>
                      <w:i/>
                    </w:rPr>
                    <w:t>Madame LE QUESNOY Catherine</w:t>
                  </w:r>
                </w:p>
                <w:p>
                  <w:pPr>
                    <w:pStyle w:val="BodyText"/>
                    <w:rPr>
                      <w:rFonts w:ascii="Calibri"/>
                      <w:b/>
                      <w:i w:val="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Calibri"/>
                      <w:b/>
                      <w:i w:val="0"/>
                      <w:sz w:val="18"/>
                    </w:rPr>
                  </w:pPr>
                </w:p>
                <w:p>
                  <w:pPr>
                    <w:pStyle w:val="BodyText"/>
                    <w:ind w:left="2413"/>
                    <w:rPr>
                      <w:i/>
                    </w:rPr>
                  </w:pPr>
                  <w:r>
                    <w:rPr>
                      <w:i/>
                    </w:rPr>
                    <w:t>ORDONNANCE  DE LUNETTES</w:t>
                  </w:r>
                </w:p>
                <w:p>
                  <w:pPr>
                    <w:pStyle w:val="BodyText"/>
                    <w:spacing w:before="7"/>
                    <w:rPr>
                      <w:rFonts w:ascii="Calibri"/>
                      <w:b/>
                      <w:i w:val="0"/>
                      <w:sz w:val="22"/>
                    </w:rPr>
                  </w:pPr>
                </w:p>
                <w:p>
                  <w:pPr>
                    <w:pStyle w:val="BodyText"/>
                    <w:ind w:left="2413"/>
                    <w:rPr>
                      <w:i/>
                    </w:rPr>
                  </w:pPr>
                  <w:r>
                    <w:rPr>
                      <w:i/>
                    </w:rPr>
                    <w:t>Une paire de lunettes avec monture :</w:t>
                  </w:r>
                </w:p>
                <w:p>
                  <w:pPr>
                    <w:pStyle w:val="BodyText"/>
                    <w:spacing w:before="9"/>
                    <w:rPr>
                      <w:rFonts w:ascii="Calibri"/>
                      <w:b/>
                      <w:i w:val="0"/>
                      <w:sz w:val="22"/>
                    </w:rPr>
                  </w:pPr>
                </w:p>
                <w:p>
                  <w:pPr>
                    <w:spacing w:before="1"/>
                    <w:ind w:left="241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u w:val="thick"/>
                    </w:rPr>
                    <w:t>Œil droit </w:t>
                  </w:r>
                  <w:r>
                    <w:rPr>
                      <w:b/>
                      <w:i/>
                      <w:sz w:val="24"/>
                    </w:rPr>
                    <w:t>:</w:t>
                  </w:r>
                </w:p>
                <w:p>
                  <w:pPr>
                    <w:spacing w:before="3"/>
                    <w:ind w:left="2413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Vision de loin :  </w:t>
                  </w:r>
                  <w:r>
                    <w:rPr>
                      <w:sz w:val="24"/>
                    </w:rPr>
                    <w:t>+10,00 </w:t>
                  </w:r>
                  <w:r>
                    <w:rPr>
                      <w:rFonts w:ascii="Symbol" w:hAnsi="Symbol"/>
                      <w:sz w:val="24"/>
                    </w:rPr>
                    <w:t></w:t>
                  </w:r>
                </w:p>
                <w:p>
                  <w:pPr>
                    <w:pStyle w:val="BodyText"/>
                    <w:spacing w:before="3"/>
                    <w:rPr>
                      <w:rFonts w:ascii="Calibri"/>
                      <w:b/>
                      <w:i w:val="0"/>
                      <w:sz w:val="22"/>
                    </w:rPr>
                  </w:pPr>
                </w:p>
                <w:p>
                  <w:pPr>
                    <w:spacing w:before="0"/>
                    <w:ind w:left="241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u w:val="thick"/>
                    </w:rPr>
                    <w:t>Œil gauche </w:t>
                  </w:r>
                  <w:r>
                    <w:rPr>
                      <w:b/>
                      <w:i/>
                      <w:sz w:val="24"/>
                    </w:rPr>
                    <w:t>:</w:t>
                  </w:r>
                </w:p>
                <w:p>
                  <w:pPr>
                    <w:spacing w:before="0"/>
                    <w:ind w:left="2413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Vision de loin :  </w:t>
                  </w:r>
                  <w:r>
                    <w:rPr>
                      <w:sz w:val="24"/>
                    </w:rPr>
                    <w:t>+10,00 </w:t>
                  </w:r>
                  <w:r>
                    <w:rPr>
                      <w:rFonts w:ascii="Symbol" w:hAnsi="Symbol"/>
                      <w:sz w:val="24"/>
                    </w:rPr>
                    <w:t>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Calibri"/>
          <w:sz w:val="15"/>
        </w:rPr>
        <w:sectPr>
          <w:headerReference w:type="default" r:id="rId6"/>
          <w:footerReference w:type="default" r:id="rId7"/>
          <w:pgSz w:w="11910" w:h="16840"/>
          <w:pgMar w:header="622" w:footer="1341" w:top="900" w:bottom="1540" w:left="180" w:right="0"/>
          <w:pgNumType w:start="2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7"/>
        </w:rPr>
      </w:pPr>
    </w:p>
    <w:p>
      <w:pPr>
        <w:tabs>
          <w:tab w:pos="6065" w:val="left" w:leader="none"/>
        </w:tabs>
        <w:spacing w:line="240" w:lineRule="auto"/>
        <w:ind w:left="358" w:right="0" w:firstLine="0"/>
        <w:rPr>
          <w:rFonts w:ascii="Times New Roman"/>
          <w:sz w:val="20"/>
        </w:rPr>
      </w:pPr>
      <w:r>
        <w:rPr>
          <w:rFonts w:ascii="Times New Roman"/>
          <w:position w:val="460"/>
          <w:sz w:val="20"/>
        </w:rPr>
        <w:drawing>
          <wp:inline distT="0" distB="0" distL="0" distR="0">
            <wp:extent cx="3493784" cy="282054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84" cy="2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0"/>
          <w:sz w:val="20"/>
        </w:rPr>
      </w:r>
      <w:r>
        <w:rPr>
          <w:rFonts w:ascii="Times New Roman"/>
          <w:position w:val="46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133224" cy="574224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224" cy="574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8"/>
          <w:pgSz w:w="11910" w:h="16840"/>
          <w:pgMar w:header="622" w:footer="1341" w:top="900" w:bottom="1540" w:left="460" w:right="260"/>
        </w:sectPr>
      </w:pPr>
    </w:p>
    <w:p>
      <w:pPr>
        <w:pStyle w:val="BodyText"/>
        <w:rPr>
          <w:rFonts w:ascii="Times New Roman"/>
          <w:i w:val="0"/>
          <w:sz w:val="16"/>
        </w:rPr>
      </w:pPr>
    </w:p>
    <w:p>
      <w:pPr>
        <w:pStyle w:val="BodyText"/>
        <w:ind w:left="10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540.25pt;height:565.450pt;mso-position-horizontal-relative:char;mso-position-vertical-relative:line" coordorigin="0,0" coordsize="10805,11309">
            <v:shape style="position:absolute;left:7404;top:653;width:3401;height:8856" type="#_x0000_t75" stroked="false">
              <v:imagedata r:id="rId12" o:title=""/>
            </v:shape>
            <v:shape style="position:absolute;left:0;top:636;width:7354;height:2477" type="#_x0000_t75" stroked="false">
              <v:imagedata r:id="rId13" o:title=""/>
            </v:shape>
            <v:shape style="position:absolute;left:67;top:5609;width:3636;height:1874" type="#_x0000_t75" stroked="false">
              <v:imagedata r:id="rId14" o:title=""/>
            </v:shape>
            <v:shape style="position:absolute;left:46;top:3115;width:3552;height:2494" type="#_x0000_t75" stroked="false">
              <v:imagedata r:id="rId15" o:title=""/>
            </v:shape>
            <v:shape style="position:absolute;left:3600;top:3113;width:3754;height:1222" type="#_x0000_t75" stroked="false">
              <v:imagedata r:id="rId16" o:title=""/>
            </v:shape>
            <v:shape style="position:absolute;left:3703;top:7486;width:3754;height:770" type="#_x0000_t75" stroked="false">
              <v:imagedata r:id="rId17" o:title=""/>
            </v:shape>
            <v:shape style="position:absolute;left:67;top:7486;width:3634;height:1841" type="#_x0000_t75" stroked="false">
              <v:imagedata r:id="rId18" o:title=""/>
            </v:shape>
            <v:shape style="position:absolute;left:3600;top:5609;width:3754;height:1658" type="#_x0000_t75" stroked="false">
              <v:imagedata r:id="rId19" o:title=""/>
            </v:shape>
            <v:shape style="position:absolute;left:0;top:0;width:10752;height:636" type="#_x0000_t75" stroked="false">
              <v:imagedata r:id="rId20" o:title=""/>
            </v:shape>
            <v:shape style="position:absolute;left:3698;top:8256;width:3754;height:3053" type="#_x0000_t75" stroked="false">
              <v:imagedata r:id="rId21" o:title=""/>
            </v:shape>
          </v:group>
        </w:pict>
      </w:r>
      <w:r>
        <w:rPr>
          <w:rFonts w:ascii="Times New Roman"/>
          <w:i w:val="0"/>
          <w:sz w:val="20"/>
        </w:rPr>
      </w:r>
    </w:p>
    <w:sectPr>
      <w:headerReference w:type="default" r:id="rId11"/>
      <w:pgSz w:w="11910" w:h="16840"/>
      <w:pgMar w:header="622" w:footer="1341" w:top="900" w:bottom="154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7.32pt;margin-top:763.880005pt;width:282.850pt;height:28.65pt;mso-position-horizontal-relative:page;mso-position-vertical-relative:page;z-index:-125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i/>
                    <w:sz w:val="24"/>
                  </w:rPr>
                  <w:t>Examen </w:t>
                </w:r>
                <w:r>
                  <w:rPr>
                    <w:rFonts w:ascii="Calibri" w:hAnsi="Calibri"/>
                    <w:sz w:val="24"/>
                  </w:rPr>
                  <w:t>: </w:t>
                </w:r>
                <w:r>
                  <w:rPr>
                    <w:rFonts w:ascii="Calibri" w:hAnsi="Calibri"/>
                    <w:b/>
                    <w:sz w:val="24"/>
                  </w:rPr>
                  <w:t>Baccalauréat professionnel Optique-Lunetterie</w:t>
                </w:r>
              </w:p>
              <w:p>
                <w:pPr>
                  <w:spacing w:before="0"/>
                  <w:ind w:left="56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DOSSIER RESSOURCES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440002pt;margin-top:778.519958pt;width:67.650pt;height:28.65pt;mso-position-horizontal-relative:page;mso-position-vertical-relative:page;z-index:-12496" type="#_x0000_t202" filled="false" stroked="false">
          <v:textbox inset="0,0,0,0">
            <w:txbxContent>
              <w:p>
                <w:pPr>
                  <w:spacing w:line="264" w:lineRule="exact" w:before="0"/>
                  <w:ind w:left="53" w:right="-4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Session 2017</w:t>
                </w:r>
              </w:p>
              <w:p>
                <w:pPr>
                  <w:spacing w:before="0"/>
                  <w:ind w:left="20" w:right="-4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i/>
                    <w:sz w:val="24"/>
                  </w:rPr>
                  <w:t>Page </w:t>
                </w:r>
                <w:r>
                  <w:rPr>
                    <w:rFonts w:ascii="Calibri"/>
                    <w:b/>
                    <w:sz w:val="24"/>
                  </w:rPr>
                  <w:t>: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4"/>
                  </w:rPr>
                  <w:t> /4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93.159973pt;width:65.1pt;height:14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i/>
                    <w:sz w:val="24"/>
                  </w:rPr>
                  <w:t>Epreuve </w:t>
                </w:r>
                <w:r>
                  <w:rPr>
                    <w:rFonts w:ascii="Calibri"/>
                    <w:b/>
                    <w:sz w:val="24"/>
                  </w:rPr>
                  <w:t>: E.2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160004pt;margin-top:793.159973pt;width:46.05pt;height:14pt;mso-position-horizontal-relative:page;mso-position-vertical-relative:page;z-index:-1244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rPr>
                    <w:rFonts w:ascii="Calibri" w:hAnsi="Calibri"/>
                    <w:i w:val="0"/>
                  </w:rPr>
                </w:pPr>
                <w:r>
                  <w:rPr>
                    <w:rFonts w:ascii="Calibri" w:hAnsi="Calibri"/>
                    <w:i/>
                  </w:rPr>
                  <w:t>N° sujet </w:t>
                </w:r>
                <w:r>
                  <w:rPr>
                    <w:rFonts w:ascii="Calibri" w:hAnsi="Calibri"/>
                    <w:i w:val="0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760010pt;margin-top:793.159973pt;width:58.8pt;height:14pt;mso-position-horizontal-relative:page;mso-position-vertical-relative:page;z-index:-124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1706-OL-T2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1.48pt;margin-top:30.109983pt;width:154.2pt;height:16.05pt;mso-position-horizontal-relative:page;mso-position-vertical-relative:page;z-index:-1254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DOCUMENT RESSOURCE 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7.32pt;margin-top:30.109983pt;width:154.2pt;height:16.05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DOCUMENT RESSOURCE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7.32pt;margin-top:30.109983pt;width:154.2pt;height:16.05pt;mso-position-horizontal-relative:page;mso-position-vertical-relative:page;z-index:-1237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DOCUMENT RESSOURCE 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06" w:lineRule="exact"/>
      <w:ind w:left="20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81"/>
      <w:outlineLvl w:val="2"/>
    </w:pPr>
    <w:rPr>
      <w:rFonts w:ascii="Calibri" w:hAnsi="Calibri" w:eastAsia="Calibri" w:cs="Calibri"/>
      <w:sz w:val="28"/>
      <w:szCs w:val="28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3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dcterms:created xsi:type="dcterms:W3CDTF">2017-09-25T06:10:20Z</dcterms:created>
  <dcterms:modified xsi:type="dcterms:W3CDTF">2017-09-25T06:10:20Z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2017-09-25T00:00:00Z</vt:filetime>
  </property>
</Properties>
</file>