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8" w:rsidRDefault="00081CEE">
      <w:pPr>
        <w:spacing w:before="36" w:line="427" w:lineRule="auto"/>
        <w:ind w:left="766" w:right="710" w:firstLine="1919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:rsidR="00094D18" w:rsidRDefault="00094D18">
      <w:pPr>
        <w:pStyle w:val="Corpsdetexte"/>
        <w:rPr>
          <w:b/>
          <w:sz w:val="32"/>
        </w:rPr>
      </w:pPr>
    </w:p>
    <w:p w:rsidR="00094D18" w:rsidRDefault="00094D18">
      <w:pPr>
        <w:pStyle w:val="Corpsdetexte"/>
        <w:spacing w:before="6"/>
        <w:rPr>
          <w:b/>
          <w:sz w:val="40"/>
        </w:rPr>
      </w:pPr>
    </w:p>
    <w:p w:rsidR="00094D18" w:rsidRDefault="00081CEE">
      <w:pPr>
        <w:ind w:right="550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2017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FA7DE0">
      <w:pPr>
        <w:pStyle w:val="Corpsdetexte"/>
        <w:spacing w:before="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210185</wp:posOffset>
                </wp:positionV>
                <wp:extent cx="6551930" cy="617220"/>
                <wp:effectExtent l="10795" t="13335" r="9525" b="762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17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D18" w:rsidRDefault="00094D18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94D18" w:rsidRDefault="00081CEE">
                            <w:pPr>
                              <w:ind w:left="360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E.2 - TECHNOLOGIE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.85pt;margin-top:16.55pt;width:515.9pt;height:48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" fillcolor="#f1f1f1" strokeweight=".72pt">
                <v:textbox inset="0,0,0,0">
                  <w:txbxContent>
                    <w:p w:rsidR="00094D18" w:rsidRDefault="00094D18">
                      <w:pPr>
                        <w:pStyle w:val="Corpsdetexte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:rsidR="00094D18" w:rsidRDefault="00081CEE">
                      <w:pPr>
                        <w:ind w:left="360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E.2 - TECHNOLOGIE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1002665</wp:posOffset>
                </wp:positionV>
                <wp:extent cx="6561455" cy="1002030"/>
                <wp:effectExtent l="5715" t="5715" r="5080" b="190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002030"/>
                          <a:chOff x="789" y="1579"/>
                          <a:chExt cx="10333" cy="1578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4" y="1601"/>
                            <a:ext cx="10303" cy="3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804" y="1594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4" y="1904"/>
                            <a:ext cx="10303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4" y="2180"/>
                            <a:ext cx="10303" cy="37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4" y="2557"/>
                            <a:ext cx="10303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4" y="2833"/>
                            <a:ext cx="10303" cy="30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804" y="3142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797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11114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56"/>
                            <a:ext cx="194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18" w:rsidRDefault="00081CEE">
                              <w:pPr>
                                <w:spacing w:line="240" w:lineRule="exact"/>
                                <w:ind w:right="-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1656"/>
                            <a:ext cx="7304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18" w:rsidRDefault="00081CEE">
                              <w:pPr>
                                <w:spacing w:line="245" w:lineRule="exact"/>
                                <w:ind w:left="4334"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U2</w:t>
                              </w:r>
                            </w:p>
                            <w:p w:rsidR="00094D18" w:rsidRDefault="00094D18">
                              <w:pPr>
                                <w:spacing w:before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094D18" w:rsidRDefault="00081CEE">
                              <w:pPr>
                                <w:spacing w:line="361" w:lineRule="exact"/>
                                <w:ind w:right="-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Préparation d’une réalisation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68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18" w:rsidRDefault="00081CEE">
                              <w:pPr>
                                <w:spacing w:line="240" w:lineRule="exact"/>
                                <w:ind w:right="-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2h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11" y="2868"/>
                            <a:ext cx="9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18" w:rsidRDefault="00081CEE">
                              <w:pPr>
                                <w:spacing w:line="240" w:lineRule="exact"/>
                                <w:ind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39.45pt;margin-top:78.95pt;width:516.65pt;height:78.9pt;z-index:251658240;mso-wrap-distance-left:0;mso-wrap-distance-right:0;mso-position-horizontal-relative:page" coordorigin="789,1579" coordsize="10333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">
                <v:rect id="Rectangle 15" o:spid="_x0000_s1028" style="position:absolute;left:804;top:1601;width:1030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rscQA&#10;AADaAAAADwAAAGRycy9kb3ducmV2LnhtbESPQWvCQBSE7wX/w/KEXopulLZodBNEFFpvGkG8PbLP&#10;JCT7NmTXmPbXdwuFHoeZ+YZZp4NpRE+dqywrmE0jEMS51RUXCs7ZfrIA4TyyxsYyKfgiB2kyelpj&#10;rO2Dj9SffCEChF2MCkrv21hKl5dk0E1tSxy8m+0M+iC7QuoOHwFuGjmPondpsOKwUGJL25Ly+nQ3&#10;gXKszTV/3UWHl889X5ZZdhjab6Wex8NmBcLT4P/Df+0PreAN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K7HEAAAA2gAAAA8AAAAAAAAAAAAAAAAAmAIAAGRycy9k&#10;b3ducmV2LnhtbFBLBQYAAAAABAAEAPUAAACJAwAAAAA=&#10;" fillcolor="#f1f1f1" stroked="f"/>
                <v:line id="Line 14" o:spid="_x0000_s1029" style="position:absolute;visibility:visible;mso-wrap-style:square" from="804,1594" to="11107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rect id="Rectangle 13" o:spid="_x0000_s1030" style="position:absolute;left:804;top:1904;width:1030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QXcQA&#10;AADaAAAADwAAAGRycy9kb3ducmV2LnhtbESPQWvCQBSE7wX/w/KEXopulNJqdBNEFFpvGkG8PbLP&#10;JCT7NmTXmPbXdwuFHoeZ+YZZp4NpRE+dqywrmE0jEMS51RUXCs7ZfrIA4TyyxsYyKfgiB2kyelpj&#10;rO2Dj9SffCEChF2MCkrv21hKl5dk0E1tSxy8m+0M+iC7QuoOHwFuGjmPojdpsOKwUGJL25Ly+nQ3&#10;gXKszTV/3UWHl889X5ZZdhjab6Wex8NmBcLT4P/Df+0PreAd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EF3EAAAA2gAAAA8AAAAAAAAAAAAAAAAAmAIAAGRycy9k&#10;b3ducmV2LnhtbFBLBQYAAAAABAAEAPUAAACJAwAAAAA=&#10;" fillcolor="#f1f1f1" stroked="f"/>
                <v:rect id="Rectangle 12" o:spid="_x0000_s1031" style="position:absolute;left:804;top:2180;width:10303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rect id="Rectangle 11" o:spid="_x0000_s1032" style="position:absolute;left:804;top:2557;width:1030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tMQA&#10;AADaAAAADwAAAGRycy9kb3ducmV2LnhtbESPQWvCQBSE74X+h+UVeil1oxSpqZsgotB6SyJIb4/d&#10;1ySYfRuyq0Z/fbcg9DjMzDfMMh9tJ840+NaxgukkAUGsnWm5VrCvtq/vIHxANtg5JgVX8pBnjw9L&#10;TI27cEHnMtQiQtinqKAJoU+l9Lohi37ieuLo/bjBYohyqKUZ8BLhtpOzJJlLiy3HhQZ7Wjekj+XJ&#10;RkpxtN/6bZPsXr62fFhU1W7sb0o9P42rDxCBxvAfvrc/jYIF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IbTEAAAA2gAAAA8AAAAAAAAAAAAAAAAAmAIAAGRycy9k&#10;b3ducmV2LnhtbFBLBQYAAAAABAAEAPUAAACJAwAAAAA=&#10;" fillcolor="#f1f1f1" stroked="f"/>
                <v:rect id="Rectangle 10" o:spid="_x0000_s1033" style="position:absolute;left:804;top:2833;width:1030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line id="Line 9" o:spid="_x0000_s1034" style="position:absolute;visibility:visible;mso-wrap-style:square" from="804,3142" to="11107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line id="Line 8" o:spid="_x0000_s1035" style="position:absolute;visibility:visible;mso-wrap-style:square" from="797,1586" to="79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7" o:spid="_x0000_s1036" style="position:absolute;visibility:visible;mso-wrap-style:square" from="11114,1586" to="11114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shape id="Text Box 6" o:spid="_x0000_s1037" type="#_x0000_t202" style="position:absolute;left:852;top:1656;width:194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94D18" w:rsidRDefault="00081CEE">
                        <w:pPr>
                          <w:spacing w:line="240" w:lineRule="exact"/>
                          <w:ind w:right="-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E2</w:t>
                        </w:r>
                      </w:p>
                    </w:txbxContent>
                  </v:textbox>
                </v:shape>
                <v:shape id="_x0000_s1038" type="#_x0000_t202" style="position:absolute;left:3757;top:1656;width:730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94D18" w:rsidRDefault="00081CEE">
                        <w:pPr>
                          <w:spacing w:line="245" w:lineRule="exact"/>
                          <w:ind w:left="4334"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</w:t>
                        </w:r>
                        <w:r>
                          <w:rPr>
                            <w:b/>
                            <w:spacing w:val="-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U2</w:t>
                        </w:r>
                      </w:p>
                      <w:p w:rsidR="00094D18" w:rsidRDefault="00094D18">
                        <w:pPr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094D18" w:rsidRDefault="00081CEE">
                        <w:pPr>
                          <w:spacing w:line="361" w:lineRule="exact"/>
                          <w:ind w:right="-1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Préparation d’une réalisation</w:t>
                        </w:r>
                      </w:p>
                    </w:txbxContent>
                  </v:textbox>
                </v:shape>
                <v:shape id="_x0000_s1039" type="#_x0000_t202" style="position:absolute;left:852;top:2868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94D18" w:rsidRDefault="00081CEE">
                        <w:pPr>
                          <w:spacing w:line="240" w:lineRule="exact"/>
                          <w:ind w:right="-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2h</w:t>
                        </w:r>
                      </w:p>
                    </w:txbxContent>
                  </v:textbox>
                </v:shape>
                <v:shape id="Text Box 3" o:spid="_x0000_s1040" type="#_x0000_t202" style="position:absolute;left:10111;top:2868;width:9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94D18" w:rsidRDefault="00081CEE">
                        <w:pPr>
                          <w:spacing w:line="240" w:lineRule="exact"/>
                          <w:ind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 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94D18" w:rsidRDefault="00094D18">
      <w:pPr>
        <w:pStyle w:val="Corpsdetexte"/>
        <w:spacing w:before="4"/>
        <w:rPr>
          <w:b/>
          <w:sz w:val="17"/>
        </w:rPr>
      </w:pP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rPr>
          <w:b/>
          <w:sz w:val="20"/>
        </w:rPr>
      </w:pPr>
    </w:p>
    <w:p w:rsidR="00094D18" w:rsidRDefault="00081CEE">
      <w:pPr>
        <w:spacing w:before="161"/>
        <w:ind w:left="3327" w:right="710"/>
        <w:rPr>
          <w:b/>
          <w:sz w:val="52"/>
        </w:rPr>
      </w:pPr>
      <w:r>
        <w:rPr>
          <w:b/>
          <w:sz w:val="52"/>
        </w:rPr>
        <w:t>DOSSIER SUJET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spacing w:before="5"/>
        <w:rPr>
          <w:b/>
          <w:sz w:val="22"/>
        </w:rPr>
      </w:pPr>
    </w:p>
    <w:p w:rsidR="00094D18" w:rsidRDefault="00081CEE">
      <w:pPr>
        <w:pStyle w:val="Titre2"/>
        <w:spacing w:before="70"/>
      </w:pPr>
      <w:r>
        <w:rPr>
          <w:u w:val="thick"/>
        </w:rPr>
        <w:t>Compétences évaluées :</w:t>
      </w:r>
    </w:p>
    <w:p w:rsidR="00094D18" w:rsidRDefault="00094D18">
      <w:pPr>
        <w:pStyle w:val="Corpsdetexte"/>
        <w:spacing w:before="6"/>
        <w:rPr>
          <w:b/>
          <w:sz w:val="21"/>
        </w:rPr>
      </w:pPr>
    </w:p>
    <w:p w:rsidR="00094D18" w:rsidRDefault="00081CEE">
      <w:pPr>
        <w:pStyle w:val="Corpsdetexte"/>
        <w:spacing w:before="69" w:line="276" w:lineRule="auto"/>
        <w:ind w:left="312" w:right="6789"/>
      </w:pPr>
      <w:r>
        <w:t>C1.2 - Décoder des documents, C1.3 - Consigner des informations, C2.2 - Choisir un équipement, C2.3 - Élaborer une</w:t>
      </w:r>
      <w:r>
        <w:rPr>
          <w:spacing w:val="5"/>
        </w:rPr>
        <w:t xml:space="preserve"> </w:t>
      </w:r>
      <w:r>
        <w:t>solution.</w:t>
      </w:r>
    </w:p>
    <w:p w:rsidR="00094D18" w:rsidRDefault="00094D18">
      <w:pPr>
        <w:pStyle w:val="Corpsdetexte"/>
      </w:pPr>
    </w:p>
    <w:p w:rsidR="00094D18" w:rsidRDefault="00094D18">
      <w:pPr>
        <w:pStyle w:val="Corpsdetexte"/>
        <w:spacing w:before="3"/>
        <w:rPr>
          <w:sz w:val="25"/>
        </w:rPr>
      </w:pPr>
    </w:p>
    <w:p w:rsidR="00094D18" w:rsidRDefault="00081CEE">
      <w:pPr>
        <w:pStyle w:val="Titre2"/>
        <w:ind w:left="359" w:right="355"/>
        <w:jc w:val="center"/>
      </w:pPr>
      <w:r>
        <w:t>Ce dossier comprend 5 pages numérotées de DS 1/5 à DS 5/5.</w:t>
      </w:r>
    </w:p>
    <w:p w:rsidR="00094D18" w:rsidRDefault="00094D18">
      <w:pPr>
        <w:pStyle w:val="Corpsdetexte"/>
        <w:rPr>
          <w:b/>
        </w:rPr>
      </w:pPr>
    </w:p>
    <w:p w:rsidR="00094D18" w:rsidRDefault="00094D18">
      <w:pPr>
        <w:pStyle w:val="Corpsdetexte"/>
        <w:spacing w:before="1"/>
        <w:rPr>
          <w:b/>
          <w:sz w:val="22"/>
        </w:rPr>
      </w:pPr>
    </w:p>
    <w:p w:rsidR="00094D18" w:rsidRDefault="00081CEE">
      <w:pPr>
        <w:spacing w:line="247" w:lineRule="auto"/>
        <w:ind w:left="359" w:right="358"/>
        <w:jc w:val="center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094D18" w:rsidRDefault="00094D18">
      <w:pPr>
        <w:pStyle w:val="Corpsdetexte"/>
        <w:spacing w:before="6"/>
        <w:rPr>
          <w:b/>
          <w:sz w:val="28"/>
        </w:rPr>
      </w:pPr>
    </w:p>
    <w:p w:rsidR="00094D18" w:rsidRDefault="00081CEE">
      <w:pPr>
        <w:pStyle w:val="Paragraphedeliste"/>
        <w:numPr>
          <w:ilvl w:val="0"/>
          <w:numId w:val="9"/>
        </w:numPr>
        <w:tabs>
          <w:tab w:val="left" w:pos="3144"/>
          <w:tab w:val="left" w:pos="3145"/>
        </w:tabs>
        <w:spacing w:before="0"/>
        <w:rPr>
          <w:sz w:val="24"/>
        </w:rPr>
      </w:pPr>
      <w:r>
        <w:rPr>
          <w:sz w:val="24"/>
        </w:rPr>
        <w:t>La calculatrice est</w:t>
      </w:r>
      <w:r>
        <w:rPr>
          <w:spacing w:val="-1"/>
          <w:sz w:val="24"/>
        </w:rPr>
        <w:t xml:space="preserve"> </w:t>
      </w:r>
      <w:r>
        <w:rPr>
          <w:sz w:val="24"/>
        </w:rPr>
        <w:t>autorisée.</w:t>
      </w:r>
    </w:p>
    <w:p w:rsidR="00094D18" w:rsidRDefault="00081CEE">
      <w:pPr>
        <w:pStyle w:val="Paragraphedeliste"/>
        <w:numPr>
          <w:ilvl w:val="0"/>
          <w:numId w:val="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Tous les calculs doivent être</w:t>
      </w:r>
      <w:r>
        <w:rPr>
          <w:spacing w:val="5"/>
          <w:sz w:val="24"/>
        </w:rPr>
        <w:t xml:space="preserve"> </w:t>
      </w:r>
      <w:r>
        <w:rPr>
          <w:sz w:val="24"/>
        </w:rPr>
        <w:t>détaillés.</w:t>
      </w:r>
    </w:p>
    <w:p w:rsidR="00094D18" w:rsidRDefault="00081CEE">
      <w:pPr>
        <w:pStyle w:val="Paragraphedeliste"/>
        <w:numPr>
          <w:ilvl w:val="0"/>
          <w:numId w:val="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L’unité des résultats sera</w:t>
      </w:r>
      <w:r>
        <w:rPr>
          <w:spacing w:val="2"/>
          <w:sz w:val="24"/>
        </w:rPr>
        <w:t xml:space="preserve"> </w:t>
      </w:r>
      <w:r>
        <w:rPr>
          <w:sz w:val="24"/>
        </w:rPr>
        <w:t>précisée.</w:t>
      </w:r>
    </w:p>
    <w:p w:rsidR="00094D18" w:rsidRDefault="00081CEE">
      <w:pPr>
        <w:pStyle w:val="Paragraphedeliste"/>
        <w:numPr>
          <w:ilvl w:val="0"/>
          <w:numId w:val="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Chaque question est indépendante.</w:t>
      </w: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4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094D18">
        <w:trPr>
          <w:trHeight w:hRule="exact" w:val="528"/>
        </w:trPr>
        <w:tc>
          <w:tcPr>
            <w:tcW w:w="6575" w:type="dxa"/>
          </w:tcPr>
          <w:p w:rsidR="00094D18" w:rsidRDefault="00081CE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094D18" w:rsidRDefault="00081CE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echnicien du Froid et du Conditionnement de l’Air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39"/>
              <w:ind w:left="174" w:right="180"/>
              <w:jc w:val="center"/>
              <w:rPr>
                <w:sz w:val="20"/>
              </w:rPr>
            </w:pPr>
            <w:r>
              <w:rPr>
                <w:sz w:val="20"/>
              </w:rPr>
              <w:t>1706-TFC T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41"/>
              <w:ind w:left="4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094D18">
        <w:trPr>
          <w:trHeight w:hRule="exact" w:val="490"/>
        </w:trPr>
        <w:tc>
          <w:tcPr>
            <w:tcW w:w="6575" w:type="dxa"/>
          </w:tcPr>
          <w:p w:rsidR="00094D18" w:rsidRDefault="00081CE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094D18" w:rsidRDefault="00081CE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U2 – Préparation d’une réalisation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19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19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1/5</w:t>
            </w:r>
          </w:p>
        </w:tc>
      </w:tr>
    </w:tbl>
    <w:p w:rsidR="00094D18" w:rsidRDefault="00094D18">
      <w:pPr>
        <w:jc w:val="center"/>
        <w:rPr>
          <w:sz w:val="20"/>
        </w:rPr>
        <w:sectPr w:rsidR="00094D18">
          <w:type w:val="continuous"/>
          <w:pgSz w:w="11910" w:h="16840"/>
          <w:pgMar w:top="1040" w:right="540" w:bottom="280" w:left="540" w:header="720" w:footer="720" w:gutter="0"/>
          <w:cols w:space="720"/>
        </w:sect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spacing w:before="3"/>
        <w:rPr>
          <w:rFonts w:ascii="Times New Roman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FA7DE0" w:rsidRDefault="00FA7DE0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rPr>
          <w:rFonts w:ascii="Times New Roman"/>
          <w:sz w:val="20"/>
        </w:rPr>
      </w:pPr>
    </w:p>
    <w:p w:rsidR="00094D18" w:rsidRDefault="00094D18">
      <w:pPr>
        <w:pStyle w:val="Corpsdetex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094D18">
        <w:trPr>
          <w:trHeight w:hRule="exact" w:val="528"/>
        </w:trPr>
        <w:tc>
          <w:tcPr>
            <w:tcW w:w="6575" w:type="dxa"/>
          </w:tcPr>
          <w:p w:rsidR="00094D18" w:rsidRDefault="00081CE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094D18" w:rsidRDefault="00081CE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39"/>
              <w:ind w:left="174" w:right="180"/>
              <w:jc w:val="center"/>
              <w:rPr>
                <w:sz w:val="20"/>
              </w:rPr>
            </w:pPr>
            <w:r>
              <w:rPr>
                <w:sz w:val="20"/>
              </w:rPr>
              <w:t>1706-TFC T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41"/>
              <w:ind w:left="4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094D18">
        <w:trPr>
          <w:trHeight w:hRule="exact" w:val="490"/>
        </w:trPr>
        <w:tc>
          <w:tcPr>
            <w:tcW w:w="6575" w:type="dxa"/>
          </w:tcPr>
          <w:p w:rsidR="00094D18" w:rsidRDefault="00081CE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094D18" w:rsidRDefault="00081CE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U2 – Préparation d’une réalisation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19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19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2/5</w:t>
            </w:r>
          </w:p>
        </w:tc>
      </w:tr>
    </w:tbl>
    <w:p w:rsidR="00094D18" w:rsidRDefault="00094D18">
      <w:pPr>
        <w:jc w:val="center"/>
        <w:rPr>
          <w:sz w:val="20"/>
        </w:rPr>
        <w:sectPr w:rsidR="00094D18">
          <w:headerReference w:type="default" r:id="rId8"/>
          <w:pgSz w:w="11910" w:h="16840"/>
          <w:pgMar w:top="1080" w:right="540" w:bottom="280" w:left="540" w:header="882" w:footer="0" w:gutter="0"/>
          <w:cols w:space="720"/>
        </w:sectPr>
      </w:pPr>
    </w:p>
    <w:p w:rsidR="00FA7DE0" w:rsidRDefault="00FA7DE0" w:rsidP="00FA7DE0">
      <w:pPr>
        <w:spacing w:line="307" w:lineRule="exact"/>
        <w:ind w:left="20" w:right="-7"/>
        <w:rPr>
          <w:b/>
          <w:sz w:val="24"/>
        </w:rPr>
      </w:pPr>
      <w:r>
        <w:rPr>
          <w:b/>
          <w:sz w:val="28"/>
          <w:u w:val="thick"/>
        </w:rPr>
        <w:lastRenderedPageBreak/>
        <w:t xml:space="preserve">Question </w:t>
      </w:r>
      <w:r>
        <w:fldChar w:fldCharType="begin"/>
      </w:r>
      <w:r>
        <w:rPr>
          <w:b/>
          <w:sz w:val="28"/>
          <w:u w:val="thick"/>
        </w:rPr>
        <w:instrText xml:space="preserve"> PAGE </w:instrText>
      </w:r>
      <w:r>
        <w:fldChar w:fldCharType="separate"/>
      </w:r>
      <w:r>
        <w:rPr>
          <w:b/>
          <w:noProof/>
          <w:sz w:val="28"/>
          <w:u w:val="thick"/>
        </w:rPr>
        <w:t>1</w:t>
      </w:r>
      <w:r>
        <w:fldChar w:fldCharType="end"/>
      </w:r>
      <w:r>
        <w:rPr>
          <w:b/>
          <w:sz w:val="28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094D18" w:rsidRDefault="00094D18" w:rsidP="00FA7DE0">
      <w:pPr>
        <w:pStyle w:val="Corpsdetexte"/>
        <w:tabs>
          <w:tab w:val="left" w:pos="1354"/>
        </w:tabs>
        <w:spacing w:before="2"/>
        <w:rPr>
          <w:rFonts w:ascii="Times New Roman"/>
          <w:sz w:val="23"/>
        </w:rPr>
      </w:pPr>
      <w:bookmarkStart w:id="0" w:name="_GoBack"/>
      <w:bookmarkEnd w:id="0"/>
    </w:p>
    <w:p w:rsidR="00094D18" w:rsidRDefault="00081CEE">
      <w:pPr>
        <w:pStyle w:val="Titre2"/>
        <w:spacing w:before="70"/>
      </w:pPr>
      <w:r>
        <w:rPr>
          <w:u w:val="thick"/>
        </w:rPr>
        <w:t>Contexte :</w:t>
      </w:r>
    </w:p>
    <w:p w:rsidR="00094D18" w:rsidRDefault="00094D18">
      <w:pPr>
        <w:pStyle w:val="Corpsdetexte"/>
        <w:spacing w:before="11"/>
        <w:rPr>
          <w:b/>
          <w:sz w:val="17"/>
        </w:rPr>
      </w:pPr>
    </w:p>
    <w:p w:rsidR="00094D18" w:rsidRDefault="00081CEE">
      <w:pPr>
        <w:pStyle w:val="Corpsdetexte"/>
        <w:spacing w:before="69" w:line="276" w:lineRule="auto"/>
        <w:ind w:left="312"/>
      </w:pPr>
      <w:r>
        <w:t xml:space="preserve">Nous nous proposons de </w:t>
      </w:r>
      <w:r>
        <w:t>climatiser</w:t>
      </w:r>
      <w:r>
        <w:t xml:space="preserve"> des locaux grâce à des ventilo-convecteurs. Ceux-ci seront alimentés en eau glacée par un groupe air / eau référence : CWT030.</w:t>
      </w:r>
    </w:p>
    <w:p w:rsidR="00094D18" w:rsidRDefault="00081CEE">
      <w:pPr>
        <w:pStyle w:val="Corpsdetexte"/>
        <w:ind w:left="312" w:right="710"/>
      </w:pPr>
      <w:r>
        <w:t>Cet équipement est installé à l’extérieur (voir plan de situation DRess page 5/8).</w:t>
      </w:r>
    </w:p>
    <w:p w:rsidR="00094D18" w:rsidRDefault="00094D18">
      <w:pPr>
        <w:pStyle w:val="Corpsdetexte"/>
        <w:spacing w:before="2"/>
        <w:rPr>
          <w:sz w:val="28"/>
        </w:rPr>
      </w:pPr>
    </w:p>
    <w:p w:rsidR="00094D18" w:rsidRDefault="00081CEE">
      <w:pPr>
        <w:pStyle w:val="Titre2"/>
      </w:pPr>
      <w:r>
        <w:rPr>
          <w:u w:val="thick"/>
        </w:rPr>
        <w:t>Vous dispos</w:t>
      </w:r>
      <w:r>
        <w:rPr>
          <w:u w:val="thick"/>
        </w:rPr>
        <w:t xml:space="preserve">ez : </w:t>
      </w:r>
      <w:r>
        <w:t>(documents ressources)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spacing w:before="2"/>
        <w:rPr>
          <w:b/>
          <w:sz w:val="23"/>
        </w:rPr>
      </w:pP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before="56"/>
        <w:ind w:hanging="360"/>
        <w:rPr>
          <w:sz w:val="24"/>
        </w:rPr>
      </w:pPr>
      <w:r>
        <w:rPr>
          <w:sz w:val="24"/>
        </w:rPr>
        <w:t>De la notice d’utilisation du groupe d’eau glacée (DRess page 2/8 à</w:t>
      </w:r>
      <w:r>
        <w:rPr>
          <w:spacing w:val="7"/>
          <w:sz w:val="24"/>
        </w:rPr>
        <w:t xml:space="preserve"> </w:t>
      </w:r>
      <w:r>
        <w:rPr>
          <w:sz w:val="24"/>
        </w:rPr>
        <w:t>4/8),</w:t>
      </w: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line="271" w:lineRule="auto"/>
        <w:ind w:right="1024" w:hanging="360"/>
        <w:rPr>
          <w:sz w:val="24"/>
        </w:rPr>
      </w:pPr>
      <w:r>
        <w:rPr>
          <w:sz w:val="24"/>
        </w:rPr>
        <w:t>Du plan de situation (locaux à climatiser ; groupe ; tuyauteries et coffret électrique) (DRess page</w:t>
      </w:r>
      <w:r>
        <w:rPr>
          <w:spacing w:val="-6"/>
          <w:sz w:val="24"/>
        </w:rPr>
        <w:t xml:space="preserve"> </w:t>
      </w:r>
      <w:r>
        <w:rPr>
          <w:sz w:val="24"/>
        </w:rPr>
        <w:t>5/8),</w:t>
      </w: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before="7"/>
        <w:ind w:left="1020"/>
        <w:rPr>
          <w:sz w:val="24"/>
        </w:rPr>
      </w:pPr>
      <w:r>
        <w:rPr>
          <w:sz w:val="24"/>
        </w:rPr>
        <w:t>Du dossier réponses (DR page</w:t>
      </w:r>
      <w:r>
        <w:rPr>
          <w:spacing w:val="-1"/>
          <w:sz w:val="24"/>
        </w:rPr>
        <w:t xml:space="preserve"> </w:t>
      </w:r>
      <w:r>
        <w:rPr>
          <w:sz w:val="24"/>
        </w:rPr>
        <w:t>2/5).</w:t>
      </w: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6"/>
        <w:rPr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2376"/>
      </w:tblGrid>
      <w:tr w:rsidR="00094D18">
        <w:trPr>
          <w:trHeight w:hRule="exact" w:val="4138"/>
        </w:trPr>
        <w:tc>
          <w:tcPr>
            <w:tcW w:w="8046" w:type="dxa"/>
            <w:tcBorders>
              <w:right w:val="single" w:sz="4" w:space="0" w:color="000000"/>
            </w:tcBorders>
          </w:tcPr>
          <w:p w:rsidR="00094D18" w:rsidRDefault="00081CEE">
            <w:pPr>
              <w:pStyle w:val="TableParagraph"/>
              <w:spacing w:before="5"/>
              <w:ind w:left="103" w:right="20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</w:t>
            </w:r>
            <w:r>
              <w:rPr>
                <w:b/>
                <w:sz w:val="24"/>
                <w:u w:val="thick"/>
              </w:rPr>
              <w:t xml:space="preserve">ez : </w:t>
            </w:r>
            <w:r>
              <w:rPr>
                <w:sz w:val="24"/>
              </w:rPr>
              <w:t>(travail demandé)</w:t>
            </w:r>
          </w:p>
          <w:p w:rsidR="00094D18" w:rsidRDefault="00094D18">
            <w:pPr>
              <w:pStyle w:val="TableParagraph"/>
              <w:spacing w:before="3"/>
              <w:rPr>
                <w:sz w:val="31"/>
              </w:rPr>
            </w:pPr>
          </w:p>
          <w:p w:rsidR="00094D18" w:rsidRDefault="00081CEE">
            <w:pPr>
              <w:pStyle w:val="TableParagraph"/>
              <w:spacing w:line="276" w:lineRule="auto"/>
              <w:ind w:left="103" w:right="209"/>
              <w:rPr>
                <w:sz w:val="24"/>
              </w:rPr>
            </w:pPr>
            <w:r>
              <w:rPr>
                <w:sz w:val="24"/>
              </w:rPr>
              <w:t>À partir des mesures effectuées sur le plan de situation à l’échelle 1:50   et de la notice d’utilisation, vous devez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94D18" w:rsidRDefault="00094D18">
            <w:pPr>
              <w:pStyle w:val="TableParagraph"/>
              <w:spacing w:before="6"/>
              <w:rPr>
                <w:sz w:val="27"/>
              </w:rPr>
            </w:pPr>
          </w:p>
          <w:p w:rsidR="00094D18" w:rsidRDefault="00081CEE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Compléter les tableaux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94D18" w:rsidRDefault="00094D18">
            <w:pPr>
              <w:pStyle w:val="TableParagraph"/>
              <w:spacing w:before="1"/>
              <w:rPr>
                <w:sz w:val="31"/>
              </w:rPr>
            </w:pPr>
          </w:p>
          <w:p w:rsidR="00094D18" w:rsidRDefault="00081CEE">
            <w:pPr>
              <w:pStyle w:val="TableParagraph"/>
              <w:numPr>
                <w:ilvl w:val="1"/>
                <w:numId w:val="3"/>
              </w:numPr>
              <w:tabs>
                <w:tab w:val="left" w:pos="1519"/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Raccordement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hydraulique</w:t>
            </w:r>
          </w:p>
          <w:p w:rsidR="00094D18" w:rsidRDefault="00094D18">
            <w:pPr>
              <w:pStyle w:val="TableParagraph"/>
              <w:spacing w:before="1"/>
              <w:rPr>
                <w:sz w:val="31"/>
              </w:rPr>
            </w:pPr>
          </w:p>
          <w:p w:rsidR="00094D18" w:rsidRDefault="00081CEE">
            <w:pPr>
              <w:pStyle w:val="TableParagraph"/>
              <w:numPr>
                <w:ilvl w:val="1"/>
                <w:numId w:val="3"/>
              </w:numPr>
              <w:tabs>
                <w:tab w:val="left" w:pos="1519"/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Raccordement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électrique</w:t>
            </w:r>
          </w:p>
          <w:p w:rsidR="00094D18" w:rsidRDefault="00094D18">
            <w:pPr>
              <w:pStyle w:val="TableParagraph"/>
              <w:spacing w:before="1"/>
              <w:rPr>
                <w:sz w:val="31"/>
              </w:rPr>
            </w:pPr>
          </w:p>
          <w:p w:rsidR="00094D18" w:rsidRDefault="00081CEE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rPr>
                <w:sz w:val="24"/>
              </w:rPr>
            </w:pPr>
            <w:r>
              <w:rPr>
                <w:sz w:val="24"/>
              </w:rPr>
              <w:t>Déterminer le montant total des matériels et matériaux.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 w:rsidR="00094D18" w:rsidRDefault="00081CEE">
            <w:pPr>
              <w:pStyle w:val="TableParagraph"/>
              <w:spacing w:before="5"/>
              <w:ind w:left="24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spacing w:before="9"/>
              <w:rPr>
                <w:sz w:val="18"/>
              </w:rPr>
            </w:pPr>
          </w:p>
          <w:p w:rsidR="00094D18" w:rsidRDefault="00081CEE">
            <w:pPr>
              <w:pStyle w:val="TableParagraph"/>
              <w:spacing w:line="276" w:lineRule="auto"/>
              <w:ind w:left="247" w:right="246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2/5</w:t>
            </w:r>
          </w:p>
        </w:tc>
      </w:tr>
    </w:tbl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094D18">
        <w:trPr>
          <w:trHeight w:hRule="exact" w:val="528"/>
        </w:trPr>
        <w:tc>
          <w:tcPr>
            <w:tcW w:w="6575" w:type="dxa"/>
          </w:tcPr>
          <w:p w:rsidR="00094D18" w:rsidRDefault="00081CE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094D18" w:rsidRDefault="00081CE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39"/>
              <w:ind w:left="174" w:right="180"/>
              <w:jc w:val="center"/>
              <w:rPr>
                <w:sz w:val="20"/>
              </w:rPr>
            </w:pPr>
            <w:r>
              <w:rPr>
                <w:sz w:val="20"/>
              </w:rPr>
              <w:t>1706-TFC T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41"/>
              <w:ind w:left="4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094D18">
        <w:trPr>
          <w:trHeight w:hRule="exact" w:val="490"/>
        </w:trPr>
        <w:tc>
          <w:tcPr>
            <w:tcW w:w="6575" w:type="dxa"/>
          </w:tcPr>
          <w:p w:rsidR="00094D18" w:rsidRDefault="00081CE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094D18" w:rsidRDefault="00081CE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U2 – Préparation d’une réalisation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19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19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3/5</w:t>
            </w:r>
          </w:p>
        </w:tc>
      </w:tr>
    </w:tbl>
    <w:p w:rsidR="00094D18" w:rsidRDefault="00094D18">
      <w:pPr>
        <w:jc w:val="center"/>
        <w:rPr>
          <w:sz w:val="20"/>
        </w:rPr>
        <w:sectPr w:rsidR="00094D18" w:rsidSect="00FA7DE0">
          <w:headerReference w:type="default" r:id="rId9"/>
          <w:pgSz w:w="11910" w:h="16840"/>
          <w:pgMar w:top="1418" w:right="540" w:bottom="280" w:left="540" w:header="883" w:footer="0" w:gutter="0"/>
          <w:pgNumType w:start="1"/>
          <w:cols w:space="720"/>
        </w:sectPr>
      </w:pPr>
    </w:p>
    <w:p w:rsidR="00094D18" w:rsidRDefault="00094D18">
      <w:pPr>
        <w:pStyle w:val="Corpsdetexte"/>
        <w:spacing w:before="4"/>
      </w:pPr>
    </w:p>
    <w:p w:rsidR="00094D18" w:rsidRDefault="00081CEE">
      <w:pPr>
        <w:pStyle w:val="Titre1"/>
        <w:tabs>
          <w:tab w:val="left" w:pos="9160"/>
        </w:tabs>
        <w:spacing w:before="65"/>
        <w:ind w:left="312"/>
        <w:rPr>
          <w:u w:val="none"/>
        </w:rPr>
      </w:pPr>
      <w:r>
        <w:rPr>
          <w:u w:val="thick"/>
        </w:rPr>
        <w:t>Question 2</w:t>
      </w:r>
      <w:r>
        <w:rPr>
          <w:spacing w:val="-11"/>
          <w:u w:val="thick"/>
        </w:rPr>
        <w:t xml:space="preserve"> </w:t>
      </w:r>
      <w:r>
        <w:rPr>
          <w:sz w:val="24"/>
          <w:u w:val="thick"/>
        </w:rPr>
        <w:t>: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spacing w:before="8"/>
        <w:rPr>
          <w:b/>
          <w:sz w:val="26"/>
        </w:rPr>
      </w:pPr>
    </w:p>
    <w:p w:rsidR="00094D18" w:rsidRDefault="00081CEE">
      <w:pPr>
        <w:pStyle w:val="Titre2"/>
        <w:spacing w:before="69"/>
      </w:pPr>
      <w:r>
        <w:rPr>
          <w:u w:val="thick"/>
        </w:rPr>
        <w:t>Contexte :</w:t>
      </w:r>
    </w:p>
    <w:p w:rsidR="00094D18" w:rsidRDefault="00094D18">
      <w:pPr>
        <w:pStyle w:val="Corpsdetexte"/>
        <w:spacing w:before="11"/>
        <w:rPr>
          <w:b/>
          <w:sz w:val="17"/>
        </w:rPr>
      </w:pPr>
    </w:p>
    <w:p w:rsidR="00094D18" w:rsidRDefault="00081CEE">
      <w:pPr>
        <w:pStyle w:val="Corpsdetexte"/>
        <w:spacing w:before="69" w:line="276" w:lineRule="auto"/>
        <w:ind w:left="312" w:right="307"/>
        <w:jc w:val="both"/>
      </w:pPr>
      <w:r>
        <w:t>Vous  êtes  chargé  de   planifier  les  différents  travaux   nécessaires  au  bon  déroulement   de l’installation du groupe d’eau glacée depuis la réalisation de la dalle béton jusqu’à sa mise  en</w:t>
      </w:r>
      <w:r>
        <w:rPr>
          <w:spacing w:val="-4"/>
        </w:rPr>
        <w:t xml:space="preserve"> </w:t>
      </w:r>
      <w:r>
        <w:t>service.</w:t>
      </w:r>
    </w:p>
    <w:p w:rsidR="00094D18" w:rsidRDefault="00094D18">
      <w:pPr>
        <w:pStyle w:val="Corpsdetexte"/>
        <w:spacing w:before="7"/>
      </w:pPr>
    </w:p>
    <w:p w:rsidR="00094D18" w:rsidRDefault="00081CEE">
      <w:pPr>
        <w:pStyle w:val="Titre2"/>
        <w:spacing w:before="1"/>
        <w:ind w:right="0"/>
        <w:jc w:val="both"/>
      </w:pPr>
      <w:r>
        <w:rPr>
          <w:u w:val="thick"/>
        </w:rPr>
        <w:t>Vous disposez :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spacing w:before="2"/>
        <w:rPr>
          <w:b/>
          <w:sz w:val="23"/>
        </w:rPr>
      </w:pP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before="56"/>
        <w:ind w:left="1020"/>
        <w:rPr>
          <w:sz w:val="24"/>
        </w:rPr>
      </w:pPr>
      <w:r>
        <w:rPr>
          <w:sz w:val="24"/>
        </w:rPr>
        <w:t>Du planning d’intervention (</w:t>
      </w:r>
      <w:r>
        <w:rPr>
          <w:sz w:val="24"/>
        </w:rPr>
        <w:t>DR page</w:t>
      </w:r>
      <w:r>
        <w:rPr>
          <w:spacing w:val="-4"/>
          <w:sz w:val="24"/>
        </w:rPr>
        <w:t xml:space="preserve"> </w:t>
      </w:r>
      <w:r>
        <w:rPr>
          <w:sz w:val="24"/>
        </w:rPr>
        <w:t>3/5).</w:t>
      </w: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5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5"/>
        <w:gridCol w:w="2412"/>
      </w:tblGrid>
      <w:tr w:rsidR="00094D18">
        <w:trPr>
          <w:trHeight w:hRule="exact" w:val="4791"/>
        </w:trPr>
        <w:tc>
          <w:tcPr>
            <w:tcW w:w="8155" w:type="dxa"/>
          </w:tcPr>
          <w:p w:rsidR="00094D18" w:rsidRDefault="00081CEE">
            <w:pPr>
              <w:pStyle w:val="TableParagraph"/>
              <w:spacing w:before="5"/>
              <w:ind w:left="103" w:right="136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094D18" w:rsidRDefault="00094D18">
            <w:pPr>
              <w:pStyle w:val="TableParagraph"/>
              <w:spacing w:before="1"/>
              <w:rPr>
                <w:sz w:val="32"/>
              </w:rPr>
            </w:pPr>
          </w:p>
          <w:p w:rsidR="00094D18" w:rsidRDefault="00081CEE">
            <w:pPr>
              <w:pStyle w:val="TableParagraph"/>
              <w:ind w:left="103" w:right="1369"/>
              <w:rPr>
                <w:sz w:val="24"/>
              </w:rPr>
            </w:pPr>
            <w:r>
              <w:rPr>
                <w:sz w:val="24"/>
              </w:rPr>
              <w:t>1) Déterminer :</w:t>
            </w:r>
          </w:p>
          <w:p w:rsidR="00094D18" w:rsidRDefault="00094D18">
            <w:pPr>
              <w:pStyle w:val="TableParagraph"/>
              <w:spacing w:before="1"/>
              <w:rPr>
                <w:sz w:val="31"/>
              </w:rPr>
            </w:pPr>
          </w:p>
          <w:p w:rsidR="00094D18" w:rsidRDefault="00081CEE">
            <w:pPr>
              <w:pStyle w:val="TableParagraph"/>
              <w:tabs>
                <w:tab w:val="left" w:pos="1519"/>
              </w:tabs>
              <w:spacing w:line="276" w:lineRule="auto"/>
              <w:ind w:left="823" w:right="1369"/>
              <w:rPr>
                <w:sz w:val="24"/>
              </w:rPr>
            </w:pPr>
            <w:r>
              <w:rPr>
                <w:sz w:val="24"/>
              </w:rPr>
              <w:t>1.1)</w:t>
            </w:r>
            <w:r>
              <w:rPr>
                <w:sz w:val="24"/>
              </w:rPr>
              <w:tab/>
              <w:t>L’ordre chronologique des opérations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effectuer,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1.2)</w:t>
            </w:r>
            <w:r>
              <w:rPr>
                <w:sz w:val="24"/>
              </w:rPr>
              <w:tab/>
              <w:t>Le nombre de jours prévus par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tâche,</w:t>
            </w:r>
          </w:p>
          <w:p w:rsidR="00094D18" w:rsidRDefault="00081CEE">
            <w:pPr>
              <w:pStyle w:val="TableParagraph"/>
              <w:numPr>
                <w:ilvl w:val="1"/>
                <w:numId w:val="2"/>
              </w:numPr>
              <w:tabs>
                <w:tab w:val="left" w:pos="1519"/>
                <w:tab w:val="left" w:pos="1520"/>
              </w:tabs>
              <w:ind w:hanging="720"/>
              <w:rPr>
                <w:sz w:val="24"/>
              </w:rPr>
            </w:pPr>
            <w:r>
              <w:rPr>
                <w:sz w:val="24"/>
              </w:rPr>
              <w:t>Le numéro de l’équipe intervenant pour chaque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tâche,</w:t>
            </w:r>
          </w:p>
          <w:p w:rsidR="00094D18" w:rsidRDefault="00081CEE">
            <w:pPr>
              <w:pStyle w:val="TableParagraph"/>
              <w:numPr>
                <w:ilvl w:val="1"/>
                <w:numId w:val="2"/>
              </w:numPr>
              <w:tabs>
                <w:tab w:val="left" w:pos="1519"/>
                <w:tab w:val="left" w:pos="1520"/>
              </w:tabs>
              <w:spacing w:before="41" w:line="276" w:lineRule="auto"/>
              <w:ind w:right="101" w:hanging="720"/>
              <w:rPr>
                <w:sz w:val="24"/>
              </w:rPr>
            </w:pPr>
            <w:r>
              <w:rPr>
                <w:sz w:val="24"/>
              </w:rPr>
              <w:t>Le coût total et par opérations effectuées, de la main- d’œuvre.</w:t>
            </w:r>
          </w:p>
          <w:p w:rsidR="00094D18" w:rsidRDefault="00094D18">
            <w:pPr>
              <w:pStyle w:val="TableParagraph"/>
              <w:spacing w:before="6"/>
              <w:rPr>
                <w:sz w:val="27"/>
              </w:rPr>
            </w:pPr>
          </w:p>
          <w:p w:rsidR="00094D18" w:rsidRDefault="00081CEE">
            <w:pPr>
              <w:pStyle w:val="TableParagraph"/>
              <w:spacing w:before="1"/>
              <w:ind w:left="103" w:right="1369"/>
              <w:rPr>
                <w:sz w:val="24"/>
              </w:rPr>
            </w:pPr>
            <w:r>
              <w:rPr>
                <w:sz w:val="24"/>
              </w:rPr>
              <w:t>2) Remplir le calendrier d’avancement des travaux.</w:t>
            </w:r>
          </w:p>
        </w:tc>
        <w:tc>
          <w:tcPr>
            <w:tcW w:w="2412" w:type="dxa"/>
          </w:tcPr>
          <w:p w:rsidR="00094D18" w:rsidRDefault="00081CEE">
            <w:pPr>
              <w:pStyle w:val="TableParagraph"/>
              <w:spacing w:before="5"/>
              <w:ind w:left="26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81CEE">
            <w:pPr>
              <w:pStyle w:val="TableParagraph"/>
              <w:spacing w:before="175" w:line="276" w:lineRule="auto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3/5</w:t>
            </w:r>
          </w:p>
          <w:p w:rsidR="00094D18" w:rsidRDefault="00094D18">
            <w:pPr>
              <w:pStyle w:val="TableParagraph"/>
              <w:spacing w:before="6"/>
              <w:rPr>
                <w:sz w:val="27"/>
              </w:rPr>
            </w:pPr>
          </w:p>
          <w:p w:rsidR="00094D18" w:rsidRDefault="00081CEE">
            <w:pPr>
              <w:pStyle w:val="TableParagraph"/>
              <w:spacing w:before="1" w:line="278" w:lineRule="auto"/>
              <w:ind w:left="264" w:right="26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Tableau à compléter</w:t>
            </w:r>
          </w:p>
          <w:p w:rsidR="00094D18" w:rsidRDefault="00094D18">
            <w:pPr>
              <w:pStyle w:val="TableParagraph"/>
              <w:spacing w:before="6"/>
              <w:rPr>
                <w:sz w:val="27"/>
              </w:rPr>
            </w:pPr>
          </w:p>
          <w:p w:rsidR="00094D18" w:rsidRDefault="00081CEE">
            <w:pPr>
              <w:pStyle w:val="TableParagraph"/>
              <w:spacing w:line="276" w:lineRule="auto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4/5</w:t>
            </w:r>
          </w:p>
          <w:p w:rsidR="00094D18" w:rsidRDefault="00094D18">
            <w:pPr>
              <w:pStyle w:val="TableParagraph"/>
              <w:spacing w:before="6"/>
              <w:rPr>
                <w:sz w:val="27"/>
              </w:rPr>
            </w:pPr>
          </w:p>
          <w:p w:rsidR="00094D18" w:rsidRDefault="00081CEE">
            <w:pPr>
              <w:pStyle w:val="TableParagraph"/>
              <w:spacing w:before="1" w:line="278" w:lineRule="auto"/>
              <w:ind w:left="264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Tableau à compléter</w:t>
            </w:r>
          </w:p>
        </w:tc>
      </w:tr>
    </w:tbl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094D18">
        <w:trPr>
          <w:trHeight w:hRule="exact" w:val="528"/>
        </w:trPr>
        <w:tc>
          <w:tcPr>
            <w:tcW w:w="6575" w:type="dxa"/>
          </w:tcPr>
          <w:p w:rsidR="00094D18" w:rsidRDefault="00081CE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094D18" w:rsidRDefault="00081CE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39"/>
              <w:ind w:left="174" w:right="180"/>
              <w:jc w:val="center"/>
              <w:rPr>
                <w:sz w:val="20"/>
              </w:rPr>
            </w:pPr>
            <w:r>
              <w:rPr>
                <w:sz w:val="20"/>
              </w:rPr>
              <w:t>1706-TFC T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41"/>
              <w:ind w:left="4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094D18">
        <w:trPr>
          <w:trHeight w:hRule="exact" w:val="490"/>
        </w:trPr>
        <w:tc>
          <w:tcPr>
            <w:tcW w:w="6575" w:type="dxa"/>
          </w:tcPr>
          <w:p w:rsidR="00094D18" w:rsidRDefault="00081CE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094D18" w:rsidRDefault="00081CE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U2 – Préparation d’une réalisation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19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19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4/5</w:t>
            </w:r>
          </w:p>
        </w:tc>
      </w:tr>
    </w:tbl>
    <w:p w:rsidR="00094D18" w:rsidRDefault="00094D18">
      <w:pPr>
        <w:jc w:val="center"/>
        <w:rPr>
          <w:sz w:val="20"/>
        </w:rPr>
        <w:sectPr w:rsidR="00094D18">
          <w:headerReference w:type="default" r:id="rId10"/>
          <w:pgSz w:w="11910" w:h="16840"/>
          <w:pgMar w:top="1080" w:right="540" w:bottom="280" w:left="540" w:header="882" w:footer="0" w:gutter="0"/>
          <w:cols w:space="720"/>
        </w:sectPr>
      </w:pPr>
    </w:p>
    <w:p w:rsidR="00094D18" w:rsidRDefault="00094D18">
      <w:pPr>
        <w:pStyle w:val="Corpsdetexte"/>
        <w:spacing w:before="4"/>
      </w:pPr>
    </w:p>
    <w:p w:rsidR="00094D18" w:rsidRDefault="00081CEE">
      <w:pPr>
        <w:pStyle w:val="Titre1"/>
        <w:tabs>
          <w:tab w:val="left" w:pos="9160"/>
        </w:tabs>
        <w:spacing w:before="65"/>
        <w:ind w:left="312"/>
        <w:rPr>
          <w:u w:val="none"/>
        </w:rPr>
      </w:pPr>
      <w:r>
        <w:rPr>
          <w:u w:val="thick"/>
        </w:rPr>
        <w:t>Question 3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spacing w:before="1"/>
        <w:rPr>
          <w:b/>
          <w:sz w:val="28"/>
        </w:rPr>
      </w:pPr>
    </w:p>
    <w:p w:rsidR="00094D18" w:rsidRDefault="00081CEE">
      <w:pPr>
        <w:pStyle w:val="Titre2"/>
        <w:spacing w:before="70"/>
      </w:pPr>
      <w:r>
        <w:rPr>
          <w:u w:val="thick"/>
        </w:rPr>
        <w:t>Contexte :</w:t>
      </w:r>
    </w:p>
    <w:p w:rsidR="00094D18" w:rsidRDefault="00094D18">
      <w:pPr>
        <w:pStyle w:val="Corpsdetexte"/>
        <w:spacing w:before="1"/>
        <w:rPr>
          <w:b/>
          <w:sz w:val="22"/>
        </w:rPr>
      </w:pPr>
    </w:p>
    <w:p w:rsidR="00094D18" w:rsidRDefault="00081CEE">
      <w:pPr>
        <w:pStyle w:val="Corpsdetexte"/>
        <w:spacing w:before="70" w:line="278" w:lineRule="auto"/>
        <w:ind w:left="312" w:right="304"/>
        <w:jc w:val="both"/>
      </w:pPr>
      <w:r>
        <w:t>Tout le raccordement électrique est maintenant terminé (raccordement sur le groupe d’eau glacée ; le chemin de câble et sa fixation jusqu’au local à climatiser). Vous devez effectuer       le raccordement électrique final au coff</w:t>
      </w:r>
      <w:r>
        <w:t xml:space="preserve">ret électrique qui se situe à l’intérieur du local afin         de pouvoir effectuer les essais. Ce coffret électrique est resté </w:t>
      </w:r>
      <w:r>
        <w:rPr>
          <w:b/>
          <w:u w:val="thick"/>
        </w:rPr>
        <w:t xml:space="preserve">consigné </w:t>
      </w:r>
      <w:r>
        <w:t>durant tous les travaux d’installation du</w:t>
      </w:r>
      <w:r>
        <w:rPr>
          <w:spacing w:val="-2"/>
        </w:rPr>
        <w:t xml:space="preserve"> </w:t>
      </w:r>
      <w:r>
        <w:t>groupe.</w:t>
      </w:r>
    </w:p>
    <w:p w:rsidR="00094D18" w:rsidRDefault="00094D18">
      <w:pPr>
        <w:pStyle w:val="Corpsdetexte"/>
      </w:pPr>
    </w:p>
    <w:p w:rsidR="00094D18" w:rsidRDefault="00094D18">
      <w:pPr>
        <w:pStyle w:val="Corpsdetexte"/>
        <w:spacing w:before="10"/>
        <w:rPr>
          <w:sz w:val="20"/>
        </w:rPr>
      </w:pPr>
    </w:p>
    <w:p w:rsidR="00094D18" w:rsidRDefault="00081CEE">
      <w:pPr>
        <w:pStyle w:val="Titre2"/>
        <w:ind w:right="0"/>
        <w:jc w:val="both"/>
      </w:pPr>
      <w:r>
        <w:rPr>
          <w:u w:val="thick"/>
        </w:rPr>
        <w:t>Vous disposez :</w:t>
      </w:r>
    </w:p>
    <w:p w:rsidR="00094D18" w:rsidRDefault="00094D18">
      <w:pPr>
        <w:pStyle w:val="Corpsdetexte"/>
        <w:rPr>
          <w:b/>
          <w:sz w:val="20"/>
        </w:rPr>
      </w:pPr>
    </w:p>
    <w:p w:rsidR="00094D18" w:rsidRDefault="00094D18">
      <w:pPr>
        <w:pStyle w:val="Corpsdetexte"/>
        <w:rPr>
          <w:b/>
          <w:sz w:val="22"/>
        </w:rPr>
      </w:pP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before="56"/>
        <w:ind w:left="1020"/>
        <w:rPr>
          <w:sz w:val="24"/>
        </w:rPr>
      </w:pPr>
      <w:r>
        <w:rPr>
          <w:sz w:val="24"/>
        </w:rPr>
        <w:t>Du dossier réponses (DR page</w:t>
      </w:r>
      <w:r>
        <w:rPr>
          <w:spacing w:val="-2"/>
          <w:sz w:val="24"/>
        </w:rPr>
        <w:t xml:space="preserve"> </w:t>
      </w:r>
      <w:r>
        <w:rPr>
          <w:sz w:val="24"/>
        </w:rPr>
        <w:t>5/5),</w:t>
      </w: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ind w:left="1020"/>
        <w:rPr>
          <w:sz w:val="24"/>
        </w:rPr>
      </w:pPr>
      <w:r>
        <w:rPr>
          <w:sz w:val="24"/>
        </w:rPr>
        <w:t>Des étapes de consignation électrique (DRess pages 6/8 et</w:t>
      </w:r>
      <w:r>
        <w:rPr>
          <w:spacing w:val="1"/>
          <w:sz w:val="24"/>
        </w:rPr>
        <w:t xml:space="preserve"> </w:t>
      </w:r>
      <w:r>
        <w:rPr>
          <w:sz w:val="24"/>
        </w:rPr>
        <w:t>7/8),</w:t>
      </w:r>
    </w:p>
    <w:p w:rsidR="00094D18" w:rsidRDefault="00081CE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ind w:left="1020"/>
        <w:rPr>
          <w:sz w:val="24"/>
        </w:rPr>
      </w:pPr>
      <w:r>
        <w:rPr>
          <w:sz w:val="24"/>
        </w:rPr>
        <w:t>Fiche EPI (DRess page</w:t>
      </w:r>
      <w:r>
        <w:rPr>
          <w:spacing w:val="-4"/>
          <w:sz w:val="24"/>
        </w:rPr>
        <w:t xml:space="preserve"> </w:t>
      </w:r>
      <w:r>
        <w:rPr>
          <w:sz w:val="24"/>
        </w:rPr>
        <w:t>8/8).</w:t>
      </w: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9" w:after="1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9"/>
        <w:gridCol w:w="2552"/>
      </w:tblGrid>
      <w:tr w:rsidR="00094D18">
        <w:trPr>
          <w:trHeight w:hRule="exact" w:val="2583"/>
        </w:trPr>
        <w:tc>
          <w:tcPr>
            <w:tcW w:w="7869" w:type="dxa"/>
            <w:tcBorders>
              <w:right w:val="single" w:sz="6" w:space="0" w:color="000000"/>
            </w:tcBorders>
          </w:tcPr>
          <w:p w:rsidR="00094D18" w:rsidRDefault="00081CEE">
            <w:pPr>
              <w:pStyle w:val="TableParagraph"/>
              <w:spacing w:before="5"/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b/>
                <w:sz w:val="24"/>
              </w:rPr>
              <w:t>(travail demandé)</w:t>
            </w: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81CE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44"/>
              <w:ind w:firstLine="0"/>
              <w:rPr>
                <w:sz w:val="24"/>
              </w:rPr>
            </w:pPr>
            <w:r>
              <w:rPr>
                <w:sz w:val="24"/>
              </w:rPr>
              <w:t>Définir les étapes de déconsignation de l’installation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électrique.</w:t>
            </w:r>
          </w:p>
          <w:p w:rsidR="00094D18" w:rsidRDefault="00094D18">
            <w:pPr>
              <w:pStyle w:val="TableParagraph"/>
              <w:spacing w:before="10"/>
              <w:rPr>
                <w:sz w:val="31"/>
              </w:rPr>
            </w:pPr>
          </w:p>
          <w:p w:rsidR="00094D18" w:rsidRDefault="00081CE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6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Choisir les équipements de protection individuelle nécessaires à cette intervention. Vous détaillerez les fonctions de chacun d’entre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eux.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094D18" w:rsidRDefault="00081CEE">
            <w:pPr>
              <w:pStyle w:val="TableParagraph"/>
              <w:spacing w:before="5"/>
              <w:ind w:left="331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94D18">
            <w:pPr>
              <w:pStyle w:val="TableParagraph"/>
              <w:rPr>
                <w:sz w:val="24"/>
              </w:rPr>
            </w:pPr>
          </w:p>
          <w:p w:rsidR="00094D18" w:rsidRDefault="00081CEE">
            <w:pPr>
              <w:pStyle w:val="TableParagraph"/>
              <w:spacing w:before="144" w:line="276" w:lineRule="auto"/>
              <w:ind w:left="331" w:right="335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5/5</w:t>
            </w:r>
          </w:p>
        </w:tc>
      </w:tr>
    </w:tbl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rPr>
          <w:sz w:val="20"/>
        </w:rPr>
      </w:pPr>
    </w:p>
    <w:p w:rsidR="00094D18" w:rsidRDefault="00094D18">
      <w:pPr>
        <w:pStyle w:val="Corpsdetexte"/>
        <w:spacing w:before="6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094D18">
        <w:trPr>
          <w:trHeight w:hRule="exact" w:val="528"/>
        </w:trPr>
        <w:tc>
          <w:tcPr>
            <w:tcW w:w="6575" w:type="dxa"/>
          </w:tcPr>
          <w:p w:rsidR="00094D18" w:rsidRDefault="00081CE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094D18" w:rsidRDefault="00081CE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39"/>
              <w:ind w:left="174" w:right="180"/>
              <w:jc w:val="center"/>
              <w:rPr>
                <w:sz w:val="20"/>
              </w:rPr>
            </w:pPr>
            <w:r>
              <w:rPr>
                <w:sz w:val="20"/>
              </w:rPr>
              <w:t>1706-TFC T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41"/>
              <w:ind w:left="4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094D18">
        <w:trPr>
          <w:trHeight w:hRule="exact" w:val="490"/>
        </w:trPr>
        <w:tc>
          <w:tcPr>
            <w:tcW w:w="6575" w:type="dxa"/>
          </w:tcPr>
          <w:p w:rsidR="00094D18" w:rsidRDefault="00081CE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094D18" w:rsidRDefault="00081CE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U2 – Préparation d’une réalisation</w:t>
            </w:r>
          </w:p>
        </w:tc>
        <w:tc>
          <w:tcPr>
            <w:tcW w:w="1488" w:type="dxa"/>
          </w:tcPr>
          <w:p w:rsidR="00094D18" w:rsidRDefault="00081CEE">
            <w:pPr>
              <w:pStyle w:val="TableParagraph"/>
              <w:spacing w:before="119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9" w:type="dxa"/>
          </w:tcPr>
          <w:p w:rsidR="00094D18" w:rsidRDefault="00081CEE">
            <w:pPr>
              <w:pStyle w:val="TableParagraph"/>
              <w:spacing w:before="119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094D18" w:rsidRDefault="00081CE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5/5</w:t>
            </w:r>
          </w:p>
        </w:tc>
      </w:tr>
    </w:tbl>
    <w:p w:rsidR="00081CEE" w:rsidRDefault="00081CEE"/>
    <w:sectPr w:rsidR="00081CEE">
      <w:pgSz w:w="11910" w:h="16840"/>
      <w:pgMar w:top="1080" w:right="540" w:bottom="280" w:left="540" w:header="8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EE" w:rsidRDefault="00081CEE">
      <w:r>
        <w:separator/>
      </w:r>
    </w:p>
  </w:endnote>
  <w:endnote w:type="continuationSeparator" w:id="0">
    <w:p w:rsidR="00081CEE" w:rsidRDefault="0008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EE" w:rsidRDefault="00081CEE">
      <w:r>
        <w:separator/>
      </w:r>
    </w:p>
  </w:footnote>
  <w:footnote w:type="continuationSeparator" w:id="0">
    <w:p w:rsidR="00081CEE" w:rsidRDefault="0008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8" w:rsidRDefault="00FA7DE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2736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548005</wp:posOffset>
              </wp:positionV>
              <wp:extent cx="1035685" cy="152400"/>
              <wp:effectExtent l="0" t="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D18" w:rsidRDefault="00081CEE">
                          <w:pPr>
                            <w:spacing w:line="224" w:lineRule="exact"/>
                            <w:ind w:left="20" w:right="-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472.15pt;margin-top:43.15pt;width:81.55pt;height:12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" filled="f" stroked="f">
              <v:textbox inset="0,0,0,0">
                <w:txbxContent>
                  <w:p w:rsidR="00094D18" w:rsidRDefault="00081CEE">
                    <w:pPr>
                      <w:spacing w:line="224" w:lineRule="exact"/>
                      <w:ind w:left="20" w:right="-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8" w:rsidRDefault="00FA7DE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2760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548005</wp:posOffset>
              </wp:positionV>
              <wp:extent cx="1035685" cy="15240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D18" w:rsidRDefault="00081CEE">
                          <w:pPr>
                            <w:spacing w:line="224" w:lineRule="exact"/>
                            <w:ind w:left="20" w:right="-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472.15pt;margin-top:43.15pt;width:81.55pt;height:12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vWsQIAALA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" filled="f" stroked="f">
              <v:textbox inset="0,0,0,0">
                <w:txbxContent>
                  <w:p w:rsidR="00094D18" w:rsidRDefault="00081CEE">
                    <w:pPr>
                      <w:spacing w:line="224" w:lineRule="exact"/>
                      <w:ind w:left="20" w:right="-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8" w:rsidRDefault="00FA7DE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2832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548005</wp:posOffset>
              </wp:positionV>
              <wp:extent cx="1035685" cy="1524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D18" w:rsidRDefault="00081CEE">
                          <w:pPr>
                            <w:spacing w:line="224" w:lineRule="exact"/>
                            <w:ind w:left="20" w:right="-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72.15pt;margin-top:43.15pt;width:81.55pt;height:12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" filled="f" stroked="f">
              <v:textbox inset="0,0,0,0">
                <w:txbxContent>
                  <w:p w:rsidR="00094D18" w:rsidRDefault="00081CEE">
                    <w:pPr>
                      <w:spacing w:line="224" w:lineRule="exact"/>
                      <w:ind w:left="20" w:right="-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6FA3"/>
    <w:multiLevelType w:val="hybridMultilevel"/>
    <w:tmpl w:val="42ECAEBC"/>
    <w:lvl w:ilvl="0" w:tplc="07CC61D4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38AA8BE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2D0C7056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3084B594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A244B814"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4EE039C2">
      <w:numFmt w:val="bullet"/>
      <w:lvlText w:val="•"/>
      <w:lvlJc w:val="left"/>
      <w:pPr>
        <w:ind w:left="4068" w:hanging="360"/>
      </w:pPr>
      <w:rPr>
        <w:rFonts w:hint="default"/>
      </w:rPr>
    </w:lvl>
    <w:lvl w:ilvl="6" w:tplc="5454B4FA">
      <w:numFmt w:val="bullet"/>
      <w:lvlText w:val="•"/>
      <w:lvlJc w:val="left"/>
      <w:pPr>
        <w:ind w:left="4726" w:hanging="360"/>
      </w:pPr>
      <w:rPr>
        <w:rFonts w:hint="default"/>
      </w:rPr>
    </w:lvl>
    <w:lvl w:ilvl="7" w:tplc="72FA5216">
      <w:numFmt w:val="bullet"/>
      <w:lvlText w:val="•"/>
      <w:lvlJc w:val="left"/>
      <w:pPr>
        <w:ind w:left="5384" w:hanging="360"/>
      </w:pPr>
      <w:rPr>
        <w:rFonts w:hint="default"/>
      </w:rPr>
    </w:lvl>
    <w:lvl w:ilvl="8" w:tplc="6DD29EF6">
      <w:numFmt w:val="bullet"/>
      <w:lvlText w:val="•"/>
      <w:lvlJc w:val="left"/>
      <w:pPr>
        <w:ind w:left="6041" w:hanging="360"/>
      </w:pPr>
      <w:rPr>
        <w:rFonts w:hint="default"/>
      </w:rPr>
    </w:lvl>
  </w:abstractNum>
  <w:abstractNum w:abstractNumId="1">
    <w:nsid w:val="11F0680D"/>
    <w:multiLevelType w:val="hybridMultilevel"/>
    <w:tmpl w:val="0C1833CA"/>
    <w:lvl w:ilvl="0" w:tplc="2D849682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87CAF6C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E45651EA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0FA6B4D6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17265750"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CCE31D6">
      <w:numFmt w:val="bullet"/>
      <w:lvlText w:val="•"/>
      <w:lvlJc w:val="left"/>
      <w:pPr>
        <w:ind w:left="4068" w:hanging="360"/>
      </w:pPr>
      <w:rPr>
        <w:rFonts w:hint="default"/>
      </w:rPr>
    </w:lvl>
    <w:lvl w:ilvl="6" w:tplc="5AC0CB02">
      <w:numFmt w:val="bullet"/>
      <w:lvlText w:val="•"/>
      <w:lvlJc w:val="left"/>
      <w:pPr>
        <w:ind w:left="4726" w:hanging="360"/>
      </w:pPr>
      <w:rPr>
        <w:rFonts w:hint="default"/>
      </w:rPr>
    </w:lvl>
    <w:lvl w:ilvl="7" w:tplc="A1C8051E">
      <w:numFmt w:val="bullet"/>
      <w:lvlText w:val="•"/>
      <w:lvlJc w:val="left"/>
      <w:pPr>
        <w:ind w:left="5384" w:hanging="360"/>
      </w:pPr>
      <w:rPr>
        <w:rFonts w:hint="default"/>
      </w:rPr>
    </w:lvl>
    <w:lvl w:ilvl="8" w:tplc="93AA7672">
      <w:numFmt w:val="bullet"/>
      <w:lvlText w:val="•"/>
      <w:lvlJc w:val="left"/>
      <w:pPr>
        <w:ind w:left="6041" w:hanging="360"/>
      </w:pPr>
      <w:rPr>
        <w:rFonts w:hint="default"/>
      </w:rPr>
    </w:lvl>
  </w:abstractNum>
  <w:abstractNum w:abstractNumId="2">
    <w:nsid w:val="17A70BF4"/>
    <w:multiLevelType w:val="hybridMultilevel"/>
    <w:tmpl w:val="6D749616"/>
    <w:lvl w:ilvl="0" w:tplc="6408EA6E">
      <w:numFmt w:val="bullet"/>
      <w:lvlText w:val=""/>
      <w:lvlJc w:val="left"/>
      <w:pPr>
        <w:ind w:left="3144" w:hanging="67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F8F9A4">
      <w:numFmt w:val="bullet"/>
      <w:lvlText w:val="•"/>
      <w:lvlJc w:val="left"/>
      <w:pPr>
        <w:ind w:left="3908" w:hanging="672"/>
      </w:pPr>
      <w:rPr>
        <w:rFonts w:hint="default"/>
      </w:rPr>
    </w:lvl>
    <w:lvl w:ilvl="2" w:tplc="BD923772">
      <w:numFmt w:val="bullet"/>
      <w:lvlText w:val="•"/>
      <w:lvlJc w:val="left"/>
      <w:pPr>
        <w:ind w:left="4677" w:hanging="672"/>
      </w:pPr>
      <w:rPr>
        <w:rFonts w:hint="default"/>
      </w:rPr>
    </w:lvl>
    <w:lvl w:ilvl="3" w:tplc="7B4CA8AE">
      <w:numFmt w:val="bullet"/>
      <w:lvlText w:val="•"/>
      <w:lvlJc w:val="left"/>
      <w:pPr>
        <w:ind w:left="5445" w:hanging="672"/>
      </w:pPr>
      <w:rPr>
        <w:rFonts w:hint="default"/>
      </w:rPr>
    </w:lvl>
    <w:lvl w:ilvl="4" w:tplc="8B32A14A">
      <w:numFmt w:val="bullet"/>
      <w:lvlText w:val="•"/>
      <w:lvlJc w:val="left"/>
      <w:pPr>
        <w:ind w:left="6214" w:hanging="672"/>
      </w:pPr>
      <w:rPr>
        <w:rFonts w:hint="default"/>
      </w:rPr>
    </w:lvl>
    <w:lvl w:ilvl="5" w:tplc="1F68352E">
      <w:numFmt w:val="bullet"/>
      <w:lvlText w:val="•"/>
      <w:lvlJc w:val="left"/>
      <w:pPr>
        <w:ind w:left="6983" w:hanging="672"/>
      </w:pPr>
      <w:rPr>
        <w:rFonts w:hint="default"/>
      </w:rPr>
    </w:lvl>
    <w:lvl w:ilvl="6" w:tplc="762AA78A">
      <w:numFmt w:val="bullet"/>
      <w:lvlText w:val="•"/>
      <w:lvlJc w:val="left"/>
      <w:pPr>
        <w:ind w:left="7751" w:hanging="672"/>
      </w:pPr>
      <w:rPr>
        <w:rFonts w:hint="default"/>
      </w:rPr>
    </w:lvl>
    <w:lvl w:ilvl="7" w:tplc="0896DE92">
      <w:numFmt w:val="bullet"/>
      <w:lvlText w:val="•"/>
      <w:lvlJc w:val="left"/>
      <w:pPr>
        <w:ind w:left="8520" w:hanging="672"/>
      </w:pPr>
      <w:rPr>
        <w:rFonts w:hint="default"/>
      </w:rPr>
    </w:lvl>
    <w:lvl w:ilvl="8" w:tplc="1F36D708">
      <w:numFmt w:val="bullet"/>
      <w:lvlText w:val="•"/>
      <w:lvlJc w:val="left"/>
      <w:pPr>
        <w:ind w:left="9289" w:hanging="672"/>
      </w:pPr>
      <w:rPr>
        <w:rFonts w:hint="default"/>
      </w:rPr>
    </w:lvl>
  </w:abstractNum>
  <w:abstractNum w:abstractNumId="3">
    <w:nsid w:val="2F7C590F"/>
    <w:multiLevelType w:val="hybridMultilevel"/>
    <w:tmpl w:val="97C039DA"/>
    <w:lvl w:ilvl="0" w:tplc="D9DC786A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F0C5E40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3746DE9C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87CC21D6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9A1A493C"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E78EC56E">
      <w:numFmt w:val="bullet"/>
      <w:lvlText w:val="•"/>
      <w:lvlJc w:val="left"/>
      <w:pPr>
        <w:ind w:left="4068" w:hanging="360"/>
      </w:pPr>
      <w:rPr>
        <w:rFonts w:hint="default"/>
      </w:rPr>
    </w:lvl>
    <w:lvl w:ilvl="6" w:tplc="C9E27C26">
      <w:numFmt w:val="bullet"/>
      <w:lvlText w:val="•"/>
      <w:lvlJc w:val="left"/>
      <w:pPr>
        <w:ind w:left="4726" w:hanging="360"/>
      </w:pPr>
      <w:rPr>
        <w:rFonts w:hint="default"/>
      </w:rPr>
    </w:lvl>
    <w:lvl w:ilvl="7" w:tplc="5E38EFAA">
      <w:numFmt w:val="bullet"/>
      <w:lvlText w:val="•"/>
      <w:lvlJc w:val="left"/>
      <w:pPr>
        <w:ind w:left="5384" w:hanging="360"/>
      </w:pPr>
      <w:rPr>
        <w:rFonts w:hint="default"/>
      </w:rPr>
    </w:lvl>
    <w:lvl w:ilvl="8" w:tplc="F2949F1A">
      <w:numFmt w:val="bullet"/>
      <w:lvlText w:val="•"/>
      <w:lvlJc w:val="left"/>
      <w:pPr>
        <w:ind w:left="6041" w:hanging="360"/>
      </w:pPr>
      <w:rPr>
        <w:rFonts w:hint="default"/>
      </w:rPr>
    </w:lvl>
  </w:abstractNum>
  <w:abstractNum w:abstractNumId="4">
    <w:nsid w:val="31793622"/>
    <w:multiLevelType w:val="multilevel"/>
    <w:tmpl w:val="8E6AE954"/>
    <w:lvl w:ilvl="0">
      <w:start w:val="1"/>
      <w:numFmt w:val="decimal"/>
      <w:lvlText w:val="%1"/>
      <w:lvlJc w:val="left"/>
      <w:pPr>
        <w:ind w:left="1543" w:hanging="696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43" w:hanging="696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861" w:hanging="696"/>
      </w:pPr>
      <w:rPr>
        <w:rFonts w:hint="default"/>
      </w:rPr>
    </w:lvl>
    <w:lvl w:ilvl="3">
      <w:numFmt w:val="bullet"/>
      <w:lvlText w:val="•"/>
      <w:lvlJc w:val="left"/>
      <w:pPr>
        <w:ind w:left="3521" w:hanging="696"/>
      </w:pPr>
      <w:rPr>
        <w:rFonts w:hint="default"/>
      </w:rPr>
    </w:lvl>
    <w:lvl w:ilvl="4">
      <w:numFmt w:val="bullet"/>
      <w:lvlText w:val="•"/>
      <w:lvlJc w:val="left"/>
      <w:pPr>
        <w:ind w:left="4182" w:hanging="696"/>
      </w:pPr>
      <w:rPr>
        <w:rFonts w:hint="default"/>
      </w:rPr>
    </w:lvl>
    <w:lvl w:ilvl="5">
      <w:numFmt w:val="bullet"/>
      <w:lvlText w:val="•"/>
      <w:lvlJc w:val="left"/>
      <w:pPr>
        <w:ind w:left="4842" w:hanging="696"/>
      </w:pPr>
      <w:rPr>
        <w:rFonts w:hint="default"/>
      </w:rPr>
    </w:lvl>
    <w:lvl w:ilvl="6">
      <w:numFmt w:val="bullet"/>
      <w:lvlText w:val="•"/>
      <w:lvlJc w:val="left"/>
      <w:pPr>
        <w:ind w:left="5503" w:hanging="696"/>
      </w:pPr>
      <w:rPr>
        <w:rFonts w:hint="default"/>
      </w:rPr>
    </w:lvl>
    <w:lvl w:ilvl="7">
      <w:numFmt w:val="bullet"/>
      <w:lvlText w:val="•"/>
      <w:lvlJc w:val="left"/>
      <w:pPr>
        <w:ind w:left="6163" w:hanging="696"/>
      </w:pPr>
      <w:rPr>
        <w:rFonts w:hint="default"/>
      </w:rPr>
    </w:lvl>
    <w:lvl w:ilvl="8">
      <w:numFmt w:val="bullet"/>
      <w:lvlText w:val="•"/>
      <w:lvlJc w:val="left"/>
      <w:pPr>
        <w:ind w:left="6824" w:hanging="696"/>
      </w:pPr>
      <w:rPr>
        <w:rFonts w:hint="default"/>
      </w:rPr>
    </w:lvl>
  </w:abstractNum>
  <w:abstractNum w:abstractNumId="5">
    <w:nsid w:val="41DA1B58"/>
    <w:multiLevelType w:val="multilevel"/>
    <w:tmpl w:val="BC8E3A8E"/>
    <w:lvl w:ilvl="0">
      <w:start w:val="1"/>
      <w:numFmt w:val="decimal"/>
      <w:lvlText w:val="%1)"/>
      <w:lvlJc w:val="left"/>
      <w:pPr>
        <w:ind w:left="384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>
      <w:start w:val="1"/>
      <w:numFmt w:val="decimal"/>
      <w:lvlText w:val="%1.%2)"/>
      <w:lvlJc w:val="left"/>
      <w:pPr>
        <w:ind w:left="1519" w:hanging="696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244" w:hanging="696"/>
      </w:pPr>
      <w:rPr>
        <w:rFonts w:hint="default"/>
      </w:rPr>
    </w:lvl>
    <w:lvl w:ilvl="3">
      <w:numFmt w:val="bullet"/>
      <w:lvlText w:val="•"/>
      <w:lvlJc w:val="left"/>
      <w:pPr>
        <w:ind w:left="2968" w:hanging="696"/>
      </w:pPr>
      <w:rPr>
        <w:rFonts w:hint="default"/>
      </w:rPr>
    </w:lvl>
    <w:lvl w:ilvl="4">
      <w:numFmt w:val="bullet"/>
      <w:lvlText w:val="•"/>
      <w:lvlJc w:val="left"/>
      <w:pPr>
        <w:ind w:left="3692" w:hanging="696"/>
      </w:pPr>
      <w:rPr>
        <w:rFonts w:hint="default"/>
      </w:rPr>
    </w:lvl>
    <w:lvl w:ilvl="5">
      <w:numFmt w:val="bullet"/>
      <w:lvlText w:val="•"/>
      <w:lvlJc w:val="left"/>
      <w:pPr>
        <w:ind w:left="4416" w:hanging="696"/>
      </w:pPr>
      <w:rPr>
        <w:rFonts w:hint="default"/>
      </w:rPr>
    </w:lvl>
    <w:lvl w:ilvl="6">
      <w:numFmt w:val="bullet"/>
      <w:lvlText w:val="•"/>
      <w:lvlJc w:val="left"/>
      <w:pPr>
        <w:ind w:left="5140" w:hanging="696"/>
      </w:pPr>
      <w:rPr>
        <w:rFonts w:hint="default"/>
      </w:rPr>
    </w:lvl>
    <w:lvl w:ilvl="7">
      <w:numFmt w:val="bullet"/>
      <w:lvlText w:val="•"/>
      <w:lvlJc w:val="left"/>
      <w:pPr>
        <w:ind w:left="5864" w:hanging="696"/>
      </w:pPr>
      <w:rPr>
        <w:rFonts w:hint="default"/>
      </w:rPr>
    </w:lvl>
    <w:lvl w:ilvl="8">
      <w:numFmt w:val="bullet"/>
      <w:lvlText w:val="•"/>
      <w:lvlJc w:val="left"/>
      <w:pPr>
        <w:ind w:left="6588" w:hanging="696"/>
      </w:pPr>
      <w:rPr>
        <w:rFonts w:hint="default"/>
      </w:rPr>
    </w:lvl>
  </w:abstractNum>
  <w:abstractNum w:abstractNumId="6">
    <w:nsid w:val="524A3429"/>
    <w:multiLevelType w:val="hybridMultilevel"/>
    <w:tmpl w:val="857C8F44"/>
    <w:lvl w:ilvl="0" w:tplc="B21C658A">
      <w:start w:val="1"/>
      <w:numFmt w:val="decimal"/>
      <w:lvlText w:val="%1)"/>
      <w:lvlJc w:val="left"/>
      <w:pPr>
        <w:ind w:left="64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6F67A0A">
      <w:numFmt w:val="bullet"/>
      <w:lvlText w:val="•"/>
      <w:lvlJc w:val="left"/>
      <w:pPr>
        <w:ind w:left="839" w:hanging="281"/>
      </w:pPr>
      <w:rPr>
        <w:rFonts w:hint="default"/>
      </w:rPr>
    </w:lvl>
    <w:lvl w:ilvl="2" w:tplc="665C6AA0">
      <w:numFmt w:val="bullet"/>
      <w:lvlText w:val="•"/>
      <w:lvlJc w:val="left"/>
      <w:pPr>
        <w:ind w:left="1619" w:hanging="281"/>
      </w:pPr>
      <w:rPr>
        <w:rFonts w:hint="default"/>
      </w:rPr>
    </w:lvl>
    <w:lvl w:ilvl="3" w:tplc="1CB830DC">
      <w:numFmt w:val="bullet"/>
      <w:lvlText w:val="•"/>
      <w:lvlJc w:val="left"/>
      <w:pPr>
        <w:ind w:left="2399" w:hanging="281"/>
      </w:pPr>
      <w:rPr>
        <w:rFonts w:hint="default"/>
      </w:rPr>
    </w:lvl>
    <w:lvl w:ilvl="4" w:tplc="F23EBBF4">
      <w:numFmt w:val="bullet"/>
      <w:lvlText w:val="•"/>
      <w:lvlJc w:val="left"/>
      <w:pPr>
        <w:ind w:left="3178" w:hanging="281"/>
      </w:pPr>
      <w:rPr>
        <w:rFonts w:hint="default"/>
      </w:rPr>
    </w:lvl>
    <w:lvl w:ilvl="5" w:tplc="102CD522">
      <w:numFmt w:val="bullet"/>
      <w:lvlText w:val="•"/>
      <w:lvlJc w:val="left"/>
      <w:pPr>
        <w:ind w:left="3958" w:hanging="281"/>
      </w:pPr>
      <w:rPr>
        <w:rFonts w:hint="default"/>
      </w:rPr>
    </w:lvl>
    <w:lvl w:ilvl="6" w:tplc="0DB68246">
      <w:numFmt w:val="bullet"/>
      <w:lvlText w:val="•"/>
      <w:lvlJc w:val="left"/>
      <w:pPr>
        <w:ind w:left="4737" w:hanging="281"/>
      </w:pPr>
      <w:rPr>
        <w:rFonts w:hint="default"/>
      </w:rPr>
    </w:lvl>
    <w:lvl w:ilvl="7" w:tplc="26C239C4">
      <w:numFmt w:val="bullet"/>
      <w:lvlText w:val="•"/>
      <w:lvlJc w:val="left"/>
      <w:pPr>
        <w:ind w:left="5517" w:hanging="281"/>
      </w:pPr>
      <w:rPr>
        <w:rFonts w:hint="default"/>
      </w:rPr>
    </w:lvl>
    <w:lvl w:ilvl="8" w:tplc="7C985402">
      <w:numFmt w:val="bullet"/>
      <w:lvlText w:val="•"/>
      <w:lvlJc w:val="left"/>
      <w:pPr>
        <w:ind w:left="6297" w:hanging="281"/>
      </w:pPr>
      <w:rPr>
        <w:rFonts w:hint="default"/>
      </w:rPr>
    </w:lvl>
  </w:abstractNum>
  <w:abstractNum w:abstractNumId="7">
    <w:nsid w:val="72480998"/>
    <w:multiLevelType w:val="hybridMultilevel"/>
    <w:tmpl w:val="81B8E03A"/>
    <w:lvl w:ilvl="0" w:tplc="BE926068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29E4EF6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9620C52E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F962B280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46A0D734"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797AE2BA">
      <w:numFmt w:val="bullet"/>
      <w:lvlText w:val="•"/>
      <w:lvlJc w:val="left"/>
      <w:pPr>
        <w:ind w:left="4068" w:hanging="360"/>
      </w:pPr>
      <w:rPr>
        <w:rFonts w:hint="default"/>
      </w:rPr>
    </w:lvl>
    <w:lvl w:ilvl="6" w:tplc="AA5C028C">
      <w:numFmt w:val="bullet"/>
      <w:lvlText w:val="•"/>
      <w:lvlJc w:val="left"/>
      <w:pPr>
        <w:ind w:left="4726" w:hanging="360"/>
      </w:pPr>
      <w:rPr>
        <w:rFonts w:hint="default"/>
      </w:rPr>
    </w:lvl>
    <w:lvl w:ilvl="7" w:tplc="3744835A">
      <w:numFmt w:val="bullet"/>
      <w:lvlText w:val="•"/>
      <w:lvlJc w:val="left"/>
      <w:pPr>
        <w:ind w:left="5384" w:hanging="360"/>
      </w:pPr>
      <w:rPr>
        <w:rFonts w:hint="default"/>
      </w:rPr>
    </w:lvl>
    <w:lvl w:ilvl="8" w:tplc="7E7E1B20">
      <w:numFmt w:val="bullet"/>
      <w:lvlText w:val="•"/>
      <w:lvlJc w:val="left"/>
      <w:pPr>
        <w:ind w:left="6041" w:hanging="360"/>
      </w:pPr>
      <w:rPr>
        <w:rFonts w:hint="default"/>
      </w:rPr>
    </w:lvl>
  </w:abstractNum>
  <w:abstractNum w:abstractNumId="8">
    <w:nsid w:val="7CA233FF"/>
    <w:multiLevelType w:val="hybridMultilevel"/>
    <w:tmpl w:val="029A0FA6"/>
    <w:lvl w:ilvl="0" w:tplc="BD74B18C">
      <w:numFmt w:val="bullet"/>
      <w:lvlText w:val=""/>
      <w:lvlJc w:val="left"/>
      <w:pPr>
        <w:ind w:left="10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60E6CA">
      <w:numFmt w:val="bullet"/>
      <w:lvlText w:val="•"/>
      <w:lvlJc w:val="left"/>
      <w:pPr>
        <w:ind w:left="2018" w:hanging="348"/>
      </w:pPr>
      <w:rPr>
        <w:rFonts w:hint="default"/>
      </w:rPr>
    </w:lvl>
    <w:lvl w:ilvl="2" w:tplc="5A7A7286">
      <w:numFmt w:val="bullet"/>
      <w:lvlText w:val="•"/>
      <w:lvlJc w:val="left"/>
      <w:pPr>
        <w:ind w:left="2997" w:hanging="348"/>
      </w:pPr>
      <w:rPr>
        <w:rFonts w:hint="default"/>
      </w:rPr>
    </w:lvl>
    <w:lvl w:ilvl="3" w:tplc="09BCD200">
      <w:numFmt w:val="bullet"/>
      <w:lvlText w:val="•"/>
      <w:lvlJc w:val="left"/>
      <w:pPr>
        <w:ind w:left="3975" w:hanging="348"/>
      </w:pPr>
      <w:rPr>
        <w:rFonts w:hint="default"/>
      </w:rPr>
    </w:lvl>
    <w:lvl w:ilvl="4" w:tplc="E4508DE0">
      <w:numFmt w:val="bullet"/>
      <w:lvlText w:val="•"/>
      <w:lvlJc w:val="left"/>
      <w:pPr>
        <w:ind w:left="4954" w:hanging="348"/>
      </w:pPr>
      <w:rPr>
        <w:rFonts w:hint="default"/>
      </w:rPr>
    </w:lvl>
    <w:lvl w:ilvl="5" w:tplc="560EA818"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2012C31A">
      <w:numFmt w:val="bullet"/>
      <w:lvlText w:val="•"/>
      <w:lvlJc w:val="left"/>
      <w:pPr>
        <w:ind w:left="6911" w:hanging="348"/>
      </w:pPr>
      <w:rPr>
        <w:rFonts w:hint="default"/>
      </w:rPr>
    </w:lvl>
    <w:lvl w:ilvl="7" w:tplc="6E7C13C2">
      <w:numFmt w:val="bullet"/>
      <w:lvlText w:val="•"/>
      <w:lvlJc w:val="left"/>
      <w:pPr>
        <w:ind w:left="7890" w:hanging="348"/>
      </w:pPr>
      <w:rPr>
        <w:rFonts w:hint="default"/>
      </w:rPr>
    </w:lvl>
    <w:lvl w:ilvl="8" w:tplc="5AE8D98A">
      <w:numFmt w:val="bullet"/>
      <w:lvlText w:val="•"/>
      <w:lvlJc w:val="left"/>
      <w:pPr>
        <w:ind w:left="8869" w:hanging="348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8"/>
    <w:rsid w:val="00081CEE"/>
    <w:rsid w:val="00094D18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312" w:right="7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9"/>
      <w:ind w:left="102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A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7DE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A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DE0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312" w:right="7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9"/>
      <w:ind w:left="102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A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7DE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A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DE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647</Words>
  <Characters>3562</Characters>
  <Application>Microsoft Office Word</Application>
  <DocSecurity>0</DocSecurity>
  <Lines>29</Lines>
  <Paragraphs>8</Paragraphs>
  <ScaleCrop>false</ScaleCrop>
  <Company>PERSO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2</cp:revision>
  <dcterms:created xsi:type="dcterms:W3CDTF">2017-06-23T19:42:00Z</dcterms:created>
  <dcterms:modified xsi:type="dcterms:W3CDTF">2017-06-23T19:42:00Z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2017-06-23T00:00:00Z</vt:filetime>
  </property>
</Properties>
</file>