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24AE0" w14:textId="667442BA" w:rsidR="007D5C08" w:rsidRPr="00EF1B77" w:rsidRDefault="007D5C08" w:rsidP="00EF1B77">
      <w:pPr>
        <w:pBdr>
          <w:top w:val="double" w:sz="6" w:space="1" w:color="auto" w:shadow="1"/>
          <w:left w:val="double" w:sz="6" w:space="4" w:color="auto" w:shadow="1"/>
          <w:bottom w:val="double" w:sz="6" w:space="1" w:color="auto" w:shadow="1"/>
          <w:right w:val="double" w:sz="6" w:space="4" w:color="auto" w:shadow="1"/>
        </w:pBdr>
        <w:spacing w:after="0"/>
        <w:jc w:val="center"/>
        <w:rPr>
          <w:rFonts w:ascii="Arial" w:hAnsi="Arial" w:cs="Arial"/>
          <w:b/>
          <w:sz w:val="32"/>
          <w:szCs w:val="32"/>
        </w:rPr>
      </w:pPr>
      <w:r w:rsidRPr="00EF1B77">
        <w:rPr>
          <w:rFonts w:ascii="Arial" w:hAnsi="Arial" w:cs="Arial"/>
          <w:b/>
          <w:sz w:val="32"/>
          <w:szCs w:val="32"/>
        </w:rPr>
        <w:t>BREVET DE TECHNICIEN SUP</w:t>
      </w:r>
      <w:r w:rsidR="004C6366" w:rsidRPr="004C6366">
        <w:rPr>
          <w:rFonts w:ascii="Arial" w:hAnsi="Arial" w:cs="Arial"/>
          <w:b/>
          <w:sz w:val="32"/>
          <w:szCs w:val="32"/>
        </w:rPr>
        <w:t>É</w:t>
      </w:r>
      <w:r w:rsidRPr="00EF1B77">
        <w:rPr>
          <w:rFonts w:ascii="Arial" w:hAnsi="Arial" w:cs="Arial"/>
          <w:b/>
          <w:sz w:val="32"/>
          <w:szCs w:val="32"/>
        </w:rPr>
        <w:t>RIEUR</w:t>
      </w:r>
    </w:p>
    <w:p w14:paraId="26CF2CB2" w14:textId="77777777" w:rsidR="00C35709" w:rsidRPr="00EF1B77" w:rsidRDefault="00C35709" w:rsidP="00EF1B77">
      <w:pPr>
        <w:pBdr>
          <w:top w:val="double" w:sz="6" w:space="1" w:color="auto" w:shadow="1"/>
          <w:left w:val="double" w:sz="6" w:space="4" w:color="auto" w:shadow="1"/>
          <w:bottom w:val="double" w:sz="6" w:space="1" w:color="auto" w:shadow="1"/>
          <w:right w:val="double" w:sz="6" w:space="4" w:color="auto" w:shadow="1"/>
        </w:pBdr>
        <w:spacing w:after="0"/>
        <w:jc w:val="center"/>
        <w:rPr>
          <w:rFonts w:ascii="Arial" w:hAnsi="Arial" w:cs="Arial"/>
          <w:b/>
          <w:sz w:val="32"/>
          <w:szCs w:val="32"/>
        </w:rPr>
      </w:pPr>
    </w:p>
    <w:p w14:paraId="62F21BE0" w14:textId="354FEFA4" w:rsidR="00936A5D" w:rsidRDefault="007D5C08" w:rsidP="00EF1B77">
      <w:pPr>
        <w:pBdr>
          <w:top w:val="double" w:sz="6" w:space="1" w:color="auto" w:shadow="1"/>
          <w:left w:val="double" w:sz="6" w:space="4" w:color="auto" w:shadow="1"/>
          <w:bottom w:val="double" w:sz="6" w:space="1" w:color="auto" w:shadow="1"/>
          <w:right w:val="double" w:sz="6" w:space="4" w:color="auto" w:shadow="1"/>
        </w:pBdr>
        <w:spacing w:after="0"/>
        <w:jc w:val="center"/>
        <w:rPr>
          <w:rFonts w:ascii="Arial" w:hAnsi="Arial" w:cs="Arial"/>
          <w:b/>
          <w:sz w:val="32"/>
          <w:szCs w:val="32"/>
        </w:rPr>
      </w:pPr>
      <w:r w:rsidRPr="00EF1B77">
        <w:rPr>
          <w:rFonts w:ascii="Arial" w:hAnsi="Arial" w:cs="Arial"/>
          <w:b/>
          <w:sz w:val="32"/>
          <w:szCs w:val="32"/>
        </w:rPr>
        <w:t>ENVELOPPE DES B</w:t>
      </w:r>
      <w:r w:rsidR="004C6366">
        <w:rPr>
          <w:rFonts w:ascii="Arial" w:hAnsi="Arial" w:cs="Arial"/>
          <w:b/>
          <w:caps/>
          <w:sz w:val="32"/>
          <w:szCs w:val="32"/>
        </w:rPr>
        <w:t>Â</w:t>
      </w:r>
      <w:r w:rsidRPr="00EF1B77">
        <w:rPr>
          <w:rFonts w:ascii="Arial" w:hAnsi="Arial" w:cs="Arial"/>
          <w:b/>
          <w:sz w:val="32"/>
          <w:szCs w:val="32"/>
        </w:rPr>
        <w:t xml:space="preserve">TIMENTS : </w:t>
      </w:r>
    </w:p>
    <w:p w14:paraId="74F280C7" w14:textId="2C8747D4" w:rsidR="007D5C08" w:rsidRPr="00EF1B77" w:rsidRDefault="007D5C08" w:rsidP="00EF1B77">
      <w:pPr>
        <w:pBdr>
          <w:top w:val="double" w:sz="6" w:space="1" w:color="auto" w:shadow="1"/>
          <w:left w:val="double" w:sz="6" w:space="4" w:color="auto" w:shadow="1"/>
          <w:bottom w:val="double" w:sz="6" w:space="1" w:color="auto" w:shadow="1"/>
          <w:right w:val="double" w:sz="6" w:space="4" w:color="auto" w:shadow="1"/>
        </w:pBdr>
        <w:spacing w:after="0"/>
        <w:jc w:val="center"/>
        <w:rPr>
          <w:rFonts w:ascii="Arial" w:hAnsi="Arial" w:cs="Arial"/>
          <w:b/>
          <w:sz w:val="32"/>
          <w:szCs w:val="32"/>
        </w:rPr>
      </w:pPr>
      <w:r w:rsidRPr="00EF1B77">
        <w:rPr>
          <w:rFonts w:ascii="Arial" w:hAnsi="Arial" w:cs="Arial"/>
          <w:b/>
          <w:sz w:val="32"/>
          <w:szCs w:val="32"/>
        </w:rPr>
        <w:t>CONCEPTION ET R</w:t>
      </w:r>
      <w:r w:rsidR="004C6366" w:rsidRPr="004C6366">
        <w:rPr>
          <w:rFonts w:ascii="Arial" w:hAnsi="Arial" w:cs="Arial"/>
          <w:b/>
          <w:sz w:val="32"/>
          <w:szCs w:val="32"/>
        </w:rPr>
        <w:t>É</w:t>
      </w:r>
      <w:r w:rsidRPr="00EF1B77">
        <w:rPr>
          <w:rFonts w:ascii="Arial" w:hAnsi="Arial" w:cs="Arial"/>
          <w:b/>
          <w:sz w:val="32"/>
          <w:szCs w:val="32"/>
        </w:rPr>
        <w:t>ALISATION</w:t>
      </w:r>
    </w:p>
    <w:p w14:paraId="16434383" w14:textId="77777777" w:rsidR="007D5C08" w:rsidRDefault="007D5C08" w:rsidP="00C35709">
      <w:pPr>
        <w:spacing w:after="0"/>
        <w:rPr>
          <w:rFonts w:ascii="Arial" w:hAnsi="Arial" w:cs="Arial"/>
          <w:sz w:val="20"/>
          <w:szCs w:val="20"/>
        </w:rPr>
      </w:pPr>
    </w:p>
    <w:p w14:paraId="2D81BDC0" w14:textId="77777777" w:rsidR="00C35709" w:rsidRDefault="00C35709" w:rsidP="00C35709">
      <w:pPr>
        <w:spacing w:after="0"/>
        <w:rPr>
          <w:rFonts w:ascii="Arial" w:hAnsi="Arial" w:cs="Arial"/>
          <w:sz w:val="20"/>
          <w:szCs w:val="20"/>
        </w:rPr>
      </w:pPr>
    </w:p>
    <w:p w14:paraId="65593B53" w14:textId="77777777" w:rsidR="00651AED" w:rsidRDefault="00651AED" w:rsidP="00C35709">
      <w:pPr>
        <w:spacing w:after="0"/>
        <w:rPr>
          <w:rFonts w:ascii="Arial" w:hAnsi="Arial" w:cs="Arial"/>
          <w:sz w:val="20"/>
          <w:szCs w:val="20"/>
        </w:rPr>
      </w:pPr>
    </w:p>
    <w:p w14:paraId="2B45D16B" w14:textId="77777777" w:rsidR="00EF1B77" w:rsidRDefault="00EF1B77" w:rsidP="00C35709">
      <w:pPr>
        <w:spacing w:after="0"/>
        <w:rPr>
          <w:rFonts w:ascii="Arial" w:hAnsi="Arial" w:cs="Arial"/>
          <w:sz w:val="20"/>
          <w:szCs w:val="20"/>
        </w:rPr>
      </w:pPr>
    </w:p>
    <w:p w14:paraId="307FCFC9" w14:textId="77777777" w:rsidR="00EF1B77" w:rsidRDefault="00EF1B77" w:rsidP="00C35709">
      <w:pPr>
        <w:spacing w:after="0"/>
        <w:rPr>
          <w:rFonts w:ascii="Arial" w:hAnsi="Arial" w:cs="Arial"/>
          <w:sz w:val="20"/>
          <w:szCs w:val="20"/>
        </w:rPr>
      </w:pPr>
    </w:p>
    <w:p w14:paraId="32532AA9" w14:textId="77777777" w:rsidR="00EF1B77" w:rsidRDefault="00EF1B77" w:rsidP="00C35709">
      <w:pPr>
        <w:spacing w:after="0"/>
        <w:rPr>
          <w:rFonts w:ascii="Arial" w:hAnsi="Arial" w:cs="Arial"/>
          <w:sz w:val="20"/>
          <w:szCs w:val="20"/>
        </w:rPr>
      </w:pPr>
    </w:p>
    <w:p w14:paraId="3B986AAA" w14:textId="77777777" w:rsidR="00EF1B77" w:rsidRPr="00EF1B77" w:rsidRDefault="00EF1B77" w:rsidP="00C35709">
      <w:pPr>
        <w:spacing w:after="0"/>
        <w:rPr>
          <w:rFonts w:ascii="Arial" w:hAnsi="Arial" w:cs="Arial"/>
          <w:sz w:val="40"/>
          <w:szCs w:val="40"/>
        </w:rPr>
      </w:pPr>
    </w:p>
    <w:p w14:paraId="0D9FF3A8" w14:textId="77777777" w:rsidR="00651AED" w:rsidRDefault="00651AED" w:rsidP="00C35709">
      <w:pPr>
        <w:spacing w:after="0"/>
        <w:rPr>
          <w:rFonts w:ascii="Arial" w:hAnsi="Arial" w:cs="Arial"/>
          <w:sz w:val="20"/>
          <w:szCs w:val="20"/>
        </w:rPr>
      </w:pPr>
    </w:p>
    <w:p w14:paraId="4ECC8BF9" w14:textId="10D7B4A8" w:rsidR="00EF1B77" w:rsidRDefault="00EF1B77" w:rsidP="00C35709">
      <w:pPr>
        <w:spacing w:after="0"/>
        <w:rPr>
          <w:rFonts w:ascii="Arial" w:hAnsi="Arial" w:cs="Arial"/>
          <w:sz w:val="20"/>
          <w:szCs w:val="20"/>
        </w:rPr>
      </w:pPr>
    </w:p>
    <w:p w14:paraId="1822A913" w14:textId="77777777" w:rsidR="00EF1B77" w:rsidRDefault="00EF1B77" w:rsidP="00C35709">
      <w:pPr>
        <w:spacing w:after="0"/>
        <w:rPr>
          <w:rFonts w:ascii="Arial" w:hAnsi="Arial" w:cs="Arial"/>
          <w:sz w:val="20"/>
          <w:szCs w:val="20"/>
        </w:rPr>
      </w:pPr>
    </w:p>
    <w:p w14:paraId="04BCFAAC" w14:textId="77777777" w:rsidR="00EF1B77" w:rsidRPr="00EF1B77" w:rsidRDefault="00EF1B77" w:rsidP="00EF1B77">
      <w:pPr>
        <w:pBdr>
          <w:top w:val="single" w:sz="6" w:space="1" w:color="auto"/>
          <w:left w:val="single" w:sz="6" w:space="4" w:color="auto"/>
          <w:bottom w:val="single" w:sz="6" w:space="1" w:color="auto"/>
          <w:right w:val="single" w:sz="6" w:space="4" w:color="auto"/>
        </w:pBdr>
        <w:shd w:val="clear" w:color="auto" w:fill="D9D9D9" w:themeFill="background1" w:themeFillShade="D9"/>
        <w:spacing w:after="0"/>
        <w:jc w:val="center"/>
        <w:rPr>
          <w:rFonts w:ascii="Arial" w:hAnsi="Arial" w:cs="Arial"/>
          <w:b/>
          <w:sz w:val="40"/>
          <w:szCs w:val="40"/>
        </w:rPr>
      </w:pPr>
      <w:r w:rsidRPr="00EF1B77">
        <w:rPr>
          <w:rFonts w:ascii="Arial" w:hAnsi="Arial" w:cs="Arial"/>
          <w:b/>
          <w:sz w:val="40"/>
          <w:szCs w:val="40"/>
        </w:rPr>
        <w:t xml:space="preserve">ÉPREUVE </w:t>
      </w:r>
      <w:r w:rsidR="007D5C08" w:rsidRPr="00EF1B77">
        <w:rPr>
          <w:rFonts w:ascii="Arial" w:hAnsi="Arial" w:cs="Arial"/>
          <w:b/>
          <w:sz w:val="40"/>
          <w:szCs w:val="40"/>
        </w:rPr>
        <w:t xml:space="preserve"> E5  </w:t>
      </w:r>
    </w:p>
    <w:p w14:paraId="60E957DF" w14:textId="4FBEB319" w:rsidR="00EF1B77" w:rsidRDefault="007D5C08" w:rsidP="00EF1B77">
      <w:pPr>
        <w:pBdr>
          <w:top w:val="single" w:sz="6" w:space="1" w:color="auto"/>
          <w:left w:val="single" w:sz="6" w:space="4" w:color="auto"/>
          <w:bottom w:val="single" w:sz="6" w:space="1" w:color="auto"/>
          <w:right w:val="single" w:sz="6" w:space="4" w:color="auto"/>
        </w:pBdr>
        <w:shd w:val="clear" w:color="auto" w:fill="D9D9D9" w:themeFill="background1" w:themeFillShade="D9"/>
        <w:spacing w:after="0"/>
        <w:jc w:val="center"/>
        <w:rPr>
          <w:rFonts w:ascii="Arial" w:hAnsi="Arial" w:cs="Arial"/>
          <w:b/>
          <w:sz w:val="40"/>
          <w:szCs w:val="40"/>
        </w:rPr>
      </w:pPr>
      <w:r w:rsidRPr="00EF1B77">
        <w:rPr>
          <w:rFonts w:ascii="Arial" w:hAnsi="Arial" w:cs="Arial"/>
          <w:b/>
          <w:sz w:val="40"/>
          <w:szCs w:val="40"/>
        </w:rPr>
        <w:t>PR</w:t>
      </w:r>
      <w:r w:rsidR="004C6366" w:rsidRPr="00EF1B77">
        <w:rPr>
          <w:rFonts w:ascii="Arial" w:hAnsi="Arial" w:cs="Arial"/>
          <w:b/>
          <w:sz w:val="40"/>
          <w:szCs w:val="40"/>
        </w:rPr>
        <w:t>É</w:t>
      </w:r>
      <w:r w:rsidRPr="00EF1B77">
        <w:rPr>
          <w:rFonts w:ascii="Arial" w:hAnsi="Arial" w:cs="Arial"/>
          <w:b/>
          <w:sz w:val="40"/>
          <w:szCs w:val="40"/>
        </w:rPr>
        <w:t xml:space="preserve">PARATION ET SUIVI </w:t>
      </w:r>
      <w:r w:rsidR="004C6366" w:rsidRPr="00EF1B77">
        <w:rPr>
          <w:rFonts w:ascii="Arial" w:hAnsi="Arial" w:cs="Arial"/>
          <w:b/>
          <w:sz w:val="40"/>
          <w:szCs w:val="40"/>
        </w:rPr>
        <w:t>É</w:t>
      </w:r>
      <w:r w:rsidRPr="00EF1B77">
        <w:rPr>
          <w:rFonts w:ascii="Arial" w:hAnsi="Arial" w:cs="Arial"/>
          <w:b/>
          <w:caps/>
          <w:sz w:val="40"/>
          <w:szCs w:val="40"/>
        </w:rPr>
        <w:t>CONOMIQUE</w:t>
      </w:r>
      <w:r w:rsidRPr="00EF1B77">
        <w:rPr>
          <w:rFonts w:ascii="Arial" w:hAnsi="Arial" w:cs="Arial"/>
          <w:b/>
          <w:sz w:val="40"/>
          <w:szCs w:val="40"/>
        </w:rPr>
        <w:t xml:space="preserve"> </w:t>
      </w:r>
    </w:p>
    <w:p w14:paraId="72DCF979" w14:textId="6D63688A" w:rsidR="007D5C08" w:rsidRPr="00EF1B77" w:rsidRDefault="007D5C08" w:rsidP="00EF1B77">
      <w:pPr>
        <w:pBdr>
          <w:top w:val="single" w:sz="6" w:space="1" w:color="auto"/>
          <w:left w:val="single" w:sz="6" w:space="4" w:color="auto"/>
          <w:bottom w:val="single" w:sz="6" w:space="1" w:color="auto"/>
          <w:right w:val="single" w:sz="6" w:space="4" w:color="auto"/>
        </w:pBdr>
        <w:shd w:val="clear" w:color="auto" w:fill="D9D9D9" w:themeFill="background1" w:themeFillShade="D9"/>
        <w:spacing w:after="0"/>
        <w:jc w:val="center"/>
        <w:rPr>
          <w:rFonts w:ascii="Arial" w:hAnsi="Arial" w:cs="Arial"/>
          <w:b/>
          <w:sz w:val="40"/>
          <w:szCs w:val="40"/>
        </w:rPr>
      </w:pPr>
      <w:r w:rsidRPr="00EF1B77">
        <w:rPr>
          <w:rFonts w:ascii="Arial" w:hAnsi="Arial" w:cs="Arial"/>
          <w:b/>
          <w:sz w:val="40"/>
          <w:szCs w:val="40"/>
        </w:rPr>
        <w:t>D</w:t>
      </w:r>
      <w:r w:rsidR="00586680">
        <w:rPr>
          <w:rFonts w:ascii="Arial" w:hAnsi="Arial" w:cs="Arial"/>
          <w:b/>
          <w:sz w:val="40"/>
          <w:szCs w:val="40"/>
        </w:rPr>
        <w:t>E</w:t>
      </w:r>
      <w:r w:rsidRPr="00EF1B77">
        <w:rPr>
          <w:rFonts w:ascii="Arial" w:hAnsi="Arial" w:cs="Arial"/>
          <w:b/>
          <w:sz w:val="40"/>
          <w:szCs w:val="40"/>
        </w:rPr>
        <w:t xml:space="preserve"> CHANTIER</w:t>
      </w:r>
    </w:p>
    <w:p w14:paraId="225B93A4" w14:textId="77777777" w:rsidR="007D5C08" w:rsidRPr="00C35709" w:rsidRDefault="007D5C08" w:rsidP="00C35709">
      <w:pPr>
        <w:spacing w:after="0"/>
        <w:jc w:val="center"/>
        <w:rPr>
          <w:rFonts w:ascii="Arial" w:hAnsi="Arial" w:cs="Arial"/>
          <w:b/>
          <w:sz w:val="20"/>
          <w:szCs w:val="20"/>
        </w:rPr>
      </w:pPr>
    </w:p>
    <w:p w14:paraId="2E3BB7A5" w14:textId="77777777" w:rsidR="00C35709" w:rsidRPr="00C35709" w:rsidRDefault="00C35709" w:rsidP="00C35709">
      <w:pPr>
        <w:spacing w:after="0"/>
        <w:jc w:val="center"/>
        <w:rPr>
          <w:rFonts w:ascii="Arial" w:hAnsi="Arial" w:cs="Arial"/>
          <w:b/>
          <w:sz w:val="20"/>
          <w:szCs w:val="20"/>
        </w:rPr>
      </w:pPr>
    </w:p>
    <w:p w14:paraId="44011034" w14:textId="77777777" w:rsidR="00651AED" w:rsidRDefault="00651AED" w:rsidP="00C35709">
      <w:pPr>
        <w:spacing w:after="0"/>
        <w:jc w:val="center"/>
        <w:rPr>
          <w:rFonts w:ascii="Arial" w:hAnsi="Arial" w:cs="Arial"/>
          <w:b/>
          <w:sz w:val="20"/>
          <w:szCs w:val="20"/>
        </w:rPr>
      </w:pPr>
    </w:p>
    <w:p w14:paraId="77D77DDE" w14:textId="33C8E898" w:rsidR="00651AED" w:rsidRDefault="00651AED" w:rsidP="00C35709">
      <w:pPr>
        <w:spacing w:after="0"/>
        <w:jc w:val="center"/>
        <w:rPr>
          <w:rFonts w:ascii="Arial" w:hAnsi="Arial" w:cs="Arial"/>
          <w:b/>
          <w:sz w:val="20"/>
          <w:szCs w:val="20"/>
        </w:rPr>
      </w:pPr>
    </w:p>
    <w:p w14:paraId="3D8FCD09" w14:textId="66868028" w:rsidR="00350D63" w:rsidRDefault="00350D63" w:rsidP="00C35709">
      <w:pPr>
        <w:spacing w:after="0"/>
        <w:jc w:val="center"/>
        <w:rPr>
          <w:rFonts w:ascii="Arial" w:hAnsi="Arial" w:cs="Arial"/>
          <w:b/>
          <w:sz w:val="20"/>
          <w:szCs w:val="20"/>
        </w:rPr>
      </w:pPr>
    </w:p>
    <w:p w14:paraId="50EF7A50" w14:textId="1E8C43B6" w:rsidR="00350D63" w:rsidRDefault="00350D63" w:rsidP="00C35709">
      <w:pPr>
        <w:spacing w:after="0"/>
        <w:jc w:val="center"/>
        <w:rPr>
          <w:rFonts w:ascii="Arial" w:hAnsi="Arial" w:cs="Arial"/>
          <w:b/>
          <w:sz w:val="20"/>
          <w:szCs w:val="20"/>
        </w:rPr>
      </w:pPr>
    </w:p>
    <w:p w14:paraId="060E59BD" w14:textId="7552210C" w:rsidR="00350D63" w:rsidRDefault="00350D63" w:rsidP="00C35709">
      <w:pPr>
        <w:spacing w:after="0"/>
        <w:jc w:val="center"/>
        <w:rPr>
          <w:rFonts w:ascii="Arial" w:hAnsi="Arial" w:cs="Arial"/>
          <w:b/>
          <w:sz w:val="20"/>
          <w:szCs w:val="20"/>
        </w:rPr>
      </w:pPr>
    </w:p>
    <w:p w14:paraId="6ACAB8DA" w14:textId="77777777" w:rsidR="00350D63" w:rsidRDefault="00350D63" w:rsidP="00C35709">
      <w:pPr>
        <w:spacing w:after="0"/>
        <w:jc w:val="center"/>
        <w:rPr>
          <w:rFonts w:ascii="Arial" w:hAnsi="Arial" w:cs="Arial"/>
          <w:b/>
          <w:sz w:val="20"/>
          <w:szCs w:val="20"/>
        </w:rPr>
      </w:pPr>
    </w:p>
    <w:p w14:paraId="2104ABD4" w14:textId="77777777" w:rsidR="00651AED" w:rsidRDefault="00651AED" w:rsidP="00C35709">
      <w:pPr>
        <w:spacing w:after="0"/>
        <w:jc w:val="center"/>
        <w:rPr>
          <w:rFonts w:ascii="Arial" w:hAnsi="Arial" w:cs="Arial"/>
          <w:b/>
          <w:sz w:val="20"/>
          <w:szCs w:val="20"/>
        </w:rPr>
      </w:pPr>
    </w:p>
    <w:p w14:paraId="640F67B7" w14:textId="77777777" w:rsidR="00936A5D" w:rsidRPr="00EF1B77" w:rsidRDefault="00936A5D" w:rsidP="00936A5D">
      <w:pPr>
        <w:spacing w:after="0"/>
        <w:jc w:val="center"/>
        <w:rPr>
          <w:rFonts w:ascii="Arial" w:hAnsi="Arial" w:cs="Arial"/>
          <w:b/>
          <w:sz w:val="40"/>
          <w:szCs w:val="40"/>
        </w:rPr>
      </w:pPr>
      <w:r w:rsidRPr="00EF1B77">
        <w:rPr>
          <w:rFonts w:ascii="Arial" w:hAnsi="Arial" w:cs="Arial"/>
          <w:b/>
          <w:sz w:val="40"/>
          <w:szCs w:val="40"/>
        </w:rPr>
        <w:t>SUJET 0</w:t>
      </w:r>
    </w:p>
    <w:p w14:paraId="4B40B95C" w14:textId="77777777" w:rsidR="00651AED" w:rsidRDefault="00651AED" w:rsidP="00C35709">
      <w:pPr>
        <w:spacing w:after="0"/>
        <w:jc w:val="center"/>
        <w:rPr>
          <w:rFonts w:ascii="Arial" w:hAnsi="Arial" w:cs="Arial"/>
          <w:b/>
          <w:sz w:val="20"/>
          <w:szCs w:val="20"/>
        </w:rPr>
      </w:pPr>
    </w:p>
    <w:p w14:paraId="0D13D3FE" w14:textId="77777777" w:rsidR="00651AED" w:rsidRDefault="00651AED" w:rsidP="00C35709">
      <w:pPr>
        <w:spacing w:after="0"/>
        <w:jc w:val="center"/>
        <w:rPr>
          <w:rFonts w:ascii="Arial" w:hAnsi="Arial" w:cs="Arial"/>
          <w:b/>
          <w:sz w:val="20"/>
          <w:szCs w:val="20"/>
        </w:rPr>
      </w:pPr>
    </w:p>
    <w:p w14:paraId="4CB87B62" w14:textId="77777777" w:rsidR="00C35709" w:rsidRPr="00C35709" w:rsidRDefault="00C35709" w:rsidP="00C35709">
      <w:pPr>
        <w:spacing w:after="0"/>
        <w:jc w:val="center"/>
        <w:rPr>
          <w:rFonts w:ascii="Arial" w:hAnsi="Arial" w:cs="Arial"/>
          <w:b/>
          <w:sz w:val="20"/>
          <w:szCs w:val="20"/>
        </w:rPr>
      </w:pPr>
    </w:p>
    <w:p w14:paraId="5C623CB6" w14:textId="77777777" w:rsidR="007D5C08" w:rsidRDefault="007D5C08" w:rsidP="00C35709">
      <w:pPr>
        <w:spacing w:after="0"/>
        <w:jc w:val="center"/>
        <w:rPr>
          <w:rFonts w:ascii="Arial" w:hAnsi="Arial" w:cs="Arial"/>
          <w:b/>
          <w:sz w:val="20"/>
          <w:szCs w:val="20"/>
        </w:rPr>
      </w:pPr>
    </w:p>
    <w:p w14:paraId="3FBFF15A" w14:textId="77777777" w:rsidR="00651AED" w:rsidRDefault="00651AED" w:rsidP="00C35709">
      <w:pPr>
        <w:spacing w:after="0"/>
        <w:jc w:val="center"/>
        <w:rPr>
          <w:rFonts w:ascii="Arial" w:hAnsi="Arial" w:cs="Arial"/>
          <w:b/>
          <w:sz w:val="20"/>
          <w:szCs w:val="20"/>
        </w:rPr>
      </w:pPr>
    </w:p>
    <w:p w14:paraId="419ADE5D" w14:textId="77777777" w:rsidR="00651AED" w:rsidRDefault="00651AED" w:rsidP="00C35709">
      <w:pPr>
        <w:spacing w:after="0"/>
        <w:jc w:val="center"/>
        <w:rPr>
          <w:rFonts w:ascii="Arial" w:hAnsi="Arial" w:cs="Arial"/>
          <w:b/>
          <w:sz w:val="20"/>
          <w:szCs w:val="20"/>
        </w:rPr>
      </w:pPr>
    </w:p>
    <w:p w14:paraId="6D51795D" w14:textId="77777777" w:rsidR="00651AED" w:rsidRDefault="00651AED" w:rsidP="00C35709">
      <w:pPr>
        <w:spacing w:after="0"/>
        <w:jc w:val="center"/>
        <w:rPr>
          <w:rFonts w:ascii="Arial" w:hAnsi="Arial" w:cs="Arial"/>
          <w:b/>
          <w:sz w:val="20"/>
          <w:szCs w:val="20"/>
        </w:rPr>
      </w:pPr>
    </w:p>
    <w:p w14:paraId="69A9CDFB" w14:textId="77777777" w:rsidR="00651AED" w:rsidRDefault="00651AED" w:rsidP="00C35709">
      <w:pPr>
        <w:spacing w:after="0"/>
        <w:jc w:val="center"/>
        <w:rPr>
          <w:rFonts w:ascii="Arial" w:hAnsi="Arial" w:cs="Arial"/>
          <w:b/>
          <w:sz w:val="20"/>
          <w:szCs w:val="20"/>
        </w:rPr>
      </w:pPr>
    </w:p>
    <w:p w14:paraId="32501749" w14:textId="77777777" w:rsidR="00651AED" w:rsidRPr="00C35709" w:rsidRDefault="00651AED" w:rsidP="00C35709">
      <w:pPr>
        <w:spacing w:after="0"/>
        <w:jc w:val="center"/>
        <w:rPr>
          <w:rFonts w:ascii="Arial" w:hAnsi="Arial" w:cs="Arial"/>
          <w:b/>
          <w:sz w:val="20"/>
          <w:szCs w:val="20"/>
        </w:rPr>
      </w:pPr>
    </w:p>
    <w:p w14:paraId="459A2416" w14:textId="77777777" w:rsidR="007D5C08" w:rsidRPr="00C35709" w:rsidRDefault="007D5C08" w:rsidP="00C35709">
      <w:pPr>
        <w:spacing w:after="0"/>
        <w:jc w:val="center"/>
        <w:rPr>
          <w:rFonts w:ascii="Arial" w:hAnsi="Arial" w:cs="Arial"/>
          <w:b/>
          <w:sz w:val="20"/>
          <w:szCs w:val="20"/>
        </w:rPr>
      </w:pPr>
      <w:r w:rsidRPr="00C35709">
        <w:rPr>
          <w:rFonts w:ascii="Arial" w:hAnsi="Arial" w:cs="Arial"/>
          <w:b/>
          <w:sz w:val="20"/>
          <w:szCs w:val="20"/>
        </w:rPr>
        <w:t>Durée : 2 semaines</w:t>
      </w:r>
    </w:p>
    <w:p w14:paraId="45672E4B" w14:textId="77777777" w:rsidR="007D5C08" w:rsidRDefault="007D5C08" w:rsidP="007D5C08">
      <w:pPr>
        <w:jc w:val="center"/>
        <w:rPr>
          <w:rFonts w:ascii="Arial" w:hAnsi="Arial" w:cs="Arial"/>
          <w:b/>
          <w:sz w:val="20"/>
          <w:szCs w:val="20"/>
        </w:rPr>
      </w:pPr>
      <w:r w:rsidRPr="00C35709">
        <w:rPr>
          <w:rFonts w:ascii="Arial" w:hAnsi="Arial" w:cs="Arial"/>
          <w:b/>
          <w:sz w:val="20"/>
          <w:szCs w:val="20"/>
        </w:rPr>
        <w:t>Coefficient : 5</w:t>
      </w:r>
    </w:p>
    <w:p w14:paraId="2267C5F8" w14:textId="77777777" w:rsidR="00C35709" w:rsidRDefault="00C35709" w:rsidP="007D5C08">
      <w:pPr>
        <w:jc w:val="center"/>
        <w:rPr>
          <w:rFonts w:ascii="Arial" w:hAnsi="Arial" w:cs="Arial"/>
          <w:sz w:val="20"/>
          <w:szCs w:val="20"/>
        </w:rPr>
      </w:pPr>
    </w:p>
    <w:p w14:paraId="022282F4" w14:textId="77777777" w:rsidR="00122F0B" w:rsidRDefault="00122F0B" w:rsidP="007D5C08">
      <w:pPr>
        <w:jc w:val="center"/>
        <w:rPr>
          <w:rFonts w:ascii="Arial" w:hAnsi="Arial" w:cs="Arial"/>
          <w:sz w:val="20"/>
          <w:szCs w:val="20"/>
        </w:rPr>
      </w:pPr>
    </w:p>
    <w:p w14:paraId="0106858A" w14:textId="7BB5CDFF" w:rsidR="002C0F04" w:rsidRDefault="002C0F04" w:rsidP="007D5C08">
      <w:pPr>
        <w:jc w:val="center"/>
        <w:rPr>
          <w:rFonts w:ascii="Arial" w:hAnsi="Arial" w:cs="Arial"/>
          <w:sz w:val="20"/>
          <w:szCs w:val="20"/>
        </w:rPr>
      </w:pPr>
      <w:r>
        <w:rPr>
          <w:rFonts w:ascii="Arial" w:hAnsi="Arial" w:cs="Arial"/>
          <w:sz w:val="20"/>
          <w:szCs w:val="20"/>
        </w:rPr>
        <w:br w:type="page"/>
      </w:r>
    </w:p>
    <w:p w14:paraId="723DA9C4" w14:textId="77777777" w:rsidR="00122F0B" w:rsidRPr="007675DE" w:rsidRDefault="00122F0B" w:rsidP="00122F0B">
      <w:pPr>
        <w:pBdr>
          <w:top w:val="double" w:sz="6" w:space="1" w:color="FF0000"/>
          <w:left w:val="double" w:sz="6" w:space="4" w:color="FF0000"/>
          <w:bottom w:val="double" w:sz="6" w:space="1" w:color="FF0000"/>
          <w:right w:val="double" w:sz="6" w:space="4" w:color="FF0000"/>
        </w:pBdr>
        <w:shd w:val="clear" w:color="auto" w:fill="FFFF00"/>
        <w:spacing w:after="0"/>
        <w:jc w:val="center"/>
        <w:rPr>
          <w:rFonts w:ascii="Arial" w:hAnsi="Arial" w:cs="Arial"/>
          <w:color w:val="FF0000"/>
          <w:sz w:val="28"/>
          <w:szCs w:val="28"/>
        </w:rPr>
      </w:pPr>
      <w:r>
        <w:rPr>
          <w:rFonts w:ascii="Arial" w:hAnsi="Arial" w:cs="Arial"/>
          <w:color w:val="FF0000"/>
          <w:sz w:val="28"/>
          <w:szCs w:val="28"/>
        </w:rPr>
        <w:lastRenderedPageBreak/>
        <w:t>SOMMAIRE</w:t>
      </w:r>
    </w:p>
    <w:p w14:paraId="12846517" w14:textId="41D150FA" w:rsidR="00651AED" w:rsidRDefault="00651AED">
      <w:pPr>
        <w:rPr>
          <w:rFonts w:ascii="Arial" w:hAnsi="Arial" w:cs="Arial"/>
          <w:sz w:val="20"/>
          <w:szCs w:val="20"/>
        </w:rPr>
      </w:pPr>
    </w:p>
    <w:p w14:paraId="161C64B5" w14:textId="2EA096D9" w:rsidR="00936A5D" w:rsidRPr="00D02B88" w:rsidRDefault="00936A5D" w:rsidP="006F2FFA">
      <w:pPr>
        <w:tabs>
          <w:tab w:val="right" w:pos="9356"/>
        </w:tabs>
        <w:rPr>
          <w:rFonts w:ascii="Arial" w:hAnsi="Arial" w:cs="Arial"/>
          <w:b/>
          <w:sz w:val="20"/>
          <w:szCs w:val="20"/>
        </w:rPr>
      </w:pPr>
      <w:r w:rsidRPr="00D02B88">
        <w:rPr>
          <w:rFonts w:ascii="Arial" w:hAnsi="Arial" w:cs="Arial"/>
          <w:b/>
          <w:sz w:val="20"/>
          <w:szCs w:val="20"/>
        </w:rPr>
        <w:t>PR</w:t>
      </w:r>
      <w:r w:rsidR="004C6366" w:rsidRPr="004C6366">
        <w:rPr>
          <w:rFonts w:ascii="Arial" w:hAnsi="Arial" w:cs="Arial"/>
          <w:b/>
          <w:sz w:val="20"/>
          <w:szCs w:val="20"/>
        </w:rPr>
        <w:t>É</w:t>
      </w:r>
      <w:r w:rsidRPr="00D02B88">
        <w:rPr>
          <w:rFonts w:ascii="Arial" w:hAnsi="Arial" w:cs="Arial"/>
          <w:b/>
          <w:sz w:val="20"/>
          <w:szCs w:val="20"/>
        </w:rPr>
        <w:t>SENTATION DE L’</w:t>
      </w:r>
      <w:r w:rsidRPr="00D02B88">
        <w:rPr>
          <w:rFonts w:ascii="Arial" w:hAnsi="Arial" w:cs="Arial"/>
          <w:b/>
          <w:caps/>
          <w:sz w:val="20"/>
          <w:szCs w:val="20"/>
        </w:rPr>
        <w:t>é</w:t>
      </w:r>
      <w:r w:rsidRPr="00D02B88">
        <w:rPr>
          <w:rFonts w:ascii="Arial" w:hAnsi="Arial" w:cs="Arial"/>
          <w:b/>
          <w:sz w:val="20"/>
          <w:szCs w:val="20"/>
        </w:rPr>
        <w:t>PREUVE</w:t>
      </w:r>
      <w:r w:rsidR="006F2FFA">
        <w:rPr>
          <w:rFonts w:ascii="Arial" w:hAnsi="Arial" w:cs="Arial"/>
          <w:b/>
          <w:sz w:val="20"/>
          <w:szCs w:val="20"/>
        </w:rPr>
        <w:t xml:space="preserve"> </w:t>
      </w:r>
      <w:r w:rsidR="006F2FFA">
        <w:rPr>
          <w:rFonts w:ascii="Arial" w:hAnsi="Arial" w:cs="Arial"/>
          <w:b/>
          <w:sz w:val="20"/>
          <w:szCs w:val="20"/>
        </w:rPr>
        <w:tab/>
        <w:t>page 3</w:t>
      </w:r>
    </w:p>
    <w:p w14:paraId="2601CA3C" w14:textId="77777777" w:rsidR="002C0F04" w:rsidRDefault="002C0F04">
      <w:pPr>
        <w:rPr>
          <w:rFonts w:ascii="Arial" w:hAnsi="Arial" w:cs="Arial"/>
          <w:b/>
          <w:sz w:val="20"/>
          <w:szCs w:val="20"/>
        </w:rPr>
      </w:pPr>
    </w:p>
    <w:p w14:paraId="0CE6BD30" w14:textId="3E09AFC4" w:rsidR="005B076D" w:rsidRPr="00D02B88" w:rsidRDefault="00936A5D" w:rsidP="006F2FFA">
      <w:pPr>
        <w:tabs>
          <w:tab w:val="right" w:pos="9356"/>
        </w:tabs>
        <w:rPr>
          <w:rFonts w:ascii="Arial" w:hAnsi="Arial" w:cs="Arial"/>
          <w:b/>
          <w:sz w:val="20"/>
          <w:szCs w:val="20"/>
        </w:rPr>
      </w:pPr>
      <w:r w:rsidRPr="00D02B88">
        <w:rPr>
          <w:rFonts w:ascii="Arial" w:hAnsi="Arial" w:cs="Arial"/>
          <w:b/>
          <w:sz w:val="20"/>
          <w:szCs w:val="20"/>
        </w:rPr>
        <w:t>DOSSIER SUPPORT</w:t>
      </w:r>
      <w:r w:rsidR="006F2FFA">
        <w:rPr>
          <w:rFonts w:ascii="Arial" w:hAnsi="Arial" w:cs="Arial"/>
          <w:b/>
          <w:sz w:val="20"/>
          <w:szCs w:val="20"/>
        </w:rPr>
        <w:t xml:space="preserve"> </w:t>
      </w:r>
      <w:r w:rsidR="006F2FFA">
        <w:rPr>
          <w:rFonts w:ascii="Arial" w:hAnsi="Arial" w:cs="Arial"/>
          <w:b/>
          <w:sz w:val="20"/>
          <w:szCs w:val="20"/>
        </w:rPr>
        <w:tab/>
        <w:t>page 5</w:t>
      </w:r>
    </w:p>
    <w:p w14:paraId="4DB9BE36" w14:textId="5CCCFE71" w:rsidR="00936A5D" w:rsidRDefault="00936A5D" w:rsidP="00936A5D">
      <w:pPr>
        <w:ind w:left="709"/>
        <w:rPr>
          <w:rFonts w:ascii="Arial" w:hAnsi="Arial" w:cs="Arial"/>
          <w:sz w:val="20"/>
          <w:szCs w:val="20"/>
        </w:rPr>
      </w:pPr>
      <w:r>
        <w:rPr>
          <w:rFonts w:ascii="Arial" w:hAnsi="Arial" w:cs="Arial"/>
          <w:sz w:val="20"/>
          <w:szCs w:val="20"/>
        </w:rPr>
        <w:t>Présentation du projet</w:t>
      </w:r>
    </w:p>
    <w:p w14:paraId="3F4A2C30" w14:textId="38C1EC66" w:rsidR="00936A5D" w:rsidRDefault="00936A5D" w:rsidP="00936A5D">
      <w:pPr>
        <w:ind w:left="709"/>
        <w:rPr>
          <w:rFonts w:ascii="Arial" w:hAnsi="Arial" w:cs="Arial"/>
          <w:sz w:val="20"/>
          <w:szCs w:val="20"/>
        </w:rPr>
      </w:pPr>
      <w:r>
        <w:rPr>
          <w:rFonts w:ascii="Arial" w:hAnsi="Arial" w:cs="Arial"/>
          <w:sz w:val="20"/>
          <w:szCs w:val="20"/>
        </w:rPr>
        <w:t>Documents ressources</w:t>
      </w:r>
    </w:p>
    <w:p w14:paraId="2AE56F53" w14:textId="77777777" w:rsidR="002C0F04" w:rsidRDefault="002C0F04">
      <w:pPr>
        <w:rPr>
          <w:rFonts w:ascii="Arial" w:hAnsi="Arial" w:cs="Arial"/>
          <w:b/>
          <w:caps/>
          <w:sz w:val="20"/>
          <w:szCs w:val="20"/>
        </w:rPr>
      </w:pPr>
    </w:p>
    <w:p w14:paraId="39A0D78B" w14:textId="103C100F" w:rsidR="00936A5D" w:rsidRPr="00D02B88" w:rsidRDefault="00936A5D">
      <w:pPr>
        <w:rPr>
          <w:rFonts w:ascii="Arial" w:hAnsi="Arial" w:cs="Arial"/>
          <w:b/>
          <w:caps/>
          <w:sz w:val="20"/>
          <w:szCs w:val="20"/>
        </w:rPr>
      </w:pPr>
      <w:r w:rsidRPr="00D02B88">
        <w:rPr>
          <w:rFonts w:ascii="Arial" w:hAnsi="Arial" w:cs="Arial"/>
          <w:b/>
          <w:caps/>
          <w:sz w:val="20"/>
          <w:szCs w:val="20"/>
        </w:rPr>
        <w:t>Travail demand</w:t>
      </w:r>
      <w:r w:rsidR="004C6366" w:rsidRPr="004C6366">
        <w:rPr>
          <w:rFonts w:ascii="Arial" w:hAnsi="Arial" w:cs="Arial"/>
          <w:b/>
          <w:sz w:val="20"/>
          <w:szCs w:val="20"/>
        </w:rPr>
        <w:t>É</w:t>
      </w:r>
      <w:r w:rsidR="006F2FFA">
        <w:rPr>
          <w:rFonts w:ascii="Arial" w:hAnsi="Arial" w:cs="Arial"/>
          <w:b/>
          <w:sz w:val="20"/>
          <w:szCs w:val="20"/>
        </w:rPr>
        <w:t xml:space="preserve"> page 7</w:t>
      </w:r>
    </w:p>
    <w:p w14:paraId="263B902E" w14:textId="5B34D7C3" w:rsidR="00936A5D" w:rsidRDefault="00936A5D" w:rsidP="006F2FFA">
      <w:pPr>
        <w:tabs>
          <w:tab w:val="right" w:pos="9356"/>
        </w:tabs>
        <w:ind w:left="709"/>
        <w:rPr>
          <w:rFonts w:ascii="Arial" w:hAnsi="Arial" w:cs="Arial"/>
          <w:sz w:val="20"/>
          <w:szCs w:val="20"/>
        </w:rPr>
      </w:pPr>
      <w:r>
        <w:rPr>
          <w:rFonts w:ascii="Arial" w:hAnsi="Arial" w:cs="Arial"/>
          <w:sz w:val="20"/>
          <w:szCs w:val="20"/>
        </w:rPr>
        <w:t>PARTIE 1 : Revue de projet</w:t>
      </w:r>
      <w:r w:rsidR="006F2FFA">
        <w:rPr>
          <w:rFonts w:ascii="Arial" w:hAnsi="Arial" w:cs="Arial"/>
          <w:sz w:val="20"/>
          <w:szCs w:val="20"/>
        </w:rPr>
        <w:t xml:space="preserve"> </w:t>
      </w:r>
      <w:r w:rsidR="006F2FFA">
        <w:rPr>
          <w:rFonts w:ascii="Arial" w:hAnsi="Arial" w:cs="Arial"/>
          <w:sz w:val="20"/>
          <w:szCs w:val="20"/>
        </w:rPr>
        <w:tab/>
      </w:r>
      <w:r w:rsidR="006F2FFA">
        <w:rPr>
          <w:rFonts w:ascii="Arial" w:hAnsi="Arial" w:cs="Arial"/>
          <w:b/>
          <w:sz w:val="20"/>
          <w:szCs w:val="20"/>
        </w:rPr>
        <w:t>page 7</w:t>
      </w:r>
    </w:p>
    <w:p w14:paraId="1EF6669B" w14:textId="4EA121CC" w:rsidR="00936A5D" w:rsidRDefault="00936A5D" w:rsidP="006F2FFA">
      <w:pPr>
        <w:tabs>
          <w:tab w:val="right" w:pos="9356"/>
        </w:tabs>
        <w:ind w:left="709"/>
        <w:rPr>
          <w:rFonts w:ascii="Arial" w:hAnsi="Arial" w:cs="Arial"/>
          <w:sz w:val="20"/>
          <w:szCs w:val="20"/>
        </w:rPr>
      </w:pPr>
      <w:r>
        <w:rPr>
          <w:rFonts w:ascii="Arial" w:hAnsi="Arial" w:cs="Arial"/>
          <w:sz w:val="20"/>
          <w:szCs w:val="20"/>
        </w:rPr>
        <w:t>PARTIE 2 : Elaboration du dossier préparatoire à la soutenance du projet</w:t>
      </w:r>
      <w:r w:rsidR="006F2FFA">
        <w:rPr>
          <w:rFonts w:ascii="Arial" w:hAnsi="Arial" w:cs="Arial"/>
          <w:sz w:val="20"/>
          <w:szCs w:val="20"/>
        </w:rPr>
        <w:t xml:space="preserve"> </w:t>
      </w:r>
      <w:r w:rsidR="006F2FFA">
        <w:rPr>
          <w:rFonts w:ascii="Arial" w:hAnsi="Arial" w:cs="Arial"/>
          <w:sz w:val="20"/>
          <w:szCs w:val="20"/>
        </w:rPr>
        <w:tab/>
      </w:r>
      <w:r w:rsidR="006F2FFA">
        <w:rPr>
          <w:rFonts w:ascii="Arial" w:hAnsi="Arial" w:cs="Arial"/>
          <w:b/>
          <w:sz w:val="20"/>
          <w:szCs w:val="20"/>
        </w:rPr>
        <w:t>page 7</w:t>
      </w:r>
    </w:p>
    <w:p w14:paraId="33553379" w14:textId="77777777" w:rsidR="001E3CF2" w:rsidRPr="00823924" w:rsidRDefault="001E3CF2" w:rsidP="001E3CF2">
      <w:pPr>
        <w:spacing w:after="0" w:line="240" w:lineRule="auto"/>
        <w:rPr>
          <w:rFonts w:ascii="Arial" w:hAnsi="Arial" w:cs="Arial"/>
          <w:i/>
          <w:sz w:val="18"/>
          <w:szCs w:val="18"/>
        </w:rPr>
      </w:pPr>
      <w:r w:rsidRPr="00B27A29">
        <w:rPr>
          <w:rFonts w:ascii="Arial" w:hAnsi="Arial" w:cs="Arial"/>
          <w:i/>
          <w:sz w:val="18"/>
          <w:szCs w:val="18"/>
        </w:rPr>
        <w:t>Ce sujet 0 présente 3 propositions de questionnement ; 1 seule proposition devra être retenue pour un sujet d’examen.</w:t>
      </w:r>
    </w:p>
    <w:p w14:paraId="19F78A76" w14:textId="77777777" w:rsidR="001E3CF2" w:rsidRDefault="001E3CF2" w:rsidP="00936A5D">
      <w:pPr>
        <w:ind w:left="1701"/>
        <w:rPr>
          <w:rFonts w:ascii="Arial" w:hAnsi="Arial" w:cs="Arial"/>
          <w:sz w:val="20"/>
          <w:szCs w:val="20"/>
        </w:rPr>
      </w:pPr>
    </w:p>
    <w:p w14:paraId="41288E10" w14:textId="26F7E640" w:rsidR="001E3CF2" w:rsidRDefault="001E3CF2" w:rsidP="001E3CF2">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ind w:left="1560" w:right="1416"/>
        <w:jc w:val="center"/>
        <w:rPr>
          <w:rFonts w:ascii="Arial" w:hAnsi="Arial" w:cs="Arial"/>
          <w:sz w:val="20"/>
          <w:szCs w:val="20"/>
        </w:rPr>
      </w:pPr>
      <w:r w:rsidRPr="001E3CF2">
        <w:rPr>
          <w:rFonts w:ascii="Arial" w:hAnsi="Arial" w:cs="Arial"/>
          <w:sz w:val="20"/>
          <w:szCs w:val="20"/>
        </w:rPr>
        <w:t>Proposition 1 : « LOT 03 - Étanchéité » / « LOT 04 – Bardage de façade »</w:t>
      </w:r>
      <w:r w:rsidR="006F2FFA">
        <w:rPr>
          <w:rFonts w:ascii="Arial" w:hAnsi="Arial" w:cs="Arial"/>
          <w:sz w:val="20"/>
          <w:szCs w:val="20"/>
        </w:rPr>
        <w:t xml:space="preserve">       </w:t>
      </w:r>
    </w:p>
    <w:p w14:paraId="28A5347D" w14:textId="77777777" w:rsidR="001E3CF2" w:rsidRDefault="001E3CF2" w:rsidP="00936A5D">
      <w:pPr>
        <w:ind w:left="1701"/>
        <w:rPr>
          <w:rFonts w:ascii="Arial" w:hAnsi="Arial" w:cs="Arial"/>
          <w:sz w:val="20"/>
          <w:szCs w:val="20"/>
        </w:rPr>
      </w:pPr>
    </w:p>
    <w:p w14:paraId="05DBC624" w14:textId="086F8229" w:rsidR="00936A5D" w:rsidRDefault="00936A5D" w:rsidP="006F2FFA">
      <w:pPr>
        <w:tabs>
          <w:tab w:val="right" w:pos="9356"/>
        </w:tabs>
        <w:ind w:left="567"/>
        <w:rPr>
          <w:rFonts w:ascii="Arial" w:hAnsi="Arial" w:cs="Arial"/>
          <w:sz w:val="20"/>
          <w:szCs w:val="20"/>
        </w:rPr>
      </w:pPr>
      <w:r>
        <w:rPr>
          <w:rFonts w:ascii="Arial" w:hAnsi="Arial" w:cs="Arial"/>
          <w:sz w:val="20"/>
          <w:szCs w:val="20"/>
        </w:rPr>
        <w:t>Questionnement collectif</w:t>
      </w:r>
      <w:r w:rsidR="006F2FFA">
        <w:rPr>
          <w:rFonts w:ascii="Arial" w:hAnsi="Arial" w:cs="Arial"/>
          <w:sz w:val="20"/>
          <w:szCs w:val="20"/>
        </w:rPr>
        <w:t xml:space="preserve"> </w:t>
      </w:r>
      <w:r w:rsidR="006F2FFA">
        <w:rPr>
          <w:rFonts w:ascii="Arial" w:hAnsi="Arial" w:cs="Arial"/>
          <w:sz w:val="20"/>
          <w:szCs w:val="20"/>
        </w:rPr>
        <w:tab/>
      </w:r>
      <w:r w:rsidR="006F2FFA">
        <w:rPr>
          <w:rFonts w:ascii="Arial" w:hAnsi="Arial" w:cs="Arial"/>
          <w:b/>
          <w:sz w:val="20"/>
          <w:szCs w:val="20"/>
        </w:rPr>
        <w:t>page 7</w:t>
      </w:r>
    </w:p>
    <w:p w14:paraId="621D9E55" w14:textId="1B0A7FA6" w:rsidR="00936A5D" w:rsidRDefault="00936A5D" w:rsidP="00973DA7">
      <w:pPr>
        <w:ind w:left="2268"/>
        <w:rPr>
          <w:rFonts w:ascii="Arial" w:hAnsi="Arial" w:cs="Arial"/>
          <w:sz w:val="20"/>
          <w:szCs w:val="20"/>
        </w:rPr>
      </w:pPr>
      <w:r>
        <w:rPr>
          <w:rFonts w:ascii="Arial" w:hAnsi="Arial" w:cs="Arial"/>
          <w:sz w:val="20"/>
          <w:szCs w:val="20"/>
        </w:rPr>
        <w:t>Partie 2.1 – Etude de l’étanchéité</w:t>
      </w:r>
    </w:p>
    <w:p w14:paraId="7CCFB235" w14:textId="4117EBC5" w:rsidR="00936A5D" w:rsidRDefault="00936A5D" w:rsidP="008B7460">
      <w:pPr>
        <w:ind w:left="2268"/>
        <w:rPr>
          <w:rFonts w:ascii="Arial" w:hAnsi="Arial" w:cs="Arial"/>
          <w:sz w:val="20"/>
          <w:szCs w:val="20"/>
        </w:rPr>
      </w:pPr>
      <w:r>
        <w:rPr>
          <w:rFonts w:ascii="Arial" w:hAnsi="Arial" w:cs="Arial"/>
          <w:sz w:val="20"/>
          <w:szCs w:val="20"/>
        </w:rPr>
        <w:t>Partie 2.</w:t>
      </w:r>
      <w:r w:rsidR="00973DA7">
        <w:rPr>
          <w:rFonts w:ascii="Arial" w:hAnsi="Arial" w:cs="Arial"/>
          <w:sz w:val="20"/>
          <w:szCs w:val="20"/>
        </w:rPr>
        <w:t>2</w:t>
      </w:r>
      <w:r>
        <w:rPr>
          <w:rFonts w:ascii="Arial" w:hAnsi="Arial" w:cs="Arial"/>
          <w:sz w:val="20"/>
          <w:szCs w:val="20"/>
        </w:rPr>
        <w:t xml:space="preserve"> – Etude </w:t>
      </w:r>
      <w:r w:rsidR="00973DA7">
        <w:rPr>
          <w:rFonts w:ascii="Arial" w:hAnsi="Arial" w:cs="Arial"/>
          <w:sz w:val="20"/>
          <w:szCs w:val="20"/>
        </w:rPr>
        <w:t>du bardage</w:t>
      </w:r>
    </w:p>
    <w:p w14:paraId="32CEE887" w14:textId="1D6EF43D" w:rsidR="00936A5D" w:rsidRDefault="00936A5D" w:rsidP="006F2FFA">
      <w:pPr>
        <w:tabs>
          <w:tab w:val="right" w:pos="9356"/>
        </w:tabs>
        <w:ind w:left="567"/>
        <w:rPr>
          <w:rFonts w:ascii="Arial" w:hAnsi="Arial" w:cs="Arial"/>
          <w:sz w:val="20"/>
          <w:szCs w:val="20"/>
        </w:rPr>
      </w:pPr>
      <w:r>
        <w:rPr>
          <w:rFonts w:ascii="Arial" w:hAnsi="Arial" w:cs="Arial"/>
          <w:sz w:val="20"/>
          <w:szCs w:val="20"/>
        </w:rPr>
        <w:t>Questionnements individuels</w:t>
      </w:r>
      <w:r w:rsidR="006F2FFA">
        <w:rPr>
          <w:rFonts w:ascii="Arial" w:hAnsi="Arial" w:cs="Arial"/>
          <w:sz w:val="20"/>
          <w:szCs w:val="20"/>
        </w:rPr>
        <w:t xml:space="preserve"> </w:t>
      </w:r>
      <w:r w:rsidR="006F2FFA">
        <w:rPr>
          <w:rFonts w:ascii="Arial" w:hAnsi="Arial" w:cs="Arial"/>
          <w:sz w:val="20"/>
          <w:szCs w:val="20"/>
        </w:rPr>
        <w:tab/>
      </w:r>
      <w:r w:rsidR="006F2FFA">
        <w:rPr>
          <w:rFonts w:ascii="Arial" w:hAnsi="Arial" w:cs="Arial"/>
          <w:b/>
          <w:sz w:val="20"/>
          <w:szCs w:val="20"/>
        </w:rPr>
        <w:t>page 9</w:t>
      </w:r>
    </w:p>
    <w:p w14:paraId="2589678C" w14:textId="77777777" w:rsidR="001E3CF2" w:rsidRDefault="001E3CF2" w:rsidP="001E3CF2">
      <w:pPr>
        <w:spacing w:after="0" w:line="240" w:lineRule="auto"/>
        <w:ind w:left="567" w:right="282"/>
        <w:jc w:val="center"/>
        <w:rPr>
          <w:rFonts w:ascii="Arial" w:hAnsi="Arial" w:cs="Arial"/>
          <w:sz w:val="20"/>
          <w:szCs w:val="20"/>
        </w:rPr>
      </w:pPr>
    </w:p>
    <w:p w14:paraId="1CE3B63F" w14:textId="1B2996C3" w:rsidR="001E3CF2" w:rsidRDefault="001E3CF2" w:rsidP="001E3CF2">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ind w:left="567" w:right="282"/>
        <w:jc w:val="center"/>
        <w:rPr>
          <w:rFonts w:ascii="Arial" w:hAnsi="Arial" w:cs="Arial"/>
          <w:sz w:val="20"/>
          <w:szCs w:val="20"/>
        </w:rPr>
      </w:pPr>
      <w:r w:rsidRPr="001E3CF2">
        <w:rPr>
          <w:rFonts w:ascii="Arial" w:hAnsi="Arial" w:cs="Arial"/>
          <w:sz w:val="20"/>
          <w:szCs w:val="20"/>
        </w:rPr>
        <w:t xml:space="preserve">Proposition 2 : « LOT 04 – Bardage de façade » /  « LOT 05 – Menuiserie extérieure / Occultation » </w:t>
      </w:r>
    </w:p>
    <w:p w14:paraId="0B2AD30E" w14:textId="5B328F01" w:rsidR="00936A5D" w:rsidRDefault="00936A5D">
      <w:pPr>
        <w:rPr>
          <w:rFonts w:ascii="Arial" w:hAnsi="Arial" w:cs="Arial"/>
          <w:sz w:val="20"/>
          <w:szCs w:val="20"/>
        </w:rPr>
      </w:pPr>
    </w:p>
    <w:p w14:paraId="4BB47515" w14:textId="0FB13B7D" w:rsidR="001E3CF2" w:rsidRDefault="001E3CF2" w:rsidP="006F2FFA">
      <w:pPr>
        <w:tabs>
          <w:tab w:val="right" w:pos="9356"/>
        </w:tabs>
        <w:ind w:left="567"/>
        <w:rPr>
          <w:rFonts w:ascii="Arial" w:hAnsi="Arial" w:cs="Arial"/>
          <w:sz w:val="20"/>
          <w:szCs w:val="20"/>
        </w:rPr>
      </w:pPr>
      <w:r>
        <w:rPr>
          <w:rFonts w:ascii="Arial" w:hAnsi="Arial" w:cs="Arial"/>
          <w:sz w:val="20"/>
          <w:szCs w:val="20"/>
        </w:rPr>
        <w:t>Questionnement collectif</w:t>
      </w:r>
      <w:r w:rsidR="006F2FFA">
        <w:rPr>
          <w:rFonts w:ascii="Arial" w:hAnsi="Arial" w:cs="Arial"/>
          <w:sz w:val="20"/>
          <w:szCs w:val="20"/>
        </w:rPr>
        <w:t xml:space="preserve"> </w:t>
      </w:r>
      <w:r w:rsidR="006F2FFA">
        <w:rPr>
          <w:rFonts w:ascii="Arial" w:hAnsi="Arial" w:cs="Arial"/>
          <w:sz w:val="20"/>
          <w:szCs w:val="20"/>
        </w:rPr>
        <w:tab/>
      </w:r>
      <w:r w:rsidR="006F2FFA">
        <w:rPr>
          <w:rFonts w:ascii="Arial" w:hAnsi="Arial" w:cs="Arial"/>
          <w:b/>
          <w:sz w:val="20"/>
          <w:szCs w:val="20"/>
        </w:rPr>
        <w:t>page 11</w:t>
      </w:r>
    </w:p>
    <w:p w14:paraId="64FC78F9" w14:textId="6119A1FE" w:rsidR="001E3CF2" w:rsidRDefault="001E3CF2" w:rsidP="001E3CF2">
      <w:pPr>
        <w:ind w:left="2268"/>
        <w:rPr>
          <w:rFonts w:ascii="Arial" w:hAnsi="Arial" w:cs="Arial"/>
          <w:sz w:val="20"/>
          <w:szCs w:val="20"/>
        </w:rPr>
      </w:pPr>
      <w:r>
        <w:rPr>
          <w:rFonts w:ascii="Arial" w:hAnsi="Arial" w:cs="Arial"/>
          <w:sz w:val="20"/>
          <w:szCs w:val="20"/>
        </w:rPr>
        <w:t>Partie 2.1 – Etude du bardage</w:t>
      </w:r>
    </w:p>
    <w:p w14:paraId="44B9DA33" w14:textId="7F39EFC3" w:rsidR="001E3CF2" w:rsidRDefault="001E3CF2" w:rsidP="001E3CF2">
      <w:pPr>
        <w:ind w:left="2268"/>
        <w:rPr>
          <w:rFonts w:ascii="Arial" w:hAnsi="Arial" w:cs="Arial"/>
          <w:sz w:val="20"/>
          <w:szCs w:val="20"/>
        </w:rPr>
      </w:pPr>
      <w:r>
        <w:rPr>
          <w:rFonts w:ascii="Arial" w:hAnsi="Arial" w:cs="Arial"/>
          <w:sz w:val="20"/>
          <w:szCs w:val="20"/>
        </w:rPr>
        <w:t>Partie 2.2 – Etude des menuiseries</w:t>
      </w:r>
    </w:p>
    <w:p w14:paraId="28F4A607" w14:textId="3D941C73" w:rsidR="001E3CF2" w:rsidRDefault="001E3CF2" w:rsidP="006F2FFA">
      <w:pPr>
        <w:tabs>
          <w:tab w:val="right" w:pos="9356"/>
        </w:tabs>
        <w:ind w:left="567"/>
        <w:rPr>
          <w:rFonts w:ascii="Arial" w:hAnsi="Arial" w:cs="Arial"/>
          <w:sz w:val="20"/>
          <w:szCs w:val="20"/>
        </w:rPr>
      </w:pPr>
      <w:r>
        <w:rPr>
          <w:rFonts w:ascii="Arial" w:hAnsi="Arial" w:cs="Arial"/>
          <w:sz w:val="20"/>
          <w:szCs w:val="20"/>
        </w:rPr>
        <w:t>Questionnements individuels</w:t>
      </w:r>
      <w:r w:rsidR="006F2FFA">
        <w:rPr>
          <w:rFonts w:ascii="Arial" w:hAnsi="Arial" w:cs="Arial"/>
          <w:sz w:val="20"/>
          <w:szCs w:val="20"/>
        </w:rPr>
        <w:t xml:space="preserve"> </w:t>
      </w:r>
      <w:r w:rsidR="006F2FFA">
        <w:rPr>
          <w:rFonts w:ascii="Arial" w:hAnsi="Arial" w:cs="Arial"/>
          <w:sz w:val="20"/>
          <w:szCs w:val="20"/>
        </w:rPr>
        <w:tab/>
      </w:r>
      <w:r w:rsidR="006F2FFA">
        <w:rPr>
          <w:rFonts w:ascii="Arial" w:hAnsi="Arial" w:cs="Arial"/>
          <w:b/>
          <w:sz w:val="20"/>
          <w:szCs w:val="20"/>
        </w:rPr>
        <w:t>page 12</w:t>
      </w:r>
    </w:p>
    <w:p w14:paraId="3DA5027D" w14:textId="20A3FF99" w:rsidR="00936A5D" w:rsidRDefault="00936A5D">
      <w:pPr>
        <w:rPr>
          <w:rFonts w:ascii="Arial" w:hAnsi="Arial" w:cs="Arial"/>
          <w:sz w:val="20"/>
          <w:szCs w:val="20"/>
        </w:rPr>
      </w:pPr>
    </w:p>
    <w:p w14:paraId="5C80A631" w14:textId="77777777" w:rsidR="001E3CF2" w:rsidRDefault="001E3CF2" w:rsidP="001E3CF2">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ind w:left="851" w:right="424"/>
        <w:jc w:val="center"/>
        <w:rPr>
          <w:rFonts w:ascii="Arial" w:hAnsi="Arial" w:cs="Arial"/>
          <w:sz w:val="20"/>
          <w:szCs w:val="20"/>
        </w:rPr>
      </w:pPr>
      <w:r w:rsidRPr="001E3CF2">
        <w:rPr>
          <w:rFonts w:ascii="Arial" w:hAnsi="Arial" w:cs="Arial"/>
          <w:sz w:val="20"/>
          <w:szCs w:val="20"/>
        </w:rPr>
        <w:t>Proposition 3 : « LOT 03 - Étanchéité » / « LOT 05 – Menuiserie extérieure / Occultation »</w:t>
      </w:r>
    </w:p>
    <w:p w14:paraId="4E914ABA" w14:textId="0EAF3000" w:rsidR="00936A5D" w:rsidRDefault="00936A5D">
      <w:pPr>
        <w:rPr>
          <w:rFonts w:ascii="Arial" w:hAnsi="Arial" w:cs="Arial"/>
          <w:sz w:val="20"/>
          <w:szCs w:val="20"/>
        </w:rPr>
      </w:pPr>
    </w:p>
    <w:p w14:paraId="754227D5" w14:textId="18CCCBD6" w:rsidR="001E3CF2" w:rsidRDefault="001E3CF2" w:rsidP="006F2FFA">
      <w:pPr>
        <w:tabs>
          <w:tab w:val="right" w:pos="9356"/>
        </w:tabs>
        <w:ind w:left="567"/>
        <w:rPr>
          <w:rFonts w:ascii="Arial" w:hAnsi="Arial" w:cs="Arial"/>
          <w:sz w:val="20"/>
          <w:szCs w:val="20"/>
        </w:rPr>
      </w:pPr>
      <w:r>
        <w:rPr>
          <w:rFonts w:ascii="Arial" w:hAnsi="Arial" w:cs="Arial"/>
          <w:sz w:val="20"/>
          <w:szCs w:val="20"/>
        </w:rPr>
        <w:t>Questionnement collectif</w:t>
      </w:r>
      <w:r w:rsidR="006F2FFA">
        <w:rPr>
          <w:rFonts w:ascii="Arial" w:hAnsi="Arial" w:cs="Arial"/>
          <w:sz w:val="20"/>
          <w:szCs w:val="20"/>
        </w:rPr>
        <w:t xml:space="preserve"> </w:t>
      </w:r>
      <w:r w:rsidR="006F2FFA">
        <w:rPr>
          <w:rFonts w:ascii="Arial" w:hAnsi="Arial" w:cs="Arial"/>
          <w:sz w:val="20"/>
          <w:szCs w:val="20"/>
        </w:rPr>
        <w:tab/>
      </w:r>
      <w:r w:rsidR="006F2FFA">
        <w:rPr>
          <w:rFonts w:ascii="Arial" w:hAnsi="Arial" w:cs="Arial"/>
          <w:b/>
          <w:sz w:val="20"/>
          <w:szCs w:val="20"/>
        </w:rPr>
        <w:t>page 14</w:t>
      </w:r>
    </w:p>
    <w:p w14:paraId="5C35EE36" w14:textId="77777777" w:rsidR="001E3CF2" w:rsidRDefault="001E3CF2" w:rsidP="001E3CF2">
      <w:pPr>
        <w:ind w:left="2268"/>
        <w:rPr>
          <w:rFonts w:ascii="Arial" w:hAnsi="Arial" w:cs="Arial"/>
          <w:sz w:val="20"/>
          <w:szCs w:val="20"/>
        </w:rPr>
      </w:pPr>
      <w:r>
        <w:rPr>
          <w:rFonts w:ascii="Arial" w:hAnsi="Arial" w:cs="Arial"/>
          <w:sz w:val="20"/>
          <w:szCs w:val="20"/>
        </w:rPr>
        <w:t>Partie 2.1 – Etude de l’étanchéité</w:t>
      </w:r>
    </w:p>
    <w:p w14:paraId="21F33344" w14:textId="77777777" w:rsidR="001E3CF2" w:rsidRDefault="001E3CF2" w:rsidP="001E3CF2">
      <w:pPr>
        <w:ind w:left="2268"/>
        <w:rPr>
          <w:rFonts w:ascii="Arial" w:hAnsi="Arial" w:cs="Arial"/>
          <w:sz w:val="20"/>
          <w:szCs w:val="20"/>
        </w:rPr>
      </w:pPr>
      <w:r>
        <w:rPr>
          <w:rFonts w:ascii="Arial" w:hAnsi="Arial" w:cs="Arial"/>
          <w:sz w:val="20"/>
          <w:szCs w:val="20"/>
        </w:rPr>
        <w:t>Partie 2.2 – Etude des menuiseries</w:t>
      </w:r>
    </w:p>
    <w:p w14:paraId="5E0FDA7F" w14:textId="291B075E" w:rsidR="00936A5D" w:rsidRDefault="001E3CF2" w:rsidP="006F2FFA">
      <w:pPr>
        <w:tabs>
          <w:tab w:val="right" w:pos="9356"/>
        </w:tabs>
        <w:ind w:left="567"/>
        <w:rPr>
          <w:rFonts w:ascii="Arial" w:hAnsi="Arial" w:cs="Arial"/>
          <w:sz w:val="20"/>
          <w:szCs w:val="20"/>
        </w:rPr>
      </w:pPr>
      <w:r>
        <w:rPr>
          <w:rFonts w:ascii="Arial" w:hAnsi="Arial" w:cs="Arial"/>
          <w:sz w:val="20"/>
          <w:szCs w:val="20"/>
        </w:rPr>
        <w:t>Questionnements individuels</w:t>
      </w:r>
      <w:r w:rsidR="006F2FFA">
        <w:rPr>
          <w:rFonts w:ascii="Arial" w:hAnsi="Arial" w:cs="Arial"/>
          <w:sz w:val="20"/>
          <w:szCs w:val="20"/>
        </w:rPr>
        <w:t xml:space="preserve"> </w:t>
      </w:r>
      <w:r w:rsidR="006F2FFA">
        <w:rPr>
          <w:rFonts w:ascii="Arial" w:hAnsi="Arial" w:cs="Arial"/>
          <w:sz w:val="20"/>
          <w:szCs w:val="20"/>
        </w:rPr>
        <w:tab/>
      </w:r>
      <w:r w:rsidR="006F2FFA">
        <w:rPr>
          <w:rFonts w:ascii="Arial" w:hAnsi="Arial" w:cs="Arial"/>
          <w:b/>
          <w:sz w:val="20"/>
          <w:szCs w:val="20"/>
        </w:rPr>
        <w:t>page 15</w:t>
      </w:r>
    </w:p>
    <w:p w14:paraId="7C26E058" w14:textId="36057548" w:rsidR="00C35709" w:rsidRPr="007675DE" w:rsidRDefault="001279F0" w:rsidP="003A63BC">
      <w:pPr>
        <w:pBdr>
          <w:top w:val="double" w:sz="6" w:space="1" w:color="FF0000"/>
          <w:left w:val="double" w:sz="6" w:space="4" w:color="FF0000"/>
          <w:bottom w:val="double" w:sz="6" w:space="1" w:color="FF0000"/>
          <w:right w:val="double" w:sz="6" w:space="4" w:color="FF0000"/>
        </w:pBdr>
        <w:shd w:val="clear" w:color="auto" w:fill="FFFF00"/>
        <w:spacing w:after="0"/>
        <w:jc w:val="center"/>
        <w:rPr>
          <w:rFonts w:ascii="Arial" w:hAnsi="Arial" w:cs="Arial"/>
          <w:color w:val="FF0000"/>
          <w:sz w:val="28"/>
          <w:szCs w:val="28"/>
        </w:rPr>
      </w:pPr>
      <w:r w:rsidRPr="007675DE">
        <w:rPr>
          <w:rFonts w:ascii="Arial" w:hAnsi="Arial" w:cs="Arial"/>
          <w:color w:val="FF0000"/>
          <w:sz w:val="28"/>
          <w:szCs w:val="28"/>
        </w:rPr>
        <w:lastRenderedPageBreak/>
        <w:t>P</w:t>
      </w:r>
      <w:r w:rsidR="003A63BC">
        <w:rPr>
          <w:rFonts w:ascii="Arial" w:hAnsi="Arial" w:cs="Arial"/>
          <w:color w:val="FF0000"/>
          <w:sz w:val="28"/>
          <w:szCs w:val="28"/>
        </w:rPr>
        <w:t>R</w:t>
      </w:r>
      <w:r w:rsidR="006F2FFA" w:rsidRPr="006F2FFA">
        <w:rPr>
          <w:rFonts w:ascii="Arial" w:hAnsi="Arial" w:cs="Arial"/>
          <w:color w:val="FF0000"/>
          <w:sz w:val="28"/>
          <w:szCs w:val="28"/>
        </w:rPr>
        <w:t>É</w:t>
      </w:r>
      <w:r w:rsidR="003A63BC">
        <w:rPr>
          <w:rFonts w:ascii="Arial" w:hAnsi="Arial" w:cs="Arial"/>
          <w:color w:val="FF0000"/>
          <w:sz w:val="28"/>
          <w:szCs w:val="28"/>
        </w:rPr>
        <w:t>SENTATION DE L’</w:t>
      </w:r>
      <w:r w:rsidR="003A63BC">
        <w:rPr>
          <w:rFonts w:ascii="Arial" w:hAnsi="Arial" w:cs="Arial"/>
          <w:caps/>
          <w:color w:val="FF0000"/>
          <w:sz w:val="28"/>
          <w:szCs w:val="28"/>
        </w:rPr>
        <w:t>é</w:t>
      </w:r>
      <w:r w:rsidR="003A63BC">
        <w:rPr>
          <w:rFonts w:ascii="Arial" w:hAnsi="Arial" w:cs="Arial"/>
          <w:color w:val="FF0000"/>
          <w:sz w:val="28"/>
          <w:szCs w:val="28"/>
        </w:rPr>
        <w:t>PREUVE</w:t>
      </w:r>
    </w:p>
    <w:p w14:paraId="7A798AA0" w14:textId="57207C24" w:rsidR="00C35709" w:rsidRDefault="00C35709" w:rsidP="007D5C08">
      <w:pPr>
        <w:jc w:val="center"/>
        <w:rPr>
          <w:rFonts w:ascii="Arial" w:hAnsi="Arial" w:cs="Arial"/>
          <w:sz w:val="20"/>
          <w:szCs w:val="20"/>
        </w:rPr>
      </w:pPr>
    </w:p>
    <w:p w14:paraId="1447581C" w14:textId="77777777" w:rsidR="002C0F04" w:rsidRDefault="002C0F04" w:rsidP="007D5C08">
      <w:pPr>
        <w:jc w:val="center"/>
        <w:rPr>
          <w:rFonts w:ascii="Arial" w:hAnsi="Arial" w:cs="Arial"/>
          <w:sz w:val="20"/>
          <w:szCs w:val="20"/>
        </w:rPr>
      </w:pPr>
    </w:p>
    <w:p w14:paraId="23C8034E" w14:textId="77777777" w:rsidR="00F31C47" w:rsidRPr="001A4097" w:rsidRDefault="00F31C47" w:rsidP="00F31C47">
      <w:pPr>
        <w:pStyle w:val="Corpsdetexte"/>
        <w:spacing w:before="120"/>
        <w:ind w:left="0" w:right="232" w:firstLine="0"/>
        <w:jc w:val="both"/>
        <w:rPr>
          <w:color w:val="000000"/>
          <w:spacing w:val="0"/>
          <w:sz w:val="20"/>
          <w:szCs w:val="20"/>
        </w:rPr>
      </w:pPr>
      <w:r w:rsidRPr="001A4097">
        <w:rPr>
          <w:color w:val="000000"/>
          <w:spacing w:val="0"/>
          <w:sz w:val="20"/>
          <w:szCs w:val="20"/>
        </w:rPr>
        <w:t xml:space="preserve">L’évaluation du candidat se fera en deux parties : </w:t>
      </w:r>
    </w:p>
    <w:p w14:paraId="12C1ABCD" w14:textId="000B40B4" w:rsidR="002C0F04" w:rsidRDefault="002C0F04" w:rsidP="00F31C47">
      <w:pPr>
        <w:pStyle w:val="Corpsdetexte"/>
        <w:spacing w:before="128"/>
        <w:ind w:left="0" w:right="233" w:firstLine="0"/>
        <w:jc w:val="both"/>
        <w:rPr>
          <w:b/>
          <w:bCs/>
          <w:color w:val="000000"/>
          <w:spacing w:val="0"/>
          <w:sz w:val="20"/>
          <w:szCs w:val="20"/>
          <w:u w:val="single"/>
        </w:rPr>
      </w:pPr>
    </w:p>
    <w:p w14:paraId="4ABDE8AC" w14:textId="77777777" w:rsidR="002C0F04" w:rsidRDefault="002C0F04" w:rsidP="00F31C47">
      <w:pPr>
        <w:pStyle w:val="Corpsdetexte"/>
        <w:spacing w:before="128"/>
        <w:ind w:left="0" w:right="233" w:firstLine="0"/>
        <w:jc w:val="both"/>
        <w:rPr>
          <w:b/>
          <w:bCs/>
          <w:color w:val="000000"/>
          <w:spacing w:val="0"/>
          <w:sz w:val="20"/>
          <w:szCs w:val="20"/>
          <w:u w:val="single"/>
        </w:rPr>
      </w:pPr>
    </w:p>
    <w:p w14:paraId="4B337F75" w14:textId="4624F46C" w:rsidR="00F31C47" w:rsidRDefault="00F31C47" w:rsidP="00F31C47">
      <w:pPr>
        <w:pStyle w:val="Corpsdetexte"/>
        <w:spacing w:before="128"/>
        <w:ind w:left="0" w:right="233" w:firstLine="0"/>
        <w:jc w:val="both"/>
        <w:rPr>
          <w:b/>
          <w:bCs/>
          <w:color w:val="000000"/>
          <w:spacing w:val="0"/>
          <w:sz w:val="20"/>
          <w:szCs w:val="20"/>
          <w:u w:val="single"/>
        </w:rPr>
      </w:pPr>
      <w:r w:rsidRPr="001A4097">
        <w:rPr>
          <w:b/>
          <w:bCs/>
          <w:color w:val="000000"/>
          <w:spacing w:val="0"/>
          <w:sz w:val="20"/>
          <w:szCs w:val="20"/>
          <w:u w:val="single"/>
        </w:rPr>
        <w:t>Partie 1 : Revue de projet</w:t>
      </w:r>
    </w:p>
    <w:p w14:paraId="2011A921" w14:textId="37A3DE2B" w:rsidR="005B076D" w:rsidRPr="00534E87" w:rsidRDefault="005B076D" w:rsidP="005B076D">
      <w:pPr>
        <w:pStyle w:val="Corpsdetexte"/>
        <w:spacing w:before="128"/>
        <w:ind w:left="792" w:right="233" w:firstLine="0"/>
        <w:jc w:val="center"/>
        <w:rPr>
          <w:i/>
          <w:spacing w:val="0"/>
          <w:sz w:val="20"/>
          <w:szCs w:val="20"/>
        </w:rPr>
      </w:pPr>
      <w:r w:rsidRPr="00534E87">
        <w:rPr>
          <w:i/>
          <w:iCs/>
          <w:spacing w:val="0"/>
          <w:sz w:val="20"/>
          <w:szCs w:val="20"/>
        </w:rPr>
        <w:t xml:space="preserve">Épreuve orale collective d’une durée de </w:t>
      </w:r>
      <w:r w:rsidR="00586680">
        <w:rPr>
          <w:b/>
          <w:i/>
          <w:iCs/>
          <w:spacing w:val="0"/>
          <w:sz w:val="20"/>
          <w:szCs w:val="20"/>
        </w:rPr>
        <w:t>30 à 35</w:t>
      </w:r>
      <w:r w:rsidRPr="00534E87">
        <w:rPr>
          <w:b/>
          <w:i/>
          <w:iCs/>
          <w:spacing w:val="0"/>
          <w:sz w:val="20"/>
          <w:szCs w:val="20"/>
        </w:rPr>
        <w:t xml:space="preserve"> minutes</w:t>
      </w:r>
    </w:p>
    <w:p w14:paraId="11AD8738" w14:textId="77777777" w:rsidR="00DD3820" w:rsidRPr="00A373C0" w:rsidRDefault="00DD3820" w:rsidP="00A373C0">
      <w:pPr>
        <w:pStyle w:val="Corpsdetexte"/>
        <w:spacing w:before="0"/>
        <w:ind w:left="0" w:right="232" w:firstLine="0"/>
        <w:jc w:val="both"/>
        <w:rPr>
          <w:spacing w:val="0"/>
          <w:w w:val="100"/>
          <w:sz w:val="20"/>
          <w:szCs w:val="20"/>
        </w:rPr>
      </w:pPr>
      <w:r w:rsidRPr="00A373C0">
        <w:rPr>
          <w:color w:val="000000" w:themeColor="text1"/>
          <w:spacing w:val="0"/>
          <w:w w:val="100"/>
          <w:sz w:val="20"/>
          <w:szCs w:val="20"/>
        </w:rPr>
        <w:t xml:space="preserve">Cette revue de projet vise à faire une évaluation du travail du groupe </w:t>
      </w:r>
      <w:r w:rsidR="00A373C0" w:rsidRPr="00A373C0">
        <w:rPr>
          <w:color w:val="000000" w:themeColor="text1"/>
          <w:spacing w:val="0"/>
          <w:w w:val="100"/>
          <w:sz w:val="20"/>
          <w:szCs w:val="20"/>
        </w:rPr>
        <w:t xml:space="preserve">au milieu de la </w:t>
      </w:r>
      <w:r w:rsidRPr="00A373C0">
        <w:rPr>
          <w:color w:val="000000" w:themeColor="text1"/>
          <w:spacing w:val="0"/>
          <w:w w:val="100"/>
          <w:sz w:val="20"/>
          <w:szCs w:val="20"/>
        </w:rPr>
        <w:t xml:space="preserve">période de </w:t>
      </w:r>
      <w:r w:rsidRPr="00A373C0">
        <w:rPr>
          <w:spacing w:val="0"/>
          <w:w w:val="100"/>
          <w:sz w:val="20"/>
          <w:szCs w:val="20"/>
        </w:rPr>
        <w:t>travail correspondant au questionnement collectif.</w:t>
      </w:r>
    </w:p>
    <w:p w14:paraId="49292F68" w14:textId="7D95B18A" w:rsidR="00DD3820" w:rsidRPr="00A373C0" w:rsidRDefault="00DD3820" w:rsidP="00A373C0">
      <w:pPr>
        <w:pStyle w:val="Corpsdetexte"/>
        <w:spacing w:before="0"/>
        <w:ind w:left="0" w:right="232" w:firstLine="0"/>
        <w:jc w:val="both"/>
        <w:rPr>
          <w:spacing w:val="0"/>
          <w:w w:val="100"/>
          <w:sz w:val="20"/>
          <w:szCs w:val="20"/>
        </w:rPr>
      </w:pPr>
      <w:r w:rsidRPr="00A373C0">
        <w:rPr>
          <w:spacing w:val="0"/>
          <w:w w:val="100"/>
          <w:sz w:val="20"/>
          <w:szCs w:val="20"/>
        </w:rPr>
        <w:t xml:space="preserve">Cette revue aura la forme d’une réunion de chantier de </w:t>
      </w:r>
      <w:r w:rsidR="00586680">
        <w:rPr>
          <w:spacing w:val="0"/>
          <w:w w:val="100"/>
          <w:sz w:val="20"/>
          <w:szCs w:val="20"/>
        </w:rPr>
        <w:t>30 ou 35 minutes</w:t>
      </w:r>
      <w:r w:rsidRPr="00A373C0">
        <w:rPr>
          <w:spacing w:val="0"/>
          <w:w w:val="100"/>
          <w:sz w:val="20"/>
          <w:szCs w:val="20"/>
        </w:rPr>
        <w:t xml:space="preserve"> </w:t>
      </w:r>
      <w:r w:rsidR="00586680" w:rsidRPr="004E454E">
        <w:rPr>
          <w:rFonts w:eastAsia="MS Mincho"/>
          <w:sz w:val="20"/>
          <w:szCs w:val="20"/>
          <w:lang w:eastAsia="ja-JP"/>
        </w:rPr>
        <w:t>(</w:t>
      </w:r>
      <w:r w:rsidR="00586680">
        <w:rPr>
          <w:rFonts w:eastAsia="MS Mincho"/>
          <w:sz w:val="20"/>
          <w:szCs w:val="20"/>
          <w:lang w:eastAsia="ja-JP"/>
        </w:rPr>
        <w:t>5</w:t>
      </w:r>
      <w:r w:rsidR="00586680" w:rsidRPr="004E454E">
        <w:rPr>
          <w:rFonts w:eastAsia="MS Mincho"/>
          <w:sz w:val="20"/>
          <w:szCs w:val="20"/>
          <w:lang w:eastAsia="ja-JP"/>
        </w:rPr>
        <w:t xml:space="preserve"> mn par étudiant </w:t>
      </w:r>
      <w:r w:rsidR="00586680">
        <w:rPr>
          <w:rFonts w:eastAsia="MS Mincho"/>
          <w:sz w:val="20"/>
          <w:szCs w:val="20"/>
          <w:lang w:eastAsia="ja-JP"/>
        </w:rPr>
        <w:t xml:space="preserve">+ 15 mn </w:t>
      </w:r>
      <w:r w:rsidR="002152B9">
        <w:rPr>
          <w:rFonts w:eastAsia="MS Mincho"/>
          <w:sz w:val="20"/>
          <w:szCs w:val="20"/>
          <w:lang w:eastAsia="ja-JP"/>
        </w:rPr>
        <w:t xml:space="preserve">de </w:t>
      </w:r>
      <w:r w:rsidR="00586680">
        <w:rPr>
          <w:rFonts w:eastAsia="MS Mincho"/>
          <w:sz w:val="20"/>
          <w:szCs w:val="20"/>
          <w:lang w:eastAsia="ja-JP"/>
        </w:rPr>
        <w:t>questionnement par la commission d’évaluation</w:t>
      </w:r>
      <w:r w:rsidR="00586680" w:rsidRPr="004E454E">
        <w:rPr>
          <w:rFonts w:eastAsia="MS Mincho"/>
          <w:sz w:val="20"/>
          <w:szCs w:val="20"/>
          <w:lang w:eastAsia="ja-JP"/>
        </w:rPr>
        <w:t>)</w:t>
      </w:r>
      <w:r w:rsidR="00A373C0" w:rsidRPr="00A373C0">
        <w:rPr>
          <w:spacing w:val="0"/>
          <w:w w:val="100"/>
          <w:sz w:val="20"/>
          <w:szCs w:val="20"/>
        </w:rPr>
        <w:t>.</w:t>
      </w:r>
    </w:p>
    <w:p w14:paraId="4C0C8E3C" w14:textId="77777777" w:rsidR="007675DE" w:rsidRPr="00A373C0" w:rsidRDefault="00A373C0" w:rsidP="007675DE">
      <w:pPr>
        <w:spacing w:after="0" w:line="240" w:lineRule="auto"/>
        <w:ind w:right="68"/>
        <w:jc w:val="both"/>
        <w:rPr>
          <w:rFonts w:ascii="Arial" w:hAnsi="Arial" w:cs="Arial"/>
          <w:b/>
          <w:i/>
          <w:sz w:val="20"/>
          <w:szCs w:val="20"/>
          <w:lang w:eastAsia="fr-FR"/>
        </w:rPr>
      </w:pPr>
      <w:r w:rsidRPr="00A373C0">
        <w:rPr>
          <w:rFonts w:ascii="Arial" w:eastAsia="Calibri" w:hAnsi="Arial" w:cs="Arial"/>
          <w:sz w:val="20"/>
          <w:szCs w:val="20"/>
          <w:lang w:eastAsia="fr-FR"/>
        </w:rPr>
        <w:t>Tous les élèves participent à cette réunion.</w:t>
      </w:r>
      <w:r w:rsidR="007675DE" w:rsidRPr="007675DE">
        <w:rPr>
          <w:rFonts w:ascii="Arial" w:hAnsi="Arial" w:cs="Arial"/>
          <w:sz w:val="20"/>
          <w:szCs w:val="20"/>
          <w:lang w:eastAsia="fr-FR"/>
        </w:rPr>
        <w:t xml:space="preserve"> </w:t>
      </w:r>
      <w:r w:rsidR="007675DE" w:rsidRPr="00A373C0">
        <w:rPr>
          <w:rFonts w:ascii="Arial" w:hAnsi="Arial" w:cs="Arial"/>
          <w:sz w:val="20"/>
          <w:szCs w:val="20"/>
          <w:lang w:eastAsia="fr-FR"/>
        </w:rPr>
        <w:t xml:space="preserve">Chaque étudiant doit présenter les tâches qu’il doit réaliser au sein du groupe et l’avancement des travaux effectués. </w:t>
      </w:r>
    </w:p>
    <w:p w14:paraId="18B96B64" w14:textId="72D5789E" w:rsidR="00A373C0" w:rsidRDefault="00A373C0" w:rsidP="00A373C0">
      <w:pPr>
        <w:spacing w:after="120" w:line="240" w:lineRule="auto"/>
        <w:ind w:right="68"/>
        <w:jc w:val="both"/>
        <w:rPr>
          <w:rFonts w:ascii="Arial" w:hAnsi="Arial" w:cs="Arial"/>
          <w:sz w:val="20"/>
          <w:szCs w:val="20"/>
          <w:lang w:eastAsia="fr-FR"/>
        </w:rPr>
      </w:pPr>
      <w:r w:rsidRPr="00A373C0">
        <w:rPr>
          <w:rFonts w:ascii="Arial" w:hAnsi="Arial" w:cs="Arial"/>
          <w:sz w:val="20"/>
          <w:szCs w:val="20"/>
          <w:lang w:eastAsia="fr-FR"/>
        </w:rPr>
        <w:t>Le groupe d’étudiant sera évalué sur sa capacité à organiser les travaux, à transmettre de l’information au sein de l’équipe, à plani</w:t>
      </w:r>
      <w:r w:rsidR="007134E1">
        <w:rPr>
          <w:rFonts w:ascii="Arial" w:hAnsi="Arial" w:cs="Arial"/>
          <w:sz w:val="20"/>
          <w:szCs w:val="20"/>
          <w:lang w:eastAsia="fr-FR"/>
        </w:rPr>
        <w:t xml:space="preserve">fier l’avancement des travaux, </w:t>
      </w:r>
      <w:r w:rsidRPr="00A373C0">
        <w:rPr>
          <w:rFonts w:ascii="Arial" w:hAnsi="Arial" w:cs="Arial"/>
          <w:sz w:val="20"/>
          <w:szCs w:val="20"/>
          <w:lang w:eastAsia="fr-FR"/>
        </w:rPr>
        <w:t>à respecter les délais par sa gestion des ressources humaines et matérielles et à s’adapter aux aléas de chantier définis par la commission d’évaluation.  </w:t>
      </w:r>
    </w:p>
    <w:p w14:paraId="1C599BC5" w14:textId="77777777" w:rsidR="00A373C0" w:rsidRPr="00B934EA" w:rsidRDefault="00A373C0" w:rsidP="007675DE">
      <w:pPr>
        <w:pStyle w:val="Corpsdetexte"/>
        <w:spacing w:before="0"/>
        <w:ind w:left="0" w:right="232" w:firstLine="0"/>
        <w:jc w:val="both"/>
        <w:rPr>
          <w:spacing w:val="0"/>
          <w:w w:val="100"/>
          <w:sz w:val="20"/>
          <w:szCs w:val="20"/>
        </w:rPr>
      </w:pPr>
      <w:r w:rsidRPr="00A373C0">
        <w:rPr>
          <w:rFonts w:eastAsia="Calibri"/>
          <w:sz w:val="20"/>
          <w:szCs w:val="20"/>
          <w:lang w:eastAsia="fr-FR"/>
        </w:rPr>
        <w:t>Un compte rendu de réunion sera rédigé par le groupe sur une page maximum et sera joint au dossier collectif.</w:t>
      </w:r>
    </w:p>
    <w:p w14:paraId="34B99023" w14:textId="77777777" w:rsidR="00F31C47" w:rsidRPr="007675DE" w:rsidRDefault="00F31C47" w:rsidP="00F31C47">
      <w:pPr>
        <w:pStyle w:val="Corpsdetexte"/>
        <w:spacing w:before="120"/>
        <w:ind w:left="0" w:right="232" w:firstLine="0"/>
        <w:jc w:val="both"/>
        <w:rPr>
          <w:spacing w:val="0"/>
          <w:sz w:val="20"/>
          <w:szCs w:val="20"/>
        </w:rPr>
      </w:pPr>
      <w:r w:rsidRPr="00CD08B9">
        <w:rPr>
          <w:spacing w:val="0"/>
          <w:sz w:val="20"/>
          <w:szCs w:val="20"/>
        </w:rPr>
        <w:t>L’évaluation porte sur les compétences précisées dans le tableau ci-après</w:t>
      </w:r>
      <w:r w:rsidRPr="007675DE">
        <w:rPr>
          <w:spacing w:val="0"/>
          <w:sz w:val="20"/>
          <w:szCs w:val="20"/>
        </w:rPr>
        <w:t>.</w:t>
      </w:r>
      <w:r w:rsidR="007675DE" w:rsidRPr="007675DE">
        <w:rPr>
          <w:spacing w:val="0"/>
          <w:sz w:val="20"/>
          <w:szCs w:val="20"/>
        </w:rPr>
        <w:t xml:space="preserve"> (</w:t>
      </w:r>
      <w:proofErr w:type="gramStart"/>
      <w:r w:rsidR="007675DE" w:rsidRPr="007675DE">
        <w:rPr>
          <w:rFonts w:eastAsia="MS Mincho" w:cs="Calibri"/>
          <w:sz w:val="20"/>
          <w:szCs w:val="20"/>
          <w:lang w:eastAsia="ja-JP"/>
        </w:rPr>
        <w:t>les</w:t>
      </w:r>
      <w:proofErr w:type="gramEnd"/>
      <w:r w:rsidR="007675DE" w:rsidRPr="007675DE">
        <w:rPr>
          <w:rFonts w:eastAsia="MS Mincho" w:cs="Calibri"/>
          <w:sz w:val="20"/>
          <w:szCs w:val="20"/>
          <w:lang w:eastAsia="ja-JP"/>
        </w:rPr>
        <w:t xml:space="preserve"> </w:t>
      </w:r>
      <w:r w:rsidR="007675DE" w:rsidRPr="007675DE">
        <w:rPr>
          <w:rFonts w:eastAsia="MS Mincho" w:cs="Calibri"/>
          <w:b/>
          <w:sz w:val="20"/>
          <w:szCs w:val="20"/>
          <w:lang w:eastAsia="ja-JP"/>
        </w:rPr>
        <w:t xml:space="preserve">compétences </w:t>
      </w:r>
      <w:r w:rsidR="007675DE" w:rsidRPr="007675DE">
        <w:rPr>
          <w:rFonts w:eastAsia="MS Mincho" w:cs="Calibri"/>
          <w:b/>
          <w:sz w:val="20"/>
          <w:szCs w:val="20"/>
          <w:u w:val="single"/>
          <w:lang w:eastAsia="ja-JP"/>
        </w:rPr>
        <w:t>soulignées</w:t>
      </w:r>
      <w:r w:rsidR="007675DE" w:rsidRPr="007675DE">
        <w:rPr>
          <w:rFonts w:eastAsia="MS Mincho" w:cs="Calibri"/>
          <w:b/>
          <w:sz w:val="20"/>
          <w:szCs w:val="20"/>
          <w:lang w:eastAsia="ja-JP"/>
        </w:rPr>
        <w:t xml:space="preserve"> </w:t>
      </w:r>
      <w:r w:rsidR="007675DE" w:rsidRPr="007675DE">
        <w:rPr>
          <w:rFonts w:eastAsia="MS Mincho" w:cs="Calibri"/>
          <w:sz w:val="20"/>
          <w:szCs w:val="20"/>
          <w:lang w:eastAsia="ja-JP"/>
        </w:rPr>
        <w:t xml:space="preserve">doivent être </w:t>
      </w:r>
      <w:r w:rsidR="007675DE" w:rsidRPr="00853CA7">
        <w:rPr>
          <w:rFonts w:eastAsia="MS Mincho" w:cs="Calibri"/>
          <w:b/>
          <w:sz w:val="20"/>
          <w:szCs w:val="20"/>
          <w:u w:val="single"/>
          <w:lang w:eastAsia="ja-JP"/>
        </w:rPr>
        <w:t>obligatoirement évaluées</w:t>
      </w:r>
      <w:r w:rsidR="007675DE" w:rsidRPr="007675DE">
        <w:rPr>
          <w:rFonts w:eastAsia="MS Mincho" w:cs="Calibri"/>
          <w:sz w:val="20"/>
          <w:szCs w:val="20"/>
          <w:lang w:eastAsia="ja-JP"/>
        </w:rPr>
        <w:t xml:space="preserve"> dans cette épreuve</w:t>
      </w:r>
      <w:r w:rsidR="007675DE">
        <w:rPr>
          <w:rFonts w:eastAsia="MS Mincho" w:cs="Calibri"/>
          <w:sz w:val="20"/>
          <w:szCs w:val="20"/>
          <w:lang w:eastAsia="ja-JP"/>
        </w:rPr>
        <w:t>)</w:t>
      </w:r>
    </w:p>
    <w:p w14:paraId="4DDB51B3" w14:textId="77777777" w:rsidR="00F31C47" w:rsidRPr="00CD08B9" w:rsidRDefault="00F31C47" w:rsidP="00F31C47">
      <w:pPr>
        <w:pStyle w:val="Corpsdetexte"/>
        <w:spacing w:before="120"/>
        <w:ind w:left="0" w:right="232" w:firstLine="0"/>
        <w:jc w:val="both"/>
        <w:rPr>
          <w:spacing w:val="0"/>
          <w:sz w:val="20"/>
          <w:szCs w:val="20"/>
        </w:rPr>
      </w:pP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080"/>
      </w:tblGrid>
      <w:tr w:rsidR="00F31C47" w:rsidRPr="00CD08B9" w14:paraId="2C43A888" w14:textId="77777777" w:rsidTr="00F31C47">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DA28B3" w14:textId="77777777" w:rsidR="00F31C47" w:rsidRPr="00981946" w:rsidRDefault="00F31C47" w:rsidP="00250CFB">
            <w:pPr>
              <w:pStyle w:val="TableParagraph"/>
              <w:ind w:left="70"/>
              <w:rPr>
                <w:rFonts w:eastAsia="Times New Roman"/>
                <w:b/>
                <w:color w:val="000000"/>
                <w:spacing w:val="0"/>
                <w:szCs w:val="20"/>
                <w:u w:val="single"/>
                <w:lang w:eastAsia="fr-FR"/>
              </w:rPr>
            </w:pPr>
            <w:r w:rsidRPr="00981946">
              <w:rPr>
                <w:rFonts w:eastAsia="Arial"/>
                <w:b/>
                <w:color w:val="000000"/>
                <w:spacing w:val="0"/>
                <w:szCs w:val="20"/>
                <w:u w:val="single"/>
                <w:lang w:eastAsia="fr-FR"/>
              </w:rPr>
              <w:t>C3.1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95851B6" w14:textId="77777777" w:rsidR="00F31C47" w:rsidRPr="00981946" w:rsidRDefault="00F31C47" w:rsidP="00250CFB">
            <w:pPr>
              <w:pStyle w:val="TableParagraph"/>
              <w:spacing w:before="85"/>
              <w:ind w:left="167" w:right="88"/>
              <w:rPr>
                <w:rFonts w:eastAsia="Times New Roman"/>
                <w:b/>
                <w:color w:val="000000"/>
                <w:spacing w:val="0"/>
                <w:szCs w:val="20"/>
                <w:lang w:eastAsia="fr-FR"/>
              </w:rPr>
            </w:pPr>
            <w:r w:rsidRPr="00981946">
              <w:rPr>
                <w:rFonts w:eastAsia="Arial"/>
                <w:b/>
                <w:color w:val="000000"/>
                <w:spacing w:val="0"/>
                <w:szCs w:val="20"/>
                <w:lang w:eastAsia="fr-FR"/>
              </w:rPr>
              <w:t>Participer aux travaux d’une équipe</w:t>
            </w:r>
          </w:p>
        </w:tc>
      </w:tr>
      <w:tr w:rsidR="00F31C47" w:rsidRPr="00CD08B9" w14:paraId="6140AF00" w14:textId="77777777" w:rsidTr="00F31C47">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A53516" w14:textId="77777777" w:rsidR="00F31C47" w:rsidRPr="00981946" w:rsidRDefault="00F31C47" w:rsidP="00250CFB">
            <w:pPr>
              <w:pStyle w:val="TableParagraph"/>
              <w:spacing w:before="80"/>
              <w:ind w:left="70"/>
              <w:rPr>
                <w:rFonts w:eastAsia="Arial"/>
                <w:b/>
                <w:spacing w:val="0"/>
                <w:szCs w:val="20"/>
                <w:u w:val="single"/>
              </w:rPr>
            </w:pPr>
            <w:r w:rsidRPr="00981946">
              <w:rPr>
                <w:rFonts w:eastAsia="Arial"/>
                <w:b/>
                <w:color w:val="000000"/>
                <w:spacing w:val="0"/>
                <w:szCs w:val="20"/>
                <w:u w:val="single"/>
                <w:lang w:eastAsia="fr-FR"/>
              </w:rPr>
              <w:t>C3.2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6EF25200" w14:textId="77777777" w:rsidR="00F31C47" w:rsidRPr="00981946" w:rsidRDefault="00F31C47" w:rsidP="00250CFB">
            <w:pPr>
              <w:widowControl w:val="0"/>
              <w:spacing w:after="0" w:line="240" w:lineRule="auto"/>
              <w:ind w:left="167"/>
              <w:rPr>
                <w:rFonts w:ascii="Arial" w:eastAsia="Times New Roman" w:hAnsi="Arial" w:cs="Arial"/>
                <w:b/>
                <w:color w:val="000000"/>
                <w:sz w:val="20"/>
                <w:szCs w:val="20"/>
                <w:lang w:eastAsia="fr-FR"/>
              </w:rPr>
            </w:pPr>
            <w:r w:rsidRPr="00981946">
              <w:rPr>
                <w:rFonts w:ascii="Arial" w:eastAsia="Arial" w:hAnsi="Arial" w:cs="Arial"/>
                <w:b/>
                <w:color w:val="000000"/>
                <w:sz w:val="20"/>
                <w:szCs w:val="20"/>
                <w:lang w:eastAsia="fr-FR"/>
              </w:rPr>
              <w:t>Organiser les tâches des membres d’une équipe</w:t>
            </w:r>
          </w:p>
        </w:tc>
      </w:tr>
      <w:tr w:rsidR="00F31C47" w:rsidRPr="00CD08B9" w14:paraId="46101503" w14:textId="77777777" w:rsidTr="00F31C47">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868D83" w14:textId="77777777" w:rsidR="00F31C47" w:rsidRPr="00981946" w:rsidRDefault="00F31C47" w:rsidP="00250CFB">
            <w:pPr>
              <w:pStyle w:val="TableParagraph"/>
              <w:spacing w:before="80"/>
              <w:ind w:left="70"/>
              <w:rPr>
                <w:rFonts w:eastAsia="Times New Roman"/>
                <w:b/>
                <w:color w:val="000000"/>
                <w:spacing w:val="0"/>
                <w:szCs w:val="20"/>
                <w:u w:val="single"/>
                <w:lang w:eastAsia="fr-FR"/>
              </w:rPr>
            </w:pPr>
            <w:r w:rsidRPr="00981946">
              <w:rPr>
                <w:rFonts w:eastAsia="Arial"/>
                <w:b/>
                <w:color w:val="000000"/>
                <w:spacing w:val="0"/>
                <w:szCs w:val="20"/>
                <w:u w:val="single"/>
                <w:lang w:eastAsia="fr-FR"/>
              </w:rPr>
              <w:t>C3.3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09EF8D65" w14:textId="77777777" w:rsidR="00F31C47" w:rsidRPr="00981946" w:rsidRDefault="00F31C47" w:rsidP="00250CFB">
            <w:pPr>
              <w:widowControl w:val="0"/>
              <w:spacing w:after="0" w:line="240" w:lineRule="auto"/>
              <w:ind w:left="167"/>
              <w:rPr>
                <w:rFonts w:ascii="Arial" w:eastAsia="Times New Roman" w:hAnsi="Arial" w:cs="Arial"/>
                <w:b/>
                <w:color w:val="000000"/>
                <w:sz w:val="20"/>
                <w:szCs w:val="20"/>
                <w:lang w:eastAsia="fr-FR"/>
              </w:rPr>
            </w:pPr>
            <w:r w:rsidRPr="00981946">
              <w:rPr>
                <w:rFonts w:ascii="Arial" w:eastAsia="Arial" w:hAnsi="Arial" w:cs="Arial"/>
                <w:b/>
                <w:color w:val="000000"/>
                <w:sz w:val="20"/>
                <w:szCs w:val="20"/>
                <w:lang w:eastAsia="fr-FR"/>
              </w:rPr>
              <w:t>Transmettre des consignes</w:t>
            </w:r>
          </w:p>
        </w:tc>
      </w:tr>
      <w:tr w:rsidR="00F31C47" w:rsidRPr="00CD08B9" w14:paraId="46088F55" w14:textId="77777777" w:rsidTr="00F31C47">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02EC34" w14:textId="77777777" w:rsidR="00F31C47" w:rsidRPr="00981946" w:rsidRDefault="00F31C47" w:rsidP="00250CFB">
            <w:pPr>
              <w:pStyle w:val="TableParagraph"/>
              <w:spacing w:before="80"/>
              <w:ind w:left="70"/>
              <w:rPr>
                <w:rFonts w:eastAsia="Times New Roman"/>
                <w:b/>
                <w:color w:val="000000"/>
                <w:spacing w:val="0"/>
                <w:szCs w:val="20"/>
                <w:u w:val="single"/>
                <w:lang w:eastAsia="fr-FR"/>
              </w:rPr>
            </w:pPr>
            <w:r w:rsidRPr="00981946">
              <w:rPr>
                <w:rFonts w:eastAsia="Arial"/>
                <w:b/>
                <w:color w:val="000000"/>
                <w:spacing w:val="0"/>
                <w:szCs w:val="20"/>
                <w:u w:val="single"/>
                <w:lang w:eastAsia="fr-FR"/>
              </w:rPr>
              <w:t>C3.6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752C781B" w14:textId="77777777" w:rsidR="00F31C47" w:rsidRPr="00981946" w:rsidRDefault="00F31C47" w:rsidP="00250CFB">
            <w:pPr>
              <w:widowControl w:val="0"/>
              <w:spacing w:after="0" w:line="240" w:lineRule="auto"/>
              <w:ind w:left="167"/>
              <w:rPr>
                <w:rFonts w:ascii="Arial" w:eastAsia="Times New Roman" w:hAnsi="Arial" w:cs="Arial"/>
                <w:b/>
                <w:bCs/>
                <w:color w:val="000000"/>
                <w:sz w:val="20"/>
                <w:szCs w:val="20"/>
                <w:lang w:eastAsia="fr-FR"/>
              </w:rPr>
            </w:pPr>
            <w:r w:rsidRPr="00981946">
              <w:rPr>
                <w:rFonts w:ascii="Arial" w:eastAsia="Arial" w:hAnsi="Arial" w:cs="Arial"/>
                <w:b/>
                <w:color w:val="000000"/>
                <w:sz w:val="20"/>
                <w:szCs w:val="20"/>
                <w:lang w:eastAsia="fr-FR"/>
              </w:rPr>
              <w:t>Encadrer l’avancement d’une équipe</w:t>
            </w:r>
          </w:p>
        </w:tc>
      </w:tr>
      <w:tr w:rsidR="00F31C47" w:rsidRPr="00CD08B9" w14:paraId="26F3B996" w14:textId="77777777" w:rsidTr="00F31C47">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6F7C88" w14:textId="77777777" w:rsidR="00F31C47" w:rsidRPr="00981946" w:rsidRDefault="00F31C47" w:rsidP="00250CFB">
            <w:pPr>
              <w:pStyle w:val="TableParagraph"/>
              <w:spacing w:before="101"/>
              <w:ind w:left="70"/>
              <w:rPr>
                <w:rFonts w:eastAsia="Times New Roman"/>
                <w:color w:val="000000"/>
                <w:spacing w:val="0"/>
                <w:szCs w:val="20"/>
                <w:lang w:eastAsia="fr-FR"/>
              </w:rPr>
            </w:pPr>
            <w:r w:rsidRPr="00981946">
              <w:rPr>
                <w:rFonts w:eastAsia="Arial"/>
                <w:color w:val="000000"/>
                <w:spacing w:val="0"/>
                <w:szCs w:val="20"/>
                <w:lang w:eastAsia="fr-FR"/>
              </w:rPr>
              <w:t>C12.2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3D094047" w14:textId="77777777" w:rsidR="00F31C47" w:rsidRPr="00981946" w:rsidRDefault="00F31C47" w:rsidP="00250CFB">
            <w:pPr>
              <w:pStyle w:val="TableParagraph"/>
              <w:spacing w:before="101"/>
              <w:ind w:left="167"/>
              <w:rPr>
                <w:rFonts w:eastAsia="Times New Roman"/>
                <w:color w:val="000000"/>
                <w:spacing w:val="0"/>
                <w:szCs w:val="20"/>
                <w:lang w:eastAsia="fr-FR"/>
              </w:rPr>
            </w:pPr>
            <w:r w:rsidRPr="00981946">
              <w:rPr>
                <w:rFonts w:eastAsia="Arial"/>
                <w:color w:val="000000"/>
                <w:spacing w:val="0"/>
                <w:szCs w:val="20"/>
                <w:lang w:eastAsia="fr-FR"/>
              </w:rPr>
              <w:t>Mettre en œuvre les formalités administratives d’ouverture de chantier</w:t>
            </w:r>
          </w:p>
        </w:tc>
      </w:tr>
      <w:tr w:rsidR="00F31C47" w:rsidRPr="00CD08B9" w14:paraId="378394E4" w14:textId="77777777" w:rsidTr="00F31C47">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238881" w14:textId="77777777" w:rsidR="00F31C47" w:rsidRPr="00981946" w:rsidRDefault="00F31C47" w:rsidP="00250CFB">
            <w:pPr>
              <w:pStyle w:val="TableParagraph"/>
              <w:ind w:left="70"/>
              <w:rPr>
                <w:rFonts w:eastAsia="Arial"/>
                <w:b/>
                <w:spacing w:val="0"/>
                <w:szCs w:val="20"/>
                <w:u w:val="single"/>
              </w:rPr>
            </w:pPr>
            <w:r w:rsidRPr="00981946">
              <w:rPr>
                <w:rFonts w:eastAsia="Arial"/>
                <w:b/>
                <w:color w:val="000000"/>
                <w:spacing w:val="0"/>
                <w:szCs w:val="20"/>
                <w:u w:val="single"/>
                <w:lang w:eastAsia="fr-FR"/>
              </w:rPr>
              <w:t>C13.1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138B4F9" w14:textId="77777777" w:rsidR="00F31C47" w:rsidRPr="00981946" w:rsidRDefault="00F31C47" w:rsidP="00250CFB">
            <w:pPr>
              <w:widowControl w:val="0"/>
              <w:spacing w:after="0" w:line="240" w:lineRule="auto"/>
              <w:ind w:left="167"/>
              <w:rPr>
                <w:rFonts w:ascii="Arial" w:eastAsia="Cambria" w:hAnsi="Arial" w:cs="Arial"/>
                <w:b/>
                <w:sz w:val="20"/>
                <w:szCs w:val="20"/>
              </w:rPr>
            </w:pPr>
            <w:r w:rsidRPr="00981946">
              <w:rPr>
                <w:rFonts w:ascii="Arial" w:eastAsia="Arial" w:hAnsi="Arial" w:cs="Arial"/>
                <w:b/>
                <w:sz w:val="20"/>
                <w:szCs w:val="20"/>
              </w:rPr>
              <w:t>Définir l’affectation des ressources humaines et matérielles, et les adapter aux aléas de chantier.</w:t>
            </w:r>
          </w:p>
        </w:tc>
      </w:tr>
      <w:tr w:rsidR="00F31C47" w:rsidRPr="00CD08B9" w14:paraId="2DC9F4EE" w14:textId="77777777" w:rsidTr="00F31C47">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F3BFE6" w14:textId="77777777" w:rsidR="00F31C47" w:rsidRPr="00981946" w:rsidRDefault="00F31C47" w:rsidP="00250CFB">
            <w:pPr>
              <w:pStyle w:val="TableParagraph"/>
              <w:ind w:left="70"/>
              <w:rPr>
                <w:rFonts w:eastAsia="Times New Roman"/>
                <w:color w:val="000000"/>
                <w:spacing w:val="0"/>
                <w:szCs w:val="20"/>
                <w:lang w:eastAsia="fr-FR"/>
              </w:rPr>
            </w:pPr>
            <w:r w:rsidRPr="00981946">
              <w:rPr>
                <w:rFonts w:eastAsia="Arial"/>
                <w:color w:val="000000"/>
                <w:spacing w:val="0"/>
                <w:szCs w:val="20"/>
                <w:lang w:eastAsia="fr-FR"/>
              </w:rPr>
              <w:t>C13.2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B15C8ED" w14:textId="77777777" w:rsidR="00F31C47" w:rsidRPr="00981946" w:rsidRDefault="00F31C47" w:rsidP="00250CFB">
            <w:pPr>
              <w:widowControl w:val="0"/>
              <w:spacing w:after="0" w:line="240" w:lineRule="auto"/>
              <w:ind w:left="167"/>
              <w:rPr>
                <w:rFonts w:ascii="Arial" w:eastAsia="Cambria" w:hAnsi="Arial" w:cs="Arial"/>
                <w:sz w:val="20"/>
                <w:szCs w:val="20"/>
              </w:rPr>
            </w:pPr>
            <w:r w:rsidRPr="00981946">
              <w:rPr>
                <w:rFonts w:ascii="Arial" w:eastAsia="Arial" w:hAnsi="Arial" w:cs="Arial"/>
                <w:sz w:val="20"/>
                <w:szCs w:val="20"/>
              </w:rPr>
              <w:t>Gérer les stocks et approvisionnements</w:t>
            </w:r>
          </w:p>
        </w:tc>
      </w:tr>
    </w:tbl>
    <w:p w14:paraId="37C61738" w14:textId="77777777" w:rsidR="00F31C47" w:rsidRPr="001A4097" w:rsidRDefault="00F31C47" w:rsidP="00F31C47">
      <w:pPr>
        <w:pStyle w:val="Corpsdetexte"/>
        <w:spacing w:before="128"/>
        <w:ind w:left="0" w:right="233" w:firstLine="0"/>
        <w:jc w:val="both"/>
        <w:rPr>
          <w:b/>
          <w:bCs/>
          <w:color w:val="000000"/>
          <w:spacing w:val="0"/>
          <w:sz w:val="20"/>
          <w:szCs w:val="20"/>
          <w:u w:val="single"/>
        </w:rPr>
      </w:pPr>
    </w:p>
    <w:p w14:paraId="63EDEF33" w14:textId="7CB73C54" w:rsidR="002C0F04" w:rsidRDefault="002C0F04" w:rsidP="00F31C47">
      <w:pPr>
        <w:pStyle w:val="Corpsdetexte"/>
        <w:spacing w:before="128"/>
        <w:ind w:left="0" w:right="233" w:firstLine="0"/>
        <w:jc w:val="both"/>
        <w:rPr>
          <w:b/>
          <w:bCs/>
          <w:color w:val="000000"/>
          <w:spacing w:val="0"/>
          <w:sz w:val="20"/>
          <w:szCs w:val="20"/>
          <w:u w:val="single"/>
        </w:rPr>
      </w:pPr>
    </w:p>
    <w:p w14:paraId="45758121" w14:textId="6D39F80D" w:rsidR="00F31C47" w:rsidRPr="001A4097" w:rsidRDefault="00F31C47" w:rsidP="00F31C47">
      <w:pPr>
        <w:pStyle w:val="Corpsdetexte"/>
        <w:spacing w:before="128"/>
        <w:ind w:left="0" w:right="233" w:firstLine="0"/>
        <w:jc w:val="both"/>
        <w:rPr>
          <w:b/>
          <w:color w:val="000000"/>
          <w:spacing w:val="0"/>
          <w:sz w:val="20"/>
          <w:szCs w:val="20"/>
          <w:u w:val="single"/>
        </w:rPr>
      </w:pPr>
      <w:r w:rsidRPr="001A4097">
        <w:rPr>
          <w:b/>
          <w:bCs/>
          <w:color w:val="000000"/>
          <w:spacing w:val="0"/>
          <w:sz w:val="20"/>
          <w:szCs w:val="20"/>
          <w:u w:val="single"/>
        </w:rPr>
        <w:t>Partie 2 : Soutenance de projet</w:t>
      </w:r>
    </w:p>
    <w:p w14:paraId="47E7BB42" w14:textId="5760CC8F" w:rsidR="00F31C47" w:rsidRPr="00534E87" w:rsidRDefault="00F300D2" w:rsidP="00F31C47">
      <w:pPr>
        <w:pStyle w:val="Corpsdetexte"/>
        <w:spacing w:before="128"/>
        <w:ind w:left="792" w:right="233" w:firstLine="0"/>
        <w:jc w:val="center"/>
        <w:rPr>
          <w:i/>
          <w:spacing w:val="0"/>
          <w:sz w:val="20"/>
          <w:szCs w:val="20"/>
        </w:rPr>
      </w:pPr>
      <w:r w:rsidRPr="00534E87">
        <w:rPr>
          <w:i/>
          <w:iCs/>
          <w:spacing w:val="0"/>
          <w:sz w:val="20"/>
          <w:szCs w:val="20"/>
        </w:rPr>
        <w:t>Épreuve</w:t>
      </w:r>
      <w:r w:rsidR="00F31C47" w:rsidRPr="00534E87">
        <w:rPr>
          <w:i/>
          <w:iCs/>
          <w:spacing w:val="0"/>
          <w:sz w:val="20"/>
          <w:szCs w:val="20"/>
        </w:rPr>
        <w:t xml:space="preserve"> orale </w:t>
      </w:r>
      <w:r w:rsidR="005B076D" w:rsidRPr="00534E87">
        <w:rPr>
          <w:i/>
          <w:iCs/>
          <w:spacing w:val="0"/>
          <w:sz w:val="20"/>
          <w:szCs w:val="20"/>
        </w:rPr>
        <w:t xml:space="preserve">individuelle </w:t>
      </w:r>
      <w:r w:rsidR="00F31C47" w:rsidRPr="00534E87">
        <w:rPr>
          <w:i/>
          <w:iCs/>
          <w:spacing w:val="0"/>
          <w:sz w:val="20"/>
          <w:szCs w:val="20"/>
        </w:rPr>
        <w:t xml:space="preserve">d’une durée de </w:t>
      </w:r>
      <w:r w:rsidR="00F31C47" w:rsidRPr="00534E87">
        <w:rPr>
          <w:b/>
          <w:i/>
          <w:iCs/>
          <w:spacing w:val="0"/>
          <w:sz w:val="20"/>
          <w:szCs w:val="20"/>
        </w:rPr>
        <w:t>50 minutes</w:t>
      </w:r>
    </w:p>
    <w:p w14:paraId="2007BEE0" w14:textId="77777777" w:rsidR="00F31C47" w:rsidRDefault="00F31C47" w:rsidP="00F31C47">
      <w:pPr>
        <w:pStyle w:val="Corpsdetexte"/>
        <w:spacing w:before="120"/>
        <w:ind w:left="0" w:right="232" w:firstLine="0"/>
        <w:jc w:val="both"/>
        <w:rPr>
          <w:spacing w:val="0"/>
          <w:sz w:val="20"/>
          <w:szCs w:val="20"/>
        </w:rPr>
      </w:pPr>
      <w:r w:rsidRPr="00CD08B9">
        <w:rPr>
          <w:spacing w:val="0"/>
          <w:sz w:val="20"/>
          <w:szCs w:val="20"/>
        </w:rPr>
        <w:t xml:space="preserve">Pendant </w:t>
      </w:r>
      <w:r w:rsidRPr="00F31C47">
        <w:rPr>
          <w:b/>
          <w:spacing w:val="0"/>
          <w:sz w:val="20"/>
          <w:szCs w:val="20"/>
        </w:rPr>
        <w:t>20 minutes maximum</w:t>
      </w:r>
      <w:r w:rsidRPr="00CD08B9">
        <w:rPr>
          <w:spacing w:val="0"/>
          <w:sz w:val="20"/>
          <w:szCs w:val="20"/>
        </w:rPr>
        <w:t xml:space="preserve"> réservées à </w:t>
      </w:r>
      <w:r w:rsidRPr="0044406C">
        <w:rPr>
          <w:b/>
          <w:spacing w:val="0"/>
          <w:sz w:val="20"/>
          <w:szCs w:val="20"/>
        </w:rPr>
        <w:t>l’exposé du candidat</w:t>
      </w:r>
      <w:r w:rsidRPr="00CD08B9">
        <w:rPr>
          <w:spacing w:val="0"/>
          <w:sz w:val="20"/>
          <w:szCs w:val="20"/>
        </w:rPr>
        <w:t xml:space="preserve"> (soutenance </w:t>
      </w:r>
      <w:r w:rsidRPr="00CD08B9">
        <w:rPr>
          <w:b/>
          <w:bCs/>
          <w:spacing w:val="0"/>
          <w:sz w:val="20"/>
          <w:szCs w:val="20"/>
        </w:rPr>
        <w:t>individuelle</w:t>
      </w:r>
      <w:r w:rsidRPr="00CD08B9">
        <w:rPr>
          <w:spacing w:val="0"/>
          <w:sz w:val="20"/>
          <w:szCs w:val="20"/>
        </w:rPr>
        <w:t>), ce dernier présente le travail de l’équipe et son travail personnel. Il n’est pas interrompu durant sa soutenance.</w:t>
      </w:r>
    </w:p>
    <w:p w14:paraId="6432606E" w14:textId="77777777" w:rsidR="00F31C47" w:rsidRDefault="00F31C47" w:rsidP="00F31C47">
      <w:pPr>
        <w:autoSpaceDE w:val="0"/>
        <w:autoSpaceDN w:val="0"/>
        <w:adjustRightInd w:val="0"/>
        <w:spacing w:after="0" w:line="240" w:lineRule="auto"/>
        <w:jc w:val="both"/>
        <w:rPr>
          <w:rFonts w:ascii="Arial" w:hAnsi="Arial" w:cs="Arial"/>
          <w:color w:val="000000"/>
          <w:sz w:val="20"/>
          <w:szCs w:val="20"/>
          <w:lang w:eastAsia="fr-FR"/>
        </w:rPr>
      </w:pPr>
      <w:r w:rsidRPr="00F31C47">
        <w:rPr>
          <w:rFonts w:ascii="Arial" w:hAnsi="Arial" w:cs="Arial"/>
          <w:color w:val="000000"/>
          <w:sz w:val="20"/>
          <w:szCs w:val="20"/>
          <w:lang w:eastAsia="fr-FR"/>
        </w:rPr>
        <w:t xml:space="preserve">L’exposé s’appuiera sur un dossier élaboré pendant la formation sur une durée de deux semaines. </w:t>
      </w:r>
    </w:p>
    <w:p w14:paraId="7BAA399E" w14:textId="77777777" w:rsidR="0044406C" w:rsidRDefault="00F31C47" w:rsidP="00F31C47">
      <w:pPr>
        <w:autoSpaceDE w:val="0"/>
        <w:autoSpaceDN w:val="0"/>
        <w:adjustRightInd w:val="0"/>
        <w:spacing w:after="0" w:line="240" w:lineRule="auto"/>
        <w:jc w:val="both"/>
        <w:rPr>
          <w:rFonts w:ascii="Arial" w:hAnsi="Arial" w:cs="Arial"/>
          <w:color w:val="000000"/>
          <w:sz w:val="20"/>
          <w:szCs w:val="20"/>
          <w:lang w:eastAsia="fr-FR"/>
        </w:rPr>
      </w:pPr>
      <w:r w:rsidRPr="00F31C47">
        <w:rPr>
          <w:rFonts w:ascii="Arial" w:hAnsi="Arial" w:cs="Arial"/>
          <w:color w:val="000000"/>
          <w:sz w:val="20"/>
          <w:szCs w:val="20"/>
          <w:lang w:eastAsia="fr-FR"/>
        </w:rPr>
        <w:t>Le candidat compose son dossier personnel à partir du dossier technique qui lui est remis. Ce dossier technique sera commun à un groupe de 3 ou 4 candidats. Chaque candidat compose son dossier personnel à partir du questionnement individuel et collectif valid</w:t>
      </w:r>
      <w:r>
        <w:rPr>
          <w:rFonts w:ascii="Arial" w:hAnsi="Arial" w:cs="Arial"/>
          <w:color w:val="000000"/>
          <w:sz w:val="20"/>
          <w:szCs w:val="20"/>
          <w:lang w:eastAsia="fr-FR"/>
        </w:rPr>
        <w:t>é</w:t>
      </w:r>
      <w:r w:rsidRPr="00F31C47">
        <w:rPr>
          <w:rFonts w:ascii="Arial" w:hAnsi="Arial" w:cs="Arial"/>
          <w:color w:val="000000"/>
          <w:sz w:val="20"/>
          <w:szCs w:val="20"/>
          <w:lang w:eastAsia="fr-FR"/>
        </w:rPr>
        <w:t xml:space="preserve">. </w:t>
      </w:r>
    </w:p>
    <w:p w14:paraId="4C71648C" w14:textId="77777777" w:rsidR="00F31C47" w:rsidRPr="00F31C47" w:rsidRDefault="00F31C47" w:rsidP="00F31C47">
      <w:pPr>
        <w:autoSpaceDE w:val="0"/>
        <w:autoSpaceDN w:val="0"/>
        <w:adjustRightInd w:val="0"/>
        <w:spacing w:after="0" w:line="240" w:lineRule="auto"/>
        <w:jc w:val="both"/>
        <w:rPr>
          <w:rFonts w:ascii="Arial" w:hAnsi="Arial" w:cs="Arial"/>
          <w:color w:val="000000"/>
          <w:sz w:val="20"/>
          <w:szCs w:val="20"/>
          <w:lang w:eastAsia="fr-FR"/>
        </w:rPr>
      </w:pPr>
      <w:r w:rsidRPr="00F31C47">
        <w:rPr>
          <w:rFonts w:ascii="Arial" w:hAnsi="Arial" w:cs="Arial"/>
          <w:color w:val="000000"/>
          <w:sz w:val="20"/>
          <w:szCs w:val="20"/>
          <w:lang w:eastAsia="fr-FR"/>
        </w:rPr>
        <w:t>La répartition du travail entre questionnement individuel et questionnement collectif doit correspondre à environ 75% de travail collectif et 25% de travail individuel.</w:t>
      </w:r>
    </w:p>
    <w:p w14:paraId="352B3C55" w14:textId="77777777" w:rsidR="00F31C47" w:rsidRPr="00F31C47" w:rsidRDefault="00F31C47" w:rsidP="00F31C47">
      <w:pPr>
        <w:autoSpaceDE w:val="0"/>
        <w:autoSpaceDN w:val="0"/>
        <w:adjustRightInd w:val="0"/>
        <w:spacing w:after="0" w:line="240" w:lineRule="auto"/>
        <w:jc w:val="both"/>
        <w:rPr>
          <w:rFonts w:ascii="Arial" w:hAnsi="Arial" w:cs="Arial"/>
          <w:color w:val="000000"/>
          <w:sz w:val="20"/>
          <w:szCs w:val="20"/>
          <w:lang w:eastAsia="fr-FR"/>
        </w:rPr>
      </w:pPr>
    </w:p>
    <w:p w14:paraId="56B64AD1" w14:textId="77777777" w:rsidR="00F31C47" w:rsidRPr="00F31C47" w:rsidRDefault="00F31C47" w:rsidP="00F31C47">
      <w:pPr>
        <w:autoSpaceDE w:val="0"/>
        <w:autoSpaceDN w:val="0"/>
        <w:adjustRightInd w:val="0"/>
        <w:spacing w:after="0" w:line="240" w:lineRule="auto"/>
        <w:jc w:val="both"/>
        <w:rPr>
          <w:rFonts w:ascii="Arial" w:hAnsi="Arial" w:cs="Arial"/>
          <w:iCs/>
          <w:color w:val="000000"/>
          <w:sz w:val="20"/>
          <w:szCs w:val="20"/>
          <w:lang w:eastAsia="fr-FR"/>
        </w:rPr>
      </w:pPr>
      <w:r w:rsidRPr="00F31C47">
        <w:rPr>
          <w:rFonts w:ascii="Arial" w:hAnsi="Arial" w:cs="Arial"/>
          <w:color w:val="000000"/>
          <w:sz w:val="20"/>
          <w:szCs w:val="20"/>
          <w:lang w:eastAsia="fr-FR"/>
        </w:rPr>
        <w:t>Le candidat remet un exemplaire de son dossier personnel aux autorités académiques au plus tard le dernier jour de la phase de préparation.</w:t>
      </w:r>
    </w:p>
    <w:p w14:paraId="2A6107C6" w14:textId="77777777" w:rsidR="00F31C47" w:rsidRPr="00CD08B9" w:rsidRDefault="00F31C47" w:rsidP="00F31C47">
      <w:pPr>
        <w:pStyle w:val="Corpsdetexte"/>
        <w:spacing w:before="120"/>
        <w:ind w:left="0" w:right="232" w:firstLine="0"/>
        <w:jc w:val="both"/>
        <w:rPr>
          <w:spacing w:val="0"/>
          <w:sz w:val="20"/>
          <w:szCs w:val="20"/>
        </w:rPr>
      </w:pPr>
      <w:r w:rsidRPr="00CD08B9">
        <w:rPr>
          <w:spacing w:val="0"/>
          <w:sz w:val="20"/>
          <w:szCs w:val="20"/>
        </w:rPr>
        <w:t xml:space="preserve">Cet exposé est suivi d’un </w:t>
      </w:r>
      <w:r w:rsidRPr="0044406C">
        <w:rPr>
          <w:b/>
          <w:spacing w:val="0"/>
          <w:sz w:val="20"/>
          <w:szCs w:val="20"/>
        </w:rPr>
        <w:t>entretien d’une durée de 30 minutes</w:t>
      </w:r>
      <w:r w:rsidRPr="00CD08B9">
        <w:rPr>
          <w:spacing w:val="0"/>
          <w:sz w:val="20"/>
          <w:szCs w:val="20"/>
        </w:rPr>
        <w:t xml:space="preserve"> maximum avec la commission d’interrogation.</w:t>
      </w:r>
    </w:p>
    <w:p w14:paraId="6773F438" w14:textId="77777777" w:rsidR="00F31C47" w:rsidRPr="0044406C" w:rsidRDefault="00F31C47" w:rsidP="00F31C47">
      <w:pPr>
        <w:spacing w:after="0" w:line="240" w:lineRule="auto"/>
        <w:rPr>
          <w:rFonts w:ascii="Arial" w:hAnsi="Arial" w:cs="Arial"/>
          <w:sz w:val="20"/>
          <w:szCs w:val="20"/>
        </w:rPr>
      </w:pPr>
    </w:p>
    <w:p w14:paraId="666CF882" w14:textId="77777777" w:rsidR="00F31C47" w:rsidRPr="0044406C" w:rsidRDefault="00F31C47" w:rsidP="00F31C47">
      <w:pPr>
        <w:spacing w:after="0" w:line="240" w:lineRule="auto"/>
        <w:rPr>
          <w:rFonts w:ascii="Arial" w:eastAsia="Arial" w:hAnsi="Arial" w:cs="Arial"/>
          <w:sz w:val="20"/>
          <w:szCs w:val="20"/>
        </w:rPr>
      </w:pPr>
    </w:p>
    <w:p w14:paraId="7D869034" w14:textId="77777777" w:rsidR="007675DE" w:rsidRPr="007675DE" w:rsidRDefault="00F31C47" w:rsidP="007675DE">
      <w:pPr>
        <w:pStyle w:val="Corpsdetexte"/>
        <w:spacing w:before="120"/>
        <w:ind w:left="0" w:right="232" w:firstLine="0"/>
        <w:jc w:val="both"/>
        <w:rPr>
          <w:spacing w:val="0"/>
          <w:sz w:val="20"/>
          <w:szCs w:val="20"/>
        </w:rPr>
      </w:pPr>
      <w:r w:rsidRPr="0044406C">
        <w:rPr>
          <w:sz w:val="20"/>
          <w:szCs w:val="20"/>
        </w:rPr>
        <w:t xml:space="preserve">L’évaluation porte sur les compétences précisées dans le tableau </w:t>
      </w:r>
      <w:r w:rsidR="0044406C">
        <w:rPr>
          <w:sz w:val="20"/>
          <w:szCs w:val="20"/>
        </w:rPr>
        <w:t>ci-après</w:t>
      </w:r>
      <w:r w:rsidRPr="0044406C">
        <w:rPr>
          <w:sz w:val="20"/>
          <w:szCs w:val="20"/>
        </w:rPr>
        <w:t>.</w:t>
      </w:r>
      <w:r w:rsidR="007675DE">
        <w:rPr>
          <w:sz w:val="20"/>
          <w:szCs w:val="20"/>
        </w:rPr>
        <w:t xml:space="preserve"> </w:t>
      </w:r>
      <w:r w:rsidR="007675DE" w:rsidRPr="007675DE">
        <w:rPr>
          <w:spacing w:val="0"/>
          <w:sz w:val="20"/>
          <w:szCs w:val="20"/>
        </w:rPr>
        <w:t>(</w:t>
      </w:r>
      <w:proofErr w:type="gramStart"/>
      <w:r w:rsidR="007675DE" w:rsidRPr="007675DE">
        <w:rPr>
          <w:rFonts w:eastAsia="MS Mincho" w:cs="Calibri"/>
          <w:sz w:val="20"/>
          <w:szCs w:val="20"/>
          <w:lang w:eastAsia="ja-JP"/>
        </w:rPr>
        <w:t>les</w:t>
      </w:r>
      <w:proofErr w:type="gramEnd"/>
      <w:r w:rsidR="007675DE" w:rsidRPr="007675DE">
        <w:rPr>
          <w:rFonts w:eastAsia="MS Mincho" w:cs="Calibri"/>
          <w:sz w:val="20"/>
          <w:szCs w:val="20"/>
          <w:lang w:eastAsia="ja-JP"/>
        </w:rPr>
        <w:t xml:space="preserve"> </w:t>
      </w:r>
      <w:r w:rsidR="007675DE" w:rsidRPr="007675DE">
        <w:rPr>
          <w:rFonts w:eastAsia="MS Mincho" w:cs="Calibri"/>
          <w:b/>
          <w:sz w:val="20"/>
          <w:szCs w:val="20"/>
          <w:lang w:eastAsia="ja-JP"/>
        </w:rPr>
        <w:t xml:space="preserve">compétences </w:t>
      </w:r>
      <w:r w:rsidR="007675DE" w:rsidRPr="007675DE">
        <w:rPr>
          <w:rFonts w:eastAsia="MS Mincho" w:cs="Calibri"/>
          <w:b/>
          <w:sz w:val="20"/>
          <w:szCs w:val="20"/>
          <w:u w:val="single"/>
          <w:lang w:eastAsia="ja-JP"/>
        </w:rPr>
        <w:t>soulignées</w:t>
      </w:r>
      <w:r w:rsidR="007675DE" w:rsidRPr="007675DE">
        <w:rPr>
          <w:rFonts w:eastAsia="MS Mincho" w:cs="Calibri"/>
          <w:b/>
          <w:sz w:val="20"/>
          <w:szCs w:val="20"/>
          <w:lang w:eastAsia="ja-JP"/>
        </w:rPr>
        <w:t xml:space="preserve"> </w:t>
      </w:r>
      <w:r w:rsidR="007675DE" w:rsidRPr="007675DE">
        <w:rPr>
          <w:rFonts w:eastAsia="MS Mincho" w:cs="Calibri"/>
          <w:sz w:val="20"/>
          <w:szCs w:val="20"/>
          <w:lang w:eastAsia="ja-JP"/>
        </w:rPr>
        <w:t xml:space="preserve">doivent être </w:t>
      </w:r>
      <w:r w:rsidR="007675DE" w:rsidRPr="00853CA7">
        <w:rPr>
          <w:rFonts w:eastAsia="MS Mincho" w:cs="Calibri"/>
          <w:b/>
          <w:sz w:val="20"/>
          <w:szCs w:val="20"/>
          <w:u w:val="single"/>
          <w:lang w:eastAsia="ja-JP"/>
        </w:rPr>
        <w:t>obligatoirement évaluées</w:t>
      </w:r>
      <w:r w:rsidR="007675DE" w:rsidRPr="007675DE">
        <w:rPr>
          <w:rFonts w:eastAsia="MS Mincho" w:cs="Calibri"/>
          <w:sz w:val="20"/>
          <w:szCs w:val="20"/>
          <w:lang w:eastAsia="ja-JP"/>
        </w:rPr>
        <w:t xml:space="preserve"> dans cette épreuve</w:t>
      </w:r>
      <w:r w:rsidR="007675DE">
        <w:rPr>
          <w:rFonts w:eastAsia="MS Mincho" w:cs="Calibri"/>
          <w:sz w:val="20"/>
          <w:szCs w:val="20"/>
          <w:lang w:eastAsia="ja-JP"/>
        </w:rPr>
        <w:t>)</w:t>
      </w:r>
    </w:p>
    <w:p w14:paraId="2E571A32" w14:textId="77777777" w:rsidR="00F31C47" w:rsidRPr="0044406C" w:rsidRDefault="00F31C47" w:rsidP="0044406C">
      <w:pPr>
        <w:spacing w:after="0" w:line="240" w:lineRule="auto"/>
        <w:rPr>
          <w:rFonts w:ascii="Arial" w:eastAsia="Arial" w:hAnsi="Arial" w:cs="Arial"/>
          <w:sz w:val="20"/>
          <w:szCs w:val="20"/>
        </w:rPr>
      </w:pPr>
    </w:p>
    <w:p w14:paraId="5E94BB04" w14:textId="77777777" w:rsidR="00F31C47" w:rsidRPr="0044406C" w:rsidRDefault="00F31C47" w:rsidP="00F31C47">
      <w:pPr>
        <w:pStyle w:val="Corpsdetexte"/>
        <w:spacing w:before="128"/>
        <w:ind w:left="0" w:right="233" w:firstLine="0"/>
        <w:jc w:val="both"/>
        <w:rPr>
          <w:spacing w:val="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9214"/>
      </w:tblGrid>
      <w:tr w:rsidR="0044406C" w:rsidRPr="0044406C" w14:paraId="641A4D11" w14:textId="77777777" w:rsidTr="0044406C">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D773E7" w14:textId="77777777" w:rsidR="0044406C" w:rsidRPr="00981946" w:rsidRDefault="0044406C" w:rsidP="00250CFB">
            <w:pPr>
              <w:pStyle w:val="TableParagraph"/>
              <w:spacing w:before="93"/>
              <w:ind w:left="70"/>
              <w:rPr>
                <w:rFonts w:eastAsia="Times New Roman"/>
                <w:b/>
                <w:color w:val="000000"/>
                <w:spacing w:val="0"/>
                <w:szCs w:val="20"/>
                <w:u w:val="single"/>
                <w:lang w:eastAsia="fr-FR"/>
              </w:rPr>
            </w:pPr>
            <w:r w:rsidRPr="00981946">
              <w:rPr>
                <w:rFonts w:eastAsia="Arial"/>
                <w:b/>
                <w:color w:val="000000"/>
                <w:spacing w:val="0"/>
                <w:szCs w:val="20"/>
                <w:u w:val="single"/>
                <w:lang w:eastAsia="fr-FR"/>
              </w:rPr>
              <w:t>C7.5</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862A88" w14:textId="77777777" w:rsidR="0044406C" w:rsidRPr="00981946" w:rsidRDefault="0044406C" w:rsidP="00250CFB">
            <w:pPr>
              <w:pStyle w:val="TableParagraph"/>
              <w:spacing w:before="93"/>
              <w:ind w:left="167"/>
              <w:rPr>
                <w:rFonts w:eastAsia="Times New Roman"/>
                <w:b/>
                <w:color w:val="000000"/>
                <w:spacing w:val="0"/>
                <w:szCs w:val="20"/>
                <w:lang w:eastAsia="fr-FR"/>
              </w:rPr>
            </w:pPr>
            <w:r w:rsidRPr="00981946">
              <w:rPr>
                <w:rFonts w:eastAsia="Arial"/>
                <w:b/>
                <w:spacing w:val="0"/>
                <w:szCs w:val="20"/>
              </w:rPr>
              <w:t>Intégrer une note de calcul manuelle dans un outil numérique (tableur…) en vue de l’automatiser</w:t>
            </w:r>
          </w:p>
        </w:tc>
      </w:tr>
      <w:tr w:rsidR="0044406C" w:rsidRPr="0044406C" w14:paraId="62CA7373" w14:textId="77777777" w:rsidTr="0044406C">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0B5EB7" w14:textId="77777777" w:rsidR="0044406C" w:rsidRPr="00981946" w:rsidRDefault="0044406C" w:rsidP="00250CFB">
            <w:pPr>
              <w:pStyle w:val="TableParagraph"/>
              <w:spacing w:before="86"/>
              <w:ind w:left="70"/>
              <w:rPr>
                <w:rFonts w:eastAsia="Times New Roman"/>
                <w:b/>
                <w:color w:val="000000"/>
                <w:spacing w:val="0"/>
                <w:szCs w:val="20"/>
                <w:u w:val="single"/>
                <w:lang w:eastAsia="fr-FR"/>
              </w:rPr>
            </w:pPr>
            <w:r w:rsidRPr="00981946">
              <w:rPr>
                <w:rFonts w:eastAsia="Arial"/>
                <w:b/>
                <w:color w:val="000000"/>
                <w:spacing w:val="0"/>
                <w:szCs w:val="20"/>
                <w:u w:val="single"/>
                <w:lang w:eastAsia="fr-FR"/>
              </w:rPr>
              <w:t>C8.2</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F3D6EA5" w14:textId="77777777" w:rsidR="0044406C" w:rsidRPr="00981946" w:rsidRDefault="0044406C" w:rsidP="00250CFB">
            <w:pPr>
              <w:widowControl w:val="0"/>
              <w:spacing w:after="0" w:line="240" w:lineRule="auto"/>
              <w:ind w:left="167"/>
              <w:rPr>
                <w:rFonts w:ascii="Arial" w:eastAsia="Cambria" w:hAnsi="Arial" w:cs="Arial"/>
                <w:b/>
                <w:sz w:val="20"/>
                <w:szCs w:val="20"/>
              </w:rPr>
            </w:pPr>
            <w:r w:rsidRPr="00981946">
              <w:rPr>
                <w:rFonts w:ascii="Arial" w:eastAsia="Arial" w:hAnsi="Arial" w:cs="Arial"/>
                <w:b/>
                <w:sz w:val="20"/>
                <w:szCs w:val="20"/>
              </w:rPr>
              <w:t>Réaliser ou compléter tout ou partie du dossier d’exécution d’une solution technique</w:t>
            </w:r>
          </w:p>
        </w:tc>
      </w:tr>
      <w:tr w:rsidR="0044406C" w:rsidRPr="0044406C" w14:paraId="18C8D016" w14:textId="77777777" w:rsidTr="0044406C">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BBF5DF" w14:textId="77777777" w:rsidR="0044406C" w:rsidRPr="00981946" w:rsidRDefault="0044406C" w:rsidP="00250CFB">
            <w:pPr>
              <w:pStyle w:val="TableParagraph"/>
              <w:spacing w:before="86"/>
              <w:ind w:left="70"/>
              <w:rPr>
                <w:rFonts w:eastAsia="Times New Roman"/>
                <w:color w:val="000000"/>
                <w:spacing w:val="0"/>
                <w:szCs w:val="20"/>
                <w:lang w:eastAsia="fr-FR"/>
              </w:rPr>
            </w:pPr>
            <w:r w:rsidRPr="00981946">
              <w:rPr>
                <w:rFonts w:eastAsia="Arial"/>
                <w:color w:val="000000"/>
                <w:spacing w:val="0"/>
                <w:szCs w:val="20"/>
                <w:lang w:eastAsia="fr-FR"/>
              </w:rPr>
              <w:t>C8.3</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4D41F7D" w14:textId="77777777" w:rsidR="0044406C" w:rsidRPr="00981946" w:rsidRDefault="0044406C" w:rsidP="00250CFB">
            <w:pPr>
              <w:widowControl w:val="0"/>
              <w:spacing w:after="0" w:line="240" w:lineRule="auto"/>
              <w:ind w:left="167"/>
              <w:rPr>
                <w:rFonts w:ascii="Arial" w:eastAsia="Cambria" w:hAnsi="Arial" w:cs="Arial"/>
                <w:color w:val="000000"/>
                <w:sz w:val="20"/>
                <w:szCs w:val="20"/>
              </w:rPr>
            </w:pPr>
            <w:r w:rsidRPr="00981946">
              <w:rPr>
                <w:rFonts w:ascii="Arial" w:eastAsia="Arial" w:hAnsi="Arial" w:cs="Arial"/>
                <w:color w:val="000000"/>
                <w:sz w:val="20"/>
                <w:szCs w:val="20"/>
              </w:rPr>
              <w:t>Produire ou mettre à jour la maquette numérique du projet</w:t>
            </w:r>
          </w:p>
        </w:tc>
      </w:tr>
      <w:tr w:rsidR="0044406C" w:rsidRPr="0044406C" w14:paraId="104D4EC0" w14:textId="77777777" w:rsidTr="0044406C">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38F04" w14:textId="77777777" w:rsidR="0044406C" w:rsidRPr="00981946" w:rsidRDefault="0044406C" w:rsidP="00250CFB">
            <w:pPr>
              <w:pStyle w:val="TableParagraph"/>
              <w:ind w:left="70"/>
              <w:rPr>
                <w:rFonts w:eastAsia="Times New Roman"/>
                <w:b/>
                <w:color w:val="000000"/>
                <w:spacing w:val="0"/>
                <w:szCs w:val="20"/>
                <w:u w:val="single"/>
                <w:lang w:eastAsia="fr-FR"/>
              </w:rPr>
            </w:pPr>
            <w:r w:rsidRPr="00981946">
              <w:rPr>
                <w:rFonts w:eastAsia="Arial"/>
                <w:b/>
                <w:color w:val="000000"/>
                <w:spacing w:val="0"/>
                <w:szCs w:val="20"/>
                <w:u w:val="single"/>
                <w:lang w:eastAsia="fr-FR"/>
              </w:rPr>
              <w:t>C10.2</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6F2810B" w14:textId="77777777" w:rsidR="0044406C" w:rsidRPr="00981946" w:rsidRDefault="0044406C" w:rsidP="00250CFB">
            <w:pPr>
              <w:pStyle w:val="TableParagraph"/>
              <w:spacing w:before="85"/>
              <w:ind w:left="167" w:right="505"/>
              <w:rPr>
                <w:rFonts w:eastAsia="Times New Roman"/>
                <w:b/>
                <w:color w:val="000000"/>
                <w:spacing w:val="0"/>
                <w:szCs w:val="20"/>
                <w:lang w:eastAsia="fr-FR"/>
              </w:rPr>
            </w:pPr>
            <w:r w:rsidRPr="00981946">
              <w:rPr>
                <w:rFonts w:eastAsia="Arial"/>
                <w:b/>
                <w:spacing w:val="0"/>
                <w:szCs w:val="20"/>
              </w:rPr>
              <w:t>Établir le budget de l’opération</w:t>
            </w:r>
          </w:p>
        </w:tc>
      </w:tr>
      <w:tr w:rsidR="0044406C" w:rsidRPr="0044406C" w14:paraId="388E55A9" w14:textId="77777777" w:rsidTr="0044406C">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2E7BB" w14:textId="77777777" w:rsidR="0044406C" w:rsidRPr="00981946" w:rsidRDefault="0044406C" w:rsidP="00250CFB">
            <w:pPr>
              <w:pStyle w:val="TableParagraph"/>
              <w:ind w:left="70"/>
              <w:rPr>
                <w:rFonts w:eastAsia="Times New Roman"/>
                <w:b/>
                <w:color w:val="000000"/>
                <w:spacing w:val="0"/>
                <w:szCs w:val="20"/>
                <w:u w:val="single"/>
                <w:lang w:eastAsia="fr-FR"/>
              </w:rPr>
            </w:pPr>
            <w:r w:rsidRPr="00981946">
              <w:rPr>
                <w:rFonts w:eastAsia="Arial"/>
                <w:b/>
                <w:color w:val="000000"/>
                <w:spacing w:val="0"/>
                <w:szCs w:val="20"/>
                <w:u w:val="single"/>
                <w:lang w:eastAsia="fr-FR"/>
              </w:rPr>
              <w:t>C10.3</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610AB74" w14:textId="77777777" w:rsidR="0044406C" w:rsidRPr="00981946" w:rsidRDefault="0044406C" w:rsidP="00250CFB">
            <w:pPr>
              <w:widowControl w:val="0"/>
              <w:spacing w:after="0" w:line="240" w:lineRule="auto"/>
              <w:ind w:left="167"/>
              <w:rPr>
                <w:rFonts w:ascii="Arial" w:eastAsia="Cambria" w:hAnsi="Arial" w:cs="Arial"/>
                <w:b/>
                <w:sz w:val="20"/>
                <w:szCs w:val="20"/>
              </w:rPr>
            </w:pPr>
            <w:r w:rsidRPr="00981946">
              <w:rPr>
                <w:rFonts w:ascii="Arial" w:eastAsia="Arial" w:hAnsi="Arial" w:cs="Arial"/>
                <w:b/>
                <w:sz w:val="20"/>
                <w:szCs w:val="20"/>
              </w:rPr>
              <w:t>Suivre économiquement le chantier</w:t>
            </w:r>
          </w:p>
        </w:tc>
      </w:tr>
      <w:tr w:rsidR="0044406C" w:rsidRPr="0044406C" w14:paraId="66D52560" w14:textId="77777777" w:rsidTr="0044406C">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91580" w14:textId="77777777" w:rsidR="0044406C" w:rsidRPr="00981946" w:rsidRDefault="0044406C" w:rsidP="00250CFB">
            <w:pPr>
              <w:pStyle w:val="TableParagraph"/>
              <w:ind w:left="70"/>
              <w:rPr>
                <w:rFonts w:eastAsia="Times New Roman"/>
                <w:b/>
                <w:color w:val="000000"/>
                <w:spacing w:val="0"/>
                <w:szCs w:val="20"/>
                <w:u w:val="single"/>
                <w:lang w:eastAsia="fr-FR"/>
              </w:rPr>
            </w:pPr>
            <w:r w:rsidRPr="00981946">
              <w:rPr>
                <w:rFonts w:eastAsia="Arial"/>
                <w:b/>
                <w:color w:val="000000"/>
                <w:spacing w:val="0"/>
                <w:szCs w:val="20"/>
                <w:u w:val="single"/>
                <w:lang w:eastAsia="fr-FR"/>
              </w:rPr>
              <w:t>C10.4</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B3AB8ED" w14:textId="77777777" w:rsidR="0044406C" w:rsidRPr="00981946" w:rsidRDefault="0044406C" w:rsidP="00250CFB">
            <w:pPr>
              <w:pStyle w:val="Paragraphedeliste"/>
              <w:widowControl w:val="0"/>
              <w:spacing w:after="0" w:line="240" w:lineRule="auto"/>
              <w:ind w:left="167"/>
              <w:rPr>
                <w:rFonts w:eastAsia="Times New Roman"/>
                <w:b/>
                <w:spacing w:val="0"/>
                <w:szCs w:val="20"/>
                <w:lang w:eastAsia="fr-FR"/>
              </w:rPr>
            </w:pPr>
            <w:r w:rsidRPr="00981946">
              <w:rPr>
                <w:rFonts w:eastAsia="Arial"/>
                <w:b/>
                <w:spacing w:val="0"/>
                <w:szCs w:val="20"/>
                <w:lang w:eastAsia="fr-FR"/>
              </w:rPr>
              <w:t>Clôturer économiquement le chantier</w:t>
            </w:r>
          </w:p>
        </w:tc>
      </w:tr>
      <w:tr w:rsidR="0044406C" w:rsidRPr="0044406C" w14:paraId="46698C7A" w14:textId="77777777" w:rsidTr="0044406C">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07C671" w14:textId="77777777" w:rsidR="0044406C" w:rsidRPr="00981946" w:rsidRDefault="0044406C" w:rsidP="00250CFB">
            <w:pPr>
              <w:pStyle w:val="TableParagraph"/>
              <w:spacing w:before="101"/>
              <w:ind w:left="70"/>
              <w:rPr>
                <w:rFonts w:eastAsia="Arial"/>
                <w:b/>
                <w:color w:val="000000"/>
                <w:spacing w:val="0"/>
                <w:szCs w:val="20"/>
                <w:u w:val="single"/>
                <w:lang w:eastAsia="fr-FR"/>
              </w:rPr>
            </w:pPr>
            <w:r w:rsidRPr="00981946">
              <w:rPr>
                <w:rFonts w:eastAsia="Arial"/>
                <w:b/>
                <w:color w:val="000000"/>
                <w:spacing w:val="0"/>
                <w:szCs w:val="20"/>
                <w:u w:val="single"/>
                <w:lang w:eastAsia="fr-FR"/>
              </w:rPr>
              <w:t>C11.2</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754AC7A" w14:textId="77777777" w:rsidR="0044406C" w:rsidRPr="00981946" w:rsidRDefault="0044406C" w:rsidP="00250CFB">
            <w:pPr>
              <w:pStyle w:val="TableParagraph"/>
              <w:spacing w:before="101"/>
              <w:ind w:left="167"/>
              <w:rPr>
                <w:rFonts w:eastAsia="Arial"/>
                <w:b/>
                <w:color w:val="000000"/>
                <w:spacing w:val="0"/>
                <w:szCs w:val="20"/>
                <w:lang w:eastAsia="fr-FR"/>
              </w:rPr>
            </w:pPr>
            <w:r w:rsidRPr="00981946">
              <w:rPr>
                <w:rFonts w:eastAsia="Arial"/>
                <w:b/>
                <w:color w:val="000000"/>
                <w:spacing w:val="0"/>
                <w:szCs w:val="20"/>
                <w:lang w:eastAsia="fr-FR"/>
              </w:rPr>
              <w:t>Évaluer les risques professionnels</w:t>
            </w:r>
          </w:p>
        </w:tc>
      </w:tr>
      <w:tr w:rsidR="0044406C" w:rsidRPr="0044406C" w14:paraId="773E6A8C" w14:textId="77777777" w:rsidTr="0044406C">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EFB16" w14:textId="77777777" w:rsidR="0044406C" w:rsidRPr="00981946" w:rsidRDefault="0044406C" w:rsidP="00250CFB">
            <w:pPr>
              <w:pStyle w:val="TableParagraph"/>
              <w:spacing w:before="101"/>
              <w:ind w:left="70"/>
              <w:rPr>
                <w:rFonts w:eastAsia="Arial"/>
                <w:b/>
                <w:color w:val="000000"/>
                <w:spacing w:val="0"/>
                <w:szCs w:val="20"/>
                <w:u w:val="single"/>
                <w:lang w:eastAsia="fr-FR"/>
              </w:rPr>
            </w:pPr>
            <w:r w:rsidRPr="00981946">
              <w:rPr>
                <w:rFonts w:eastAsia="Arial"/>
                <w:b/>
                <w:color w:val="000000"/>
                <w:spacing w:val="0"/>
                <w:szCs w:val="20"/>
                <w:u w:val="single"/>
                <w:lang w:eastAsia="fr-FR"/>
              </w:rPr>
              <w:t>C11.3</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D3361DF" w14:textId="77777777" w:rsidR="0044406C" w:rsidRPr="00981946" w:rsidRDefault="0044406C" w:rsidP="00250CFB">
            <w:pPr>
              <w:pStyle w:val="TableParagraph"/>
              <w:spacing w:before="101"/>
              <w:ind w:left="167"/>
              <w:rPr>
                <w:rFonts w:eastAsia="Arial"/>
                <w:b/>
                <w:color w:val="000000"/>
                <w:spacing w:val="0"/>
                <w:szCs w:val="20"/>
                <w:lang w:eastAsia="fr-FR"/>
              </w:rPr>
            </w:pPr>
            <w:r w:rsidRPr="00981946">
              <w:rPr>
                <w:rFonts w:eastAsia="Arial"/>
                <w:b/>
                <w:color w:val="000000"/>
                <w:spacing w:val="0"/>
                <w:szCs w:val="20"/>
                <w:lang w:eastAsia="fr-FR"/>
              </w:rPr>
              <w:t>Prévenir les risques professionnels</w:t>
            </w:r>
          </w:p>
        </w:tc>
      </w:tr>
      <w:tr w:rsidR="0044406C" w:rsidRPr="0044406C" w14:paraId="3CD385AB" w14:textId="77777777" w:rsidTr="0044406C">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8A6217" w14:textId="77777777" w:rsidR="0044406C" w:rsidRPr="00981946" w:rsidRDefault="0044406C" w:rsidP="00250CFB">
            <w:pPr>
              <w:pStyle w:val="TableParagraph"/>
              <w:spacing w:before="101"/>
              <w:ind w:left="70"/>
              <w:rPr>
                <w:rFonts w:eastAsia="Arial"/>
                <w:b/>
                <w:spacing w:val="0"/>
                <w:szCs w:val="20"/>
                <w:u w:val="single"/>
              </w:rPr>
            </w:pPr>
            <w:r w:rsidRPr="00981946">
              <w:rPr>
                <w:rFonts w:eastAsia="Arial"/>
                <w:b/>
                <w:color w:val="000000"/>
                <w:spacing w:val="0"/>
                <w:szCs w:val="20"/>
                <w:u w:val="single"/>
                <w:lang w:eastAsia="fr-FR"/>
              </w:rPr>
              <w:t>C12.1</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7E1CF1E" w14:textId="77777777" w:rsidR="0044406C" w:rsidRPr="00981946" w:rsidRDefault="0044406C" w:rsidP="00250CFB">
            <w:pPr>
              <w:pStyle w:val="TableParagraph"/>
              <w:spacing w:before="101"/>
              <w:ind w:left="167"/>
              <w:rPr>
                <w:rFonts w:eastAsia="Arial"/>
                <w:b/>
                <w:spacing w:val="0"/>
                <w:szCs w:val="20"/>
              </w:rPr>
            </w:pPr>
            <w:r w:rsidRPr="00981946">
              <w:rPr>
                <w:rFonts w:eastAsia="Arial"/>
                <w:b/>
                <w:color w:val="000000"/>
                <w:spacing w:val="0"/>
                <w:szCs w:val="20"/>
                <w:lang w:eastAsia="fr-FR"/>
              </w:rPr>
              <w:t>Réaliser le dossier méthode d’exécution</w:t>
            </w:r>
          </w:p>
        </w:tc>
      </w:tr>
    </w:tbl>
    <w:p w14:paraId="19BBCDCF" w14:textId="77777777" w:rsidR="00F31C47" w:rsidRPr="0044406C" w:rsidRDefault="00F31C47" w:rsidP="007675DE">
      <w:pPr>
        <w:pStyle w:val="Corpsdetexte"/>
        <w:spacing w:before="0"/>
        <w:ind w:left="792" w:right="233" w:firstLine="0"/>
        <w:rPr>
          <w:spacing w:val="0"/>
          <w:sz w:val="20"/>
          <w:szCs w:val="20"/>
        </w:rPr>
      </w:pPr>
    </w:p>
    <w:p w14:paraId="54D34C20" w14:textId="77777777" w:rsidR="00651AED" w:rsidRDefault="00651AED" w:rsidP="00651AED">
      <w:pPr>
        <w:rPr>
          <w:rFonts w:ascii="Arial" w:hAnsi="Arial" w:cs="Arial"/>
          <w:sz w:val="20"/>
          <w:szCs w:val="20"/>
        </w:rPr>
      </w:pPr>
    </w:p>
    <w:p w14:paraId="491C3DDE" w14:textId="77777777" w:rsidR="00651AED" w:rsidRDefault="00651AED" w:rsidP="00651AED">
      <w:pPr>
        <w:rPr>
          <w:rFonts w:ascii="Arial" w:hAnsi="Arial" w:cs="Arial"/>
          <w:sz w:val="20"/>
          <w:szCs w:val="20"/>
        </w:rPr>
      </w:pPr>
    </w:p>
    <w:p w14:paraId="5B7E4A1C" w14:textId="77777777" w:rsidR="00651AED" w:rsidRDefault="00651AED" w:rsidP="00651AED">
      <w:pPr>
        <w:rPr>
          <w:rFonts w:ascii="Arial" w:hAnsi="Arial" w:cs="Arial"/>
          <w:sz w:val="20"/>
          <w:szCs w:val="20"/>
        </w:rPr>
      </w:pPr>
    </w:p>
    <w:p w14:paraId="16EDF38F" w14:textId="77777777" w:rsidR="00651AED" w:rsidRDefault="00651AED" w:rsidP="00651AED">
      <w:pPr>
        <w:rPr>
          <w:rFonts w:ascii="Arial" w:hAnsi="Arial" w:cs="Arial"/>
          <w:sz w:val="20"/>
          <w:szCs w:val="20"/>
        </w:rPr>
      </w:pPr>
    </w:p>
    <w:p w14:paraId="41A57131" w14:textId="77777777" w:rsidR="00651AED" w:rsidRDefault="00651AED" w:rsidP="00651AED">
      <w:pPr>
        <w:rPr>
          <w:rFonts w:ascii="Arial" w:hAnsi="Arial" w:cs="Arial"/>
          <w:sz w:val="20"/>
          <w:szCs w:val="20"/>
        </w:rPr>
      </w:pPr>
    </w:p>
    <w:p w14:paraId="02F44024" w14:textId="77777777" w:rsidR="00651AED" w:rsidRDefault="00651AED" w:rsidP="00651AED">
      <w:pPr>
        <w:rPr>
          <w:rFonts w:ascii="Arial" w:hAnsi="Arial" w:cs="Arial"/>
          <w:sz w:val="20"/>
          <w:szCs w:val="20"/>
        </w:rPr>
      </w:pPr>
    </w:p>
    <w:p w14:paraId="6F4D68A9" w14:textId="77777777" w:rsidR="00651AED" w:rsidRDefault="00651AED" w:rsidP="00651AED">
      <w:pPr>
        <w:rPr>
          <w:rFonts w:ascii="Arial" w:hAnsi="Arial" w:cs="Arial"/>
          <w:sz w:val="20"/>
          <w:szCs w:val="20"/>
        </w:rPr>
      </w:pPr>
    </w:p>
    <w:p w14:paraId="07B51575" w14:textId="77777777" w:rsidR="00651AED" w:rsidRDefault="00651AED" w:rsidP="00651AED">
      <w:pPr>
        <w:rPr>
          <w:rFonts w:ascii="Arial" w:hAnsi="Arial" w:cs="Arial"/>
          <w:sz w:val="20"/>
          <w:szCs w:val="20"/>
        </w:rPr>
      </w:pPr>
    </w:p>
    <w:p w14:paraId="4904EFDD" w14:textId="77777777" w:rsidR="00651AED" w:rsidRDefault="00651AED" w:rsidP="00651AED">
      <w:pPr>
        <w:rPr>
          <w:rFonts w:ascii="Arial" w:hAnsi="Arial" w:cs="Arial"/>
          <w:sz w:val="20"/>
          <w:szCs w:val="20"/>
        </w:rPr>
      </w:pPr>
    </w:p>
    <w:p w14:paraId="5D72BA44" w14:textId="77777777" w:rsidR="00651AED" w:rsidRDefault="00651AED" w:rsidP="00651AED">
      <w:pPr>
        <w:rPr>
          <w:rFonts w:ascii="Arial" w:hAnsi="Arial" w:cs="Arial"/>
          <w:sz w:val="20"/>
          <w:szCs w:val="20"/>
        </w:rPr>
      </w:pPr>
    </w:p>
    <w:p w14:paraId="15609966" w14:textId="77777777" w:rsidR="00651AED" w:rsidRDefault="00651AED" w:rsidP="00651AED">
      <w:pPr>
        <w:rPr>
          <w:rFonts w:ascii="Arial" w:hAnsi="Arial" w:cs="Arial"/>
          <w:sz w:val="20"/>
          <w:szCs w:val="20"/>
        </w:rPr>
      </w:pPr>
    </w:p>
    <w:p w14:paraId="35E9979A" w14:textId="77777777" w:rsidR="00651AED" w:rsidRDefault="00651AED" w:rsidP="00651AED">
      <w:pPr>
        <w:rPr>
          <w:rFonts w:ascii="Arial" w:hAnsi="Arial" w:cs="Arial"/>
          <w:sz w:val="20"/>
          <w:szCs w:val="20"/>
        </w:rPr>
      </w:pPr>
    </w:p>
    <w:p w14:paraId="5D69B59A" w14:textId="77777777" w:rsidR="00651AED" w:rsidRDefault="00651AED" w:rsidP="00651AED">
      <w:pPr>
        <w:rPr>
          <w:rFonts w:ascii="Arial" w:hAnsi="Arial" w:cs="Arial"/>
          <w:sz w:val="20"/>
          <w:szCs w:val="20"/>
        </w:rPr>
      </w:pPr>
    </w:p>
    <w:p w14:paraId="3B68B9CD" w14:textId="77777777" w:rsidR="00651AED" w:rsidRDefault="00651AED" w:rsidP="00651AED">
      <w:pPr>
        <w:rPr>
          <w:rFonts w:ascii="Arial" w:hAnsi="Arial" w:cs="Arial"/>
          <w:sz w:val="20"/>
          <w:szCs w:val="20"/>
        </w:rPr>
      </w:pPr>
    </w:p>
    <w:p w14:paraId="3BACB3AE" w14:textId="77777777" w:rsidR="00651AED" w:rsidRDefault="00651AED" w:rsidP="00651AED">
      <w:pPr>
        <w:rPr>
          <w:rFonts w:ascii="Arial" w:hAnsi="Arial" w:cs="Arial"/>
          <w:sz w:val="20"/>
          <w:szCs w:val="20"/>
        </w:rPr>
      </w:pPr>
    </w:p>
    <w:p w14:paraId="6B75FB9E" w14:textId="77777777" w:rsidR="00651AED" w:rsidRDefault="00651AED" w:rsidP="00651AED">
      <w:pPr>
        <w:rPr>
          <w:rFonts w:ascii="Arial" w:hAnsi="Arial" w:cs="Arial"/>
          <w:sz w:val="20"/>
          <w:szCs w:val="20"/>
        </w:rPr>
      </w:pPr>
    </w:p>
    <w:p w14:paraId="23198B1D" w14:textId="314BC5BC" w:rsidR="00651AED" w:rsidRDefault="00651AED" w:rsidP="00651AED">
      <w:pPr>
        <w:rPr>
          <w:rFonts w:ascii="Arial" w:hAnsi="Arial" w:cs="Arial"/>
          <w:sz w:val="20"/>
          <w:szCs w:val="20"/>
        </w:rPr>
      </w:pPr>
    </w:p>
    <w:p w14:paraId="42ED8E72" w14:textId="77777777" w:rsidR="00125B3B" w:rsidRDefault="00125B3B" w:rsidP="00651AED">
      <w:pPr>
        <w:rPr>
          <w:rFonts w:ascii="Arial" w:hAnsi="Arial" w:cs="Arial"/>
          <w:sz w:val="20"/>
          <w:szCs w:val="20"/>
        </w:rPr>
      </w:pPr>
    </w:p>
    <w:p w14:paraId="1202B19E" w14:textId="79A43696" w:rsidR="003A63BC" w:rsidRDefault="003A63BC" w:rsidP="00651AED">
      <w:pPr>
        <w:rPr>
          <w:rFonts w:ascii="Arial" w:hAnsi="Arial" w:cs="Arial"/>
          <w:sz w:val="20"/>
          <w:szCs w:val="20"/>
        </w:rPr>
      </w:pPr>
    </w:p>
    <w:p w14:paraId="1B61D065" w14:textId="47E15619" w:rsidR="00623ADC" w:rsidRDefault="002C0F04" w:rsidP="00651AED">
      <w:pPr>
        <w:rPr>
          <w:rFonts w:ascii="Arial" w:hAnsi="Arial" w:cs="Arial"/>
          <w:sz w:val="20"/>
          <w:szCs w:val="20"/>
        </w:rPr>
      </w:pPr>
      <w:r>
        <w:rPr>
          <w:rFonts w:ascii="Arial" w:hAnsi="Arial" w:cs="Arial"/>
          <w:sz w:val="20"/>
          <w:szCs w:val="20"/>
        </w:rPr>
        <w:br w:type="page"/>
      </w:r>
    </w:p>
    <w:p w14:paraId="0C64A257" w14:textId="4B738920" w:rsidR="003A63BC" w:rsidRPr="007675DE" w:rsidRDefault="003A63BC" w:rsidP="003A63BC">
      <w:pPr>
        <w:pBdr>
          <w:top w:val="double" w:sz="6" w:space="1" w:color="FF0000"/>
          <w:left w:val="double" w:sz="6" w:space="4" w:color="FF0000"/>
          <w:bottom w:val="double" w:sz="6" w:space="1" w:color="FF0000"/>
          <w:right w:val="double" w:sz="6" w:space="4" w:color="FF0000"/>
        </w:pBdr>
        <w:shd w:val="clear" w:color="auto" w:fill="FFFF00"/>
        <w:spacing w:after="0"/>
        <w:jc w:val="center"/>
        <w:rPr>
          <w:rFonts w:ascii="Arial" w:hAnsi="Arial" w:cs="Arial"/>
          <w:color w:val="FF0000"/>
          <w:sz w:val="28"/>
          <w:szCs w:val="28"/>
        </w:rPr>
      </w:pPr>
      <w:r>
        <w:rPr>
          <w:rFonts w:ascii="Arial" w:hAnsi="Arial" w:cs="Arial"/>
          <w:color w:val="FF0000"/>
          <w:sz w:val="28"/>
          <w:szCs w:val="28"/>
        </w:rPr>
        <w:lastRenderedPageBreak/>
        <w:t>DOSSIER SUPPORT</w:t>
      </w:r>
    </w:p>
    <w:p w14:paraId="4BE6A8CF" w14:textId="77777777" w:rsidR="00531CEC" w:rsidRDefault="00531CEC" w:rsidP="00531CEC">
      <w:pPr>
        <w:pBdr>
          <w:bottom w:val="double" w:sz="6" w:space="1" w:color="1F497D" w:themeColor="text2"/>
        </w:pBdr>
        <w:spacing w:after="0" w:line="240" w:lineRule="auto"/>
        <w:rPr>
          <w:rFonts w:ascii="Arial" w:hAnsi="Arial" w:cs="Arial"/>
          <w:b/>
          <w:color w:val="1F497D" w:themeColor="text2"/>
          <w:sz w:val="28"/>
          <w:szCs w:val="28"/>
        </w:rPr>
      </w:pPr>
    </w:p>
    <w:p w14:paraId="54EB2A9D" w14:textId="17DD8022" w:rsidR="00531CEC" w:rsidRPr="003A63BC" w:rsidRDefault="00531CEC" w:rsidP="00531CEC">
      <w:pPr>
        <w:pBdr>
          <w:bottom w:val="double" w:sz="6" w:space="1" w:color="1F497D" w:themeColor="text2"/>
        </w:pBdr>
        <w:spacing w:after="0" w:line="240" w:lineRule="auto"/>
        <w:rPr>
          <w:rFonts w:ascii="Arial" w:hAnsi="Arial" w:cs="Arial"/>
          <w:b/>
          <w:color w:val="1F497D" w:themeColor="text2"/>
          <w:sz w:val="28"/>
          <w:szCs w:val="28"/>
        </w:rPr>
      </w:pPr>
      <w:r>
        <w:rPr>
          <w:rFonts w:ascii="Arial" w:hAnsi="Arial" w:cs="Arial"/>
          <w:b/>
          <w:color w:val="1F497D" w:themeColor="text2"/>
          <w:sz w:val="28"/>
          <w:szCs w:val="28"/>
        </w:rPr>
        <w:t>PR</w:t>
      </w:r>
      <w:r w:rsidR="006F2FFA" w:rsidRPr="006F2FFA">
        <w:rPr>
          <w:rFonts w:ascii="Arial" w:hAnsi="Arial" w:cs="Arial"/>
          <w:b/>
          <w:color w:val="1F497D" w:themeColor="text2"/>
          <w:sz w:val="28"/>
          <w:szCs w:val="28"/>
        </w:rPr>
        <w:t>É</w:t>
      </w:r>
      <w:r>
        <w:rPr>
          <w:rFonts w:ascii="Arial" w:hAnsi="Arial" w:cs="Arial"/>
          <w:b/>
          <w:color w:val="1F497D" w:themeColor="text2"/>
          <w:sz w:val="28"/>
          <w:szCs w:val="28"/>
        </w:rPr>
        <w:t>SENTATION</w:t>
      </w:r>
      <w:r w:rsidRPr="003A63BC">
        <w:rPr>
          <w:rFonts w:ascii="Arial" w:hAnsi="Arial" w:cs="Arial"/>
          <w:b/>
          <w:color w:val="1F497D" w:themeColor="text2"/>
          <w:sz w:val="28"/>
          <w:szCs w:val="28"/>
        </w:rPr>
        <w:t xml:space="preserve"> D</w:t>
      </w:r>
      <w:r>
        <w:rPr>
          <w:rFonts w:ascii="Arial" w:hAnsi="Arial" w:cs="Arial"/>
          <w:b/>
          <w:color w:val="1F497D" w:themeColor="text2"/>
          <w:sz w:val="28"/>
          <w:szCs w:val="28"/>
        </w:rPr>
        <w:t>U</w:t>
      </w:r>
      <w:r w:rsidRPr="003A63BC">
        <w:rPr>
          <w:rFonts w:ascii="Arial" w:hAnsi="Arial" w:cs="Arial"/>
          <w:b/>
          <w:color w:val="1F497D" w:themeColor="text2"/>
          <w:sz w:val="28"/>
          <w:szCs w:val="28"/>
        </w:rPr>
        <w:t xml:space="preserve"> PROJET</w:t>
      </w:r>
    </w:p>
    <w:p w14:paraId="56CA8518" w14:textId="77777777" w:rsidR="00531CEC" w:rsidRDefault="00531CEC" w:rsidP="00915D5C">
      <w:pPr>
        <w:spacing w:after="0" w:line="240" w:lineRule="auto"/>
        <w:rPr>
          <w:rFonts w:ascii="Arial" w:hAnsi="Arial" w:cs="Arial"/>
          <w:sz w:val="20"/>
          <w:szCs w:val="20"/>
        </w:rPr>
      </w:pPr>
    </w:p>
    <w:p w14:paraId="2F02FB7F" w14:textId="15180D7F" w:rsidR="00915D5C" w:rsidRDefault="00915D5C" w:rsidP="00915D5C">
      <w:pPr>
        <w:spacing w:after="0" w:line="240" w:lineRule="auto"/>
        <w:rPr>
          <w:rFonts w:ascii="Arial" w:hAnsi="Arial" w:cs="Arial"/>
          <w:sz w:val="20"/>
          <w:szCs w:val="20"/>
        </w:rPr>
      </w:pPr>
      <w:r>
        <w:rPr>
          <w:rFonts w:ascii="Arial" w:hAnsi="Arial" w:cs="Arial"/>
          <w:sz w:val="20"/>
          <w:szCs w:val="20"/>
        </w:rPr>
        <w:t xml:space="preserve">Le projet concerne la construction de la </w:t>
      </w:r>
      <w:r w:rsidRPr="007F2890">
        <w:rPr>
          <w:rFonts w:ascii="Arial" w:hAnsi="Arial" w:cs="Arial"/>
          <w:b/>
          <w:sz w:val="20"/>
          <w:szCs w:val="20"/>
        </w:rPr>
        <w:t xml:space="preserve">Maison du Bâtiment </w:t>
      </w:r>
      <w:r w:rsidR="007F2890" w:rsidRPr="007F2890">
        <w:rPr>
          <w:rFonts w:ascii="Arial" w:hAnsi="Arial" w:cs="Arial"/>
          <w:b/>
          <w:sz w:val="20"/>
          <w:szCs w:val="20"/>
        </w:rPr>
        <w:t>du Val d’Oise</w:t>
      </w:r>
      <w:r w:rsidR="007F2890">
        <w:rPr>
          <w:rFonts w:ascii="Arial" w:hAnsi="Arial" w:cs="Arial"/>
          <w:sz w:val="20"/>
          <w:szCs w:val="20"/>
        </w:rPr>
        <w:t xml:space="preserve"> </w:t>
      </w:r>
      <w:r>
        <w:rPr>
          <w:rFonts w:ascii="Arial" w:hAnsi="Arial" w:cs="Arial"/>
          <w:sz w:val="20"/>
          <w:szCs w:val="20"/>
        </w:rPr>
        <w:t xml:space="preserve">à Cergy. </w:t>
      </w:r>
    </w:p>
    <w:p w14:paraId="25E5E735" w14:textId="23865ACF" w:rsidR="00915D5C" w:rsidRDefault="00915D5C" w:rsidP="00915D5C">
      <w:pPr>
        <w:spacing w:after="0" w:line="240" w:lineRule="auto"/>
        <w:rPr>
          <w:rFonts w:ascii="Arial" w:hAnsi="Arial" w:cs="Arial"/>
          <w:sz w:val="20"/>
          <w:szCs w:val="20"/>
        </w:rPr>
      </w:pPr>
    </w:p>
    <w:p w14:paraId="2C70401C" w14:textId="01460E0B" w:rsidR="00195057" w:rsidRDefault="00125B3B" w:rsidP="00915D5C">
      <w:pPr>
        <w:spacing w:after="0" w:line="240" w:lineRule="auto"/>
        <w:rPr>
          <w:rFonts w:ascii="Arial" w:hAnsi="Arial" w:cs="Arial"/>
          <w:sz w:val="20"/>
          <w:szCs w:val="20"/>
        </w:rPr>
      </w:pPr>
      <w:r>
        <w:rPr>
          <w:noProof/>
          <w:lang w:eastAsia="fr-FR"/>
        </w:rPr>
        <w:drawing>
          <wp:anchor distT="0" distB="0" distL="114300" distR="114300" simplePos="0" relativeHeight="251659776" behindDoc="0" locked="0" layoutInCell="1" allowOverlap="1" wp14:anchorId="4D50344D" wp14:editId="221AC2DD">
            <wp:simplePos x="0" y="0"/>
            <wp:positionH relativeFrom="column">
              <wp:posOffset>133985</wp:posOffset>
            </wp:positionH>
            <wp:positionV relativeFrom="paragraph">
              <wp:posOffset>692785</wp:posOffset>
            </wp:positionV>
            <wp:extent cx="5815330" cy="34607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9493" t="23797" r="29809" b="12009"/>
                    <a:stretch/>
                  </pic:blipFill>
                  <pic:spPr bwMode="auto">
                    <a:xfrm>
                      <a:off x="0" y="0"/>
                      <a:ext cx="5815330" cy="346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5D5C">
        <w:rPr>
          <w:rFonts w:ascii="Arial" w:hAnsi="Arial" w:cs="Arial"/>
          <w:sz w:val="20"/>
          <w:szCs w:val="20"/>
        </w:rPr>
        <w:t xml:space="preserve">Cette opération de construction comprend la réalisation d’un ensemble immobilier à usage de bureaux devant recevoir différentes </w:t>
      </w:r>
      <w:r w:rsidR="00195057">
        <w:rPr>
          <w:rFonts w:ascii="Arial" w:hAnsi="Arial" w:cs="Arial"/>
          <w:sz w:val="20"/>
          <w:szCs w:val="20"/>
        </w:rPr>
        <w:t>s</w:t>
      </w:r>
      <w:r w:rsidR="00915D5C">
        <w:rPr>
          <w:rFonts w:ascii="Arial" w:hAnsi="Arial" w:cs="Arial"/>
          <w:sz w:val="20"/>
          <w:szCs w:val="20"/>
        </w:rPr>
        <w:t>tructures liées aux métiers du bâtiment (APST</w:t>
      </w:r>
      <w:r w:rsidR="005D3311">
        <w:rPr>
          <w:rFonts w:ascii="Arial" w:hAnsi="Arial" w:cs="Arial"/>
          <w:sz w:val="20"/>
          <w:szCs w:val="20"/>
        </w:rPr>
        <w:t> : Association Paritaire de Santé au Travail du BTP</w:t>
      </w:r>
      <w:r w:rsidR="00915D5C">
        <w:rPr>
          <w:rFonts w:ascii="Arial" w:hAnsi="Arial" w:cs="Arial"/>
          <w:sz w:val="20"/>
          <w:szCs w:val="20"/>
        </w:rPr>
        <w:t>, SMA</w:t>
      </w:r>
      <w:r w:rsidR="005D3311">
        <w:rPr>
          <w:rFonts w:ascii="Arial" w:hAnsi="Arial" w:cs="Arial"/>
          <w:sz w:val="20"/>
          <w:szCs w:val="20"/>
        </w:rPr>
        <w:t>-</w:t>
      </w:r>
      <w:r w:rsidR="00915D5C">
        <w:rPr>
          <w:rFonts w:ascii="Arial" w:hAnsi="Arial" w:cs="Arial"/>
          <w:sz w:val="20"/>
          <w:szCs w:val="20"/>
        </w:rPr>
        <w:t>BTP</w:t>
      </w:r>
      <w:r w:rsidR="005D3311">
        <w:rPr>
          <w:rFonts w:ascii="Arial" w:hAnsi="Arial" w:cs="Arial"/>
          <w:sz w:val="20"/>
          <w:szCs w:val="20"/>
        </w:rPr>
        <w:t> : assureur</w:t>
      </w:r>
      <w:r w:rsidR="00915D5C">
        <w:rPr>
          <w:rFonts w:ascii="Arial" w:hAnsi="Arial" w:cs="Arial"/>
          <w:sz w:val="20"/>
          <w:szCs w:val="20"/>
        </w:rPr>
        <w:t>, BTP</w:t>
      </w:r>
      <w:r w:rsidR="005D3311">
        <w:rPr>
          <w:rFonts w:ascii="Arial" w:hAnsi="Arial" w:cs="Arial"/>
          <w:sz w:val="20"/>
          <w:szCs w:val="20"/>
        </w:rPr>
        <w:t xml:space="preserve"> </w:t>
      </w:r>
      <w:r w:rsidR="00915D5C">
        <w:rPr>
          <w:rFonts w:ascii="Arial" w:hAnsi="Arial" w:cs="Arial"/>
          <w:sz w:val="20"/>
          <w:szCs w:val="20"/>
        </w:rPr>
        <w:t>Banque, APAS</w:t>
      </w:r>
      <w:r w:rsidR="005D3311">
        <w:rPr>
          <w:rFonts w:ascii="Arial" w:hAnsi="Arial" w:cs="Arial"/>
          <w:sz w:val="20"/>
          <w:szCs w:val="20"/>
        </w:rPr>
        <w:t> : Association Paritaire d’Action Sociale du BTP</w:t>
      </w:r>
      <w:r w:rsidR="00915D5C">
        <w:rPr>
          <w:rFonts w:ascii="Arial" w:hAnsi="Arial" w:cs="Arial"/>
          <w:sz w:val="20"/>
          <w:szCs w:val="20"/>
        </w:rPr>
        <w:t xml:space="preserve"> et FFB 95) ainsi que des locaux mutualisés destinés à recevoir les occupants (salle de ré</w:t>
      </w:r>
      <w:r w:rsidR="00195057">
        <w:rPr>
          <w:rFonts w:ascii="Arial" w:hAnsi="Arial" w:cs="Arial"/>
          <w:sz w:val="20"/>
          <w:szCs w:val="20"/>
        </w:rPr>
        <w:t>union et annexes).</w:t>
      </w:r>
    </w:p>
    <w:p w14:paraId="7EA11B40" w14:textId="7CFF1998" w:rsidR="00623ADC" w:rsidRPr="00125B3B" w:rsidRDefault="00623ADC" w:rsidP="00915D5C">
      <w:pPr>
        <w:spacing w:after="0" w:line="240" w:lineRule="auto"/>
        <w:rPr>
          <w:rFonts w:ascii="Arial" w:hAnsi="Arial" w:cs="Arial"/>
          <w:sz w:val="16"/>
          <w:szCs w:val="16"/>
        </w:rPr>
      </w:pPr>
    </w:p>
    <w:p w14:paraId="2EA3168F" w14:textId="75E21DE0" w:rsidR="00B42D27" w:rsidRDefault="00195057" w:rsidP="00915D5C">
      <w:pPr>
        <w:spacing w:after="0" w:line="240" w:lineRule="auto"/>
        <w:rPr>
          <w:rFonts w:ascii="Arial" w:hAnsi="Arial" w:cs="Arial"/>
          <w:sz w:val="20"/>
          <w:szCs w:val="20"/>
        </w:rPr>
      </w:pPr>
      <w:r>
        <w:rPr>
          <w:rFonts w:ascii="Arial" w:hAnsi="Arial" w:cs="Arial"/>
          <w:sz w:val="20"/>
          <w:szCs w:val="20"/>
        </w:rPr>
        <w:t>Le bâtiment est décomposé comme suit :</w:t>
      </w:r>
    </w:p>
    <w:p w14:paraId="2C5829D7" w14:textId="02681BD5" w:rsidR="00915D5C" w:rsidRDefault="00195057" w:rsidP="00915D5C">
      <w:pPr>
        <w:pStyle w:val="Paragraphedeliste"/>
        <w:numPr>
          <w:ilvl w:val="0"/>
          <w:numId w:val="3"/>
        </w:numPr>
        <w:spacing w:after="0" w:line="240" w:lineRule="auto"/>
        <w:rPr>
          <w:szCs w:val="20"/>
        </w:rPr>
      </w:pPr>
      <w:r>
        <w:rPr>
          <w:szCs w:val="20"/>
        </w:rPr>
        <w:t>l</w:t>
      </w:r>
      <w:r w:rsidR="00915D5C">
        <w:rPr>
          <w:szCs w:val="20"/>
        </w:rPr>
        <w:t xml:space="preserve">e niveau </w:t>
      </w:r>
      <w:r w:rsidRPr="00195057">
        <w:rPr>
          <w:b/>
          <w:szCs w:val="20"/>
        </w:rPr>
        <w:t>r</w:t>
      </w:r>
      <w:r w:rsidR="00915D5C" w:rsidRPr="00195057">
        <w:rPr>
          <w:b/>
          <w:szCs w:val="20"/>
        </w:rPr>
        <w:t>ez-</w:t>
      </w:r>
      <w:r w:rsidRPr="00195057">
        <w:rPr>
          <w:b/>
          <w:szCs w:val="20"/>
        </w:rPr>
        <w:t>de-</w:t>
      </w:r>
      <w:r w:rsidR="00915D5C" w:rsidRPr="00195057">
        <w:rPr>
          <w:b/>
          <w:szCs w:val="20"/>
        </w:rPr>
        <w:t>chaussée</w:t>
      </w:r>
      <w:r>
        <w:rPr>
          <w:szCs w:val="20"/>
        </w:rPr>
        <w:t xml:space="preserve"> comprend les bureaux de l’ASPT et les différents locaux techniques (locaux techniques CTA, groupe froid, TGBT, baies informatiques et sous station chauffage),</w:t>
      </w:r>
    </w:p>
    <w:p w14:paraId="2E7B8CEC" w14:textId="3F0989E7" w:rsidR="00195057" w:rsidRDefault="00195057" w:rsidP="00195057">
      <w:pPr>
        <w:pStyle w:val="Paragraphedeliste"/>
        <w:numPr>
          <w:ilvl w:val="0"/>
          <w:numId w:val="3"/>
        </w:numPr>
        <w:spacing w:after="0" w:line="240" w:lineRule="auto"/>
        <w:rPr>
          <w:szCs w:val="20"/>
        </w:rPr>
      </w:pPr>
      <w:r>
        <w:rPr>
          <w:szCs w:val="20"/>
        </w:rPr>
        <w:t xml:space="preserve">le niveau du </w:t>
      </w:r>
      <w:r w:rsidRPr="00195057">
        <w:rPr>
          <w:b/>
          <w:szCs w:val="20"/>
        </w:rPr>
        <w:t>1</w:t>
      </w:r>
      <w:r w:rsidRPr="00195057">
        <w:rPr>
          <w:b/>
          <w:szCs w:val="20"/>
          <w:vertAlign w:val="superscript"/>
        </w:rPr>
        <w:t>er</w:t>
      </w:r>
      <w:r w:rsidRPr="00195057">
        <w:rPr>
          <w:b/>
          <w:szCs w:val="20"/>
        </w:rPr>
        <w:t xml:space="preserve"> étage</w:t>
      </w:r>
      <w:r>
        <w:rPr>
          <w:szCs w:val="20"/>
        </w:rPr>
        <w:t xml:space="preserve"> comprend les bureaux de la SMABTP et de l’APAS, les locaux mutualisés (salle de réunion, salle de restauration/office, vestiaire) ainsi que les sanitaires collectifs,</w:t>
      </w:r>
    </w:p>
    <w:p w14:paraId="6027B90A" w14:textId="18E1ABDC" w:rsidR="00195057" w:rsidRDefault="00195057" w:rsidP="00195057">
      <w:pPr>
        <w:pStyle w:val="Paragraphedeliste"/>
        <w:numPr>
          <w:ilvl w:val="0"/>
          <w:numId w:val="3"/>
        </w:numPr>
        <w:spacing w:after="0" w:line="240" w:lineRule="auto"/>
        <w:rPr>
          <w:szCs w:val="20"/>
        </w:rPr>
      </w:pPr>
      <w:r>
        <w:rPr>
          <w:szCs w:val="20"/>
        </w:rPr>
        <w:t xml:space="preserve">le niveau du </w:t>
      </w:r>
      <w:r w:rsidRPr="00195057">
        <w:rPr>
          <w:b/>
          <w:szCs w:val="20"/>
        </w:rPr>
        <w:t>2</w:t>
      </w:r>
      <w:r w:rsidRPr="00195057">
        <w:rPr>
          <w:b/>
          <w:szCs w:val="20"/>
          <w:vertAlign w:val="superscript"/>
        </w:rPr>
        <w:t>ème</w:t>
      </w:r>
      <w:r w:rsidRPr="00195057">
        <w:rPr>
          <w:b/>
          <w:szCs w:val="20"/>
        </w:rPr>
        <w:t xml:space="preserve"> étage</w:t>
      </w:r>
      <w:r>
        <w:rPr>
          <w:szCs w:val="20"/>
        </w:rPr>
        <w:t xml:space="preserve"> comprend les bureaux de la BTP Banque et de la FFB 95 ainsi que les sanitaires collectifs.</w:t>
      </w:r>
    </w:p>
    <w:p w14:paraId="248AC933" w14:textId="07994A2C" w:rsidR="00195148" w:rsidRPr="00125B3B" w:rsidRDefault="00195148" w:rsidP="00195148">
      <w:pPr>
        <w:spacing w:after="0" w:line="240" w:lineRule="auto"/>
        <w:rPr>
          <w:rFonts w:ascii="Arial" w:hAnsi="Arial" w:cs="Arial"/>
          <w:sz w:val="16"/>
          <w:szCs w:val="16"/>
        </w:rPr>
      </w:pPr>
    </w:p>
    <w:p w14:paraId="1EBF3CE6" w14:textId="439A2717" w:rsidR="00195148" w:rsidRDefault="00A11675" w:rsidP="00195148">
      <w:pPr>
        <w:spacing w:after="0" w:line="240" w:lineRule="auto"/>
        <w:rPr>
          <w:rFonts w:ascii="Arial" w:hAnsi="Arial" w:cs="Arial"/>
          <w:sz w:val="20"/>
          <w:szCs w:val="20"/>
        </w:rPr>
      </w:pPr>
      <w:r w:rsidRPr="00A11675">
        <w:rPr>
          <w:rFonts w:ascii="Arial" w:hAnsi="Arial" w:cs="Arial"/>
          <w:sz w:val="20"/>
          <w:szCs w:val="20"/>
        </w:rPr>
        <w:t>La structure porteuse</w:t>
      </w:r>
      <w:r>
        <w:rPr>
          <w:rFonts w:ascii="Arial" w:hAnsi="Arial" w:cs="Arial"/>
          <w:sz w:val="20"/>
          <w:szCs w:val="20"/>
        </w:rPr>
        <w:t xml:space="preserve"> est constituée d’un système de voile en béton armé coulés en place ainsi qu’une poutre treillis métallique visible en façade Sud-Ouest.</w:t>
      </w:r>
    </w:p>
    <w:p w14:paraId="7127B399" w14:textId="77933803" w:rsidR="00623ADC" w:rsidRPr="005D3311" w:rsidRDefault="00623ADC" w:rsidP="00195148">
      <w:pPr>
        <w:spacing w:after="0" w:line="240" w:lineRule="auto"/>
        <w:rPr>
          <w:rFonts w:ascii="Arial" w:hAnsi="Arial" w:cs="Arial"/>
          <w:sz w:val="16"/>
          <w:szCs w:val="16"/>
        </w:rPr>
      </w:pPr>
    </w:p>
    <w:p w14:paraId="2687F5EE" w14:textId="0F02CC5C" w:rsidR="00A11675" w:rsidRDefault="00A11675" w:rsidP="00195148">
      <w:pPr>
        <w:spacing w:after="0" w:line="240" w:lineRule="auto"/>
        <w:rPr>
          <w:rFonts w:ascii="Arial" w:hAnsi="Arial" w:cs="Arial"/>
          <w:sz w:val="20"/>
          <w:szCs w:val="20"/>
        </w:rPr>
      </w:pPr>
      <w:r>
        <w:rPr>
          <w:rFonts w:ascii="Arial" w:hAnsi="Arial" w:cs="Arial"/>
          <w:sz w:val="20"/>
          <w:szCs w:val="20"/>
        </w:rPr>
        <w:t>Les planchers sont de type dalle pleine (rez-de-chaussée + 1</w:t>
      </w:r>
      <w:r w:rsidRPr="00A11675">
        <w:rPr>
          <w:rFonts w:ascii="Arial" w:hAnsi="Arial" w:cs="Arial"/>
          <w:sz w:val="20"/>
          <w:szCs w:val="20"/>
          <w:vertAlign w:val="superscript"/>
        </w:rPr>
        <w:t>er</w:t>
      </w:r>
      <w:r>
        <w:rPr>
          <w:rFonts w:ascii="Arial" w:hAnsi="Arial" w:cs="Arial"/>
          <w:sz w:val="20"/>
          <w:szCs w:val="20"/>
        </w:rPr>
        <w:t xml:space="preserve"> étage) et plancher collaborant (2</w:t>
      </w:r>
      <w:r w:rsidRPr="00A11675">
        <w:rPr>
          <w:rFonts w:ascii="Arial" w:hAnsi="Arial" w:cs="Arial"/>
          <w:sz w:val="20"/>
          <w:szCs w:val="20"/>
          <w:vertAlign w:val="superscript"/>
        </w:rPr>
        <w:t>ème</w:t>
      </w:r>
      <w:r>
        <w:rPr>
          <w:rFonts w:ascii="Arial" w:hAnsi="Arial" w:cs="Arial"/>
          <w:sz w:val="20"/>
          <w:szCs w:val="20"/>
        </w:rPr>
        <w:t xml:space="preserve"> étage).</w:t>
      </w:r>
    </w:p>
    <w:p w14:paraId="796696A6" w14:textId="77777777" w:rsidR="00623ADC" w:rsidRPr="005D3311" w:rsidRDefault="00623ADC" w:rsidP="00195148">
      <w:pPr>
        <w:spacing w:after="0" w:line="240" w:lineRule="auto"/>
        <w:rPr>
          <w:rFonts w:ascii="Arial" w:hAnsi="Arial" w:cs="Arial"/>
          <w:sz w:val="16"/>
          <w:szCs w:val="16"/>
        </w:rPr>
      </w:pPr>
    </w:p>
    <w:p w14:paraId="3F84E74D" w14:textId="19D7EFCF" w:rsidR="00623ADC" w:rsidRDefault="00623ADC" w:rsidP="00195148">
      <w:pPr>
        <w:spacing w:after="0" w:line="240" w:lineRule="auto"/>
        <w:rPr>
          <w:rFonts w:ascii="Arial" w:hAnsi="Arial" w:cs="Arial"/>
          <w:sz w:val="20"/>
          <w:szCs w:val="20"/>
        </w:rPr>
      </w:pPr>
      <w:r>
        <w:rPr>
          <w:rFonts w:ascii="Arial" w:hAnsi="Arial" w:cs="Arial"/>
          <w:sz w:val="20"/>
          <w:szCs w:val="20"/>
        </w:rPr>
        <w:t>Les toitures sont de type toiture terrasse sur dalle en béton armé et partiellement en plancher collaborant avec complexe d’étanchéité avec isolant.</w:t>
      </w:r>
    </w:p>
    <w:p w14:paraId="5A67D173" w14:textId="504FD7D1" w:rsidR="00623ADC" w:rsidRPr="005D3311" w:rsidRDefault="00623ADC" w:rsidP="00195148">
      <w:pPr>
        <w:spacing w:after="0" w:line="240" w:lineRule="auto"/>
        <w:rPr>
          <w:rFonts w:ascii="Arial" w:hAnsi="Arial" w:cs="Arial"/>
          <w:sz w:val="16"/>
          <w:szCs w:val="16"/>
        </w:rPr>
      </w:pPr>
    </w:p>
    <w:p w14:paraId="22175F91" w14:textId="5EAEF166" w:rsidR="00623ADC" w:rsidRPr="00A11675" w:rsidRDefault="00623ADC" w:rsidP="00195148">
      <w:pPr>
        <w:spacing w:after="0" w:line="240" w:lineRule="auto"/>
        <w:rPr>
          <w:rFonts w:ascii="Arial" w:hAnsi="Arial" w:cs="Arial"/>
          <w:sz w:val="20"/>
          <w:szCs w:val="20"/>
        </w:rPr>
      </w:pPr>
      <w:r>
        <w:rPr>
          <w:rFonts w:ascii="Arial" w:hAnsi="Arial" w:cs="Arial"/>
          <w:sz w:val="20"/>
          <w:szCs w:val="20"/>
        </w:rPr>
        <w:t xml:space="preserve">Les façades sont en béton </w:t>
      </w:r>
      <w:proofErr w:type="spellStart"/>
      <w:r>
        <w:rPr>
          <w:rFonts w:ascii="Arial" w:hAnsi="Arial" w:cs="Arial"/>
          <w:sz w:val="20"/>
          <w:szCs w:val="20"/>
        </w:rPr>
        <w:t>lasuré</w:t>
      </w:r>
      <w:proofErr w:type="spellEnd"/>
      <w:r>
        <w:rPr>
          <w:rFonts w:ascii="Arial" w:hAnsi="Arial" w:cs="Arial"/>
          <w:sz w:val="20"/>
          <w:szCs w:val="20"/>
        </w:rPr>
        <w:t xml:space="preserve"> avec isolation thermique intérieure (rez-de-chaussée) et en béton avec isolation thermique extérieure composée d’un bardage ventilé avec une interposition d’une isolation thermique</w:t>
      </w:r>
      <w:r w:rsidR="001E3CF2">
        <w:rPr>
          <w:rFonts w:ascii="Arial" w:hAnsi="Arial" w:cs="Arial"/>
          <w:sz w:val="20"/>
          <w:szCs w:val="20"/>
        </w:rPr>
        <w:t xml:space="preserve"> en laine de verre</w:t>
      </w:r>
      <w:r w:rsidR="003260B5">
        <w:rPr>
          <w:rFonts w:ascii="Arial" w:hAnsi="Arial" w:cs="Arial"/>
          <w:sz w:val="20"/>
          <w:szCs w:val="20"/>
        </w:rPr>
        <w:t xml:space="preserve"> (1</w:t>
      </w:r>
      <w:r w:rsidR="003260B5" w:rsidRPr="003260B5">
        <w:rPr>
          <w:rFonts w:ascii="Arial" w:hAnsi="Arial" w:cs="Arial"/>
          <w:sz w:val="20"/>
          <w:szCs w:val="20"/>
          <w:vertAlign w:val="superscript"/>
        </w:rPr>
        <w:t>er</w:t>
      </w:r>
      <w:r w:rsidR="003260B5">
        <w:rPr>
          <w:rFonts w:ascii="Arial" w:hAnsi="Arial" w:cs="Arial"/>
          <w:sz w:val="20"/>
          <w:szCs w:val="20"/>
        </w:rPr>
        <w:t xml:space="preserve"> et 2</w:t>
      </w:r>
      <w:r w:rsidR="003260B5" w:rsidRPr="003260B5">
        <w:rPr>
          <w:rFonts w:ascii="Arial" w:hAnsi="Arial" w:cs="Arial"/>
          <w:sz w:val="20"/>
          <w:szCs w:val="20"/>
          <w:vertAlign w:val="superscript"/>
        </w:rPr>
        <w:t>ème</w:t>
      </w:r>
      <w:r w:rsidR="003260B5">
        <w:rPr>
          <w:rFonts w:ascii="Arial" w:hAnsi="Arial" w:cs="Arial"/>
          <w:sz w:val="20"/>
          <w:szCs w:val="20"/>
        </w:rPr>
        <w:t xml:space="preserve"> étage)</w:t>
      </w:r>
      <w:r>
        <w:rPr>
          <w:rFonts w:ascii="Arial" w:hAnsi="Arial" w:cs="Arial"/>
          <w:sz w:val="20"/>
          <w:szCs w:val="20"/>
        </w:rPr>
        <w:t>.</w:t>
      </w:r>
    </w:p>
    <w:p w14:paraId="21F88893" w14:textId="77777777" w:rsidR="00851F36" w:rsidRPr="00125B3B" w:rsidRDefault="00851F36" w:rsidP="00851F36">
      <w:pPr>
        <w:spacing w:after="0" w:line="240" w:lineRule="auto"/>
        <w:rPr>
          <w:rFonts w:ascii="Arial" w:hAnsi="Arial" w:cs="Arial"/>
          <w:sz w:val="16"/>
          <w:szCs w:val="16"/>
        </w:rPr>
      </w:pPr>
    </w:p>
    <w:p w14:paraId="7549A5A1" w14:textId="75268F30" w:rsidR="00B42D27" w:rsidRDefault="00851F36" w:rsidP="00915D5C">
      <w:pPr>
        <w:spacing w:after="0" w:line="240" w:lineRule="auto"/>
        <w:rPr>
          <w:rFonts w:ascii="Arial" w:hAnsi="Arial" w:cs="Arial"/>
          <w:sz w:val="20"/>
          <w:szCs w:val="20"/>
        </w:rPr>
      </w:pPr>
      <w:r>
        <w:rPr>
          <w:rFonts w:ascii="Arial" w:hAnsi="Arial" w:cs="Arial"/>
          <w:sz w:val="20"/>
          <w:szCs w:val="20"/>
        </w:rPr>
        <w:t>Sur la partie Ouest de la parcelle, il sera prévu la réalisation d’un bâtiment recevant les locaux vélos et poubelles, ainsi que la prise d’air pour les puits canadiens.</w:t>
      </w:r>
    </w:p>
    <w:p w14:paraId="47FC865E" w14:textId="6CF204FB" w:rsidR="00851F36" w:rsidRPr="005D3311" w:rsidRDefault="00851F36" w:rsidP="00915D5C">
      <w:pPr>
        <w:spacing w:after="0" w:line="240" w:lineRule="auto"/>
        <w:rPr>
          <w:rFonts w:ascii="Arial" w:hAnsi="Arial" w:cs="Arial"/>
          <w:sz w:val="16"/>
          <w:szCs w:val="16"/>
        </w:rPr>
      </w:pPr>
    </w:p>
    <w:p w14:paraId="52B76C52" w14:textId="070E941A" w:rsidR="002C0F04" w:rsidRDefault="00851F36" w:rsidP="00623ADC">
      <w:pPr>
        <w:spacing w:after="0" w:line="240" w:lineRule="auto"/>
        <w:rPr>
          <w:rFonts w:ascii="Arial" w:hAnsi="Arial" w:cs="Arial"/>
          <w:sz w:val="20"/>
          <w:szCs w:val="20"/>
        </w:rPr>
      </w:pPr>
      <w:r>
        <w:rPr>
          <w:rFonts w:ascii="Arial" w:hAnsi="Arial" w:cs="Arial"/>
          <w:sz w:val="20"/>
          <w:szCs w:val="20"/>
        </w:rPr>
        <w:t>Les ouvrages extérieurs comprendront le parvis de l’entrée, les voies de circulation pour les véhicules et les piétons, les aires de stationnement pour les véhicules et les espaces verts.</w:t>
      </w:r>
      <w:r w:rsidR="002C0F04">
        <w:rPr>
          <w:rFonts w:ascii="Arial" w:hAnsi="Arial" w:cs="Arial"/>
          <w:sz w:val="20"/>
          <w:szCs w:val="20"/>
        </w:rPr>
        <w:br w:type="page"/>
      </w:r>
    </w:p>
    <w:p w14:paraId="6FC214EB" w14:textId="4AA7ED09" w:rsidR="00531CEC" w:rsidRPr="003A63BC" w:rsidRDefault="00531CEC" w:rsidP="00531CEC">
      <w:pPr>
        <w:pBdr>
          <w:bottom w:val="double" w:sz="6" w:space="1" w:color="1F497D" w:themeColor="text2"/>
        </w:pBdr>
        <w:spacing w:after="0" w:line="240" w:lineRule="auto"/>
        <w:rPr>
          <w:rFonts w:ascii="Arial" w:hAnsi="Arial" w:cs="Arial"/>
          <w:b/>
          <w:color w:val="1F497D" w:themeColor="text2"/>
          <w:sz w:val="28"/>
          <w:szCs w:val="28"/>
        </w:rPr>
      </w:pPr>
      <w:r>
        <w:rPr>
          <w:rFonts w:ascii="Arial" w:hAnsi="Arial" w:cs="Arial"/>
          <w:b/>
          <w:color w:val="1F497D" w:themeColor="text2"/>
          <w:sz w:val="28"/>
          <w:szCs w:val="28"/>
        </w:rPr>
        <w:lastRenderedPageBreak/>
        <w:t>DOCUMENTS RESSOURCES</w:t>
      </w:r>
      <w:r w:rsidRPr="003A63BC">
        <w:rPr>
          <w:rFonts w:ascii="Arial" w:hAnsi="Arial" w:cs="Arial"/>
          <w:b/>
          <w:color w:val="1F497D" w:themeColor="text2"/>
          <w:sz w:val="28"/>
          <w:szCs w:val="28"/>
        </w:rPr>
        <w:t xml:space="preserve"> D</w:t>
      </w:r>
      <w:r>
        <w:rPr>
          <w:rFonts w:ascii="Arial" w:hAnsi="Arial" w:cs="Arial"/>
          <w:b/>
          <w:color w:val="1F497D" w:themeColor="text2"/>
          <w:sz w:val="28"/>
          <w:szCs w:val="28"/>
        </w:rPr>
        <w:t>U</w:t>
      </w:r>
      <w:r w:rsidRPr="003A63BC">
        <w:rPr>
          <w:rFonts w:ascii="Arial" w:hAnsi="Arial" w:cs="Arial"/>
          <w:b/>
          <w:color w:val="1F497D" w:themeColor="text2"/>
          <w:sz w:val="28"/>
          <w:szCs w:val="28"/>
        </w:rPr>
        <w:t xml:space="preserve"> PROJET</w:t>
      </w:r>
    </w:p>
    <w:p w14:paraId="5B1C40E6" w14:textId="6FB27393" w:rsidR="00531CEC" w:rsidRDefault="00531CEC" w:rsidP="00623ADC">
      <w:pPr>
        <w:spacing w:after="0" w:line="240" w:lineRule="auto"/>
        <w:rPr>
          <w:rFonts w:ascii="Arial" w:hAnsi="Arial" w:cs="Arial"/>
          <w:sz w:val="20"/>
          <w:szCs w:val="20"/>
        </w:rPr>
      </w:pPr>
    </w:p>
    <w:p w14:paraId="2C08BE59" w14:textId="698EE74F" w:rsidR="00531CEC" w:rsidRPr="00EB4188" w:rsidRDefault="00507F5B" w:rsidP="00623ADC">
      <w:pPr>
        <w:spacing w:after="0" w:line="240" w:lineRule="auto"/>
        <w:rPr>
          <w:rFonts w:ascii="Arial" w:hAnsi="Arial" w:cs="Arial"/>
          <w:b/>
          <w:sz w:val="20"/>
          <w:szCs w:val="20"/>
        </w:rPr>
      </w:pPr>
      <w:r w:rsidRPr="00EB4188">
        <w:rPr>
          <w:rFonts w:ascii="Arial" w:hAnsi="Arial" w:cs="Arial"/>
          <w:b/>
          <w:sz w:val="20"/>
          <w:szCs w:val="20"/>
        </w:rPr>
        <w:t>PI</w:t>
      </w:r>
      <w:r w:rsidR="006F2FFA">
        <w:rPr>
          <w:rFonts w:ascii="Arial Gras" w:hAnsi="Arial Gras" w:cs="Arial"/>
          <w:b/>
          <w:caps/>
          <w:sz w:val="20"/>
          <w:szCs w:val="20"/>
        </w:rPr>
        <w:t>è</w:t>
      </w:r>
      <w:r w:rsidRPr="00EB4188">
        <w:rPr>
          <w:rFonts w:ascii="Arial" w:hAnsi="Arial" w:cs="Arial"/>
          <w:b/>
          <w:sz w:val="20"/>
          <w:szCs w:val="20"/>
        </w:rPr>
        <w:t xml:space="preserve">CES </w:t>
      </w:r>
      <w:r w:rsidR="006F2FFA" w:rsidRPr="004C6366">
        <w:rPr>
          <w:rFonts w:ascii="Arial" w:hAnsi="Arial" w:cs="Arial"/>
          <w:b/>
          <w:sz w:val="20"/>
          <w:szCs w:val="20"/>
        </w:rPr>
        <w:t>É</w:t>
      </w:r>
      <w:r w:rsidRPr="00EB4188">
        <w:rPr>
          <w:rFonts w:ascii="Arial" w:hAnsi="Arial" w:cs="Arial"/>
          <w:b/>
          <w:sz w:val="20"/>
          <w:szCs w:val="20"/>
        </w:rPr>
        <w:t>CRITES</w:t>
      </w:r>
      <w:r w:rsidR="006F2FFA">
        <w:rPr>
          <w:rFonts w:ascii="Arial" w:hAnsi="Arial" w:cs="Arial"/>
          <w:b/>
          <w:sz w:val="20"/>
          <w:szCs w:val="20"/>
        </w:rPr>
        <w:t xml:space="preserve"> </w:t>
      </w:r>
    </w:p>
    <w:p w14:paraId="15AAC667" w14:textId="48D16145" w:rsidR="00531CEC" w:rsidRDefault="00531CEC" w:rsidP="00623ADC">
      <w:pPr>
        <w:spacing w:after="0" w:line="240" w:lineRule="auto"/>
        <w:rPr>
          <w:rFonts w:ascii="Arial" w:hAnsi="Arial" w:cs="Arial"/>
          <w:color w:val="FF0000"/>
          <w:sz w:val="20"/>
          <w:szCs w:val="20"/>
        </w:rPr>
      </w:pPr>
    </w:p>
    <w:p w14:paraId="238D82F6" w14:textId="627F34F1" w:rsidR="00507F5B" w:rsidRPr="00786821" w:rsidRDefault="00507F5B" w:rsidP="00786821">
      <w:pPr>
        <w:pStyle w:val="Paragraphedeliste"/>
        <w:numPr>
          <w:ilvl w:val="0"/>
          <w:numId w:val="3"/>
        </w:numPr>
        <w:spacing w:after="0" w:line="240" w:lineRule="auto"/>
        <w:rPr>
          <w:szCs w:val="20"/>
        </w:rPr>
      </w:pPr>
      <w:r w:rsidRPr="00786821">
        <w:rPr>
          <w:szCs w:val="20"/>
        </w:rPr>
        <w:t>CCAP</w:t>
      </w:r>
    </w:p>
    <w:p w14:paraId="5CB483F5" w14:textId="7655DD8E" w:rsidR="00507F5B" w:rsidRPr="00786821" w:rsidRDefault="00507F5B" w:rsidP="00786821">
      <w:pPr>
        <w:pStyle w:val="Paragraphedeliste"/>
        <w:numPr>
          <w:ilvl w:val="0"/>
          <w:numId w:val="3"/>
        </w:numPr>
        <w:tabs>
          <w:tab w:val="left" w:pos="1701"/>
        </w:tabs>
        <w:spacing w:after="0" w:line="240" w:lineRule="auto"/>
        <w:rPr>
          <w:szCs w:val="20"/>
        </w:rPr>
      </w:pPr>
      <w:r w:rsidRPr="00786821">
        <w:rPr>
          <w:szCs w:val="20"/>
        </w:rPr>
        <w:t xml:space="preserve">CCTP : </w:t>
      </w:r>
      <w:r w:rsidR="00786821">
        <w:rPr>
          <w:szCs w:val="20"/>
        </w:rPr>
        <w:tab/>
      </w:r>
      <w:r w:rsidR="00940B2A" w:rsidRPr="00786821">
        <w:rPr>
          <w:szCs w:val="20"/>
        </w:rPr>
        <w:t>LOT 00 – Généralités</w:t>
      </w:r>
    </w:p>
    <w:p w14:paraId="75ADB26F" w14:textId="6F6693DA" w:rsidR="00940B2A" w:rsidRDefault="00786821" w:rsidP="00786821">
      <w:pPr>
        <w:tabs>
          <w:tab w:val="left" w:pos="1701"/>
        </w:tabs>
        <w:spacing w:after="0" w:line="240" w:lineRule="auto"/>
        <w:ind w:firstLine="1560"/>
        <w:rPr>
          <w:rFonts w:ascii="Arial" w:hAnsi="Arial" w:cs="Arial"/>
          <w:sz w:val="20"/>
          <w:szCs w:val="20"/>
        </w:rPr>
      </w:pPr>
      <w:r>
        <w:rPr>
          <w:rFonts w:ascii="Arial" w:hAnsi="Arial" w:cs="Arial"/>
          <w:sz w:val="20"/>
          <w:szCs w:val="20"/>
        </w:rPr>
        <w:tab/>
      </w:r>
      <w:r w:rsidR="00940B2A">
        <w:rPr>
          <w:rFonts w:ascii="Arial" w:hAnsi="Arial" w:cs="Arial"/>
          <w:sz w:val="20"/>
          <w:szCs w:val="20"/>
        </w:rPr>
        <w:t>LOT 01 – Gros œuvre</w:t>
      </w:r>
    </w:p>
    <w:p w14:paraId="578B44F2" w14:textId="439692E7" w:rsidR="00940B2A" w:rsidRDefault="00940B2A" w:rsidP="00786821">
      <w:pPr>
        <w:tabs>
          <w:tab w:val="left" w:pos="1701"/>
        </w:tabs>
        <w:spacing w:after="0" w:line="240" w:lineRule="auto"/>
        <w:ind w:left="1701"/>
        <w:rPr>
          <w:rFonts w:ascii="Arial" w:hAnsi="Arial" w:cs="Arial"/>
          <w:sz w:val="20"/>
          <w:szCs w:val="20"/>
        </w:rPr>
      </w:pPr>
      <w:r>
        <w:rPr>
          <w:rFonts w:ascii="Arial" w:hAnsi="Arial" w:cs="Arial"/>
          <w:sz w:val="20"/>
          <w:szCs w:val="20"/>
        </w:rPr>
        <w:t>LOT 02 – Ossature métallique</w:t>
      </w:r>
    </w:p>
    <w:p w14:paraId="028E934B" w14:textId="7FA924D6" w:rsidR="00940B2A" w:rsidRDefault="00940B2A" w:rsidP="00786821">
      <w:pPr>
        <w:tabs>
          <w:tab w:val="left" w:pos="1701"/>
        </w:tabs>
        <w:spacing w:after="0" w:line="240" w:lineRule="auto"/>
        <w:ind w:left="1701"/>
        <w:rPr>
          <w:rFonts w:ascii="Arial" w:hAnsi="Arial" w:cs="Arial"/>
          <w:sz w:val="20"/>
          <w:szCs w:val="20"/>
        </w:rPr>
      </w:pPr>
      <w:r>
        <w:rPr>
          <w:rFonts w:ascii="Arial" w:hAnsi="Arial" w:cs="Arial"/>
          <w:sz w:val="20"/>
          <w:szCs w:val="20"/>
        </w:rPr>
        <w:t>LOT 03 – Etanchéité</w:t>
      </w:r>
    </w:p>
    <w:p w14:paraId="050126C3" w14:textId="7A07BF36" w:rsidR="00940B2A" w:rsidRDefault="00940B2A" w:rsidP="00786821">
      <w:pPr>
        <w:tabs>
          <w:tab w:val="left" w:pos="1701"/>
        </w:tabs>
        <w:spacing w:after="0" w:line="240" w:lineRule="auto"/>
        <w:ind w:left="1701"/>
        <w:rPr>
          <w:rFonts w:ascii="Arial" w:hAnsi="Arial" w:cs="Arial"/>
          <w:sz w:val="20"/>
          <w:szCs w:val="20"/>
        </w:rPr>
      </w:pPr>
      <w:r>
        <w:rPr>
          <w:rFonts w:ascii="Arial" w:hAnsi="Arial" w:cs="Arial"/>
          <w:sz w:val="20"/>
          <w:szCs w:val="20"/>
        </w:rPr>
        <w:t>LOT 04 – Bardage</w:t>
      </w:r>
    </w:p>
    <w:p w14:paraId="1821A34D" w14:textId="293B5F42" w:rsidR="00940B2A" w:rsidRDefault="00AC2CB8" w:rsidP="00786821">
      <w:pPr>
        <w:tabs>
          <w:tab w:val="left" w:pos="1701"/>
        </w:tabs>
        <w:spacing w:after="0" w:line="240" w:lineRule="auto"/>
        <w:ind w:left="1701"/>
        <w:rPr>
          <w:rFonts w:ascii="Arial" w:hAnsi="Arial" w:cs="Arial"/>
          <w:sz w:val="20"/>
          <w:szCs w:val="20"/>
        </w:rPr>
      </w:pPr>
      <w:r>
        <w:rPr>
          <w:rFonts w:ascii="Arial" w:hAnsi="Arial" w:cs="Arial"/>
          <w:sz w:val="20"/>
          <w:szCs w:val="20"/>
        </w:rPr>
        <w:t>LOT 05 – Menuiserie extérieure / Occultation</w:t>
      </w:r>
    </w:p>
    <w:p w14:paraId="65C23F64" w14:textId="5590BC45" w:rsidR="00AC2CB8" w:rsidRDefault="00AC2CB8" w:rsidP="00786821">
      <w:pPr>
        <w:tabs>
          <w:tab w:val="left" w:pos="1701"/>
        </w:tabs>
        <w:spacing w:after="0" w:line="240" w:lineRule="auto"/>
        <w:ind w:left="1701"/>
        <w:rPr>
          <w:rFonts w:ascii="Arial" w:hAnsi="Arial" w:cs="Arial"/>
          <w:sz w:val="20"/>
          <w:szCs w:val="20"/>
        </w:rPr>
      </w:pPr>
      <w:r>
        <w:rPr>
          <w:rFonts w:ascii="Arial" w:hAnsi="Arial" w:cs="Arial"/>
          <w:sz w:val="20"/>
          <w:szCs w:val="20"/>
        </w:rPr>
        <w:t>LOT 08 – Métallerie / Serrurerie</w:t>
      </w:r>
    </w:p>
    <w:p w14:paraId="1C11120B" w14:textId="1A240654" w:rsidR="00786821" w:rsidRDefault="00786821" w:rsidP="00786821">
      <w:pPr>
        <w:tabs>
          <w:tab w:val="left" w:pos="1701"/>
        </w:tabs>
        <w:spacing w:after="0" w:line="240" w:lineRule="auto"/>
        <w:ind w:left="1701"/>
        <w:rPr>
          <w:rFonts w:ascii="Arial" w:hAnsi="Arial" w:cs="Arial"/>
          <w:sz w:val="20"/>
          <w:szCs w:val="20"/>
        </w:rPr>
      </w:pPr>
    </w:p>
    <w:p w14:paraId="731383E7" w14:textId="486B765E" w:rsidR="00786821" w:rsidRDefault="00786821" w:rsidP="00786821">
      <w:pPr>
        <w:pStyle w:val="Paragraphedeliste"/>
        <w:numPr>
          <w:ilvl w:val="0"/>
          <w:numId w:val="3"/>
        </w:numPr>
        <w:spacing w:after="0" w:line="240" w:lineRule="auto"/>
        <w:rPr>
          <w:szCs w:val="20"/>
        </w:rPr>
      </w:pPr>
      <w:r>
        <w:rPr>
          <w:szCs w:val="20"/>
        </w:rPr>
        <w:t>Planning TCE</w:t>
      </w:r>
    </w:p>
    <w:p w14:paraId="5DA8C884" w14:textId="4EBB35BC" w:rsidR="00786821" w:rsidRDefault="00786821" w:rsidP="00786821">
      <w:pPr>
        <w:pStyle w:val="Paragraphedeliste"/>
        <w:numPr>
          <w:ilvl w:val="0"/>
          <w:numId w:val="3"/>
        </w:numPr>
        <w:spacing w:after="0" w:line="240" w:lineRule="auto"/>
        <w:rPr>
          <w:szCs w:val="20"/>
        </w:rPr>
      </w:pPr>
      <w:r>
        <w:rPr>
          <w:szCs w:val="20"/>
        </w:rPr>
        <w:t>PGCSPS</w:t>
      </w:r>
    </w:p>
    <w:p w14:paraId="25528BF3" w14:textId="7FE3206D" w:rsidR="00507F5B" w:rsidRDefault="00507F5B" w:rsidP="00623ADC">
      <w:pPr>
        <w:spacing w:after="0" w:line="240" w:lineRule="auto"/>
        <w:rPr>
          <w:rFonts w:ascii="Arial" w:hAnsi="Arial" w:cs="Arial"/>
          <w:color w:val="FF0000"/>
          <w:sz w:val="20"/>
          <w:szCs w:val="20"/>
        </w:rPr>
      </w:pPr>
    </w:p>
    <w:p w14:paraId="0B165F9D" w14:textId="456F7DC9" w:rsidR="00507F5B" w:rsidRDefault="00507F5B" w:rsidP="00623ADC">
      <w:pPr>
        <w:spacing w:after="0" w:line="240" w:lineRule="auto"/>
        <w:rPr>
          <w:rFonts w:ascii="Arial" w:hAnsi="Arial" w:cs="Arial"/>
          <w:color w:val="FF0000"/>
          <w:sz w:val="20"/>
          <w:szCs w:val="20"/>
        </w:rPr>
      </w:pPr>
    </w:p>
    <w:p w14:paraId="0BF5BC03" w14:textId="36D86F44" w:rsidR="00531CEC" w:rsidRPr="00EB4188" w:rsidRDefault="00507F5B" w:rsidP="00623ADC">
      <w:pPr>
        <w:spacing w:after="0" w:line="240" w:lineRule="auto"/>
        <w:rPr>
          <w:rFonts w:ascii="Arial" w:hAnsi="Arial" w:cs="Arial"/>
          <w:b/>
          <w:sz w:val="20"/>
          <w:szCs w:val="20"/>
        </w:rPr>
      </w:pPr>
      <w:r w:rsidRPr="00EB4188">
        <w:rPr>
          <w:rFonts w:ascii="Arial" w:hAnsi="Arial" w:cs="Arial"/>
          <w:b/>
          <w:sz w:val="20"/>
          <w:szCs w:val="20"/>
        </w:rPr>
        <w:t>PIECES GRAPHIQUES</w:t>
      </w:r>
    </w:p>
    <w:p w14:paraId="283161AA" w14:textId="67DC956D" w:rsidR="00D74A13" w:rsidRDefault="00D74A13" w:rsidP="00623ADC">
      <w:pPr>
        <w:spacing w:after="0" w:line="240" w:lineRule="auto"/>
        <w:rPr>
          <w:rFonts w:ascii="Arial" w:hAnsi="Arial" w:cs="Arial"/>
          <w:sz w:val="20"/>
          <w:szCs w:val="20"/>
        </w:rPr>
      </w:pPr>
    </w:p>
    <w:p w14:paraId="4DA18FC6" w14:textId="77777777" w:rsidR="00D74A13" w:rsidRPr="007A6F40" w:rsidRDefault="00D74A13" w:rsidP="00D74A13">
      <w:pPr>
        <w:pStyle w:val="Paragraphedeliste"/>
        <w:numPr>
          <w:ilvl w:val="0"/>
          <w:numId w:val="3"/>
        </w:numPr>
        <w:spacing w:after="0" w:line="240" w:lineRule="auto"/>
        <w:rPr>
          <w:szCs w:val="20"/>
        </w:rPr>
      </w:pPr>
      <w:r>
        <w:rPr>
          <w:szCs w:val="20"/>
        </w:rPr>
        <w:t>Maquette numérique</w:t>
      </w:r>
    </w:p>
    <w:p w14:paraId="145D7262" w14:textId="418F298A" w:rsidR="00D74A13" w:rsidRDefault="00D74A13" w:rsidP="00623ADC">
      <w:pPr>
        <w:spacing w:after="0" w:line="240" w:lineRule="auto"/>
        <w:rPr>
          <w:rFonts w:ascii="Arial" w:hAnsi="Arial" w:cs="Arial"/>
          <w:sz w:val="20"/>
          <w:szCs w:val="20"/>
        </w:rPr>
      </w:pPr>
    </w:p>
    <w:p w14:paraId="2C396315" w14:textId="6034507F" w:rsidR="00D74A13" w:rsidRPr="00D74A13" w:rsidRDefault="00D74A13" w:rsidP="00D74A13">
      <w:pPr>
        <w:pStyle w:val="Paragraphedeliste"/>
        <w:numPr>
          <w:ilvl w:val="0"/>
          <w:numId w:val="3"/>
        </w:numPr>
        <w:spacing w:after="0" w:line="240" w:lineRule="auto"/>
        <w:rPr>
          <w:szCs w:val="20"/>
        </w:rPr>
      </w:pPr>
      <w:r>
        <w:rPr>
          <w:szCs w:val="20"/>
        </w:rPr>
        <w:t>Liste de plans</w:t>
      </w:r>
    </w:p>
    <w:p w14:paraId="1E7C7CA4" w14:textId="2EFCD0E9" w:rsidR="00531CEC" w:rsidRDefault="00531CEC" w:rsidP="00623ADC">
      <w:pPr>
        <w:spacing w:after="0" w:line="240" w:lineRule="auto"/>
        <w:rPr>
          <w:rFonts w:ascii="Arial" w:hAnsi="Arial" w:cs="Arial"/>
          <w:sz w:val="20"/>
          <w:szCs w:val="20"/>
        </w:rPr>
      </w:pPr>
    </w:p>
    <w:tbl>
      <w:tblPr>
        <w:tblStyle w:val="Grilledutableau"/>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7"/>
        <w:gridCol w:w="5103"/>
      </w:tblGrid>
      <w:tr w:rsidR="000F5874" w14:paraId="077829DB" w14:textId="77777777" w:rsidTr="000F5874">
        <w:trPr>
          <w:trHeight w:val="418"/>
        </w:trPr>
        <w:tc>
          <w:tcPr>
            <w:tcW w:w="495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BFD7285" w14:textId="3450A914" w:rsidR="000F5874" w:rsidRPr="00D74A13" w:rsidRDefault="000F5874" w:rsidP="000F5874">
            <w:pPr>
              <w:jc w:val="center"/>
              <w:rPr>
                <w:rFonts w:ascii="Arial" w:hAnsi="Arial" w:cs="Arial"/>
                <w:sz w:val="20"/>
                <w:szCs w:val="20"/>
              </w:rPr>
            </w:pPr>
            <w:r>
              <w:rPr>
                <w:rFonts w:ascii="Arial" w:hAnsi="Arial" w:cs="Arial"/>
                <w:sz w:val="20"/>
                <w:szCs w:val="20"/>
              </w:rPr>
              <w:t>PLANS</w:t>
            </w:r>
          </w:p>
        </w:tc>
        <w:tc>
          <w:tcPr>
            <w:tcW w:w="510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51F2917" w14:textId="07821690" w:rsidR="000F5874" w:rsidRPr="00D74A13" w:rsidRDefault="000F5874" w:rsidP="000F5874">
            <w:pPr>
              <w:jc w:val="center"/>
              <w:rPr>
                <w:rFonts w:ascii="Arial" w:hAnsi="Arial" w:cs="Arial"/>
                <w:sz w:val="20"/>
                <w:szCs w:val="20"/>
              </w:rPr>
            </w:pPr>
            <w:r>
              <w:rPr>
                <w:rFonts w:ascii="Arial" w:hAnsi="Arial" w:cs="Arial"/>
                <w:sz w:val="20"/>
                <w:szCs w:val="20"/>
              </w:rPr>
              <w:t>Carnet de détails</w:t>
            </w:r>
          </w:p>
        </w:tc>
      </w:tr>
      <w:tr w:rsidR="00D74A13" w14:paraId="48D06D18" w14:textId="77777777" w:rsidTr="000F5874">
        <w:tc>
          <w:tcPr>
            <w:tcW w:w="4957" w:type="dxa"/>
            <w:tcBorders>
              <w:top w:val="double" w:sz="4" w:space="0" w:color="auto"/>
            </w:tcBorders>
          </w:tcPr>
          <w:p w14:paraId="678C543C" w14:textId="5BB81467" w:rsidR="00D74A13" w:rsidRDefault="00D74A13" w:rsidP="00623ADC">
            <w:pPr>
              <w:rPr>
                <w:rFonts w:ascii="Arial" w:hAnsi="Arial" w:cs="Arial"/>
                <w:sz w:val="20"/>
                <w:szCs w:val="20"/>
              </w:rPr>
            </w:pPr>
            <w:r w:rsidRPr="00D74A13">
              <w:rPr>
                <w:rFonts w:ascii="Arial" w:hAnsi="Arial" w:cs="Arial"/>
                <w:sz w:val="20"/>
                <w:szCs w:val="20"/>
              </w:rPr>
              <w:t>01 plan de masse</w:t>
            </w:r>
          </w:p>
        </w:tc>
        <w:tc>
          <w:tcPr>
            <w:tcW w:w="5103" w:type="dxa"/>
            <w:tcBorders>
              <w:top w:val="double" w:sz="4" w:space="0" w:color="auto"/>
            </w:tcBorders>
          </w:tcPr>
          <w:p w14:paraId="0D88812E" w14:textId="46FEABC7" w:rsidR="00D74A13" w:rsidRDefault="00D74A13" w:rsidP="00623ADC">
            <w:pPr>
              <w:rPr>
                <w:rFonts w:ascii="Arial" w:hAnsi="Arial" w:cs="Arial"/>
                <w:sz w:val="20"/>
                <w:szCs w:val="20"/>
              </w:rPr>
            </w:pPr>
            <w:r w:rsidRPr="00D74A13">
              <w:rPr>
                <w:rFonts w:ascii="Arial" w:hAnsi="Arial" w:cs="Arial"/>
                <w:sz w:val="20"/>
                <w:szCs w:val="20"/>
              </w:rPr>
              <w:t>D00    dossier carnet de détail A3</w:t>
            </w:r>
          </w:p>
        </w:tc>
      </w:tr>
      <w:tr w:rsidR="00D74A13" w14:paraId="102B2FB8" w14:textId="77777777" w:rsidTr="000F5874">
        <w:tc>
          <w:tcPr>
            <w:tcW w:w="4957" w:type="dxa"/>
          </w:tcPr>
          <w:p w14:paraId="7EF61213" w14:textId="4BC8DB36" w:rsidR="00D74A13" w:rsidRDefault="00D74A13" w:rsidP="00623ADC">
            <w:pPr>
              <w:rPr>
                <w:rFonts w:ascii="Arial" w:hAnsi="Arial" w:cs="Arial"/>
                <w:sz w:val="20"/>
                <w:szCs w:val="20"/>
              </w:rPr>
            </w:pPr>
            <w:r w:rsidRPr="00D74A13">
              <w:rPr>
                <w:rFonts w:ascii="Arial" w:hAnsi="Arial" w:cs="Arial"/>
                <w:sz w:val="20"/>
                <w:szCs w:val="20"/>
              </w:rPr>
              <w:t xml:space="preserve">02 </w:t>
            </w:r>
            <w:proofErr w:type="gramStart"/>
            <w:r w:rsidRPr="00D74A13">
              <w:rPr>
                <w:rFonts w:ascii="Arial" w:hAnsi="Arial" w:cs="Arial"/>
                <w:sz w:val="20"/>
                <w:szCs w:val="20"/>
              </w:rPr>
              <w:t>plan</w:t>
            </w:r>
            <w:proofErr w:type="gramEnd"/>
            <w:r w:rsidRPr="00D74A13">
              <w:rPr>
                <w:rFonts w:ascii="Arial" w:hAnsi="Arial" w:cs="Arial"/>
                <w:sz w:val="20"/>
                <w:szCs w:val="20"/>
              </w:rPr>
              <w:t xml:space="preserve"> N0 </w:t>
            </w:r>
            <w:proofErr w:type="spellStart"/>
            <w:r w:rsidRPr="00D74A13">
              <w:rPr>
                <w:rFonts w:ascii="Arial" w:hAnsi="Arial" w:cs="Arial"/>
                <w:sz w:val="20"/>
                <w:szCs w:val="20"/>
              </w:rPr>
              <w:t>rez</w:t>
            </w:r>
            <w:proofErr w:type="spellEnd"/>
            <w:r w:rsidRPr="00D74A13">
              <w:rPr>
                <w:rFonts w:ascii="Arial" w:hAnsi="Arial" w:cs="Arial"/>
                <w:sz w:val="20"/>
                <w:szCs w:val="20"/>
              </w:rPr>
              <w:t xml:space="preserve"> de chaussée</w:t>
            </w:r>
          </w:p>
        </w:tc>
        <w:tc>
          <w:tcPr>
            <w:tcW w:w="5103" w:type="dxa"/>
          </w:tcPr>
          <w:p w14:paraId="4120535F" w14:textId="4B3B2EBA" w:rsidR="00D74A13" w:rsidRDefault="00D74A13" w:rsidP="00623ADC">
            <w:pPr>
              <w:rPr>
                <w:rFonts w:ascii="Arial" w:hAnsi="Arial" w:cs="Arial"/>
                <w:sz w:val="20"/>
                <w:szCs w:val="20"/>
              </w:rPr>
            </w:pPr>
            <w:r w:rsidRPr="00D74A13">
              <w:rPr>
                <w:rFonts w:ascii="Arial" w:hAnsi="Arial" w:cs="Arial"/>
                <w:sz w:val="20"/>
                <w:szCs w:val="20"/>
              </w:rPr>
              <w:t>D01    détail 01 bandeau bas</w:t>
            </w:r>
          </w:p>
        </w:tc>
      </w:tr>
      <w:tr w:rsidR="00D74A13" w14:paraId="5FE0B974" w14:textId="77777777" w:rsidTr="000F5874">
        <w:tc>
          <w:tcPr>
            <w:tcW w:w="4957" w:type="dxa"/>
          </w:tcPr>
          <w:p w14:paraId="63D24EE7" w14:textId="3C30B631" w:rsidR="00D74A13" w:rsidRDefault="00D74A13" w:rsidP="00623ADC">
            <w:pPr>
              <w:rPr>
                <w:rFonts w:ascii="Arial" w:hAnsi="Arial" w:cs="Arial"/>
                <w:sz w:val="20"/>
                <w:szCs w:val="20"/>
              </w:rPr>
            </w:pPr>
            <w:r w:rsidRPr="00D74A13">
              <w:rPr>
                <w:rFonts w:ascii="Arial" w:hAnsi="Arial" w:cs="Arial"/>
                <w:sz w:val="20"/>
                <w:szCs w:val="20"/>
              </w:rPr>
              <w:t>03 plan N1 1-étage</w:t>
            </w:r>
          </w:p>
        </w:tc>
        <w:tc>
          <w:tcPr>
            <w:tcW w:w="5103" w:type="dxa"/>
          </w:tcPr>
          <w:p w14:paraId="1629E271" w14:textId="191D5094" w:rsidR="00D74A13" w:rsidRDefault="00D74A13" w:rsidP="00D74A13">
            <w:pPr>
              <w:rPr>
                <w:rFonts w:ascii="Arial" w:hAnsi="Arial" w:cs="Arial"/>
                <w:sz w:val="20"/>
                <w:szCs w:val="20"/>
              </w:rPr>
            </w:pPr>
            <w:r w:rsidRPr="00D74A13">
              <w:rPr>
                <w:rFonts w:ascii="Arial" w:hAnsi="Arial" w:cs="Arial"/>
                <w:sz w:val="20"/>
                <w:szCs w:val="20"/>
              </w:rPr>
              <w:t xml:space="preserve">D02    détail 02 </w:t>
            </w:r>
            <w:proofErr w:type="gramStart"/>
            <w:r w:rsidRPr="00D74A13">
              <w:rPr>
                <w:rFonts w:ascii="Arial" w:hAnsi="Arial" w:cs="Arial"/>
                <w:sz w:val="20"/>
                <w:szCs w:val="20"/>
              </w:rPr>
              <w:t>plancher</w:t>
            </w:r>
            <w:proofErr w:type="gramEnd"/>
            <w:r w:rsidRPr="00D74A13">
              <w:rPr>
                <w:rFonts w:ascii="Arial" w:hAnsi="Arial" w:cs="Arial"/>
                <w:sz w:val="20"/>
                <w:szCs w:val="20"/>
              </w:rPr>
              <w:t xml:space="preserve"> intermédiaire</w:t>
            </w:r>
          </w:p>
        </w:tc>
      </w:tr>
      <w:tr w:rsidR="00D74A13" w14:paraId="78E689EC" w14:textId="77777777" w:rsidTr="000F5874">
        <w:tc>
          <w:tcPr>
            <w:tcW w:w="4957" w:type="dxa"/>
          </w:tcPr>
          <w:p w14:paraId="4B377E04" w14:textId="653E676C" w:rsidR="00D74A13" w:rsidRDefault="00D74A13" w:rsidP="00623ADC">
            <w:pPr>
              <w:rPr>
                <w:rFonts w:ascii="Arial" w:hAnsi="Arial" w:cs="Arial"/>
                <w:sz w:val="20"/>
                <w:szCs w:val="20"/>
              </w:rPr>
            </w:pPr>
            <w:r w:rsidRPr="00D74A13">
              <w:rPr>
                <w:rFonts w:ascii="Arial" w:hAnsi="Arial" w:cs="Arial"/>
                <w:sz w:val="20"/>
                <w:szCs w:val="20"/>
              </w:rPr>
              <w:t>04 plan N2 2-étage</w:t>
            </w:r>
          </w:p>
        </w:tc>
        <w:tc>
          <w:tcPr>
            <w:tcW w:w="5103" w:type="dxa"/>
          </w:tcPr>
          <w:p w14:paraId="2AEA485B" w14:textId="5167B8E7" w:rsidR="00D74A13" w:rsidRDefault="00D74A13" w:rsidP="00623ADC">
            <w:pPr>
              <w:rPr>
                <w:rFonts w:ascii="Arial" w:hAnsi="Arial" w:cs="Arial"/>
                <w:sz w:val="20"/>
                <w:szCs w:val="20"/>
              </w:rPr>
            </w:pPr>
            <w:r w:rsidRPr="00D74A13">
              <w:rPr>
                <w:rFonts w:ascii="Arial" w:hAnsi="Arial" w:cs="Arial"/>
                <w:sz w:val="20"/>
                <w:szCs w:val="20"/>
              </w:rPr>
              <w:t>D03    détail 03 bandeau haut</w:t>
            </w:r>
          </w:p>
        </w:tc>
      </w:tr>
      <w:tr w:rsidR="00D74A13" w14:paraId="71C91AD6" w14:textId="77777777" w:rsidTr="000F5874">
        <w:tc>
          <w:tcPr>
            <w:tcW w:w="4957" w:type="dxa"/>
          </w:tcPr>
          <w:p w14:paraId="3F460BC9" w14:textId="41D46C74" w:rsidR="00D74A13" w:rsidRDefault="00D74A13" w:rsidP="00623ADC">
            <w:pPr>
              <w:rPr>
                <w:rFonts w:ascii="Arial" w:hAnsi="Arial" w:cs="Arial"/>
                <w:sz w:val="20"/>
                <w:szCs w:val="20"/>
              </w:rPr>
            </w:pPr>
            <w:r w:rsidRPr="00D74A13">
              <w:rPr>
                <w:rFonts w:ascii="Arial" w:hAnsi="Arial" w:cs="Arial"/>
                <w:sz w:val="20"/>
                <w:szCs w:val="20"/>
              </w:rPr>
              <w:t>05 Coupe AA sur parvis public</w:t>
            </w:r>
          </w:p>
        </w:tc>
        <w:tc>
          <w:tcPr>
            <w:tcW w:w="5103" w:type="dxa"/>
          </w:tcPr>
          <w:p w14:paraId="7D3EEAF8" w14:textId="202271F4" w:rsidR="00D74A13" w:rsidRDefault="00D74A13" w:rsidP="00623ADC">
            <w:pPr>
              <w:rPr>
                <w:rFonts w:ascii="Arial" w:hAnsi="Arial" w:cs="Arial"/>
                <w:sz w:val="20"/>
                <w:szCs w:val="20"/>
              </w:rPr>
            </w:pPr>
            <w:r w:rsidRPr="00D74A13">
              <w:rPr>
                <w:rFonts w:ascii="Arial" w:hAnsi="Arial" w:cs="Arial"/>
                <w:sz w:val="20"/>
                <w:szCs w:val="20"/>
              </w:rPr>
              <w:t>D04    détail 04 verrière</w:t>
            </w:r>
          </w:p>
        </w:tc>
      </w:tr>
      <w:tr w:rsidR="00D74A13" w14:paraId="28752D7E" w14:textId="77777777" w:rsidTr="000F5874">
        <w:tc>
          <w:tcPr>
            <w:tcW w:w="4957" w:type="dxa"/>
          </w:tcPr>
          <w:p w14:paraId="4B176F90" w14:textId="17FBD59D" w:rsidR="00D74A13" w:rsidRDefault="00D74A13" w:rsidP="00623ADC">
            <w:pPr>
              <w:rPr>
                <w:rFonts w:ascii="Arial" w:hAnsi="Arial" w:cs="Arial"/>
                <w:sz w:val="20"/>
                <w:szCs w:val="20"/>
              </w:rPr>
            </w:pPr>
            <w:r w:rsidRPr="00D74A13">
              <w:rPr>
                <w:rFonts w:ascii="Arial" w:hAnsi="Arial" w:cs="Arial"/>
                <w:sz w:val="20"/>
                <w:szCs w:val="20"/>
              </w:rPr>
              <w:t xml:space="preserve">05 </w:t>
            </w:r>
            <w:proofErr w:type="gramStart"/>
            <w:r w:rsidRPr="00D74A13">
              <w:rPr>
                <w:rFonts w:ascii="Arial" w:hAnsi="Arial" w:cs="Arial"/>
                <w:sz w:val="20"/>
                <w:szCs w:val="20"/>
              </w:rPr>
              <w:t>coupe</w:t>
            </w:r>
            <w:proofErr w:type="gramEnd"/>
            <w:r w:rsidRPr="00D74A13">
              <w:rPr>
                <w:rFonts w:ascii="Arial" w:hAnsi="Arial" w:cs="Arial"/>
                <w:sz w:val="20"/>
                <w:szCs w:val="20"/>
              </w:rPr>
              <w:t xml:space="preserve"> AA</w:t>
            </w:r>
          </w:p>
        </w:tc>
        <w:tc>
          <w:tcPr>
            <w:tcW w:w="5103" w:type="dxa"/>
          </w:tcPr>
          <w:p w14:paraId="5D1FCFD6" w14:textId="144D5206" w:rsidR="00D74A13" w:rsidRDefault="00D74A13" w:rsidP="00623ADC">
            <w:pPr>
              <w:rPr>
                <w:rFonts w:ascii="Arial" w:hAnsi="Arial" w:cs="Arial"/>
                <w:sz w:val="20"/>
                <w:szCs w:val="20"/>
              </w:rPr>
            </w:pPr>
            <w:r w:rsidRPr="00D74A13">
              <w:rPr>
                <w:rFonts w:ascii="Arial" w:hAnsi="Arial" w:cs="Arial"/>
                <w:sz w:val="20"/>
                <w:szCs w:val="20"/>
              </w:rPr>
              <w:t xml:space="preserve">D05    détail 05 </w:t>
            </w:r>
            <w:proofErr w:type="spellStart"/>
            <w:r w:rsidRPr="00D74A13">
              <w:rPr>
                <w:rFonts w:ascii="Arial" w:hAnsi="Arial" w:cs="Arial"/>
                <w:sz w:val="20"/>
                <w:szCs w:val="20"/>
              </w:rPr>
              <w:t>accrotère</w:t>
            </w:r>
            <w:proofErr w:type="spellEnd"/>
            <w:r w:rsidRPr="00D74A13">
              <w:rPr>
                <w:rFonts w:ascii="Arial" w:hAnsi="Arial" w:cs="Arial"/>
                <w:sz w:val="20"/>
                <w:szCs w:val="20"/>
              </w:rPr>
              <w:t xml:space="preserve"> + ITE + </w:t>
            </w:r>
            <w:proofErr w:type="spellStart"/>
            <w:r w:rsidRPr="00D74A13">
              <w:rPr>
                <w:rFonts w:ascii="Arial" w:hAnsi="Arial" w:cs="Arial"/>
                <w:sz w:val="20"/>
                <w:szCs w:val="20"/>
              </w:rPr>
              <w:t>chassis</w:t>
            </w:r>
            <w:proofErr w:type="spellEnd"/>
            <w:r w:rsidRPr="00D74A13">
              <w:rPr>
                <w:rFonts w:ascii="Arial" w:hAnsi="Arial" w:cs="Arial"/>
                <w:sz w:val="20"/>
                <w:szCs w:val="20"/>
              </w:rPr>
              <w:t xml:space="preserve"> vitré</w:t>
            </w:r>
          </w:p>
        </w:tc>
      </w:tr>
      <w:tr w:rsidR="00D74A13" w14:paraId="617C94DC" w14:textId="77777777" w:rsidTr="000F5874">
        <w:tc>
          <w:tcPr>
            <w:tcW w:w="4957" w:type="dxa"/>
          </w:tcPr>
          <w:p w14:paraId="325F1211" w14:textId="54BCFE14" w:rsidR="00D74A13" w:rsidRDefault="00D74A13" w:rsidP="00623ADC">
            <w:pPr>
              <w:rPr>
                <w:rFonts w:ascii="Arial" w:hAnsi="Arial" w:cs="Arial"/>
                <w:sz w:val="20"/>
                <w:szCs w:val="20"/>
              </w:rPr>
            </w:pPr>
            <w:r w:rsidRPr="00D74A13">
              <w:rPr>
                <w:rFonts w:ascii="Arial" w:hAnsi="Arial" w:cs="Arial"/>
                <w:sz w:val="20"/>
                <w:szCs w:val="20"/>
              </w:rPr>
              <w:t>06 Coupe BB sur hall et atrium</w:t>
            </w:r>
          </w:p>
        </w:tc>
        <w:tc>
          <w:tcPr>
            <w:tcW w:w="5103" w:type="dxa"/>
          </w:tcPr>
          <w:p w14:paraId="0444E11C" w14:textId="4AE6582F" w:rsidR="00D74A13" w:rsidRDefault="00D74A13" w:rsidP="00623ADC">
            <w:pPr>
              <w:rPr>
                <w:rFonts w:ascii="Arial" w:hAnsi="Arial" w:cs="Arial"/>
                <w:sz w:val="20"/>
                <w:szCs w:val="20"/>
              </w:rPr>
            </w:pPr>
            <w:r w:rsidRPr="00D74A13">
              <w:rPr>
                <w:rFonts w:ascii="Arial" w:hAnsi="Arial" w:cs="Arial"/>
                <w:sz w:val="20"/>
                <w:szCs w:val="20"/>
              </w:rPr>
              <w:t>D06    détail 06 allège</w:t>
            </w:r>
          </w:p>
        </w:tc>
      </w:tr>
      <w:tr w:rsidR="00D74A13" w14:paraId="54F96CA8" w14:textId="77777777" w:rsidTr="000F5874">
        <w:tc>
          <w:tcPr>
            <w:tcW w:w="4957" w:type="dxa"/>
          </w:tcPr>
          <w:p w14:paraId="6950955F" w14:textId="4DA5A550" w:rsidR="00D74A13" w:rsidRDefault="00D74A13" w:rsidP="00623ADC">
            <w:pPr>
              <w:rPr>
                <w:rFonts w:ascii="Arial" w:hAnsi="Arial" w:cs="Arial"/>
                <w:sz w:val="20"/>
                <w:szCs w:val="20"/>
              </w:rPr>
            </w:pPr>
            <w:r w:rsidRPr="00D74A13">
              <w:rPr>
                <w:rFonts w:ascii="Arial" w:hAnsi="Arial" w:cs="Arial"/>
                <w:sz w:val="20"/>
                <w:szCs w:val="20"/>
              </w:rPr>
              <w:t xml:space="preserve">06 </w:t>
            </w:r>
            <w:proofErr w:type="gramStart"/>
            <w:r w:rsidRPr="00D74A13">
              <w:rPr>
                <w:rFonts w:ascii="Arial" w:hAnsi="Arial" w:cs="Arial"/>
                <w:sz w:val="20"/>
                <w:szCs w:val="20"/>
              </w:rPr>
              <w:t>coupe</w:t>
            </w:r>
            <w:proofErr w:type="gramEnd"/>
            <w:r w:rsidRPr="00D74A13">
              <w:rPr>
                <w:rFonts w:ascii="Arial" w:hAnsi="Arial" w:cs="Arial"/>
                <w:sz w:val="20"/>
                <w:szCs w:val="20"/>
              </w:rPr>
              <w:t xml:space="preserve"> BB</w:t>
            </w:r>
          </w:p>
        </w:tc>
        <w:tc>
          <w:tcPr>
            <w:tcW w:w="5103" w:type="dxa"/>
          </w:tcPr>
          <w:p w14:paraId="537F47FC" w14:textId="7EA2A938" w:rsidR="00D74A13" w:rsidRDefault="00D74A13" w:rsidP="00623ADC">
            <w:pPr>
              <w:rPr>
                <w:rFonts w:ascii="Arial" w:hAnsi="Arial" w:cs="Arial"/>
                <w:sz w:val="20"/>
                <w:szCs w:val="20"/>
              </w:rPr>
            </w:pPr>
            <w:r w:rsidRPr="00D74A13">
              <w:rPr>
                <w:rFonts w:ascii="Arial" w:hAnsi="Arial" w:cs="Arial"/>
                <w:sz w:val="20"/>
                <w:szCs w:val="20"/>
              </w:rPr>
              <w:t>D07    détail 07 ascenseur</w:t>
            </w:r>
          </w:p>
        </w:tc>
      </w:tr>
      <w:tr w:rsidR="00D74A13" w14:paraId="4469F291" w14:textId="77777777" w:rsidTr="000F5874">
        <w:tc>
          <w:tcPr>
            <w:tcW w:w="4957" w:type="dxa"/>
          </w:tcPr>
          <w:p w14:paraId="5BFC4820" w14:textId="17D125BB" w:rsidR="00D74A13" w:rsidRDefault="00D74A13" w:rsidP="00623ADC">
            <w:pPr>
              <w:rPr>
                <w:rFonts w:ascii="Arial" w:hAnsi="Arial" w:cs="Arial"/>
                <w:sz w:val="20"/>
                <w:szCs w:val="20"/>
              </w:rPr>
            </w:pPr>
            <w:r w:rsidRPr="00D74A13">
              <w:rPr>
                <w:rFonts w:ascii="Arial" w:hAnsi="Arial" w:cs="Arial"/>
                <w:sz w:val="20"/>
                <w:szCs w:val="20"/>
              </w:rPr>
              <w:t>07 Coupe CC sur Atrium central</w:t>
            </w:r>
          </w:p>
        </w:tc>
        <w:tc>
          <w:tcPr>
            <w:tcW w:w="5103" w:type="dxa"/>
          </w:tcPr>
          <w:p w14:paraId="7867E285" w14:textId="462E193F" w:rsidR="00D74A13" w:rsidRDefault="00D74A13" w:rsidP="00623ADC">
            <w:pPr>
              <w:rPr>
                <w:rFonts w:ascii="Arial" w:hAnsi="Arial" w:cs="Arial"/>
                <w:sz w:val="20"/>
                <w:szCs w:val="20"/>
              </w:rPr>
            </w:pPr>
            <w:r w:rsidRPr="00D74A13">
              <w:rPr>
                <w:rFonts w:ascii="Arial" w:hAnsi="Arial" w:cs="Arial"/>
                <w:sz w:val="20"/>
                <w:szCs w:val="20"/>
              </w:rPr>
              <w:t>D08    détail 08 porte d'accès terrasse</w:t>
            </w:r>
          </w:p>
        </w:tc>
      </w:tr>
      <w:tr w:rsidR="00D74A13" w14:paraId="232067AC" w14:textId="77777777" w:rsidTr="000F5874">
        <w:tc>
          <w:tcPr>
            <w:tcW w:w="4957" w:type="dxa"/>
          </w:tcPr>
          <w:p w14:paraId="6FAAA3F6" w14:textId="5BC1EB77" w:rsidR="00D74A13" w:rsidRDefault="00D74A13" w:rsidP="00623ADC">
            <w:pPr>
              <w:rPr>
                <w:rFonts w:ascii="Arial" w:hAnsi="Arial" w:cs="Arial"/>
                <w:sz w:val="20"/>
                <w:szCs w:val="20"/>
              </w:rPr>
            </w:pPr>
            <w:r w:rsidRPr="00D74A13">
              <w:rPr>
                <w:rFonts w:ascii="Arial" w:hAnsi="Arial" w:cs="Arial"/>
                <w:sz w:val="20"/>
                <w:szCs w:val="20"/>
              </w:rPr>
              <w:t xml:space="preserve">07 </w:t>
            </w:r>
            <w:proofErr w:type="gramStart"/>
            <w:r w:rsidRPr="00D74A13">
              <w:rPr>
                <w:rFonts w:ascii="Arial" w:hAnsi="Arial" w:cs="Arial"/>
                <w:sz w:val="20"/>
                <w:szCs w:val="20"/>
              </w:rPr>
              <w:t>coupe</w:t>
            </w:r>
            <w:proofErr w:type="gramEnd"/>
            <w:r w:rsidRPr="00D74A13">
              <w:rPr>
                <w:rFonts w:ascii="Arial" w:hAnsi="Arial" w:cs="Arial"/>
                <w:sz w:val="20"/>
                <w:szCs w:val="20"/>
              </w:rPr>
              <w:t xml:space="preserve"> CC</w:t>
            </w:r>
          </w:p>
        </w:tc>
        <w:tc>
          <w:tcPr>
            <w:tcW w:w="5103" w:type="dxa"/>
          </w:tcPr>
          <w:p w14:paraId="0060F840" w14:textId="453C74DA" w:rsidR="00D74A13" w:rsidRDefault="00D74A13" w:rsidP="00623ADC">
            <w:pPr>
              <w:rPr>
                <w:rFonts w:ascii="Arial" w:hAnsi="Arial" w:cs="Arial"/>
                <w:sz w:val="20"/>
                <w:szCs w:val="20"/>
              </w:rPr>
            </w:pPr>
            <w:r w:rsidRPr="00D74A13">
              <w:rPr>
                <w:rFonts w:ascii="Arial" w:hAnsi="Arial" w:cs="Arial"/>
                <w:sz w:val="20"/>
                <w:szCs w:val="20"/>
              </w:rPr>
              <w:t>D09    détail 09 sortie de secours APST</w:t>
            </w:r>
          </w:p>
        </w:tc>
      </w:tr>
      <w:tr w:rsidR="00D74A13" w14:paraId="7A4424E7" w14:textId="77777777" w:rsidTr="000F5874">
        <w:tc>
          <w:tcPr>
            <w:tcW w:w="4957" w:type="dxa"/>
          </w:tcPr>
          <w:p w14:paraId="31B560CC" w14:textId="312E38F9" w:rsidR="00D74A13" w:rsidRDefault="00D74A13" w:rsidP="00623ADC">
            <w:pPr>
              <w:rPr>
                <w:rFonts w:ascii="Arial" w:hAnsi="Arial" w:cs="Arial"/>
                <w:sz w:val="20"/>
                <w:szCs w:val="20"/>
              </w:rPr>
            </w:pPr>
            <w:r w:rsidRPr="00D74A13">
              <w:rPr>
                <w:rFonts w:ascii="Arial" w:hAnsi="Arial" w:cs="Arial"/>
                <w:sz w:val="20"/>
                <w:szCs w:val="20"/>
              </w:rPr>
              <w:t xml:space="preserve">08 </w:t>
            </w:r>
            <w:proofErr w:type="gramStart"/>
            <w:r w:rsidRPr="00D74A13">
              <w:rPr>
                <w:rFonts w:ascii="Arial" w:hAnsi="Arial" w:cs="Arial"/>
                <w:sz w:val="20"/>
                <w:szCs w:val="20"/>
              </w:rPr>
              <w:t>coupe</w:t>
            </w:r>
            <w:proofErr w:type="gramEnd"/>
            <w:r w:rsidRPr="00D74A13">
              <w:rPr>
                <w:rFonts w:ascii="Arial" w:hAnsi="Arial" w:cs="Arial"/>
                <w:sz w:val="20"/>
                <w:szCs w:val="20"/>
              </w:rPr>
              <w:t xml:space="preserve"> DD</w:t>
            </w:r>
          </w:p>
        </w:tc>
        <w:tc>
          <w:tcPr>
            <w:tcW w:w="5103" w:type="dxa"/>
          </w:tcPr>
          <w:p w14:paraId="164F462F" w14:textId="6210546E" w:rsidR="00D74A13" w:rsidRDefault="00D74A13" w:rsidP="00623ADC">
            <w:pPr>
              <w:rPr>
                <w:rFonts w:ascii="Arial" w:hAnsi="Arial" w:cs="Arial"/>
                <w:sz w:val="20"/>
                <w:szCs w:val="20"/>
              </w:rPr>
            </w:pPr>
            <w:r w:rsidRPr="00D74A13">
              <w:rPr>
                <w:rFonts w:ascii="Arial" w:hAnsi="Arial" w:cs="Arial"/>
                <w:sz w:val="20"/>
                <w:szCs w:val="20"/>
              </w:rPr>
              <w:t>D10    détail 10 entrée haute</w:t>
            </w:r>
          </w:p>
        </w:tc>
      </w:tr>
      <w:tr w:rsidR="00D74A13" w14:paraId="216DD795" w14:textId="77777777" w:rsidTr="000F5874">
        <w:tc>
          <w:tcPr>
            <w:tcW w:w="4957" w:type="dxa"/>
          </w:tcPr>
          <w:p w14:paraId="6151D4D5" w14:textId="6BA56086" w:rsidR="00D74A13" w:rsidRDefault="00D74A13" w:rsidP="00623ADC">
            <w:pPr>
              <w:rPr>
                <w:rFonts w:ascii="Arial" w:hAnsi="Arial" w:cs="Arial"/>
                <w:sz w:val="20"/>
                <w:szCs w:val="20"/>
              </w:rPr>
            </w:pPr>
            <w:r w:rsidRPr="00D74A13">
              <w:rPr>
                <w:rFonts w:ascii="Arial" w:hAnsi="Arial" w:cs="Arial"/>
                <w:sz w:val="20"/>
                <w:szCs w:val="20"/>
              </w:rPr>
              <w:t>08 Coupe façade DD sur poutre treillis</w:t>
            </w:r>
          </w:p>
        </w:tc>
        <w:tc>
          <w:tcPr>
            <w:tcW w:w="5103" w:type="dxa"/>
          </w:tcPr>
          <w:p w14:paraId="1B5EDDC0" w14:textId="6203A888" w:rsidR="00D74A13" w:rsidRDefault="00D74A13" w:rsidP="00623ADC">
            <w:pPr>
              <w:rPr>
                <w:rFonts w:ascii="Arial" w:hAnsi="Arial" w:cs="Arial"/>
                <w:sz w:val="20"/>
                <w:szCs w:val="20"/>
              </w:rPr>
            </w:pPr>
            <w:r w:rsidRPr="00D74A13">
              <w:rPr>
                <w:rFonts w:ascii="Arial" w:hAnsi="Arial" w:cs="Arial"/>
                <w:sz w:val="20"/>
                <w:szCs w:val="20"/>
              </w:rPr>
              <w:t>D11    détail 11 fenêtre au nu intérieur</w:t>
            </w:r>
          </w:p>
        </w:tc>
      </w:tr>
      <w:tr w:rsidR="00D74A13" w14:paraId="1D6B9D6E" w14:textId="77777777" w:rsidTr="000F5874">
        <w:tc>
          <w:tcPr>
            <w:tcW w:w="4957" w:type="dxa"/>
          </w:tcPr>
          <w:p w14:paraId="01176367" w14:textId="46FEB29E" w:rsidR="00D74A13" w:rsidRDefault="00D74A13" w:rsidP="00623ADC">
            <w:pPr>
              <w:rPr>
                <w:rFonts w:ascii="Arial" w:hAnsi="Arial" w:cs="Arial"/>
                <w:sz w:val="20"/>
                <w:szCs w:val="20"/>
              </w:rPr>
            </w:pPr>
            <w:r w:rsidRPr="00D74A13">
              <w:rPr>
                <w:rFonts w:ascii="Arial" w:hAnsi="Arial" w:cs="Arial"/>
                <w:sz w:val="20"/>
                <w:szCs w:val="20"/>
              </w:rPr>
              <w:t>09 Coupe EE et FF sur LT</w:t>
            </w:r>
          </w:p>
        </w:tc>
        <w:tc>
          <w:tcPr>
            <w:tcW w:w="5103" w:type="dxa"/>
          </w:tcPr>
          <w:p w14:paraId="794D16AB" w14:textId="4BBD7911" w:rsidR="00D74A13" w:rsidRDefault="00D74A13" w:rsidP="00623ADC">
            <w:pPr>
              <w:rPr>
                <w:rFonts w:ascii="Arial" w:hAnsi="Arial" w:cs="Arial"/>
                <w:sz w:val="20"/>
                <w:szCs w:val="20"/>
              </w:rPr>
            </w:pPr>
            <w:r w:rsidRPr="00D74A13">
              <w:rPr>
                <w:rFonts w:ascii="Arial" w:hAnsi="Arial" w:cs="Arial"/>
                <w:sz w:val="20"/>
                <w:szCs w:val="20"/>
              </w:rPr>
              <w:t>D12    détail 12 coupe bandeau haut</w:t>
            </w:r>
          </w:p>
        </w:tc>
      </w:tr>
      <w:tr w:rsidR="00D74A13" w14:paraId="44751474" w14:textId="77777777" w:rsidTr="000F5874">
        <w:tc>
          <w:tcPr>
            <w:tcW w:w="4957" w:type="dxa"/>
          </w:tcPr>
          <w:p w14:paraId="5DAA9BD5" w14:textId="1C0415FB" w:rsidR="00D74A13" w:rsidRDefault="00D74A13" w:rsidP="00623ADC">
            <w:pPr>
              <w:rPr>
                <w:rFonts w:ascii="Arial" w:hAnsi="Arial" w:cs="Arial"/>
                <w:sz w:val="20"/>
                <w:szCs w:val="20"/>
              </w:rPr>
            </w:pPr>
            <w:r w:rsidRPr="00D74A13">
              <w:rPr>
                <w:rFonts w:ascii="Arial" w:hAnsi="Arial" w:cs="Arial"/>
                <w:sz w:val="20"/>
                <w:szCs w:val="20"/>
              </w:rPr>
              <w:t xml:space="preserve">09 </w:t>
            </w:r>
            <w:proofErr w:type="gramStart"/>
            <w:r w:rsidRPr="00D74A13">
              <w:rPr>
                <w:rFonts w:ascii="Arial" w:hAnsi="Arial" w:cs="Arial"/>
                <w:sz w:val="20"/>
                <w:szCs w:val="20"/>
              </w:rPr>
              <w:t>coupe EE</w:t>
            </w:r>
            <w:proofErr w:type="gramEnd"/>
            <w:r w:rsidRPr="00D74A13">
              <w:rPr>
                <w:rFonts w:ascii="Arial" w:hAnsi="Arial" w:cs="Arial"/>
                <w:sz w:val="20"/>
                <w:szCs w:val="20"/>
              </w:rPr>
              <w:t xml:space="preserve"> et FF</w:t>
            </w:r>
          </w:p>
        </w:tc>
        <w:tc>
          <w:tcPr>
            <w:tcW w:w="5103" w:type="dxa"/>
          </w:tcPr>
          <w:p w14:paraId="75291770" w14:textId="2BF41B0A" w:rsidR="00D74A13" w:rsidRDefault="00D74A13" w:rsidP="00623ADC">
            <w:pPr>
              <w:rPr>
                <w:rFonts w:ascii="Arial" w:hAnsi="Arial" w:cs="Arial"/>
                <w:sz w:val="20"/>
                <w:szCs w:val="20"/>
              </w:rPr>
            </w:pPr>
            <w:r w:rsidRPr="00D74A13">
              <w:rPr>
                <w:rFonts w:ascii="Arial" w:hAnsi="Arial" w:cs="Arial"/>
                <w:sz w:val="20"/>
                <w:szCs w:val="20"/>
              </w:rPr>
              <w:t>D13    détail 13 coupe bandeau bas</w:t>
            </w:r>
          </w:p>
        </w:tc>
      </w:tr>
      <w:tr w:rsidR="00D74A13" w14:paraId="0EB604EA" w14:textId="77777777" w:rsidTr="000F5874">
        <w:tc>
          <w:tcPr>
            <w:tcW w:w="4957" w:type="dxa"/>
          </w:tcPr>
          <w:p w14:paraId="07DC0B81" w14:textId="31491C31" w:rsidR="00D74A13" w:rsidRDefault="00D74A13" w:rsidP="00623ADC">
            <w:pPr>
              <w:rPr>
                <w:rFonts w:ascii="Arial" w:hAnsi="Arial" w:cs="Arial"/>
                <w:sz w:val="20"/>
                <w:szCs w:val="20"/>
              </w:rPr>
            </w:pPr>
            <w:r w:rsidRPr="00D74A13">
              <w:rPr>
                <w:rFonts w:ascii="Arial" w:hAnsi="Arial" w:cs="Arial"/>
                <w:sz w:val="20"/>
                <w:szCs w:val="20"/>
              </w:rPr>
              <w:t>10 Coupe GG sur LT et terrasse</w:t>
            </w:r>
          </w:p>
        </w:tc>
        <w:tc>
          <w:tcPr>
            <w:tcW w:w="5103" w:type="dxa"/>
          </w:tcPr>
          <w:p w14:paraId="1FB21AAC" w14:textId="06C989D8" w:rsidR="00D74A13" w:rsidRDefault="00D74A13" w:rsidP="00623ADC">
            <w:pPr>
              <w:rPr>
                <w:rFonts w:ascii="Arial" w:hAnsi="Arial" w:cs="Arial"/>
                <w:sz w:val="20"/>
                <w:szCs w:val="20"/>
              </w:rPr>
            </w:pPr>
            <w:r w:rsidRPr="00D74A13">
              <w:rPr>
                <w:rFonts w:ascii="Arial" w:hAnsi="Arial" w:cs="Arial"/>
                <w:sz w:val="20"/>
                <w:szCs w:val="20"/>
              </w:rPr>
              <w:t>D14    détail 14 menuiserie RDC</w:t>
            </w:r>
          </w:p>
        </w:tc>
      </w:tr>
      <w:tr w:rsidR="00D74A13" w14:paraId="58A014FB" w14:textId="77777777" w:rsidTr="000F5874">
        <w:tc>
          <w:tcPr>
            <w:tcW w:w="4957" w:type="dxa"/>
          </w:tcPr>
          <w:p w14:paraId="63860DE7" w14:textId="163260AD" w:rsidR="00D74A13" w:rsidRDefault="00D74A13" w:rsidP="00623ADC">
            <w:pPr>
              <w:rPr>
                <w:rFonts w:ascii="Arial" w:hAnsi="Arial" w:cs="Arial"/>
                <w:sz w:val="20"/>
                <w:szCs w:val="20"/>
              </w:rPr>
            </w:pPr>
            <w:r w:rsidRPr="00D74A13">
              <w:rPr>
                <w:rFonts w:ascii="Arial" w:hAnsi="Arial" w:cs="Arial"/>
                <w:sz w:val="20"/>
                <w:szCs w:val="20"/>
              </w:rPr>
              <w:t xml:space="preserve">10 </w:t>
            </w:r>
            <w:proofErr w:type="gramStart"/>
            <w:r w:rsidRPr="00D74A13">
              <w:rPr>
                <w:rFonts w:ascii="Arial" w:hAnsi="Arial" w:cs="Arial"/>
                <w:sz w:val="20"/>
                <w:szCs w:val="20"/>
              </w:rPr>
              <w:t>coupe</w:t>
            </w:r>
            <w:proofErr w:type="gramEnd"/>
            <w:r w:rsidRPr="00D74A13">
              <w:rPr>
                <w:rFonts w:ascii="Arial" w:hAnsi="Arial" w:cs="Arial"/>
                <w:sz w:val="20"/>
                <w:szCs w:val="20"/>
              </w:rPr>
              <w:t xml:space="preserve"> GG</w:t>
            </w:r>
          </w:p>
        </w:tc>
        <w:tc>
          <w:tcPr>
            <w:tcW w:w="5103" w:type="dxa"/>
          </w:tcPr>
          <w:p w14:paraId="28D042D1" w14:textId="25E90B7F" w:rsidR="00D74A13" w:rsidRDefault="00D74A13" w:rsidP="00623ADC">
            <w:pPr>
              <w:rPr>
                <w:rFonts w:ascii="Arial" w:hAnsi="Arial" w:cs="Arial"/>
                <w:sz w:val="20"/>
                <w:szCs w:val="20"/>
              </w:rPr>
            </w:pPr>
            <w:r w:rsidRPr="00D74A13">
              <w:rPr>
                <w:rFonts w:ascii="Arial" w:hAnsi="Arial" w:cs="Arial"/>
                <w:sz w:val="20"/>
                <w:szCs w:val="20"/>
              </w:rPr>
              <w:t>D15    détail garde-corps escalier</w:t>
            </w:r>
          </w:p>
        </w:tc>
      </w:tr>
      <w:tr w:rsidR="00D74A13" w14:paraId="6BD4B6ED" w14:textId="77777777" w:rsidTr="000F5874">
        <w:tc>
          <w:tcPr>
            <w:tcW w:w="4957" w:type="dxa"/>
          </w:tcPr>
          <w:p w14:paraId="017E6D4F" w14:textId="197ECFB9" w:rsidR="00D74A13" w:rsidRDefault="00D74A13" w:rsidP="00623ADC">
            <w:pPr>
              <w:rPr>
                <w:rFonts w:ascii="Arial" w:hAnsi="Arial" w:cs="Arial"/>
                <w:sz w:val="20"/>
                <w:szCs w:val="20"/>
              </w:rPr>
            </w:pPr>
            <w:r w:rsidRPr="00D74A13">
              <w:rPr>
                <w:rFonts w:ascii="Arial" w:hAnsi="Arial" w:cs="Arial"/>
                <w:sz w:val="20"/>
                <w:szCs w:val="20"/>
              </w:rPr>
              <w:t>11 Coupe HH sur APST</w:t>
            </w:r>
          </w:p>
        </w:tc>
        <w:tc>
          <w:tcPr>
            <w:tcW w:w="5103" w:type="dxa"/>
          </w:tcPr>
          <w:p w14:paraId="6A3419F5" w14:textId="3B0C5753" w:rsidR="00D74A13" w:rsidRDefault="00D74A13" w:rsidP="00623ADC">
            <w:pPr>
              <w:rPr>
                <w:rFonts w:ascii="Arial" w:hAnsi="Arial" w:cs="Arial"/>
                <w:sz w:val="20"/>
                <w:szCs w:val="20"/>
              </w:rPr>
            </w:pPr>
            <w:r w:rsidRPr="00D74A13">
              <w:rPr>
                <w:rFonts w:ascii="Arial" w:hAnsi="Arial" w:cs="Arial"/>
                <w:sz w:val="20"/>
                <w:szCs w:val="20"/>
              </w:rPr>
              <w:t xml:space="preserve">D16    croquis GC </w:t>
            </w:r>
            <w:proofErr w:type="gramStart"/>
            <w:r w:rsidRPr="00D74A13">
              <w:rPr>
                <w:rFonts w:ascii="Arial" w:hAnsi="Arial" w:cs="Arial"/>
                <w:sz w:val="20"/>
                <w:szCs w:val="20"/>
              </w:rPr>
              <w:t>bois</w:t>
            </w:r>
            <w:proofErr w:type="gramEnd"/>
          </w:p>
        </w:tc>
      </w:tr>
      <w:tr w:rsidR="00D74A13" w14:paraId="21CE554E" w14:textId="77777777" w:rsidTr="000F5874">
        <w:tc>
          <w:tcPr>
            <w:tcW w:w="4957" w:type="dxa"/>
          </w:tcPr>
          <w:p w14:paraId="5F734043" w14:textId="3489B487" w:rsidR="00D74A13" w:rsidRDefault="00D74A13" w:rsidP="00623ADC">
            <w:pPr>
              <w:rPr>
                <w:rFonts w:ascii="Arial" w:hAnsi="Arial" w:cs="Arial"/>
                <w:sz w:val="20"/>
                <w:szCs w:val="20"/>
              </w:rPr>
            </w:pPr>
            <w:r w:rsidRPr="00D74A13">
              <w:rPr>
                <w:rFonts w:ascii="Arial" w:hAnsi="Arial" w:cs="Arial"/>
                <w:sz w:val="20"/>
                <w:szCs w:val="20"/>
              </w:rPr>
              <w:t xml:space="preserve">11 </w:t>
            </w:r>
            <w:proofErr w:type="gramStart"/>
            <w:r w:rsidRPr="00D74A13">
              <w:rPr>
                <w:rFonts w:ascii="Arial" w:hAnsi="Arial" w:cs="Arial"/>
                <w:sz w:val="20"/>
                <w:szCs w:val="20"/>
              </w:rPr>
              <w:t>coupe</w:t>
            </w:r>
            <w:proofErr w:type="gramEnd"/>
            <w:r w:rsidRPr="00D74A13">
              <w:rPr>
                <w:rFonts w:ascii="Arial" w:hAnsi="Arial" w:cs="Arial"/>
                <w:sz w:val="20"/>
                <w:szCs w:val="20"/>
              </w:rPr>
              <w:t xml:space="preserve"> HH</w:t>
            </w:r>
          </w:p>
        </w:tc>
        <w:tc>
          <w:tcPr>
            <w:tcW w:w="5103" w:type="dxa"/>
          </w:tcPr>
          <w:p w14:paraId="63753064" w14:textId="28900F4E" w:rsidR="00D74A13" w:rsidRDefault="00D74A13" w:rsidP="00623ADC">
            <w:pPr>
              <w:rPr>
                <w:rFonts w:ascii="Arial" w:hAnsi="Arial" w:cs="Arial"/>
                <w:sz w:val="20"/>
                <w:szCs w:val="20"/>
              </w:rPr>
            </w:pPr>
            <w:r w:rsidRPr="00D74A13">
              <w:rPr>
                <w:rFonts w:ascii="Arial" w:hAnsi="Arial" w:cs="Arial"/>
                <w:sz w:val="20"/>
                <w:szCs w:val="20"/>
              </w:rPr>
              <w:t>D17    croquis détail GC vitré</w:t>
            </w:r>
          </w:p>
        </w:tc>
      </w:tr>
      <w:tr w:rsidR="00D74A13" w14:paraId="62D4017B" w14:textId="77777777" w:rsidTr="000F5874">
        <w:tc>
          <w:tcPr>
            <w:tcW w:w="4957" w:type="dxa"/>
          </w:tcPr>
          <w:p w14:paraId="214EEE2F" w14:textId="1A594E08" w:rsidR="00D74A13" w:rsidRDefault="00D74A13" w:rsidP="00623ADC">
            <w:pPr>
              <w:rPr>
                <w:rFonts w:ascii="Arial" w:hAnsi="Arial" w:cs="Arial"/>
                <w:sz w:val="20"/>
                <w:szCs w:val="20"/>
              </w:rPr>
            </w:pPr>
            <w:r w:rsidRPr="00D74A13">
              <w:rPr>
                <w:rFonts w:ascii="Arial" w:hAnsi="Arial" w:cs="Arial"/>
                <w:sz w:val="20"/>
                <w:szCs w:val="20"/>
              </w:rPr>
              <w:t xml:space="preserve">12 </w:t>
            </w:r>
            <w:proofErr w:type="gramStart"/>
            <w:r w:rsidRPr="00D74A13">
              <w:rPr>
                <w:rFonts w:ascii="Arial" w:hAnsi="Arial" w:cs="Arial"/>
                <w:sz w:val="20"/>
                <w:szCs w:val="20"/>
              </w:rPr>
              <w:t>façade</w:t>
            </w:r>
            <w:proofErr w:type="gramEnd"/>
            <w:r w:rsidRPr="00D74A13">
              <w:rPr>
                <w:rFonts w:ascii="Arial" w:hAnsi="Arial" w:cs="Arial"/>
                <w:sz w:val="20"/>
                <w:szCs w:val="20"/>
              </w:rPr>
              <w:t xml:space="preserve"> </w:t>
            </w:r>
            <w:r w:rsidR="00D30107" w:rsidRPr="00D74A13">
              <w:rPr>
                <w:rFonts w:ascii="Arial" w:hAnsi="Arial" w:cs="Arial"/>
                <w:sz w:val="20"/>
                <w:szCs w:val="20"/>
              </w:rPr>
              <w:t>Sud-Ouest</w:t>
            </w:r>
          </w:p>
        </w:tc>
        <w:tc>
          <w:tcPr>
            <w:tcW w:w="5103" w:type="dxa"/>
          </w:tcPr>
          <w:p w14:paraId="6C14537E" w14:textId="036F5D99" w:rsidR="00D74A13" w:rsidRDefault="00D74A13" w:rsidP="00623ADC">
            <w:pPr>
              <w:rPr>
                <w:rFonts w:ascii="Arial" w:hAnsi="Arial" w:cs="Arial"/>
                <w:sz w:val="20"/>
                <w:szCs w:val="20"/>
              </w:rPr>
            </w:pPr>
            <w:r w:rsidRPr="00D74A13">
              <w:rPr>
                <w:rFonts w:ascii="Arial" w:hAnsi="Arial" w:cs="Arial"/>
                <w:sz w:val="20"/>
                <w:szCs w:val="20"/>
              </w:rPr>
              <w:t>D18    vue escalier N0</w:t>
            </w:r>
          </w:p>
        </w:tc>
      </w:tr>
      <w:tr w:rsidR="00D74A13" w14:paraId="7B5E2CE7" w14:textId="77777777" w:rsidTr="000F5874">
        <w:tc>
          <w:tcPr>
            <w:tcW w:w="4957" w:type="dxa"/>
          </w:tcPr>
          <w:p w14:paraId="5880CF48" w14:textId="2565C50A" w:rsidR="00D74A13" w:rsidRDefault="00D74A13" w:rsidP="00623ADC">
            <w:pPr>
              <w:rPr>
                <w:rFonts w:ascii="Arial" w:hAnsi="Arial" w:cs="Arial"/>
                <w:sz w:val="20"/>
                <w:szCs w:val="20"/>
              </w:rPr>
            </w:pPr>
            <w:r w:rsidRPr="00D74A13">
              <w:rPr>
                <w:rFonts w:ascii="Arial" w:hAnsi="Arial" w:cs="Arial"/>
                <w:sz w:val="20"/>
                <w:szCs w:val="20"/>
              </w:rPr>
              <w:t xml:space="preserve">13 </w:t>
            </w:r>
            <w:proofErr w:type="gramStart"/>
            <w:r w:rsidRPr="00D74A13">
              <w:rPr>
                <w:rFonts w:ascii="Arial" w:hAnsi="Arial" w:cs="Arial"/>
                <w:sz w:val="20"/>
                <w:szCs w:val="20"/>
              </w:rPr>
              <w:t>façade</w:t>
            </w:r>
            <w:proofErr w:type="gramEnd"/>
            <w:r w:rsidRPr="00D74A13">
              <w:rPr>
                <w:rFonts w:ascii="Arial" w:hAnsi="Arial" w:cs="Arial"/>
                <w:sz w:val="20"/>
                <w:szCs w:val="20"/>
              </w:rPr>
              <w:t xml:space="preserve"> </w:t>
            </w:r>
            <w:r w:rsidR="00D30107" w:rsidRPr="00D74A13">
              <w:rPr>
                <w:rFonts w:ascii="Arial" w:hAnsi="Arial" w:cs="Arial"/>
                <w:sz w:val="20"/>
                <w:szCs w:val="20"/>
              </w:rPr>
              <w:t>Nord-Ouest</w:t>
            </w:r>
          </w:p>
        </w:tc>
        <w:tc>
          <w:tcPr>
            <w:tcW w:w="5103" w:type="dxa"/>
          </w:tcPr>
          <w:p w14:paraId="609CD32C" w14:textId="3E27162D" w:rsidR="00D74A13" w:rsidRDefault="00D74A13" w:rsidP="00623ADC">
            <w:pPr>
              <w:rPr>
                <w:rFonts w:ascii="Arial" w:hAnsi="Arial" w:cs="Arial"/>
                <w:sz w:val="20"/>
                <w:szCs w:val="20"/>
              </w:rPr>
            </w:pPr>
            <w:r w:rsidRPr="00D74A13">
              <w:rPr>
                <w:rFonts w:ascii="Arial" w:hAnsi="Arial" w:cs="Arial"/>
                <w:sz w:val="20"/>
                <w:szCs w:val="20"/>
              </w:rPr>
              <w:t>D19    vue escalier N1</w:t>
            </w:r>
          </w:p>
        </w:tc>
      </w:tr>
      <w:tr w:rsidR="00D74A13" w14:paraId="29B04BA0" w14:textId="77777777" w:rsidTr="000F5874">
        <w:tc>
          <w:tcPr>
            <w:tcW w:w="4957" w:type="dxa"/>
          </w:tcPr>
          <w:p w14:paraId="7C382084" w14:textId="2EBF776D" w:rsidR="00D74A13" w:rsidRDefault="00D74A13" w:rsidP="00623ADC">
            <w:pPr>
              <w:rPr>
                <w:rFonts w:ascii="Arial" w:hAnsi="Arial" w:cs="Arial"/>
                <w:sz w:val="20"/>
                <w:szCs w:val="20"/>
              </w:rPr>
            </w:pPr>
            <w:r w:rsidRPr="00D74A13">
              <w:rPr>
                <w:rFonts w:ascii="Arial" w:hAnsi="Arial" w:cs="Arial"/>
                <w:sz w:val="20"/>
                <w:szCs w:val="20"/>
              </w:rPr>
              <w:t xml:space="preserve">14 </w:t>
            </w:r>
            <w:proofErr w:type="gramStart"/>
            <w:r w:rsidRPr="00D74A13">
              <w:rPr>
                <w:rFonts w:ascii="Arial" w:hAnsi="Arial" w:cs="Arial"/>
                <w:sz w:val="20"/>
                <w:szCs w:val="20"/>
              </w:rPr>
              <w:t>façade</w:t>
            </w:r>
            <w:proofErr w:type="gramEnd"/>
            <w:r w:rsidRPr="00D74A13">
              <w:rPr>
                <w:rFonts w:ascii="Arial" w:hAnsi="Arial" w:cs="Arial"/>
                <w:sz w:val="20"/>
                <w:szCs w:val="20"/>
              </w:rPr>
              <w:t xml:space="preserve"> Nord Est</w:t>
            </w:r>
          </w:p>
        </w:tc>
        <w:tc>
          <w:tcPr>
            <w:tcW w:w="5103" w:type="dxa"/>
          </w:tcPr>
          <w:p w14:paraId="10445CFF" w14:textId="27CE7AEC" w:rsidR="00D74A13" w:rsidRDefault="00D74A13" w:rsidP="00623ADC">
            <w:pPr>
              <w:rPr>
                <w:rFonts w:ascii="Arial" w:hAnsi="Arial" w:cs="Arial"/>
                <w:sz w:val="20"/>
                <w:szCs w:val="20"/>
              </w:rPr>
            </w:pPr>
            <w:r w:rsidRPr="00D74A13">
              <w:rPr>
                <w:rFonts w:ascii="Arial" w:hAnsi="Arial" w:cs="Arial"/>
                <w:sz w:val="20"/>
                <w:szCs w:val="20"/>
              </w:rPr>
              <w:t>D20    vue escalier N1</w:t>
            </w:r>
          </w:p>
        </w:tc>
      </w:tr>
      <w:tr w:rsidR="00D74A13" w14:paraId="60BE0746" w14:textId="77777777" w:rsidTr="000F5874">
        <w:tc>
          <w:tcPr>
            <w:tcW w:w="4957" w:type="dxa"/>
          </w:tcPr>
          <w:p w14:paraId="57367FB5" w14:textId="2954265E" w:rsidR="00D74A13" w:rsidRDefault="00D74A13" w:rsidP="00623ADC">
            <w:pPr>
              <w:rPr>
                <w:rFonts w:ascii="Arial" w:hAnsi="Arial" w:cs="Arial"/>
                <w:sz w:val="20"/>
                <w:szCs w:val="20"/>
              </w:rPr>
            </w:pPr>
            <w:r w:rsidRPr="00D74A13">
              <w:rPr>
                <w:rFonts w:ascii="Arial" w:hAnsi="Arial" w:cs="Arial"/>
                <w:sz w:val="20"/>
                <w:szCs w:val="20"/>
              </w:rPr>
              <w:t xml:space="preserve">15 </w:t>
            </w:r>
            <w:proofErr w:type="gramStart"/>
            <w:r w:rsidRPr="00D74A13">
              <w:rPr>
                <w:rFonts w:ascii="Arial" w:hAnsi="Arial" w:cs="Arial"/>
                <w:sz w:val="20"/>
                <w:szCs w:val="20"/>
              </w:rPr>
              <w:t>façade</w:t>
            </w:r>
            <w:proofErr w:type="gramEnd"/>
            <w:r w:rsidRPr="00D74A13">
              <w:rPr>
                <w:rFonts w:ascii="Arial" w:hAnsi="Arial" w:cs="Arial"/>
                <w:sz w:val="20"/>
                <w:szCs w:val="20"/>
              </w:rPr>
              <w:t xml:space="preserve"> Sud Est</w:t>
            </w:r>
          </w:p>
        </w:tc>
        <w:tc>
          <w:tcPr>
            <w:tcW w:w="5103" w:type="dxa"/>
          </w:tcPr>
          <w:p w14:paraId="60CE2DC0" w14:textId="0DF4B3EB" w:rsidR="00D74A13" w:rsidRDefault="00D74A13" w:rsidP="00623ADC">
            <w:pPr>
              <w:rPr>
                <w:rFonts w:ascii="Arial" w:hAnsi="Arial" w:cs="Arial"/>
                <w:sz w:val="20"/>
                <w:szCs w:val="20"/>
              </w:rPr>
            </w:pPr>
            <w:r w:rsidRPr="00D74A13">
              <w:rPr>
                <w:rFonts w:ascii="Arial" w:hAnsi="Arial" w:cs="Arial"/>
                <w:sz w:val="20"/>
                <w:szCs w:val="20"/>
              </w:rPr>
              <w:t>D21    vue escalier N2</w:t>
            </w:r>
          </w:p>
        </w:tc>
      </w:tr>
      <w:tr w:rsidR="00D74A13" w14:paraId="68636F9A" w14:textId="77777777" w:rsidTr="000F5874">
        <w:tc>
          <w:tcPr>
            <w:tcW w:w="4957" w:type="dxa"/>
          </w:tcPr>
          <w:p w14:paraId="54EFA4B6" w14:textId="77777777" w:rsidR="00D74A13" w:rsidRDefault="00D74A13" w:rsidP="00623ADC">
            <w:pPr>
              <w:rPr>
                <w:rFonts w:ascii="Arial" w:hAnsi="Arial" w:cs="Arial"/>
                <w:sz w:val="20"/>
                <w:szCs w:val="20"/>
              </w:rPr>
            </w:pPr>
          </w:p>
        </w:tc>
        <w:tc>
          <w:tcPr>
            <w:tcW w:w="5103" w:type="dxa"/>
          </w:tcPr>
          <w:p w14:paraId="088EC68B" w14:textId="68D4F7F5" w:rsidR="00D74A13" w:rsidRDefault="00D74A13" w:rsidP="00623ADC">
            <w:pPr>
              <w:rPr>
                <w:rFonts w:ascii="Arial" w:hAnsi="Arial" w:cs="Arial"/>
                <w:sz w:val="20"/>
                <w:szCs w:val="20"/>
              </w:rPr>
            </w:pPr>
            <w:r w:rsidRPr="00D74A13">
              <w:rPr>
                <w:rFonts w:ascii="Arial" w:hAnsi="Arial" w:cs="Arial"/>
                <w:sz w:val="20"/>
                <w:szCs w:val="20"/>
              </w:rPr>
              <w:t>D22    RDC Menuiserie extérieure</w:t>
            </w:r>
          </w:p>
        </w:tc>
      </w:tr>
      <w:tr w:rsidR="00D74A13" w14:paraId="14A67389" w14:textId="77777777" w:rsidTr="000F5874">
        <w:tc>
          <w:tcPr>
            <w:tcW w:w="4957" w:type="dxa"/>
          </w:tcPr>
          <w:p w14:paraId="0367A3C7" w14:textId="77777777" w:rsidR="00D74A13" w:rsidRDefault="00D74A13" w:rsidP="00623ADC">
            <w:pPr>
              <w:rPr>
                <w:rFonts w:ascii="Arial" w:hAnsi="Arial" w:cs="Arial"/>
                <w:sz w:val="20"/>
                <w:szCs w:val="20"/>
              </w:rPr>
            </w:pPr>
          </w:p>
        </w:tc>
        <w:tc>
          <w:tcPr>
            <w:tcW w:w="5103" w:type="dxa"/>
          </w:tcPr>
          <w:p w14:paraId="3A02B354" w14:textId="179B9E48" w:rsidR="00D74A13" w:rsidRDefault="000F5874" w:rsidP="00623ADC">
            <w:pPr>
              <w:rPr>
                <w:rFonts w:ascii="Arial" w:hAnsi="Arial" w:cs="Arial"/>
                <w:sz w:val="20"/>
                <w:szCs w:val="20"/>
              </w:rPr>
            </w:pPr>
            <w:r w:rsidRPr="000F5874">
              <w:rPr>
                <w:rFonts w:ascii="Arial" w:hAnsi="Arial" w:cs="Arial"/>
                <w:sz w:val="20"/>
                <w:szCs w:val="20"/>
              </w:rPr>
              <w:t>D23    R+1_R+2 Menuiserie extérieure</w:t>
            </w:r>
          </w:p>
        </w:tc>
      </w:tr>
      <w:tr w:rsidR="000F5874" w14:paraId="2646C5DA" w14:textId="77777777" w:rsidTr="000F5874">
        <w:tc>
          <w:tcPr>
            <w:tcW w:w="4957" w:type="dxa"/>
          </w:tcPr>
          <w:p w14:paraId="2303B67D" w14:textId="77777777" w:rsidR="000F5874" w:rsidRDefault="000F5874" w:rsidP="00623ADC">
            <w:pPr>
              <w:rPr>
                <w:rFonts w:ascii="Arial" w:hAnsi="Arial" w:cs="Arial"/>
                <w:sz w:val="20"/>
                <w:szCs w:val="20"/>
              </w:rPr>
            </w:pPr>
          </w:p>
        </w:tc>
        <w:tc>
          <w:tcPr>
            <w:tcW w:w="5103" w:type="dxa"/>
          </w:tcPr>
          <w:p w14:paraId="607C9401" w14:textId="1CB015DC" w:rsidR="000F5874" w:rsidRPr="000F5874" w:rsidRDefault="000F5874" w:rsidP="00623ADC">
            <w:pPr>
              <w:rPr>
                <w:rFonts w:ascii="Arial" w:hAnsi="Arial" w:cs="Arial"/>
                <w:sz w:val="20"/>
                <w:szCs w:val="20"/>
              </w:rPr>
            </w:pPr>
            <w:r w:rsidRPr="000F5874">
              <w:rPr>
                <w:rFonts w:ascii="Arial" w:hAnsi="Arial" w:cs="Arial"/>
                <w:sz w:val="20"/>
                <w:szCs w:val="20"/>
              </w:rPr>
              <w:t>D24    Baie Façade Ouest Menuiserie extérieure</w:t>
            </w:r>
          </w:p>
        </w:tc>
      </w:tr>
    </w:tbl>
    <w:p w14:paraId="33E74AE5" w14:textId="77777777" w:rsidR="00D74A13" w:rsidRDefault="00D74A13" w:rsidP="00623ADC">
      <w:pPr>
        <w:spacing w:after="0" w:line="240" w:lineRule="auto"/>
        <w:rPr>
          <w:rFonts w:ascii="Arial" w:hAnsi="Arial" w:cs="Arial"/>
          <w:sz w:val="20"/>
          <w:szCs w:val="20"/>
        </w:rPr>
      </w:pPr>
    </w:p>
    <w:p w14:paraId="6D01A0F9" w14:textId="61A067C1" w:rsidR="00D02B88" w:rsidRPr="00EB4188" w:rsidRDefault="00D02B88" w:rsidP="00D02B88">
      <w:pPr>
        <w:spacing w:after="0" w:line="240" w:lineRule="auto"/>
        <w:rPr>
          <w:rFonts w:ascii="Arial" w:hAnsi="Arial" w:cs="Arial"/>
          <w:b/>
          <w:sz w:val="20"/>
          <w:szCs w:val="20"/>
        </w:rPr>
      </w:pPr>
    </w:p>
    <w:p w14:paraId="1D866669" w14:textId="6A2EE140" w:rsidR="00D02B88" w:rsidRDefault="00D02B88" w:rsidP="00623ADC">
      <w:pPr>
        <w:spacing w:after="0" w:line="240" w:lineRule="auto"/>
        <w:rPr>
          <w:rFonts w:ascii="Arial" w:hAnsi="Arial" w:cs="Arial"/>
          <w:sz w:val="20"/>
          <w:szCs w:val="20"/>
        </w:rPr>
      </w:pPr>
    </w:p>
    <w:p w14:paraId="238443F8" w14:textId="716B646F" w:rsidR="00D02B88" w:rsidRDefault="00D02B88" w:rsidP="00623ADC">
      <w:pPr>
        <w:spacing w:after="0" w:line="240" w:lineRule="auto"/>
        <w:rPr>
          <w:rFonts w:ascii="Arial" w:hAnsi="Arial" w:cs="Arial"/>
          <w:sz w:val="20"/>
          <w:szCs w:val="20"/>
        </w:rPr>
      </w:pPr>
    </w:p>
    <w:p w14:paraId="3FF8F866" w14:textId="77777777" w:rsidR="00D02B88" w:rsidRDefault="00D02B88" w:rsidP="00623ADC">
      <w:pPr>
        <w:spacing w:after="0" w:line="240" w:lineRule="auto"/>
        <w:rPr>
          <w:rFonts w:ascii="Arial" w:hAnsi="Arial" w:cs="Arial"/>
          <w:sz w:val="20"/>
          <w:szCs w:val="20"/>
        </w:rPr>
      </w:pPr>
    </w:p>
    <w:p w14:paraId="617169A4" w14:textId="55CC5799" w:rsidR="00531CEC" w:rsidRDefault="002C0F04" w:rsidP="00623ADC">
      <w:pPr>
        <w:spacing w:after="0" w:line="240" w:lineRule="auto"/>
        <w:rPr>
          <w:rFonts w:ascii="Arial" w:hAnsi="Arial" w:cs="Arial"/>
          <w:sz w:val="20"/>
          <w:szCs w:val="20"/>
        </w:rPr>
      </w:pPr>
      <w:r>
        <w:rPr>
          <w:rFonts w:ascii="Arial" w:hAnsi="Arial" w:cs="Arial"/>
          <w:sz w:val="20"/>
          <w:szCs w:val="20"/>
        </w:rPr>
        <w:br w:type="page"/>
      </w:r>
    </w:p>
    <w:p w14:paraId="6FB9D3BF" w14:textId="77777777" w:rsidR="003A63BC" w:rsidRPr="007675DE" w:rsidRDefault="003A63BC" w:rsidP="003A63BC">
      <w:pPr>
        <w:pBdr>
          <w:top w:val="double" w:sz="6" w:space="1" w:color="FF0000"/>
          <w:left w:val="double" w:sz="6" w:space="4" w:color="FF0000"/>
          <w:bottom w:val="double" w:sz="6" w:space="1" w:color="FF0000"/>
          <w:right w:val="double" w:sz="6" w:space="4" w:color="FF0000"/>
        </w:pBdr>
        <w:shd w:val="clear" w:color="auto" w:fill="FFFF00"/>
        <w:spacing w:after="0"/>
        <w:jc w:val="center"/>
        <w:rPr>
          <w:rFonts w:ascii="Arial" w:hAnsi="Arial" w:cs="Arial"/>
          <w:color w:val="FF0000"/>
          <w:sz w:val="28"/>
          <w:szCs w:val="28"/>
        </w:rPr>
      </w:pPr>
      <w:r>
        <w:rPr>
          <w:rFonts w:ascii="Arial" w:hAnsi="Arial" w:cs="Arial"/>
          <w:color w:val="FF0000"/>
          <w:sz w:val="28"/>
          <w:szCs w:val="28"/>
        </w:rPr>
        <w:lastRenderedPageBreak/>
        <w:t>TRAVAIL DEMAND</w:t>
      </w:r>
      <w:r w:rsidRPr="003A63BC">
        <w:rPr>
          <w:rFonts w:ascii="Arial" w:hAnsi="Arial" w:cs="Arial"/>
          <w:caps/>
          <w:color w:val="FF0000"/>
          <w:sz w:val="28"/>
          <w:szCs w:val="28"/>
        </w:rPr>
        <w:t>é</w:t>
      </w:r>
    </w:p>
    <w:p w14:paraId="79D26B55" w14:textId="27613FEF" w:rsidR="00C35709" w:rsidRPr="0044406C" w:rsidRDefault="00C35709" w:rsidP="002C0F04">
      <w:pPr>
        <w:spacing w:after="0" w:line="240" w:lineRule="auto"/>
        <w:rPr>
          <w:rFonts w:ascii="Arial" w:hAnsi="Arial" w:cs="Arial"/>
          <w:sz w:val="20"/>
          <w:szCs w:val="20"/>
        </w:rPr>
      </w:pPr>
    </w:p>
    <w:p w14:paraId="186C8AA0" w14:textId="77777777" w:rsidR="00C35709" w:rsidRPr="003A63BC" w:rsidRDefault="007675DE" w:rsidP="000B2A5D">
      <w:pPr>
        <w:pBdr>
          <w:bottom w:val="double" w:sz="6" w:space="1" w:color="1F497D" w:themeColor="text2"/>
        </w:pBdr>
        <w:spacing w:after="0" w:line="240" w:lineRule="auto"/>
        <w:rPr>
          <w:rFonts w:ascii="Arial" w:hAnsi="Arial" w:cs="Arial"/>
          <w:b/>
          <w:color w:val="1F497D" w:themeColor="text2"/>
          <w:sz w:val="28"/>
          <w:szCs w:val="28"/>
        </w:rPr>
      </w:pPr>
      <w:r w:rsidRPr="003A63BC">
        <w:rPr>
          <w:rFonts w:ascii="Arial" w:hAnsi="Arial" w:cs="Arial"/>
          <w:b/>
          <w:color w:val="1F497D" w:themeColor="text2"/>
          <w:sz w:val="28"/>
          <w:szCs w:val="28"/>
        </w:rPr>
        <w:t>PARTIE 1 : REVUE DE PROJET</w:t>
      </w:r>
    </w:p>
    <w:p w14:paraId="170EE196" w14:textId="77777777" w:rsidR="007675DE" w:rsidRPr="0044406C" w:rsidRDefault="007675DE" w:rsidP="007675DE">
      <w:pPr>
        <w:spacing w:after="0" w:line="240" w:lineRule="auto"/>
        <w:jc w:val="center"/>
        <w:rPr>
          <w:rFonts w:ascii="Arial" w:hAnsi="Arial" w:cs="Arial"/>
          <w:sz w:val="20"/>
          <w:szCs w:val="20"/>
        </w:rPr>
      </w:pPr>
    </w:p>
    <w:p w14:paraId="30F0F995" w14:textId="77777777" w:rsidR="00651AED" w:rsidRPr="00A373C0" w:rsidRDefault="00651AED" w:rsidP="00651AED">
      <w:pPr>
        <w:pStyle w:val="Corpsdetexte"/>
        <w:spacing w:before="0"/>
        <w:ind w:left="0" w:right="232" w:firstLine="0"/>
        <w:jc w:val="both"/>
        <w:rPr>
          <w:spacing w:val="0"/>
          <w:w w:val="100"/>
          <w:sz w:val="20"/>
          <w:szCs w:val="20"/>
        </w:rPr>
      </w:pPr>
      <w:r>
        <w:rPr>
          <w:color w:val="000000" w:themeColor="text1"/>
          <w:spacing w:val="0"/>
          <w:w w:val="100"/>
          <w:sz w:val="20"/>
          <w:szCs w:val="20"/>
        </w:rPr>
        <w:t>Au</w:t>
      </w:r>
      <w:r w:rsidRPr="00A373C0">
        <w:rPr>
          <w:color w:val="000000" w:themeColor="text1"/>
          <w:spacing w:val="0"/>
          <w:w w:val="100"/>
          <w:sz w:val="20"/>
          <w:szCs w:val="20"/>
        </w:rPr>
        <w:t xml:space="preserve"> milieu de la période de </w:t>
      </w:r>
      <w:r w:rsidRPr="00A373C0">
        <w:rPr>
          <w:spacing w:val="0"/>
          <w:w w:val="100"/>
          <w:sz w:val="20"/>
          <w:szCs w:val="20"/>
        </w:rPr>
        <w:t>travail correspond</w:t>
      </w:r>
      <w:r>
        <w:rPr>
          <w:spacing w:val="0"/>
          <w:w w:val="100"/>
          <w:sz w:val="20"/>
          <w:szCs w:val="20"/>
        </w:rPr>
        <w:t>ant au questionnement collectif, t</w:t>
      </w:r>
      <w:r w:rsidRPr="00A373C0">
        <w:rPr>
          <w:rFonts w:eastAsia="Calibri"/>
          <w:sz w:val="20"/>
          <w:szCs w:val="20"/>
          <w:lang w:eastAsia="fr-FR"/>
        </w:rPr>
        <w:t xml:space="preserve">ous les élèves participent à </w:t>
      </w:r>
      <w:r>
        <w:rPr>
          <w:rFonts w:eastAsia="Calibri"/>
          <w:sz w:val="20"/>
          <w:szCs w:val="20"/>
          <w:lang w:eastAsia="fr-FR"/>
        </w:rPr>
        <w:t>une</w:t>
      </w:r>
      <w:r w:rsidRPr="00A373C0">
        <w:rPr>
          <w:rFonts w:eastAsia="Calibri"/>
          <w:sz w:val="20"/>
          <w:szCs w:val="20"/>
          <w:lang w:eastAsia="fr-FR"/>
        </w:rPr>
        <w:t xml:space="preserve"> réunion</w:t>
      </w:r>
      <w:r>
        <w:rPr>
          <w:rFonts w:eastAsia="Calibri"/>
          <w:sz w:val="20"/>
          <w:szCs w:val="20"/>
          <w:lang w:eastAsia="fr-FR"/>
        </w:rPr>
        <w:t xml:space="preserve"> qui </w:t>
      </w:r>
      <w:r w:rsidRPr="00A373C0">
        <w:rPr>
          <w:spacing w:val="0"/>
          <w:w w:val="100"/>
          <w:sz w:val="20"/>
          <w:szCs w:val="20"/>
        </w:rPr>
        <w:t>aura la forme d’une réunion de chantier de 40 minutes maximum (10 mn par étudiant environ).</w:t>
      </w:r>
    </w:p>
    <w:p w14:paraId="27A3848D" w14:textId="77777777" w:rsidR="00A81DFA" w:rsidRPr="00A373C0" w:rsidRDefault="00A81DFA" w:rsidP="00651AED">
      <w:pPr>
        <w:spacing w:after="0" w:line="240" w:lineRule="auto"/>
        <w:ind w:right="68"/>
        <w:rPr>
          <w:rFonts w:ascii="Arial" w:hAnsi="Arial" w:cs="Arial"/>
          <w:b/>
          <w:i/>
          <w:sz w:val="20"/>
          <w:szCs w:val="20"/>
          <w:lang w:eastAsia="fr-FR"/>
        </w:rPr>
      </w:pPr>
      <w:r w:rsidRPr="00A373C0">
        <w:rPr>
          <w:rFonts w:ascii="Arial" w:hAnsi="Arial" w:cs="Arial"/>
          <w:sz w:val="20"/>
          <w:szCs w:val="20"/>
          <w:lang w:eastAsia="fr-FR"/>
        </w:rPr>
        <w:t xml:space="preserve">Chaque étudiant doit présenter les tâches qu’il doit réaliser au sein du groupe et l’avancement des travaux effectués. </w:t>
      </w:r>
    </w:p>
    <w:p w14:paraId="4720CA46" w14:textId="77777777" w:rsidR="00A81DFA" w:rsidRDefault="00A81DFA" w:rsidP="00A81DFA">
      <w:pPr>
        <w:spacing w:after="0" w:line="240" w:lineRule="auto"/>
        <w:rPr>
          <w:rFonts w:ascii="Arial" w:hAnsi="Arial" w:cs="Arial"/>
          <w:sz w:val="20"/>
          <w:szCs w:val="20"/>
          <w:lang w:eastAsia="fr-FR"/>
        </w:rPr>
      </w:pPr>
      <w:r w:rsidRPr="00A373C0">
        <w:rPr>
          <w:rFonts w:ascii="Arial" w:hAnsi="Arial" w:cs="Arial"/>
          <w:sz w:val="20"/>
          <w:szCs w:val="20"/>
          <w:lang w:eastAsia="fr-FR"/>
        </w:rPr>
        <w:t>Le groupe d’étudiant sera évalué sur</w:t>
      </w:r>
      <w:r>
        <w:rPr>
          <w:rFonts w:ascii="Arial" w:hAnsi="Arial" w:cs="Arial"/>
          <w:sz w:val="20"/>
          <w:szCs w:val="20"/>
          <w:lang w:eastAsia="fr-FR"/>
        </w:rPr>
        <w:t xml:space="preserve"> : </w:t>
      </w:r>
    </w:p>
    <w:p w14:paraId="4FFCA9FC" w14:textId="77777777" w:rsidR="00A81DFA" w:rsidRDefault="00A81DFA" w:rsidP="00B73793">
      <w:pPr>
        <w:spacing w:after="0" w:line="240" w:lineRule="auto"/>
        <w:ind w:left="426"/>
        <w:rPr>
          <w:rFonts w:ascii="Arial" w:hAnsi="Arial" w:cs="Arial"/>
          <w:sz w:val="20"/>
          <w:szCs w:val="20"/>
          <w:lang w:eastAsia="fr-FR"/>
        </w:rPr>
      </w:pPr>
      <w:r>
        <w:rPr>
          <w:rFonts w:ascii="Arial" w:hAnsi="Arial" w:cs="Arial"/>
          <w:sz w:val="20"/>
          <w:szCs w:val="20"/>
          <w:lang w:eastAsia="fr-FR"/>
        </w:rPr>
        <w:t xml:space="preserve">- </w:t>
      </w:r>
      <w:r w:rsidR="00B73793">
        <w:rPr>
          <w:rFonts w:ascii="Arial" w:hAnsi="Arial" w:cs="Arial"/>
          <w:sz w:val="20"/>
          <w:szCs w:val="20"/>
          <w:lang w:eastAsia="fr-FR"/>
        </w:rPr>
        <w:t>l</w:t>
      </w:r>
      <w:r w:rsidRPr="00A373C0">
        <w:rPr>
          <w:rFonts w:ascii="Arial" w:hAnsi="Arial" w:cs="Arial"/>
          <w:sz w:val="20"/>
          <w:szCs w:val="20"/>
          <w:lang w:eastAsia="fr-FR"/>
        </w:rPr>
        <w:t xml:space="preserve">a capacité à organiser les travaux, </w:t>
      </w:r>
    </w:p>
    <w:p w14:paraId="2B11F81F" w14:textId="77777777" w:rsidR="00A81DFA" w:rsidRDefault="00A81DFA" w:rsidP="00B73793">
      <w:pPr>
        <w:spacing w:after="0" w:line="240" w:lineRule="auto"/>
        <w:ind w:left="426"/>
        <w:rPr>
          <w:rFonts w:ascii="Arial" w:hAnsi="Arial" w:cs="Arial"/>
          <w:sz w:val="20"/>
          <w:szCs w:val="20"/>
          <w:lang w:eastAsia="fr-FR"/>
        </w:rPr>
      </w:pPr>
      <w:r>
        <w:rPr>
          <w:rFonts w:ascii="Arial" w:hAnsi="Arial" w:cs="Arial"/>
          <w:sz w:val="20"/>
          <w:szCs w:val="20"/>
          <w:lang w:eastAsia="fr-FR"/>
        </w:rPr>
        <w:t>- la transmission</w:t>
      </w:r>
      <w:r w:rsidRPr="00A373C0">
        <w:rPr>
          <w:rFonts w:ascii="Arial" w:hAnsi="Arial" w:cs="Arial"/>
          <w:sz w:val="20"/>
          <w:szCs w:val="20"/>
          <w:lang w:eastAsia="fr-FR"/>
        </w:rPr>
        <w:t xml:space="preserve"> de l’information au sein de l’équipe, </w:t>
      </w:r>
    </w:p>
    <w:p w14:paraId="6B68935A" w14:textId="77777777" w:rsidR="00A81DFA" w:rsidRDefault="00A81DFA" w:rsidP="00B73793">
      <w:pPr>
        <w:spacing w:after="0" w:line="240" w:lineRule="auto"/>
        <w:ind w:left="426"/>
        <w:rPr>
          <w:rFonts w:ascii="Arial" w:hAnsi="Arial" w:cs="Arial"/>
          <w:sz w:val="20"/>
          <w:szCs w:val="20"/>
          <w:lang w:eastAsia="fr-FR"/>
        </w:rPr>
      </w:pPr>
      <w:r>
        <w:rPr>
          <w:rFonts w:ascii="Arial" w:hAnsi="Arial" w:cs="Arial"/>
          <w:sz w:val="20"/>
          <w:szCs w:val="20"/>
          <w:lang w:eastAsia="fr-FR"/>
        </w:rPr>
        <w:t>- la planification de</w:t>
      </w:r>
      <w:r w:rsidRPr="00A373C0">
        <w:rPr>
          <w:rFonts w:ascii="Arial" w:hAnsi="Arial" w:cs="Arial"/>
          <w:sz w:val="20"/>
          <w:szCs w:val="20"/>
          <w:lang w:eastAsia="fr-FR"/>
        </w:rPr>
        <w:t xml:space="preserve"> l’avancement des travaux,  </w:t>
      </w:r>
    </w:p>
    <w:p w14:paraId="25E9D896" w14:textId="77777777" w:rsidR="00A81DFA" w:rsidRDefault="00A81DFA" w:rsidP="00B73793">
      <w:pPr>
        <w:spacing w:after="0" w:line="240" w:lineRule="auto"/>
        <w:ind w:left="426"/>
        <w:rPr>
          <w:rFonts w:ascii="Arial" w:hAnsi="Arial" w:cs="Arial"/>
          <w:sz w:val="20"/>
          <w:szCs w:val="20"/>
          <w:lang w:eastAsia="fr-FR"/>
        </w:rPr>
      </w:pPr>
      <w:r>
        <w:rPr>
          <w:rFonts w:ascii="Arial" w:hAnsi="Arial" w:cs="Arial"/>
          <w:sz w:val="20"/>
          <w:szCs w:val="20"/>
          <w:lang w:eastAsia="fr-FR"/>
        </w:rPr>
        <w:t xml:space="preserve">- le </w:t>
      </w:r>
      <w:r w:rsidRPr="00A373C0">
        <w:rPr>
          <w:rFonts w:ascii="Arial" w:hAnsi="Arial" w:cs="Arial"/>
          <w:sz w:val="20"/>
          <w:szCs w:val="20"/>
          <w:lang w:eastAsia="fr-FR"/>
        </w:rPr>
        <w:t>respe</w:t>
      </w:r>
      <w:r>
        <w:rPr>
          <w:rFonts w:ascii="Arial" w:hAnsi="Arial" w:cs="Arial"/>
          <w:sz w:val="20"/>
          <w:szCs w:val="20"/>
          <w:lang w:eastAsia="fr-FR"/>
        </w:rPr>
        <w:t>ct</w:t>
      </w:r>
      <w:r w:rsidRPr="00A373C0">
        <w:rPr>
          <w:rFonts w:ascii="Arial" w:hAnsi="Arial" w:cs="Arial"/>
          <w:sz w:val="20"/>
          <w:szCs w:val="20"/>
          <w:lang w:eastAsia="fr-FR"/>
        </w:rPr>
        <w:t xml:space="preserve"> </w:t>
      </w:r>
      <w:r>
        <w:rPr>
          <w:rFonts w:ascii="Arial" w:hAnsi="Arial" w:cs="Arial"/>
          <w:sz w:val="20"/>
          <w:szCs w:val="20"/>
          <w:lang w:eastAsia="fr-FR"/>
        </w:rPr>
        <w:t>d</w:t>
      </w:r>
      <w:r w:rsidRPr="00A373C0">
        <w:rPr>
          <w:rFonts w:ascii="Arial" w:hAnsi="Arial" w:cs="Arial"/>
          <w:sz w:val="20"/>
          <w:szCs w:val="20"/>
          <w:lang w:eastAsia="fr-FR"/>
        </w:rPr>
        <w:t>es délais </w:t>
      </w:r>
      <w:r>
        <w:rPr>
          <w:rFonts w:ascii="Arial" w:hAnsi="Arial" w:cs="Arial"/>
          <w:sz w:val="20"/>
          <w:szCs w:val="20"/>
          <w:lang w:eastAsia="fr-FR"/>
        </w:rPr>
        <w:t>grâce à</w:t>
      </w:r>
      <w:r w:rsidRPr="00A373C0">
        <w:rPr>
          <w:rFonts w:ascii="Arial" w:hAnsi="Arial" w:cs="Arial"/>
          <w:sz w:val="20"/>
          <w:szCs w:val="20"/>
          <w:lang w:eastAsia="fr-FR"/>
        </w:rPr>
        <w:t xml:space="preserve"> sa gestion des ressources humaines et matérielles</w:t>
      </w:r>
      <w:r w:rsidR="00B73793">
        <w:rPr>
          <w:rFonts w:ascii="Arial" w:hAnsi="Arial" w:cs="Arial"/>
          <w:sz w:val="20"/>
          <w:szCs w:val="20"/>
          <w:lang w:eastAsia="fr-FR"/>
        </w:rPr>
        <w:t>,</w:t>
      </w:r>
    </w:p>
    <w:p w14:paraId="1726B3C2" w14:textId="77777777" w:rsidR="00A81DFA" w:rsidRDefault="00A81DFA" w:rsidP="00B73793">
      <w:pPr>
        <w:spacing w:after="0" w:line="240" w:lineRule="auto"/>
        <w:ind w:left="426"/>
        <w:rPr>
          <w:rFonts w:ascii="Arial" w:hAnsi="Arial" w:cs="Arial"/>
          <w:sz w:val="20"/>
          <w:szCs w:val="20"/>
          <w:lang w:eastAsia="fr-FR"/>
        </w:rPr>
      </w:pPr>
      <w:r>
        <w:rPr>
          <w:rFonts w:ascii="Arial" w:hAnsi="Arial" w:cs="Arial"/>
          <w:sz w:val="20"/>
          <w:szCs w:val="20"/>
          <w:lang w:eastAsia="fr-FR"/>
        </w:rPr>
        <w:t>- l’adaptation</w:t>
      </w:r>
      <w:r w:rsidRPr="00A373C0">
        <w:rPr>
          <w:rFonts w:ascii="Arial" w:hAnsi="Arial" w:cs="Arial"/>
          <w:sz w:val="20"/>
          <w:szCs w:val="20"/>
          <w:lang w:eastAsia="fr-FR"/>
        </w:rPr>
        <w:t xml:space="preserve"> aux aléas de chantier définis par la commission d’évaluation.</w:t>
      </w:r>
    </w:p>
    <w:p w14:paraId="42CAD4F8" w14:textId="77777777" w:rsidR="00B73793" w:rsidRDefault="00B73793" w:rsidP="00B73793">
      <w:pPr>
        <w:spacing w:after="0" w:line="240" w:lineRule="auto"/>
        <w:ind w:left="426"/>
        <w:rPr>
          <w:rFonts w:ascii="Arial" w:hAnsi="Arial" w:cs="Arial"/>
          <w:sz w:val="20"/>
          <w:szCs w:val="20"/>
          <w:lang w:eastAsia="fr-FR"/>
        </w:rPr>
      </w:pPr>
    </w:p>
    <w:p w14:paraId="7A591079" w14:textId="77777777" w:rsidR="00B73793" w:rsidRPr="00B73793" w:rsidRDefault="00B73793" w:rsidP="00B73793">
      <w:pPr>
        <w:spacing w:after="0" w:line="240" w:lineRule="auto"/>
        <w:rPr>
          <w:rFonts w:ascii="Arial" w:hAnsi="Arial" w:cs="Arial"/>
          <w:b/>
          <w:sz w:val="20"/>
          <w:szCs w:val="20"/>
          <w:lang w:eastAsia="fr-FR"/>
        </w:rPr>
      </w:pPr>
      <w:r w:rsidRPr="00B73793">
        <w:rPr>
          <w:rFonts w:ascii="Arial" w:eastAsia="Calibri" w:hAnsi="Arial" w:cs="Arial"/>
          <w:b/>
          <w:sz w:val="20"/>
          <w:szCs w:val="20"/>
          <w:lang w:eastAsia="fr-FR"/>
        </w:rPr>
        <w:t>Un compte rendu de réunion sera rédigé par le groupe sur une page maximum et sera joint au dossier collectif.</w:t>
      </w:r>
    </w:p>
    <w:p w14:paraId="45D9DEC1" w14:textId="77777777" w:rsidR="00B73793" w:rsidRDefault="00B73793" w:rsidP="00B73793">
      <w:pPr>
        <w:spacing w:after="0" w:line="240" w:lineRule="auto"/>
        <w:ind w:left="426"/>
        <w:rPr>
          <w:rFonts w:ascii="Arial" w:hAnsi="Arial" w:cs="Arial"/>
          <w:sz w:val="20"/>
          <w:szCs w:val="20"/>
          <w:lang w:eastAsia="fr-FR"/>
        </w:rPr>
      </w:pPr>
    </w:p>
    <w:p w14:paraId="52436210" w14:textId="77777777" w:rsidR="00651AED" w:rsidRDefault="00651AED" w:rsidP="00B73793">
      <w:pPr>
        <w:spacing w:after="0" w:line="240" w:lineRule="auto"/>
        <w:rPr>
          <w:rFonts w:ascii="Arial" w:hAnsi="Arial" w:cs="Arial"/>
          <w:sz w:val="20"/>
          <w:szCs w:val="20"/>
        </w:rPr>
      </w:pPr>
    </w:p>
    <w:p w14:paraId="7E15D261" w14:textId="77777777" w:rsidR="00A81DFA" w:rsidRPr="0044406C" w:rsidRDefault="00A81DFA" w:rsidP="007675DE">
      <w:pPr>
        <w:spacing w:after="0" w:line="240" w:lineRule="auto"/>
        <w:jc w:val="center"/>
        <w:rPr>
          <w:rFonts w:ascii="Arial" w:hAnsi="Arial" w:cs="Arial"/>
          <w:sz w:val="20"/>
          <w:szCs w:val="20"/>
        </w:rPr>
      </w:pPr>
    </w:p>
    <w:p w14:paraId="2634D9E3" w14:textId="4D4C3ED6" w:rsidR="007675DE" w:rsidRPr="003A63BC" w:rsidRDefault="007675DE" w:rsidP="003A63BC">
      <w:pPr>
        <w:pBdr>
          <w:bottom w:val="double" w:sz="6" w:space="1" w:color="1F497D" w:themeColor="text2"/>
        </w:pBdr>
        <w:spacing w:after="0" w:line="240" w:lineRule="auto"/>
        <w:ind w:left="1560" w:hanging="1560"/>
        <w:rPr>
          <w:rFonts w:ascii="Arial" w:hAnsi="Arial" w:cs="Arial"/>
          <w:b/>
          <w:color w:val="1F497D" w:themeColor="text2"/>
          <w:sz w:val="28"/>
          <w:szCs w:val="28"/>
        </w:rPr>
      </w:pPr>
      <w:r w:rsidRPr="003A63BC">
        <w:rPr>
          <w:rFonts w:ascii="Arial" w:hAnsi="Arial" w:cs="Arial"/>
          <w:b/>
          <w:color w:val="1F497D" w:themeColor="text2"/>
          <w:sz w:val="28"/>
          <w:szCs w:val="28"/>
        </w:rPr>
        <w:t xml:space="preserve">PARTIE 2 : </w:t>
      </w:r>
      <w:r w:rsidR="006F2FFA" w:rsidRPr="006F2FFA">
        <w:rPr>
          <w:rFonts w:ascii="Arial" w:hAnsi="Arial" w:cs="Arial"/>
          <w:b/>
          <w:color w:val="1F497D" w:themeColor="text2"/>
          <w:sz w:val="28"/>
          <w:szCs w:val="28"/>
        </w:rPr>
        <w:t>É</w:t>
      </w:r>
      <w:r w:rsidRPr="003A63BC">
        <w:rPr>
          <w:rFonts w:ascii="Arial" w:hAnsi="Arial" w:cs="Arial"/>
          <w:b/>
          <w:color w:val="1F497D" w:themeColor="text2"/>
          <w:sz w:val="28"/>
          <w:szCs w:val="28"/>
        </w:rPr>
        <w:t>LABORATION DU DOSSIER </w:t>
      </w:r>
      <w:r w:rsidR="00A81DFA" w:rsidRPr="003A63BC">
        <w:rPr>
          <w:rFonts w:ascii="Arial" w:hAnsi="Arial" w:cs="Arial"/>
          <w:b/>
          <w:color w:val="1F497D" w:themeColor="text2"/>
          <w:sz w:val="28"/>
          <w:szCs w:val="28"/>
        </w:rPr>
        <w:t>PREPARATOIRE A LA SOUTENANCE DU PROJET</w:t>
      </w:r>
    </w:p>
    <w:p w14:paraId="54979CAD" w14:textId="7F3D901D" w:rsidR="00B73793" w:rsidRDefault="00B73793" w:rsidP="00B73793">
      <w:pPr>
        <w:spacing w:after="0" w:line="240" w:lineRule="auto"/>
        <w:rPr>
          <w:rFonts w:ascii="Arial" w:hAnsi="Arial" w:cs="Arial"/>
          <w:sz w:val="20"/>
          <w:szCs w:val="20"/>
        </w:rPr>
      </w:pPr>
    </w:p>
    <w:p w14:paraId="49C502D8" w14:textId="77777777" w:rsidR="00B27A29" w:rsidRPr="00B27A29" w:rsidRDefault="004D57D1" w:rsidP="00B73793">
      <w:pPr>
        <w:spacing w:after="0" w:line="240" w:lineRule="auto"/>
        <w:rPr>
          <w:rFonts w:ascii="Arial" w:hAnsi="Arial" w:cs="Arial"/>
          <w:i/>
          <w:sz w:val="18"/>
          <w:szCs w:val="18"/>
        </w:rPr>
      </w:pPr>
      <w:r w:rsidRPr="00B27A29">
        <w:rPr>
          <w:rFonts w:ascii="Arial" w:hAnsi="Arial" w:cs="Arial"/>
          <w:i/>
          <w:sz w:val="18"/>
          <w:szCs w:val="18"/>
          <w:u w:val="single"/>
        </w:rPr>
        <w:t>Nota</w:t>
      </w:r>
      <w:r w:rsidRPr="00B27A29">
        <w:rPr>
          <w:rFonts w:ascii="Arial" w:hAnsi="Arial" w:cs="Arial"/>
          <w:i/>
          <w:sz w:val="18"/>
          <w:szCs w:val="18"/>
        </w:rPr>
        <w:t xml:space="preserve"> : </w:t>
      </w:r>
    </w:p>
    <w:p w14:paraId="77CE9A7F" w14:textId="451ECDAB" w:rsidR="004D57D1" w:rsidRPr="00B27A29" w:rsidRDefault="004D57D1" w:rsidP="00B73793">
      <w:pPr>
        <w:spacing w:after="0" w:line="240" w:lineRule="auto"/>
        <w:rPr>
          <w:rFonts w:ascii="Arial" w:hAnsi="Arial" w:cs="Arial"/>
          <w:i/>
          <w:sz w:val="18"/>
          <w:szCs w:val="18"/>
        </w:rPr>
      </w:pPr>
      <w:r w:rsidRPr="00B27A29">
        <w:rPr>
          <w:rFonts w:ascii="Arial" w:hAnsi="Arial" w:cs="Arial"/>
          <w:i/>
          <w:sz w:val="18"/>
          <w:szCs w:val="18"/>
        </w:rPr>
        <w:t xml:space="preserve">Le questionnement de cette partie doit permettre de traiter </w:t>
      </w:r>
      <w:r w:rsidRPr="00B27A29">
        <w:rPr>
          <w:rFonts w:ascii="Arial" w:hAnsi="Arial" w:cs="Arial"/>
          <w:b/>
          <w:i/>
          <w:sz w:val="18"/>
          <w:szCs w:val="18"/>
        </w:rPr>
        <w:t>2 dominantes de l’enveloppe des bâtiments</w:t>
      </w:r>
      <w:r w:rsidRPr="00B27A29">
        <w:rPr>
          <w:rFonts w:ascii="Arial" w:hAnsi="Arial" w:cs="Arial"/>
          <w:i/>
          <w:sz w:val="18"/>
          <w:szCs w:val="18"/>
        </w:rPr>
        <w:t xml:space="preserve"> (exemple : étanchéité et bardage ; bardage et menuiserie ; étanchéité et menuiserie).</w:t>
      </w:r>
    </w:p>
    <w:p w14:paraId="743BEC7F" w14:textId="3B532450" w:rsidR="00125B3B" w:rsidRPr="00823924" w:rsidRDefault="004D57D1" w:rsidP="008730B6">
      <w:pPr>
        <w:spacing w:after="0" w:line="240" w:lineRule="auto"/>
        <w:rPr>
          <w:rFonts w:ascii="Arial" w:hAnsi="Arial" w:cs="Arial"/>
          <w:i/>
          <w:sz w:val="18"/>
          <w:szCs w:val="18"/>
        </w:rPr>
      </w:pPr>
      <w:r w:rsidRPr="00B27A29">
        <w:rPr>
          <w:rFonts w:ascii="Arial" w:hAnsi="Arial" w:cs="Arial"/>
          <w:i/>
          <w:sz w:val="18"/>
          <w:szCs w:val="18"/>
        </w:rPr>
        <w:t xml:space="preserve">Ce sujet 0 présente 3 propositions de questionnement ; 1 seule proposition devra être retenue </w:t>
      </w:r>
      <w:r w:rsidR="00B27A29" w:rsidRPr="00B27A29">
        <w:rPr>
          <w:rFonts w:ascii="Arial" w:hAnsi="Arial" w:cs="Arial"/>
          <w:i/>
          <w:sz w:val="18"/>
          <w:szCs w:val="18"/>
        </w:rPr>
        <w:t>pour un sujet d’examen.</w:t>
      </w:r>
    </w:p>
    <w:p w14:paraId="07A0F3AA" w14:textId="77777777" w:rsidR="00125B3B" w:rsidRDefault="00125B3B" w:rsidP="008730B6">
      <w:pPr>
        <w:spacing w:after="0" w:line="240" w:lineRule="auto"/>
        <w:rPr>
          <w:rFonts w:ascii="Arial" w:hAnsi="Arial" w:cs="Arial"/>
          <w:sz w:val="20"/>
          <w:szCs w:val="20"/>
        </w:rPr>
      </w:pPr>
    </w:p>
    <w:p w14:paraId="76720022" w14:textId="77777777" w:rsidR="008730B6" w:rsidRDefault="008730B6" w:rsidP="008730B6">
      <w:pPr>
        <w:pBdr>
          <w:top w:val="single" w:sz="4" w:space="1" w:color="auto"/>
          <w:left w:val="single" w:sz="4" w:space="4" w:color="auto"/>
          <w:bottom w:val="single" w:sz="4" w:space="1" w:color="auto"/>
          <w:right w:val="single" w:sz="4" w:space="4" w:color="auto"/>
        </w:pBdr>
        <w:spacing w:after="0" w:line="240" w:lineRule="auto"/>
        <w:ind w:left="1560" w:right="1416"/>
        <w:jc w:val="center"/>
        <w:rPr>
          <w:rFonts w:ascii="Arial" w:hAnsi="Arial" w:cs="Arial"/>
          <w:sz w:val="20"/>
          <w:szCs w:val="20"/>
        </w:rPr>
      </w:pPr>
      <w:r w:rsidRPr="000B2A5D">
        <w:rPr>
          <w:rFonts w:ascii="Arial" w:hAnsi="Arial" w:cs="Arial"/>
          <w:sz w:val="20"/>
          <w:szCs w:val="20"/>
          <w:highlight w:val="yellow"/>
        </w:rPr>
        <w:t>Proposition 1 : « LOT 03 - Étanchéité » / « LOT 04 – Bardage de façade »</w:t>
      </w:r>
    </w:p>
    <w:p w14:paraId="0366D03C" w14:textId="2709A7D0" w:rsidR="004D57D1" w:rsidRDefault="004D57D1" w:rsidP="00B73793">
      <w:pPr>
        <w:spacing w:after="0" w:line="240" w:lineRule="auto"/>
        <w:rPr>
          <w:rFonts w:ascii="Arial" w:hAnsi="Arial" w:cs="Arial"/>
          <w:sz w:val="20"/>
          <w:szCs w:val="20"/>
        </w:rPr>
      </w:pPr>
    </w:p>
    <w:p w14:paraId="5A7C76CA" w14:textId="77777777" w:rsidR="004D57D1" w:rsidRDefault="004D57D1" w:rsidP="00B73793">
      <w:pPr>
        <w:spacing w:after="0" w:line="240" w:lineRule="auto"/>
        <w:rPr>
          <w:rFonts w:ascii="Arial" w:hAnsi="Arial" w:cs="Arial"/>
          <w:sz w:val="20"/>
          <w:szCs w:val="20"/>
        </w:rPr>
      </w:pPr>
    </w:p>
    <w:p w14:paraId="48540217" w14:textId="77777777" w:rsidR="00C35709" w:rsidRPr="003A63BC" w:rsidRDefault="00FC0945" w:rsidP="003011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i/>
          <w:caps/>
          <w:sz w:val="24"/>
          <w:szCs w:val="24"/>
        </w:rPr>
      </w:pPr>
      <w:r w:rsidRPr="003A63BC">
        <w:rPr>
          <w:rFonts w:ascii="Arial" w:hAnsi="Arial" w:cs="Arial"/>
          <w:b/>
          <w:i/>
          <w:caps/>
          <w:sz w:val="24"/>
          <w:szCs w:val="24"/>
        </w:rPr>
        <w:t>Questionnement</w:t>
      </w:r>
      <w:r w:rsidR="00B73793" w:rsidRPr="003A63BC">
        <w:rPr>
          <w:rFonts w:ascii="Arial" w:hAnsi="Arial" w:cs="Arial"/>
          <w:b/>
          <w:i/>
          <w:caps/>
          <w:sz w:val="24"/>
          <w:szCs w:val="24"/>
        </w:rPr>
        <w:t xml:space="preserve"> Collectif</w:t>
      </w:r>
    </w:p>
    <w:p w14:paraId="1E884F6B" w14:textId="77777777" w:rsidR="00C02093" w:rsidRDefault="00C02093" w:rsidP="00B73793">
      <w:pPr>
        <w:spacing w:after="0" w:line="240" w:lineRule="auto"/>
        <w:rPr>
          <w:rFonts w:ascii="Arial" w:hAnsi="Arial" w:cs="Arial"/>
          <w:sz w:val="20"/>
          <w:szCs w:val="20"/>
        </w:rPr>
      </w:pPr>
    </w:p>
    <w:p w14:paraId="59E10E36" w14:textId="56232D29" w:rsidR="00FC0945" w:rsidRDefault="00FC0945" w:rsidP="00B73793">
      <w:pPr>
        <w:spacing w:after="0" w:line="240" w:lineRule="auto"/>
        <w:rPr>
          <w:rFonts w:ascii="Arial" w:hAnsi="Arial" w:cs="Arial"/>
          <w:sz w:val="20"/>
          <w:szCs w:val="20"/>
        </w:rPr>
      </w:pPr>
      <w:r>
        <w:rPr>
          <w:rFonts w:ascii="Arial" w:hAnsi="Arial" w:cs="Arial"/>
          <w:sz w:val="20"/>
          <w:szCs w:val="20"/>
        </w:rPr>
        <w:t xml:space="preserve">Le questionnement suivant ne concerne que les lots </w:t>
      </w:r>
      <w:r w:rsidR="008730B6">
        <w:rPr>
          <w:rFonts w:ascii="Arial" w:hAnsi="Arial" w:cs="Arial"/>
          <w:sz w:val="20"/>
          <w:szCs w:val="20"/>
        </w:rPr>
        <w:t>« LOT 03 - Étanchéité » et « LOT 04 – Bardage de façade ».</w:t>
      </w:r>
    </w:p>
    <w:p w14:paraId="39D1966F" w14:textId="5F0CAA76" w:rsidR="00B91370" w:rsidRDefault="00B91370" w:rsidP="00B73793">
      <w:pPr>
        <w:spacing w:after="0" w:line="240" w:lineRule="auto"/>
        <w:rPr>
          <w:rFonts w:eastAsia="Arial"/>
          <w:b/>
          <w:color w:val="000000"/>
          <w:szCs w:val="20"/>
          <w:lang w:eastAsia="fr-FR"/>
        </w:rPr>
      </w:pPr>
    </w:p>
    <w:p w14:paraId="3884F046" w14:textId="34440CB9" w:rsidR="00B91370" w:rsidRDefault="00B91370" w:rsidP="00B91370">
      <w:pPr>
        <w:autoSpaceDE w:val="0"/>
        <w:autoSpaceDN w:val="0"/>
        <w:adjustRightInd w:val="0"/>
        <w:spacing w:after="0" w:line="240" w:lineRule="auto"/>
        <w:rPr>
          <w:rFonts w:ascii="Arial Gras" w:hAnsi="Arial Gras" w:cs="Arial Gras"/>
          <w:sz w:val="24"/>
          <w:szCs w:val="24"/>
        </w:rPr>
      </w:pPr>
      <w:r>
        <w:rPr>
          <w:rFonts w:ascii="Arial Gras" w:hAnsi="Arial Gras" w:cs="Arial Gras"/>
          <w:sz w:val="24"/>
          <w:szCs w:val="24"/>
        </w:rPr>
        <w:t xml:space="preserve">Partie 2.1 – </w:t>
      </w:r>
      <w:r w:rsidR="006F2FFA" w:rsidRPr="006F2FFA">
        <w:rPr>
          <w:rFonts w:ascii="Arial" w:hAnsi="Arial" w:cs="Arial"/>
          <w:b/>
          <w:sz w:val="24"/>
          <w:szCs w:val="24"/>
        </w:rPr>
        <w:t>É</w:t>
      </w:r>
      <w:r>
        <w:rPr>
          <w:rFonts w:ascii="Arial Gras" w:hAnsi="Arial Gras" w:cs="Arial Gras"/>
          <w:sz w:val="24"/>
          <w:szCs w:val="24"/>
        </w:rPr>
        <w:t xml:space="preserve">TUDE </w:t>
      </w:r>
      <w:r w:rsidR="00122F0B">
        <w:rPr>
          <w:rFonts w:ascii="Arial Gras" w:hAnsi="Arial Gras" w:cs="Arial Gras"/>
          <w:sz w:val="24"/>
          <w:szCs w:val="24"/>
        </w:rPr>
        <w:t>DE L’ÉTANCHÉITÉ</w:t>
      </w:r>
    </w:p>
    <w:p w14:paraId="7DF56048" w14:textId="3907AD95" w:rsidR="00B91370" w:rsidRPr="002C0F04" w:rsidRDefault="00B91370" w:rsidP="00B91370">
      <w:pPr>
        <w:spacing w:after="0" w:line="240" w:lineRule="auto"/>
        <w:rPr>
          <w:rFonts w:eastAsia="Arial"/>
          <w:b/>
          <w:color w:val="000000"/>
          <w:szCs w:val="20"/>
          <w:lang w:eastAsia="fr-FR"/>
        </w:rPr>
      </w:pPr>
      <w:r>
        <w:rPr>
          <w:rFonts w:ascii="Arial" w:hAnsi="Arial" w:cs="Arial"/>
          <w:sz w:val="24"/>
          <w:szCs w:val="24"/>
        </w:rPr>
        <w:t>Lot 03 - ÉTANCHÉITÉ</w:t>
      </w:r>
    </w:p>
    <w:p w14:paraId="5A9003EE" w14:textId="3F9AB766" w:rsidR="004F3D44" w:rsidRDefault="004F3D44" w:rsidP="00B91370">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91"/>
        <w:gridCol w:w="2682"/>
      </w:tblGrid>
      <w:tr w:rsidR="00B91370" w14:paraId="35FFE63D" w14:textId="77777777" w:rsidTr="002C0F04">
        <w:trPr>
          <w:trHeight w:val="404"/>
        </w:trPr>
        <w:tc>
          <w:tcPr>
            <w:tcW w:w="809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497B93A8" w14:textId="69147941" w:rsidR="00B91370" w:rsidRDefault="00D77B82" w:rsidP="00D77B82">
            <w:pPr>
              <w:jc w:val="center"/>
              <w:rPr>
                <w:rFonts w:ascii="Arial" w:hAnsi="Arial" w:cs="Arial"/>
                <w:sz w:val="20"/>
                <w:szCs w:val="20"/>
              </w:rPr>
            </w:pPr>
            <w:r>
              <w:rPr>
                <w:rFonts w:ascii="Arial" w:hAnsi="Arial" w:cs="Arial"/>
                <w:sz w:val="20"/>
                <w:szCs w:val="20"/>
              </w:rPr>
              <w:t>Question</w:t>
            </w:r>
            <w:r w:rsidR="003011AA">
              <w:rPr>
                <w:rFonts w:ascii="Arial" w:hAnsi="Arial" w:cs="Arial"/>
                <w:sz w:val="20"/>
                <w:szCs w:val="20"/>
              </w:rPr>
              <w:t>nement collectif</w:t>
            </w:r>
          </w:p>
        </w:tc>
        <w:tc>
          <w:tcPr>
            <w:tcW w:w="268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24DC6448" w14:textId="77777777" w:rsidR="00B91370" w:rsidRDefault="00B91370" w:rsidP="00250CFB">
            <w:pPr>
              <w:jc w:val="center"/>
              <w:rPr>
                <w:rFonts w:ascii="Arial" w:hAnsi="Arial" w:cs="Arial"/>
                <w:sz w:val="20"/>
                <w:szCs w:val="20"/>
              </w:rPr>
            </w:pPr>
            <w:r>
              <w:rPr>
                <w:rFonts w:ascii="Arial" w:hAnsi="Arial" w:cs="Arial"/>
                <w:sz w:val="20"/>
                <w:szCs w:val="20"/>
              </w:rPr>
              <w:t>Compétence évaluée</w:t>
            </w:r>
          </w:p>
        </w:tc>
      </w:tr>
      <w:tr w:rsidR="007F0DF2" w14:paraId="7B4F0567" w14:textId="77777777" w:rsidTr="00FA2986">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23AA6C29" w14:textId="77777777" w:rsidR="007F0DF2" w:rsidRDefault="007F0DF2" w:rsidP="00B27141">
            <w:pPr>
              <w:rPr>
                <w:rFonts w:ascii="Arial" w:hAnsi="Arial" w:cs="Arial"/>
                <w:sz w:val="24"/>
                <w:szCs w:val="24"/>
              </w:rPr>
            </w:pPr>
            <w:r w:rsidRPr="00771BE6">
              <w:rPr>
                <w:rFonts w:ascii="Arial" w:hAnsi="Arial" w:cs="Arial"/>
                <w:sz w:val="24"/>
                <w:szCs w:val="24"/>
              </w:rPr>
              <w:t xml:space="preserve">Étanchéité sur toiture terrasse non accessible </w:t>
            </w:r>
            <w:proofErr w:type="spellStart"/>
            <w:r w:rsidRPr="00771BE6">
              <w:rPr>
                <w:rFonts w:ascii="Arial" w:hAnsi="Arial" w:cs="Arial"/>
                <w:sz w:val="24"/>
                <w:szCs w:val="24"/>
              </w:rPr>
              <w:t>autoprotégée</w:t>
            </w:r>
            <w:proofErr w:type="spellEnd"/>
          </w:p>
          <w:p w14:paraId="3F1748C2" w14:textId="5C043380" w:rsidR="007F0DF2" w:rsidRDefault="007F0DF2" w:rsidP="00250CFB">
            <w:pPr>
              <w:rPr>
                <w:rFonts w:ascii="Arial" w:hAnsi="Arial" w:cs="Arial"/>
                <w:sz w:val="20"/>
                <w:szCs w:val="20"/>
              </w:rPr>
            </w:pPr>
            <w:r>
              <w:rPr>
                <w:rFonts w:ascii="Arial" w:hAnsi="Arial" w:cs="Arial"/>
                <w:sz w:val="20"/>
                <w:szCs w:val="20"/>
              </w:rPr>
              <w:t xml:space="preserve">Localisation :  </w:t>
            </w:r>
            <w:r>
              <w:rPr>
                <w:rFonts w:ascii="Arial" w:hAnsi="Arial" w:cs="Arial"/>
                <w:sz w:val="20"/>
                <w:szCs w:val="20"/>
              </w:rPr>
              <w:tab/>
              <w:t>Terrasse non accessible en plancher haut du 2</w:t>
            </w:r>
            <w:r w:rsidRPr="00792733">
              <w:rPr>
                <w:rFonts w:ascii="Arial" w:hAnsi="Arial" w:cs="Arial"/>
                <w:sz w:val="20"/>
                <w:szCs w:val="20"/>
                <w:vertAlign w:val="superscript"/>
              </w:rPr>
              <w:t>ème</w:t>
            </w:r>
            <w:r>
              <w:rPr>
                <w:rFonts w:ascii="Arial" w:hAnsi="Arial" w:cs="Arial"/>
                <w:sz w:val="20"/>
                <w:szCs w:val="20"/>
              </w:rPr>
              <w:t xml:space="preserve"> étage </w:t>
            </w:r>
            <w:r w:rsidRPr="007F0DF2">
              <w:rPr>
                <w:rFonts w:ascii="Arial" w:hAnsi="Arial" w:cs="Arial"/>
                <w:color w:val="000000" w:themeColor="text1"/>
                <w:sz w:val="20"/>
                <w:szCs w:val="20"/>
              </w:rPr>
              <w:t>(entre les files 5 et 8)</w:t>
            </w:r>
          </w:p>
        </w:tc>
      </w:tr>
      <w:tr w:rsidR="00B27141" w14:paraId="010B70B5" w14:textId="77777777" w:rsidTr="002C0F04">
        <w:tc>
          <w:tcPr>
            <w:tcW w:w="8091" w:type="dxa"/>
            <w:tcBorders>
              <w:top w:val="double" w:sz="6" w:space="0" w:color="auto"/>
            </w:tcBorders>
          </w:tcPr>
          <w:p w14:paraId="218F32D6" w14:textId="4BD3D84B" w:rsidR="00B27141" w:rsidRDefault="00B27141" w:rsidP="00250CFB">
            <w:pPr>
              <w:rPr>
                <w:rFonts w:ascii="Arial" w:hAnsi="Arial" w:cs="Arial"/>
                <w:sz w:val="20"/>
                <w:szCs w:val="20"/>
              </w:rPr>
            </w:pPr>
            <w:r>
              <w:rPr>
                <w:rFonts w:ascii="Arial" w:hAnsi="Arial" w:cs="Arial"/>
                <w:sz w:val="20"/>
                <w:szCs w:val="20"/>
              </w:rPr>
              <w:t>2.1-</w:t>
            </w:r>
            <w:r w:rsidR="00823924">
              <w:rPr>
                <w:rFonts w:ascii="Arial" w:hAnsi="Arial" w:cs="Arial"/>
                <w:sz w:val="20"/>
                <w:szCs w:val="20"/>
              </w:rPr>
              <w:t>1</w:t>
            </w:r>
            <w:r>
              <w:rPr>
                <w:rFonts w:ascii="Arial" w:hAnsi="Arial" w:cs="Arial"/>
                <w:sz w:val="20"/>
                <w:szCs w:val="20"/>
              </w:rPr>
              <w:t xml:space="preserve"> </w:t>
            </w:r>
            <w:r w:rsidR="009F35E3">
              <w:rPr>
                <w:rFonts w:ascii="Arial" w:hAnsi="Arial" w:cs="Arial"/>
                <w:sz w:val="20"/>
                <w:szCs w:val="20"/>
              </w:rPr>
              <w:t xml:space="preserve">Pour </w:t>
            </w:r>
            <w:r w:rsidR="00823924">
              <w:rPr>
                <w:rFonts w:ascii="Arial" w:hAnsi="Arial" w:cs="Arial"/>
                <w:sz w:val="20"/>
                <w:szCs w:val="20"/>
              </w:rPr>
              <w:t>cette</w:t>
            </w:r>
            <w:r w:rsidR="009F35E3">
              <w:rPr>
                <w:rFonts w:ascii="Arial" w:hAnsi="Arial" w:cs="Arial"/>
                <w:sz w:val="20"/>
                <w:szCs w:val="20"/>
              </w:rPr>
              <w:t xml:space="preserve"> zone de toiture, vérifier le positionnement des EEP. </w:t>
            </w:r>
            <w:r w:rsidR="00D44C9A">
              <w:rPr>
                <w:rFonts w:ascii="Arial" w:hAnsi="Arial" w:cs="Arial"/>
                <w:sz w:val="20"/>
                <w:szCs w:val="20"/>
              </w:rPr>
              <w:t>Etablir un plan de répartition des surfaces de toiture reprises par chaque EEP et dimensionner les EEP.</w:t>
            </w:r>
          </w:p>
        </w:tc>
        <w:tc>
          <w:tcPr>
            <w:tcW w:w="2682" w:type="dxa"/>
            <w:tcBorders>
              <w:top w:val="double" w:sz="6" w:space="0" w:color="auto"/>
            </w:tcBorders>
          </w:tcPr>
          <w:p w14:paraId="0D9DFD4F" w14:textId="77777777" w:rsidR="00B27141" w:rsidRDefault="00B27141" w:rsidP="00250CFB">
            <w:pPr>
              <w:rPr>
                <w:rFonts w:ascii="Arial" w:hAnsi="Arial" w:cs="Arial"/>
                <w:sz w:val="20"/>
                <w:szCs w:val="20"/>
              </w:rPr>
            </w:pPr>
            <w:r w:rsidRPr="00981946">
              <w:rPr>
                <w:rFonts w:ascii="Arial" w:eastAsia="Arial" w:hAnsi="Arial" w:cs="Arial"/>
                <w:color w:val="000000"/>
                <w:sz w:val="20"/>
                <w:szCs w:val="20"/>
                <w:u w:val="single"/>
                <w:lang w:eastAsia="fr-FR"/>
              </w:rPr>
              <w:t>C8.2</w:t>
            </w:r>
            <w:r w:rsidRPr="00981946">
              <w:rPr>
                <w:rFonts w:ascii="Arial" w:eastAsia="Arial" w:hAnsi="Arial" w:cs="Arial"/>
                <w:sz w:val="20"/>
                <w:szCs w:val="20"/>
              </w:rPr>
              <w:t xml:space="preserve"> Réaliser ou compléter tout ou partie du dossier d’exécution d’une solution technique</w:t>
            </w:r>
          </w:p>
        </w:tc>
      </w:tr>
      <w:tr w:rsidR="00B27141" w14:paraId="53B78312" w14:textId="77777777" w:rsidTr="002C0F04">
        <w:tc>
          <w:tcPr>
            <w:tcW w:w="8091" w:type="dxa"/>
          </w:tcPr>
          <w:p w14:paraId="5939E692" w14:textId="1274FDCC" w:rsidR="00B27141" w:rsidRDefault="00B27141" w:rsidP="00B91370">
            <w:pPr>
              <w:rPr>
                <w:rFonts w:ascii="Arial" w:hAnsi="Arial" w:cs="Arial"/>
                <w:sz w:val="20"/>
                <w:szCs w:val="20"/>
              </w:rPr>
            </w:pPr>
            <w:r>
              <w:rPr>
                <w:rFonts w:ascii="Arial" w:hAnsi="Arial" w:cs="Arial"/>
                <w:sz w:val="20"/>
                <w:szCs w:val="20"/>
              </w:rPr>
              <w:t>2.1-</w:t>
            </w:r>
            <w:r w:rsidR="00823924">
              <w:rPr>
                <w:rFonts w:ascii="Arial" w:hAnsi="Arial" w:cs="Arial"/>
                <w:sz w:val="20"/>
                <w:szCs w:val="20"/>
              </w:rPr>
              <w:t>2</w:t>
            </w:r>
            <w:r>
              <w:rPr>
                <w:rFonts w:ascii="Arial" w:hAnsi="Arial" w:cs="Arial"/>
                <w:sz w:val="20"/>
                <w:szCs w:val="20"/>
              </w:rPr>
              <w:t xml:space="preserve"> Réaliser les bons de commande des différents matériaux constitutifs de cette toiture terrasse </w:t>
            </w:r>
            <w:r w:rsidR="007C0F80">
              <w:rPr>
                <w:rFonts w:ascii="Arial" w:hAnsi="Arial" w:cs="Arial"/>
                <w:sz w:val="20"/>
                <w:szCs w:val="20"/>
              </w:rPr>
              <w:t xml:space="preserve">non accessible </w:t>
            </w:r>
            <w:proofErr w:type="spellStart"/>
            <w:r w:rsidR="007C0F80">
              <w:rPr>
                <w:rFonts w:ascii="Arial" w:hAnsi="Arial" w:cs="Arial"/>
                <w:sz w:val="20"/>
                <w:szCs w:val="20"/>
              </w:rPr>
              <w:t>autoprotégée</w:t>
            </w:r>
            <w:proofErr w:type="spellEnd"/>
            <w:r>
              <w:rPr>
                <w:rFonts w:ascii="Arial" w:hAnsi="Arial" w:cs="Arial"/>
                <w:sz w:val="20"/>
                <w:szCs w:val="20"/>
              </w:rPr>
              <w:t>.</w:t>
            </w:r>
          </w:p>
        </w:tc>
        <w:tc>
          <w:tcPr>
            <w:tcW w:w="2682" w:type="dxa"/>
          </w:tcPr>
          <w:p w14:paraId="1D4F5638" w14:textId="77777777" w:rsidR="00B27141" w:rsidRDefault="00B27141" w:rsidP="00B27141">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p w14:paraId="07AB5A65" w14:textId="77777777" w:rsidR="00B27141" w:rsidRDefault="00B27141" w:rsidP="00250CFB">
            <w:pPr>
              <w:rPr>
                <w:rFonts w:ascii="Arial" w:hAnsi="Arial" w:cs="Arial"/>
                <w:sz w:val="20"/>
                <w:szCs w:val="20"/>
              </w:rPr>
            </w:pPr>
          </w:p>
        </w:tc>
      </w:tr>
      <w:tr w:rsidR="00B27141" w14:paraId="3A502EA7" w14:textId="77777777" w:rsidTr="002C0F04">
        <w:tc>
          <w:tcPr>
            <w:tcW w:w="8091" w:type="dxa"/>
          </w:tcPr>
          <w:p w14:paraId="422C3416" w14:textId="2820EF47" w:rsidR="00B27141" w:rsidRDefault="007C0F80" w:rsidP="00B91370">
            <w:pPr>
              <w:rPr>
                <w:rFonts w:ascii="Arial" w:hAnsi="Arial" w:cs="Arial"/>
                <w:sz w:val="20"/>
                <w:szCs w:val="20"/>
              </w:rPr>
            </w:pPr>
            <w:r>
              <w:rPr>
                <w:rFonts w:ascii="Arial" w:hAnsi="Arial" w:cs="Arial"/>
                <w:sz w:val="20"/>
                <w:szCs w:val="20"/>
              </w:rPr>
              <w:t>2.1-</w:t>
            </w:r>
            <w:r w:rsidR="00823924">
              <w:rPr>
                <w:rFonts w:ascii="Arial" w:hAnsi="Arial" w:cs="Arial"/>
                <w:sz w:val="20"/>
                <w:szCs w:val="20"/>
              </w:rPr>
              <w:t>3</w:t>
            </w:r>
            <w:r>
              <w:rPr>
                <w:rFonts w:ascii="Arial" w:hAnsi="Arial" w:cs="Arial"/>
                <w:sz w:val="20"/>
                <w:szCs w:val="20"/>
              </w:rPr>
              <w:t xml:space="preserve"> </w:t>
            </w:r>
            <w:r w:rsidR="00B27141">
              <w:rPr>
                <w:rFonts w:ascii="Arial" w:hAnsi="Arial" w:cs="Arial"/>
                <w:sz w:val="20"/>
                <w:szCs w:val="20"/>
              </w:rPr>
              <w:t xml:space="preserve">Établir le budget prévisionnel matériaux, matériel et main d’œuvre </w:t>
            </w:r>
            <w:r>
              <w:rPr>
                <w:rFonts w:ascii="Arial" w:hAnsi="Arial" w:cs="Arial"/>
                <w:sz w:val="20"/>
                <w:szCs w:val="20"/>
              </w:rPr>
              <w:t xml:space="preserve">de cette toiture terrasse non accessible </w:t>
            </w:r>
            <w:proofErr w:type="spellStart"/>
            <w:r>
              <w:rPr>
                <w:rFonts w:ascii="Arial" w:hAnsi="Arial" w:cs="Arial"/>
                <w:sz w:val="20"/>
                <w:szCs w:val="20"/>
              </w:rPr>
              <w:t>autoprotégée</w:t>
            </w:r>
            <w:proofErr w:type="spellEnd"/>
            <w:r w:rsidR="00B27141">
              <w:rPr>
                <w:rFonts w:ascii="Arial" w:hAnsi="Arial" w:cs="Arial"/>
                <w:sz w:val="20"/>
                <w:szCs w:val="20"/>
              </w:rPr>
              <w:t>.</w:t>
            </w:r>
          </w:p>
        </w:tc>
        <w:tc>
          <w:tcPr>
            <w:tcW w:w="2682" w:type="dxa"/>
          </w:tcPr>
          <w:p w14:paraId="401E0357" w14:textId="77777777" w:rsidR="00D60668" w:rsidRDefault="00B27141" w:rsidP="00B27141">
            <w:pPr>
              <w:rPr>
                <w:rFonts w:eastAsia="Arial"/>
                <w:b/>
                <w:szCs w:val="20"/>
              </w:rPr>
            </w:pPr>
            <w:r w:rsidRPr="008E0259">
              <w:rPr>
                <w:rFonts w:ascii="Arial" w:eastAsia="Arial" w:hAnsi="Arial" w:cs="Arial"/>
                <w:color w:val="000000"/>
                <w:sz w:val="20"/>
                <w:szCs w:val="20"/>
                <w:u w:val="single"/>
                <w:lang w:eastAsia="fr-FR"/>
              </w:rPr>
              <w:t>C10.2</w:t>
            </w:r>
            <w:r w:rsidRPr="008E0259">
              <w:rPr>
                <w:rFonts w:ascii="Arial" w:eastAsia="Arial" w:hAnsi="Arial" w:cs="Arial"/>
                <w:sz w:val="20"/>
                <w:szCs w:val="20"/>
              </w:rPr>
              <w:t xml:space="preserve"> Établir le budget de l’opération</w:t>
            </w:r>
            <w:r w:rsidR="00D60668" w:rsidRPr="00981946">
              <w:rPr>
                <w:rFonts w:eastAsia="Arial"/>
                <w:b/>
                <w:szCs w:val="20"/>
              </w:rPr>
              <w:t xml:space="preserve"> </w:t>
            </w:r>
          </w:p>
          <w:p w14:paraId="34D71512" w14:textId="5459D276" w:rsidR="00B27141" w:rsidRPr="00D60668" w:rsidRDefault="00D60668" w:rsidP="00B27141">
            <w:pPr>
              <w:rPr>
                <w:rFonts w:ascii="Arial" w:eastAsia="Arial" w:hAnsi="Arial" w:cs="Arial"/>
                <w:color w:val="000000"/>
                <w:sz w:val="20"/>
                <w:szCs w:val="20"/>
                <w:u w:val="single"/>
                <w:lang w:eastAsia="fr-FR"/>
              </w:rPr>
            </w:pPr>
            <w:r w:rsidRPr="00D60668">
              <w:rPr>
                <w:rFonts w:ascii="Arial" w:eastAsia="Arial" w:hAnsi="Arial" w:cs="Arial"/>
                <w:sz w:val="20"/>
                <w:szCs w:val="20"/>
                <w:u w:val="single"/>
              </w:rPr>
              <w:t>C7.5</w:t>
            </w:r>
            <w:r>
              <w:rPr>
                <w:rFonts w:ascii="Arial" w:eastAsia="Arial" w:hAnsi="Arial" w:cs="Arial"/>
                <w:sz w:val="20"/>
                <w:szCs w:val="20"/>
              </w:rPr>
              <w:t xml:space="preserve"> </w:t>
            </w:r>
            <w:r w:rsidRPr="00D60668">
              <w:rPr>
                <w:rFonts w:ascii="Arial" w:eastAsia="Arial" w:hAnsi="Arial" w:cs="Arial"/>
                <w:sz w:val="20"/>
                <w:szCs w:val="20"/>
              </w:rPr>
              <w:t>Intégrer une note de calcul manuelle dans un outil numérique (tableur…) en vue de l’automatiser</w:t>
            </w:r>
          </w:p>
        </w:tc>
      </w:tr>
      <w:tr w:rsidR="00FF438D" w:rsidRPr="00FF438D" w14:paraId="425371F4" w14:textId="77777777" w:rsidTr="00FA2986">
        <w:trPr>
          <w:trHeight w:val="475"/>
        </w:trPr>
        <w:tc>
          <w:tcPr>
            <w:tcW w:w="10773" w:type="dxa"/>
            <w:gridSpan w:val="2"/>
            <w:vAlign w:val="center"/>
          </w:tcPr>
          <w:p w14:paraId="082303BF" w14:textId="78E5B764" w:rsidR="00FF438D" w:rsidRPr="00FF438D" w:rsidRDefault="00FF438D" w:rsidP="00FF438D">
            <w:pPr>
              <w:jc w:val="center"/>
              <w:rPr>
                <w:rFonts w:ascii="Arial" w:eastAsia="Arial" w:hAnsi="Arial" w:cs="Arial"/>
                <w:color w:val="000000"/>
                <w:sz w:val="20"/>
                <w:szCs w:val="20"/>
                <w:lang w:eastAsia="fr-FR"/>
              </w:rPr>
            </w:pPr>
            <w:r w:rsidRPr="00FF438D">
              <w:rPr>
                <w:rFonts w:ascii="Arial" w:eastAsia="Arial" w:hAnsi="Arial" w:cs="Arial"/>
                <w:color w:val="000000"/>
                <w:sz w:val="20"/>
                <w:szCs w:val="20"/>
                <w:lang w:eastAsia="fr-FR"/>
              </w:rPr>
              <w:lastRenderedPageBreak/>
              <w:t>Les questions suivantes sont à traiter par le groupe de 4 étudiants uniquement</w:t>
            </w:r>
            <w:r>
              <w:rPr>
                <w:rFonts w:ascii="Arial" w:eastAsia="Arial" w:hAnsi="Arial" w:cs="Arial"/>
                <w:color w:val="000000"/>
                <w:sz w:val="20"/>
                <w:szCs w:val="20"/>
                <w:lang w:eastAsia="fr-FR"/>
              </w:rPr>
              <w:t>.</w:t>
            </w:r>
          </w:p>
        </w:tc>
      </w:tr>
      <w:tr w:rsidR="00FF438D" w14:paraId="3B4E0B67" w14:textId="77777777" w:rsidTr="00FA2986">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0A9CB4CC" w14:textId="77777777" w:rsidR="00FF438D" w:rsidRPr="00771BE6" w:rsidRDefault="00FF438D" w:rsidP="00FA2986">
            <w:pPr>
              <w:ind w:right="-2531"/>
              <w:rPr>
                <w:rFonts w:ascii="Arial" w:hAnsi="Arial" w:cs="Arial"/>
                <w:sz w:val="24"/>
                <w:szCs w:val="24"/>
              </w:rPr>
            </w:pPr>
            <w:r w:rsidRPr="00771BE6">
              <w:rPr>
                <w:rFonts w:ascii="Arial" w:hAnsi="Arial" w:cs="Arial"/>
                <w:sz w:val="24"/>
                <w:szCs w:val="24"/>
              </w:rPr>
              <w:t>Étanchéité sur toiture terrasse accessible support BA</w:t>
            </w:r>
          </w:p>
          <w:p w14:paraId="38D0BF77" w14:textId="77777777" w:rsidR="00FF438D" w:rsidRDefault="00FF438D" w:rsidP="00FA2986">
            <w:pPr>
              <w:tabs>
                <w:tab w:val="left" w:pos="1450"/>
              </w:tabs>
              <w:ind w:right="-2390"/>
              <w:rPr>
                <w:rFonts w:ascii="Arial" w:hAnsi="Arial" w:cs="Arial"/>
                <w:sz w:val="20"/>
                <w:szCs w:val="20"/>
              </w:rPr>
            </w:pPr>
            <w:r>
              <w:rPr>
                <w:rFonts w:ascii="Arial" w:hAnsi="Arial" w:cs="Arial"/>
                <w:sz w:val="20"/>
                <w:szCs w:val="20"/>
              </w:rPr>
              <w:t xml:space="preserve">Localisation :  </w:t>
            </w:r>
            <w:r>
              <w:rPr>
                <w:rFonts w:ascii="Arial" w:hAnsi="Arial" w:cs="Arial"/>
                <w:sz w:val="20"/>
                <w:szCs w:val="20"/>
              </w:rPr>
              <w:tab/>
              <w:t xml:space="preserve">Terrasse accessible en plancher haut du </w:t>
            </w:r>
            <w:proofErr w:type="spellStart"/>
            <w:r>
              <w:rPr>
                <w:rFonts w:ascii="Arial" w:hAnsi="Arial" w:cs="Arial"/>
                <w:sz w:val="20"/>
                <w:szCs w:val="20"/>
              </w:rPr>
              <w:t>R.d.C</w:t>
            </w:r>
            <w:proofErr w:type="spellEnd"/>
            <w:r>
              <w:rPr>
                <w:rFonts w:ascii="Arial" w:hAnsi="Arial" w:cs="Arial"/>
                <w:sz w:val="20"/>
                <w:szCs w:val="20"/>
              </w:rPr>
              <w:t xml:space="preserve"> (entre les files 2 et 5 / entre les files 8 et 9)</w:t>
            </w:r>
          </w:p>
        </w:tc>
      </w:tr>
      <w:tr w:rsidR="00FF438D" w14:paraId="21AB6D8E" w14:textId="77777777" w:rsidTr="002C0F04">
        <w:tc>
          <w:tcPr>
            <w:tcW w:w="8091" w:type="dxa"/>
            <w:tcBorders>
              <w:top w:val="double" w:sz="6" w:space="0" w:color="auto"/>
            </w:tcBorders>
          </w:tcPr>
          <w:p w14:paraId="3C1839B9" w14:textId="2E5D1789" w:rsidR="00FF438D" w:rsidRDefault="00FF438D" w:rsidP="00FA2986">
            <w:pPr>
              <w:rPr>
                <w:rFonts w:ascii="Arial" w:hAnsi="Arial" w:cs="Arial"/>
                <w:sz w:val="20"/>
                <w:szCs w:val="20"/>
              </w:rPr>
            </w:pPr>
            <w:r>
              <w:rPr>
                <w:rFonts w:ascii="Arial" w:hAnsi="Arial" w:cs="Arial"/>
                <w:sz w:val="20"/>
                <w:szCs w:val="20"/>
              </w:rPr>
              <w:t>2.1-</w:t>
            </w:r>
            <w:r w:rsidR="00823924">
              <w:rPr>
                <w:rFonts w:ascii="Arial" w:hAnsi="Arial" w:cs="Arial"/>
                <w:sz w:val="20"/>
                <w:szCs w:val="20"/>
              </w:rPr>
              <w:t>4</w:t>
            </w:r>
            <w:r>
              <w:rPr>
                <w:rFonts w:ascii="Arial" w:hAnsi="Arial" w:cs="Arial"/>
                <w:sz w:val="20"/>
                <w:szCs w:val="20"/>
              </w:rPr>
              <w:t xml:space="preserve"> Pour chaque zone de toiture, vérifier le positionnement des EEP. Etablir un plan de répartition des surfaces de toiture reprises par chaque EEP et dimensionner les EEP.</w:t>
            </w:r>
          </w:p>
        </w:tc>
        <w:tc>
          <w:tcPr>
            <w:tcW w:w="2682" w:type="dxa"/>
            <w:tcBorders>
              <w:top w:val="double" w:sz="6" w:space="0" w:color="auto"/>
            </w:tcBorders>
          </w:tcPr>
          <w:p w14:paraId="086B36BE" w14:textId="77777777" w:rsidR="00FF438D" w:rsidRPr="00981946" w:rsidRDefault="00FF438D" w:rsidP="00FA2986">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C8.2</w:t>
            </w:r>
            <w:r w:rsidRPr="00981946">
              <w:rPr>
                <w:rFonts w:ascii="Arial" w:eastAsia="Arial" w:hAnsi="Arial" w:cs="Arial"/>
                <w:sz w:val="20"/>
                <w:szCs w:val="20"/>
              </w:rPr>
              <w:t xml:space="preserve"> Réaliser ou compléter tout ou partie du dossier d’exécution d’une solution technique</w:t>
            </w:r>
          </w:p>
          <w:p w14:paraId="141FC3E9" w14:textId="77777777" w:rsidR="00FF438D" w:rsidRDefault="00FF438D" w:rsidP="00FA2986">
            <w:pPr>
              <w:rPr>
                <w:rFonts w:ascii="Arial" w:hAnsi="Arial" w:cs="Arial"/>
                <w:sz w:val="20"/>
                <w:szCs w:val="20"/>
              </w:rPr>
            </w:pPr>
          </w:p>
        </w:tc>
      </w:tr>
      <w:tr w:rsidR="00FF438D" w14:paraId="17596DBE" w14:textId="77777777" w:rsidTr="002C0F04">
        <w:tc>
          <w:tcPr>
            <w:tcW w:w="8091" w:type="dxa"/>
            <w:tcBorders>
              <w:bottom w:val="single" w:sz="6" w:space="0" w:color="auto"/>
            </w:tcBorders>
          </w:tcPr>
          <w:p w14:paraId="4896A4FF" w14:textId="46D1836F" w:rsidR="00FF438D" w:rsidRDefault="00FF438D" w:rsidP="00FA2986">
            <w:pPr>
              <w:rPr>
                <w:rFonts w:ascii="Arial" w:hAnsi="Arial" w:cs="Arial"/>
                <w:sz w:val="20"/>
                <w:szCs w:val="20"/>
              </w:rPr>
            </w:pPr>
            <w:r>
              <w:rPr>
                <w:rFonts w:ascii="Arial" w:hAnsi="Arial" w:cs="Arial"/>
                <w:sz w:val="20"/>
                <w:szCs w:val="20"/>
              </w:rPr>
              <w:t>2.1-</w:t>
            </w:r>
            <w:r w:rsidR="00823924">
              <w:rPr>
                <w:rFonts w:ascii="Arial" w:hAnsi="Arial" w:cs="Arial"/>
                <w:sz w:val="20"/>
                <w:szCs w:val="20"/>
              </w:rPr>
              <w:t>5</w:t>
            </w:r>
            <w:r>
              <w:rPr>
                <w:rFonts w:ascii="Arial" w:hAnsi="Arial" w:cs="Arial"/>
                <w:sz w:val="20"/>
                <w:szCs w:val="20"/>
              </w:rPr>
              <w:t xml:space="preserve"> Réaliser les bons de commande des différents matériaux constitutifs de cette toiture terrasse accessible support BA.</w:t>
            </w:r>
          </w:p>
        </w:tc>
        <w:tc>
          <w:tcPr>
            <w:tcW w:w="2682" w:type="dxa"/>
            <w:tcBorders>
              <w:bottom w:val="single" w:sz="6" w:space="0" w:color="auto"/>
            </w:tcBorders>
          </w:tcPr>
          <w:p w14:paraId="56449E41" w14:textId="77777777" w:rsidR="00FF438D" w:rsidRDefault="00FF438D" w:rsidP="00FA2986">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p w14:paraId="217818BA" w14:textId="77777777" w:rsidR="00FF438D" w:rsidRDefault="00FF438D" w:rsidP="00FA2986">
            <w:pPr>
              <w:rPr>
                <w:rFonts w:ascii="Arial" w:hAnsi="Arial" w:cs="Arial"/>
                <w:sz w:val="20"/>
                <w:szCs w:val="20"/>
              </w:rPr>
            </w:pPr>
          </w:p>
        </w:tc>
      </w:tr>
      <w:tr w:rsidR="00FF438D" w14:paraId="6F7620B6" w14:textId="77777777" w:rsidTr="002C0F04">
        <w:tc>
          <w:tcPr>
            <w:tcW w:w="8091" w:type="dxa"/>
            <w:tcBorders>
              <w:bottom w:val="single" w:sz="6" w:space="0" w:color="auto"/>
            </w:tcBorders>
          </w:tcPr>
          <w:p w14:paraId="5CD3C127" w14:textId="69D8E651" w:rsidR="00FF438D" w:rsidRDefault="00FF438D" w:rsidP="00FA2986">
            <w:pPr>
              <w:rPr>
                <w:rFonts w:ascii="Arial" w:hAnsi="Arial" w:cs="Arial"/>
                <w:sz w:val="20"/>
                <w:szCs w:val="20"/>
              </w:rPr>
            </w:pPr>
            <w:r>
              <w:rPr>
                <w:rFonts w:ascii="Arial" w:hAnsi="Arial" w:cs="Arial"/>
                <w:sz w:val="20"/>
                <w:szCs w:val="20"/>
              </w:rPr>
              <w:t>2.1-</w:t>
            </w:r>
            <w:r w:rsidR="00823924">
              <w:rPr>
                <w:rFonts w:ascii="Arial" w:hAnsi="Arial" w:cs="Arial"/>
                <w:sz w:val="20"/>
                <w:szCs w:val="20"/>
              </w:rPr>
              <w:t>6</w:t>
            </w:r>
            <w:r>
              <w:rPr>
                <w:rFonts w:ascii="Arial" w:hAnsi="Arial" w:cs="Arial"/>
                <w:sz w:val="20"/>
                <w:szCs w:val="20"/>
              </w:rPr>
              <w:t xml:space="preserve"> Établir le budget prévisionnel matériaux, matériel et main d’œuvre de cette toiture terrasse accessible support BA.</w:t>
            </w:r>
          </w:p>
        </w:tc>
        <w:tc>
          <w:tcPr>
            <w:tcW w:w="2682" w:type="dxa"/>
            <w:tcBorders>
              <w:bottom w:val="single" w:sz="6" w:space="0" w:color="auto"/>
            </w:tcBorders>
          </w:tcPr>
          <w:p w14:paraId="258C2424" w14:textId="77777777" w:rsidR="00FF438D" w:rsidRDefault="00FF438D" w:rsidP="00FA2986">
            <w:pPr>
              <w:rPr>
                <w:rFonts w:ascii="Arial" w:eastAsia="Arial" w:hAnsi="Arial" w:cs="Arial"/>
                <w:sz w:val="20"/>
                <w:szCs w:val="20"/>
              </w:rPr>
            </w:pPr>
            <w:r w:rsidRPr="008E0259">
              <w:rPr>
                <w:rFonts w:ascii="Arial" w:eastAsia="Arial" w:hAnsi="Arial" w:cs="Arial"/>
                <w:color w:val="000000"/>
                <w:sz w:val="20"/>
                <w:szCs w:val="20"/>
                <w:u w:val="single"/>
                <w:lang w:eastAsia="fr-FR"/>
              </w:rPr>
              <w:t>C10.2</w:t>
            </w:r>
            <w:r w:rsidRPr="008E0259">
              <w:rPr>
                <w:rFonts w:ascii="Arial" w:eastAsia="Arial" w:hAnsi="Arial" w:cs="Arial"/>
                <w:sz w:val="20"/>
                <w:szCs w:val="20"/>
              </w:rPr>
              <w:t xml:space="preserve"> Établir le budget de l’opération</w:t>
            </w:r>
          </w:p>
          <w:p w14:paraId="42A5D8AC" w14:textId="56009D7D" w:rsidR="00823924" w:rsidRDefault="00823924" w:rsidP="00FA2986">
            <w:pPr>
              <w:rPr>
                <w:rFonts w:ascii="Arial" w:hAnsi="Arial" w:cs="Arial"/>
                <w:sz w:val="20"/>
                <w:szCs w:val="20"/>
              </w:rPr>
            </w:pPr>
            <w:r w:rsidRPr="00D60668">
              <w:rPr>
                <w:rFonts w:ascii="Arial" w:eastAsia="Arial" w:hAnsi="Arial" w:cs="Arial"/>
                <w:sz w:val="20"/>
                <w:szCs w:val="20"/>
                <w:u w:val="single"/>
              </w:rPr>
              <w:t>C7.5</w:t>
            </w:r>
            <w:r>
              <w:rPr>
                <w:rFonts w:ascii="Arial" w:eastAsia="Arial" w:hAnsi="Arial" w:cs="Arial"/>
                <w:sz w:val="20"/>
                <w:szCs w:val="20"/>
              </w:rPr>
              <w:t xml:space="preserve"> </w:t>
            </w:r>
            <w:r w:rsidRPr="00D60668">
              <w:rPr>
                <w:rFonts w:ascii="Arial" w:eastAsia="Arial" w:hAnsi="Arial" w:cs="Arial"/>
                <w:sz w:val="20"/>
                <w:szCs w:val="20"/>
              </w:rPr>
              <w:t>Intégrer une note de calcul manuelle dans un outil numérique (tableur…) en vue de l’automatiser</w:t>
            </w:r>
          </w:p>
        </w:tc>
      </w:tr>
    </w:tbl>
    <w:p w14:paraId="64A57FFE" w14:textId="4DC15F38" w:rsidR="00B91370" w:rsidRDefault="00B91370" w:rsidP="00B73793">
      <w:pPr>
        <w:spacing w:after="0" w:line="240" w:lineRule="auto"/>
        <w:rPr>
          <w:rFonts w:eastAsia="Arial"/>
          <w:b/>
          <w:color w:val="000000"/>
          <w:szCs w:val="20"/>
          <w:lang w:eastAsia="fr-FR"/>
        </w:rPr>
      </w:pPr>
    </w:p>
    <w:p w14:paraId="3C2C216B" w14:textId="14C5142E" w:rsidR="00B91370" w:rsidRDefault="00B91370" w:rsidP="00B73793">
      <w:pPr>
        <w:spacing w:after="0" w:line="240" w:lineRule="auto"/>
        <w:rPr>
          <w:rFonts w:eastAsia="Arial"/>
          <w:b/>
          <w:color w:val="000000"/>
          <w:szCs w:val="20"/>
          <w:lang w:eastAsia="fr-FR"/>
        </w:rPr>
      </w:pPr>
    </w:p>
    <w:p w14:paraId="040AE02A" w14:textId="7690F229" w:rsidR="005453CC" w:rsidRDefault="005453CC" w:rsidP="005453CC">
      <w:pPr>
        <w:autoSpaceDE w:val="0"/>
        <w:autoSpaceDN w:val="0"/>
        <w:adjustRightInd w:val="0"/>
        <w:spacing w:after="0" w:line="240" w:lineRule="auto"/>
        <w:rPr>
          <w:rFonts w:ascii="Arial Gras" w:hAnsi="Arial Gras" w:cs="Arial Gras"/>
          <w:sz w:val="24"/>
          <w:szCs w:val="24"/>
        </w:rPr>
      </w:pPr>
      <w:r>
        <w:rPr>
          <w:rFonts w:ascii="Arial Gras" w:hAnsi="Arial Gras" w:cs="Arial Gras"/>
          <w:sz w:val="24"/>
          <w:szCs w:val="24"/>
        </w:rPr>
        <w:t xml:space="preserve">Partie </w:t>
      </w:r>
      <w:r w:rsidR="00B91370">
        <w:rPr>
          <w:rFonts w:ascii="Arial Gras" w:hAnsi="Arial Gras" w:cs="Arial Gras"/>
          <w:sz w:val="24"/>
          <w:szCs w:val="24"/>
        </w:rPr>
        <w:t>2.2</w:t>
      </w:r>
      <w:r>
        <w:rPr>
          <w:rFonts w:ascii="Arial Gras" w:hAnsi="Arial Gras" w:cs="Arial Gras"/>
          <w:sz w:val="24"/>
          <w:szCs w:val="24"/>
        </w:rPr>
        <w:t xml:space="preserve"> – </w:t>
      </w:r>
      <w:r w:rsidR="006F2FFA" w:rsidRPr="006F2FFA">
        <w:rPr>
          <w:rFonts w:ascii="Arial" w:hAnsi="Arial" w:cs="Arial"/>
          <w:b/>
          <w:sz w:val="24"/>
          <w:szCs w:val="24"/>
        </w:rPr>
        <w:t>É</w:t>
      </w:r>
      <w:r w:rsidR="00B91370">
        <w:rPr>
          <w:rFonts w:ascii="Arial Gras" w:hAnsi="Arial Gras" w:cs="Arial Gras"/>
          <w:sz w:val="24"/>
          <w:szCs w:val="24"/>
        </w:rPr>
        <w:t>TUDE DU BARDAGE</w:t>
      </w:r>
    </w:p>
    <w:p w14:paraId="30465A04" w14:textId="77777777" w:rsidR="005453CC" w:rsidRDefault="00B91370" w:rsidP="005453CC">
      <w:pPr>
        <w:spacing w:after="0" w:line="240" w:lineRule="auto"/>
        <w:rPr>
          <w:rFonts w:eastAsia="Arial"/>
          <w:b/>
          <w:color w:val="000000"/>
          <w:szCs w:val="20"/>
          <w:lang w:eastAsia="fr-FR"/>
        </w:rPr>
      </w:pPr>
      <w:r>
        <w:rPr>
          <w:rFonts w:ascii="Arial" w:hAnsi="Arial" w:cs="Arial"/>
          <w:sz w:val="24"/>
          <w:szCs w:val="24"/>
        </w:rPr>
        <w:t xml:space="preserve">Lot </w:t>
      </w:r>
      <w:r w:rsidR="005453CC">
        <w:rPr>
          <w:rFonts w:ascii="Arial" w:hAnsi="Arial" w:cs="Arial"/>
          <w:sz w:val="24"/>
          <w:szCs w:val="24"/>
        </w:rPr>
        <w:t>0</w:t>
      </w:r>
      <w:r>
        <w:rPr>
          <w:rFonts w:ascii="Arial" w:hAnsi="Arial" w:cs="Arial"/>
          <w:sz w:val="24"/>
          <w:szCs w:val="24"/>
        </w:rPr>
        <w:t>4</w:t>
      </w:r>
      <w:r w:rsidR="005453CC">
        <w:rPr>
          <w:rFonts w:ascii="Arial" w:hAnsi="Arial" w:cs="Arial"/>
          <w:sz w:val="24"/>
          <w:szCs w:val="24"/>
        </w:rPr>
        <w:t xml:space="preserve"> - BARDAGE </w:t>
      </w:r>
      <w:r>
        <w:rPr>
          <w:rFonts w:ascii="Arial" w:hAnsi="Arial" w:cs="Arial"/>
          <w:sz w:val="24"/>
          <w:szCs w:val="24"/>
        </w:rPr>
        <w:t>DE FA</w:t>
      </w:r>
      <w:r w:rsidRPr="00B91370">
        <w:rPr>
          <w:rFonts w:ascii="Arial" w:hAnsi="Arial" w:cs="Arial"/>
          <w:caps/>
          <w:sz w:val="24"/>
          <w:szCs w:val="24"/>
        </w:rPr>
        <w:t>ç</w:t>
      </w:r>
      <w:r>
        <w:rPr>
          <w:rFonts w:ascii="Arial" w:hAnsi="Arial" w:cs="Arial"/>
          <w:sz w:val="24"/>
          <w:szCs w:val="24"/>
        </w:rPr>
        <w:t>ADE</w:t>
      </w:r>
    </w:p>
    <w:p w14:paraId="15F80C1E" w14:textId="77777777" w:rsidR="006C2B4C" w:rsidRDefault="006C2B4C" w:rsidP="00B73793">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0B2A5D" w14:paraId="0DD049F0" w14:textId="77777777" w:rsidTr="006C2B4C">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7F5AB5F" w14:textId="43A3CABB" w:rsidR="005453CC" w:rsidRDefault="003011AA" w:rsidP="005F3999">
            <w:pPr>
              <w:jc w:val="center"/>
              <w:rPr>
                <w:rFonts w:ascii="Arial" w:hAnsi="Arial" w:cs="Arial"/>
                <w:sz w:val="20"/>
                <w:szCs w:val="20"/>
              </w:rPr>
            </w:pPr>
            <w:r>
              <w:rPr>
                <w:rFonts w:ascii="Arial" w:hAnsi="Arial" w:cs="Arial"/>
                <w:sz w:val="20"/>
                <w:szCs w:val="20"/>
              </w:rPr>
              <w:t>Questionnement collectif</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6BC387F" w14:textId="77777777" w:rsidR="000B2A5D" w:rsidRDefault="000B2A5D" w:rsidP="006C2B4C">
            <w:pPr>
              <w:jc w:val="center"/>
              <w:rPr>
                <w:rFonts w:ascii="Arial" w:hAnsi="Arial" w:cs="Arial"/>
                <w:sz w:val="20"/>
                <w:szCs w:val="20"/>
              </w:rPr>
            </w:pPr>
            <w:r>
              <w:rPr>
                <w:rFonts w:ascii="Arial" w:hAnsi="Arial" w:cs="Arial"/>
                <w:sz w:val="20"/>
                <w:szCs w:val="20"/>
              </w:rPr>
              <w:t xml:space="preserve">Compétence </w:t>
            </w:r>
            <w:r w:rsidR="006C2B4C">
              <w:rPr>
                <w:rFonts w:ascii="Arial" w:hAnsi="Arial" w:cs="Arial"/>
                <w:sz w:val="20"/>
                <w:szCs w:val="20"/>
              </w:rPr>
              <w:t>évaluée</w:t>
            </w:r>
          </w:p>
        </w:tc>
      </w:tr>
      <w:tr w:rsidR="00F73E2E" w14:paraId="5EBA6B65" w14:textId="77777777" w:rsidTr="006C2B4C">
        <w:tc>
          <w:tcPr>
            <w:tcW w:w="8222" w:type="dxa"/>
            <w:tcBorders>
              <w:top w:val="double" w:sz="6" w:space="0" w:color="auto"/>
            </w:tcBorders>
          </w:tcPr>
          <w:p w14:paraId="0AB141F3" w14:textId="77777777" w:rsidR="00F73E2E" w:rsidRDefault="00F73E2E" w:rsidP="00B91370">
            <w:pPr>
              <w:rPr>
                <w:rFonts w:ascii="Arial" w:hAnsi="Arial" w:cs="Arial"/>
                <w:sz w:val="20"/>
                <w:szCs w:val="20"/>
              </w:rPr>
            </w:pPr>
            <w:r>
              <w:rPr>
                <w:rFonts w:ascii="Arial" w:hAnsi="Arial" w:cs="Arial"/>
                <w:sz w:val="20"/>
                <w:szCs w:val="20"/>
              </w:rPr>
              <w:t xml:space="preserve">2.2-1 Réaliser une coupe horizontale et verticale en partie courante mentionnant les différents composants du bardage de façade </w:t>
            </w:r>
            <w:proofErr w:type="spellStart"/>
            <w:r>
              <w:rPr>
                <w:rFonts w:ascii="Arial" w:hAnsi="Arial" w:cs="Arial"/>
                <w:sz w:val="20"/>
                <w:szCs w:val="20"/>
              </w:rPr>
              <w:t>Rockpanel</w:t>
            </w:r>
            <w:proofErr w:type="spellEnd"/>
            <w:r>
              <w:rPr>
                <w:rFonts w:ascii="Arial" w:hAnsi="Arial" w:cs="Arial"/>
                <w:sz w:val="20"/>
                <w:szCs w:val="20"/>
              </w:rPr>
              <w:t xml:space="preserve"> </w:t>
            </w:r>
            <w:proofErr w:type="spellStart"/>
            <w:r>
              <w:rPr>
                <w:rFonts w:ascii="Arial" w:hAnsi="Arial" w:cs="Arial"/>
                <w:sz w:val="20"/>
                <w:szCs w:val="20"/>
              </w:rPr>
              <w:t>Chaméléon</w:t>
            </w:r>
            <w:proofErr w:type="spellEnd"/>
            <w:r>
              <w:rPr>
                <w:rFonts w:ascii="Arial" w:hAnsi="Arial" w:cs="Arial"/>
                <w:sz w:val="20"/>
                <w:szCs w:val="20"/>
              </w:rPr>
              <w:t xml:space="preserve">. </w:t>
            </w:r>
          </w:p>
        </w:tc>
        <w:tc>
          <w:tcPr>
            <w:tcW w:w="2551" w:type="dxa"/>
            <w:tcBorders>
              <w:top w:val="double" w:sz="6" w:space="0" w:color="auto"/>
            </w:tcBorders>
          </w:tcPr>
          <w:p w14:paraId="4D3BBEE0" w14:textId="77777777" w:rsidR="00F73E2E" w:rsidRPr="00981946" w:rsidRDefault="00F73E2E" w:rsidP="00981946">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C8.2</w:t>
            </w:r>
            <w:r w:rsidRPr="00981946">
              <w:rPr>
                <w:rFonts w:ascii="Arial" w:eastAsia="Arial" w:hAnsi="Arial" w:cs="Arial"/>
                <w:sz w:val="20"/>
                <w:szCs w:val="20"/>
              </w:rPr>
              <w:t xml:space="preserve"> Réaliser ou compléter tout ou partie du dossier d’exécution d’une solution technique</w:t>
            </w:r>
            <w:r w:rsidRPr="00981946">
              <w:rPr>
                <w:rFonts w:ascii="Arial" w:eastAsia="Arial" w:hAnsi="Arial" w:cs="Arial"/>
                <w:color w:val="000000"/>
                <w:sz w:val="20"/>
                <w:szCs w:val="20"/>
                <w:lang w:eastAsia="fr-FR"/>
              </w:rPr>
              <w:t xml:space="preserve"> </w:t>
            </w:r>
          </w:p>
          <w:p w14:paraId="081668AD" w14:textId="77777777" w:rsidR="00F73E2E" w:rsidRPr="00981946" w:rsidRDefault="00F73E2E" w:rsidP="00B73793">
            <w:pPr>
              <w:rPr>
                <w:rFonts w:ascii="Arial" w:hAnsi="Arial" w:cs="Arial"/>
                <w:sz w:val="20"/>
                <w:szCs w:val="20"/>
              </w:rPr>
            </w:pPr>
          </w:p>
        </w:tc>
      </w:tr>
      <w:tr w:rsidR="005453CC" w14:paraId="1BBA8753" w14:textId="77777777" w:rsidTr="006C2B4C">
        <w:tc>
          <w:tcPr>
            <w:tcW w:w="8222" w:type="dxa"/>
          </w:tcPr>
          <w:p w14:paraId="6BFFAB94" w14:textId="51BD63E1" w:rsidR="00EC4DF2" w:rsidRDefault="00B91370" w:rsidP="00B73793">
            <w:pPr>
              <w:rPr>
                <w:rFonts w:ascii="Arial" w:hAnsi="Arial" w:cs="Arial"/>
                <w:sz w:val="20"/>
                <w:szCs w:val="20"/>
              </w:rPr>
            </w:pPr>
            <w:r>
              <w:rPr>
                <w:rFonts w:ascii="Arial" w:hAnsi="Arial" w:cs="Arial"/>
                <w:sz w:val="20"/>
                <w:szCs w:val="20"/>
              </w:rPr>
              <w:t>2.2-</w:t>
            </w:r>
            <w:r w:rsidR="00823924">
              <w:rPr>
                <w:rFonts w:ascii="Arial" w:hAnsi="Arial" w:cs="Arial"/>
                <w:sz w:val="20"/>
                <w:szCs w:val="20"/>
              </w:rPr>
              <w:t>2</w:t>
            </w:r>
            <w:r w:rsidR="00981946">
              <w:rPr>
                <w:rFonts w:ascii="Arial" w:hAnsi="Arial" w:cs="Arial"/>
                <w:sz w:val="20"/>
                <w:szCs w:val="20"/>
              </w:rPr>
              <w:t xml:space="preserve"> </w:t>
            </w:r>
            <w:r w:rsidR="00EC4DF2">
              <w:rPr>
                <w:rFonts w:ascii="Arial" w:hAnsi="Arial" w:cs="Arial"/>
                <w:sz w:val="20"/>
                <w:szCs w:val="20"/>
              </w:rPr>
              <w:t>Réaliser le plan de positionnement de l’ossature métallique verticale support des pan</w:t>
            </w:r>
            <w:r w:rsidR="001818A8">
              <w:rPr>
                <w:rFonts w:ascii="Arial" w:hAnsi="Arial" w:cs="Arial"/>
                <w:sz w:val="20"/>
                <w:szCs w:val="20"/>
              </w:rPr>
              <w:t xml:space="preserve">neaux </w:t>
            </w:r>
            <w:r w:rsidR="00EC4DF2">
              <w:rPr>
                <w:rFonts w:ascii="Arial" w:hAnsi="Arial" w:cs="Arial"/>
                <w:sz w:val="20"/>
                <w:szCs w:val="20"/>
              </w:rPr>
              <w:t>s</w:t>
            </w:r>
            <w:r w:rsidR="001818A8">
              <w:rPr>
                <w:rFonts w:ascii="Arial" w:hAnsi="Arial" w:cs="Arial"/>
                <w:sz w:val="20"/>
                <w:szCs w:val="20"/>
              </w:rPr>
              <w:t>ur l’ensemble du bâtiment</w:t>
            </w:r>
            <w:r w:rsidR="00EC4DF2">
              <w:rPr>
                <w:rFonts w:ascii="Arial" w:hAnsi="Arial" w:cs="Arial"/>
                <w:sz w:val="20"/>
                <w:szCs w:val="20"/>
              </w:rPr>
              <w:t>.</w:t>
            </w:r>
          </w:p>
          <w:p w14:paraId="2B751BCD" w14:textId="5429B7C5" w:rsidR="00B91370" w:rsidRDefault="00981946" w:rsidP="00EC4DF2">
            <w:pPr>
              <w:rPr>
                <w:rFonts w:ascii="Arial" w:hAnsi="Arial" w:cs="Arial"/>
                <w:sz w:val="20"/>
                <w:szCs w:val="20"/>
              </w:rPr>
            </w:pPr>
            <w:r>
              <w:rPr>
                <w:rFonts w:ascii="Arial" w:hAnsi="Arial" w:cs="Arial"/>
                <w:sz w:val="20"/>
                <w:szCs w:val="20"/>
              </w:rPr>
              <w:t>Réaliser le plan de calepinage d</w:t>
            </w:r>
            <w:r w:rsidR="00EC4DF2">
              <w:rPr>
                <w:rFonts w:ascii="Arial" w:hAnsi="Arial" w:cs="Arial"/>
                <w:sz w:val="20"/>
                <w:szCs w:val="20"/>
              </w:rPr>
              <w:t xml:space="preserve">es panneaux </w:t>
            </w:r>
            <w:proofErr w:type="spellStart"/>
            <w:r w:rsidR="00EC4DF2">
              <w:rPr>
                <w:rFonts w:ascii="Arial" w:hAnsi="Arial" w:cs="Arial"/>
                <w:sz w:val="20"/>
                <w:szCs w:val="20"/>
              </w:rPr>
              <w:t>Rockpanel</w:t>
            </w:r>
            <w:proofErr w:type="spellEnd"/>
            <w:r w:rsidR="00EC4DF2">
              <w:rPr>
                <w:rFonts w:ascii="Arial" w:hAnsi="Arial" w:cs="Arial"/>
                <w:sz w:val="20"/>
                <w:szCs w:val="20"/>
              </w:rPr>
              <w:t xml:space="preserve"> </w:t>
            </w:r>
            <w:proofErr w:type="spellStart"/>
            <w:r w:rsidR="00EC4DF2">
              <w:rPr>
                <w:rFonts w:ascii="Arial" w:hAnsi="Arial" w:cs="Arial"/>
                <w:sz w:val="20"/>
                <w:szCs w:val="20"/>
              </w:rPr>
              <w:t>Chaméléon</w:t>
            </w:r>
            <w:proofErr w:type="spellEnd"/>
            <w:r w:rsidR="00EC4DF2">
              <w:rPr>
                <w:rFonts w:ascii="Arial" w:hAnsi="Arial" w:cs="Arial"/>
                <w:sz w:val="20"/>
                <w:szCs w:val="20"/>
              </w:rPr>
              <w:t>.</w:t>
            </w:r>
          </w:p>
        </w:tc>
        <w:tc>
          <w:tcPr>
            <w:tcW w:w="2551" w:type="dxa"/>
          </w:tcPr>
          <w:p w14:paraId="46B86090" w14:textId="77777777" w:rsidR="00981946" w:rsidRDefault="00981946" w:rsidP="00981946">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p w14:paraId="17C28023" w14:textId="23DD7EDC" w:rsidR="005453CC" w:rsidRPr="00EC4DF2" w:rsidRDefault="00981946" w:rsidP="00B73793">
            <w:pPr>
              <w:rPr>
                <w:rFonts w:ascii="Arial" w:eastAsia="Arial" w:hAnsi="Arial" w:cs="Arial"/>
                <w:color w:val="000000"/>
                <w:sz w:val="20"/>
                <w:szCs w:val="20"/>
              </w:rPr>
            </w:pPr>
            <w:r w:rsidRPr="00981946">
              <w:rPr>
                <w:rFonts w:ascii="Arial" w:eastAsia="Arial" w:hAnsi="Arial" w:cs="Arial"/>
                <w:color w:val="000000"/>
                <w:szCs w:val="20"/>
                <w:lang w:eastAsia="fr-FR"/>
              </w:rPr>
              <w:t>C8.3</w:t>
            </w:r>
            <w:r w:rsidRPr="00981946">
              <w:rPr>
                <w:rFonts w:ascii="Arial" w:eastAsia="Arial" w:hAnsi="Arial" w:cs="Arial"/>
                <w:color w:val="000000"/>
                <w:sz w:val="20"/>
                <w:szCs w:val="20"/>
              </w:rPr>
              <w:t xml:space="preserve"> Produire ou mettre à jour la maquette numérique du projet</w:t>
            </w:r>
          </w:p>
        </w:tc>
      </w:tr>
      <w:tr w:rsidR="005453CC" w14:paraId="167B17BD" w14:textId="77777777" w:rsidTr="006C2B4C">
        <w:tc>
          <w:tcPr>
            <w:tcW w:w="8222" w:type="dxa"/>
          </w:tcPr>
          <w:p w14:paraId="5DE62F00" w14:textId="1DBE8FCE" w:rsidR="005453CC" w:rsidRDefault="00B91370" w:rsidP="00186D47">
            <w:pPr>
              <w:rPr>
                <w:rFonts w:ascii="Arial" w:hAnsi="Arial" w:cs="Arial"/>
                <w:sz w:val="20"/>
                <w:szCs w:val="20"/>
              </w:rPr>
            </w:pPr>
            <w:r>
              <w:rPr>
                <w:rFonts w:ascii="Arial" w:hAnsi="Arial" w:cs="Arial"/>
                <w:sz w:val="20"/>
                <w:szCs w:val="20"/>
              </w:rPr>
              <w:t>2.2-</w:t>
            </w:r>
            <w:r w:rsidR="00823924">
              <w:rPr>
                <w:rFonts w:ascii="Arial" w:hAnsi="Arial" w:cs="Arial"/>
                <w:sz w:val="20"/>
                <w:szCs w:val="20"/>
              </w:rPr>
              <w:t>3</w:t>
            </w:r>
            <w:r w:rsidR="00981946">
              <w:rPr>
                <w:rFonts w:ascii="Arial" w:hAnsi="Arial" w:cs="Arial"/>
                <w:sz w:val="20"/>
                <w:szCs w:val="20"/>
              </w:rPr>
              <w:t xml:space="preserve"> </w:t>
            </w:r>
            <w:r w:rsidR="008E0259">
              <w:rPr>
                <w:rFonts w:ascii="Arial" w:hAnsi="Arial" w:cs="Arial"/>
                <w:sz w:val="20"/>
                <w:szCs w:val="20"/>
              </w:rPr>
              <w:t>Réaliser les bons de commande des différents matériaux constitutifs du bardage de façade.</w:t>
            </w:r>
          </w:p>
        </w:tc>
        <w:tc>
          <w:tcPr>
            <w:tcW w:w="2551" w:type="dxa"/>
          </w:tcPr>
          <w:p w14:paraId="62A60783" w14:textId="77777777" w:rsidR="005453CC" w:rsidRPr="00123873" w:rsidRDefault="008E0259" w:rsidP="00B73793">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r w:rsidR="00123873">
              <w:rPr>
                <w:rFonts w:ascii="Arial" w:eastAsia="Arial" w:hAnsi="Arial" w:cs="Arial"/>
                <w:color w:val="000000"/>
                <w:sz w:val="20"/>
                <w:szCs w:val="20"/>
                <w:lang w:eastAsia="fr-FR"/>
              </w:rPr>
              <w:t>.</w:t>
            </w:r>
          </w:p>
        </w:tc>
      </w:tr>
      <w:tr w:rsidR="005453CC" w14:paraId="5220AA96" w14:textId="77777777" w:rsidTr="006C2B4C">
        <w:tc>
          <w:tcPr>
            <w:tcW w:w="8222" w:type="dxa"/>
          </w:tcPr>
          <w:p w14:paraId="0B4A7DC3" w14:textId="36937C64" w:rsidR="005453CC" w:rsidRDefault="00B91370" w:rsidP="00B73793">
            <w:pPr>
              <w:rPr>
                <w:rFonts w:ascii="Arial" w:hAnsi="Arial" w:cs="Arial"/>
                <w:sz w:val="20"/>
                <w:szCs w:val="20"/>
              </w:rPr>
            </w:pPr>
            <w:r>
              <w:rPr>
                <w:rFonts w:ascii="Arial" w:hAnsi="Arial" w:cs="Arial"/>
                <w:sz w:val="20"/>
                <w:szCs w:val="20"/>
              </w:rPr>
              <w:t>2.2-</w:t>
            </w:r>
            <w:r w:rsidR="00823924">
              <w:rPr>
                <w:rFonts w:ascii="Arial" w:hAnsi="Arial" w:cs="Arial"/>
                <w:sz w:val="20"/>
                <w:szCs w:val="20"/>
              </w:rPr>
              <w:t>4</w:t>
            </w:r>
            <w:r w:rsidR="008E0259">
              <w:rPr>
                <w:rFonts w:ascii="Arial" w:hAnsi="Arial" w:cs="Arial"/>
                <w:sz w:val="20"/>
                <w:szCs w:val="20"/>
              </w:rPr>
              <w:t xml:space="preserve"> Établir le budget prévisionnel matériaux, matériel et main d’œuvre</w:t>
            </w:r>
            <w:r w:rsidR="00871DF3">
              <w:rPr>
                <w:rFonts w:ascii="Arial" w:hAnsi="Arial" w:cs="Arial"/>
                <w:sz w:val="20"/>
                <w:szCs w:val="20"/>
              </w:rPr>
              <w:t xml:space="preserve"> du lot bardage</w:t>
            </w:r>
            <w:r w:rsidR="008E0259">
              <w:rPr>
                <w:rFonts w:ascii="Arial" w:hAnsi="Arial" w:cs="Arial"/>
                <w:sz w:val="20"/>
                <w:szCs w:val="20"/>
              </w:rPr>
              <w:t>.</w:t>
            </w:r>
            <w:r w:rsidR="00871DF3">
              <w:rPr>
                <w:rFonts w:ascii="Arial" w:hAnsi="Arial" w:cs="Arial"/>
                <w:sz w:val="20"/>
                <w:szCs w:val="20"/>
              </w:rPr>
              <w:t xml:space="preserve"> </w:t>
            </w:r>
          </w:p>
        </w:tc>
        <w:tc>
          <w:tcPr>
            <w:tcW w:w="2551" w:type="dxa"/>
          </w:tcPr>
          <w:p w14:paraId="43C75BFC" w14:textId="77777777" w:rsidR="005453CC" w:rsidRPr="00F300D2" w:rsidRDefault="008E0259" w:rsidP="00B73793">
            <w:pPr>
              <w:rPr>
                <w:rFonts w:ascii="Arial" w:eastAsia="Arial" w:hAnsi="Arial" w:cs="Arial"/>
                <w:color w:val="000000"/>
                <w:sz w:val="20"/>
                <w:szCs w:val="20"/>
              </w:rPr>
            </w:pPr>
            <w:r w:rsidRPr="008E0259">
              <w:rPr>
                <w:rFonts w:ascii="Arial" w:eastAsia="Arial" w:hAnsi="Arial" w:cs="Arial"/>
                <w:color w:val="000000"/>
                <w:sz w:val="20"/>
                <w:szCs w:val="20"/>
                <w:u w:val="single"/>
                <w:lang w:eastAsia="fr-FR"/>
              </w:rPr>
              <w:t>C10.2</w:t>
            </w:r>
            <w:r w:rsidRPr="008E0259">
              <w:rPr>
                <w:rFonts w:ascii="Arial" w:eastAsia="Arial" w:hAnsi="Arial" w:cs="Arial"/>
                <w:sz w:val="20"/>
                <w:szCs w:val="20"/>
              </w:rPr>
              <w:t xml:space="preserve"> Établir le budget de l’opération</w:t>
            </w:r>
          </w:p>
        </w:tc>
      </w:tr>
      <w:tr w:rsidR="00D72C7A" w14:paraId="7758C163" w14:textId="77777777" w:rsidTr="006C2B4C">
        <w:tc>
          <w:tcPr>
            <w:tcW w:w="8222" w:type="dxa"/>
          </w:tcPr>
          <w:p w14:paraId="663216B1" w14:textId="041A44BA" w:rsidR="00D72C7A" w:rsidRDefault="00534E87" w:rsidP="00B91370">
            <w:pPr>
              <w:rPr>
                <w:rFonts w:ascii="Arial" w:hAnsi="Arial" w:cs="Arial"/>
                <w:sz w:val="20"/>
                <w:szCs w:val="20"/>
              </w:rPr>
            </w:pPr>
            <w:r>
              <w:rPr>
                <w:rFonts w:ascii="Arial" w:hAnsi="Arial" w:cs="Arial"/>
                <w:color w:val="000000" w:themeColor="text1"/>
                <w:sz w:val="20"/>
                <w:szCs w:val="20"/>
              </w:rPr>
              <w:t>2.2-</w:t>
            </w:r>
            <w:r w:rsidR="00823924">
              <w:rPr>
                <w:rFonts w:ascii="Arial" w:hAnsi="Arial" w:cs="Arial"/>
                <w:color w:val="000000" w:themeColor="text1"/>
                <w:sz w:val="20"/>
                <w:szCs w:val="20"/>
              </w:rPr>
              <w:t>5</w:t>
            </w:r>
            <w:r>
              <w:rPr>
                <w:rFonts w:ascii="Arial" w:hAnsi="Arial" w:cs="Arial"/>
                <w:color w:val="000000" w:themeColor="text1"/>
                <w:sz w:val="20"/>
                <w:szCs w:val="20"/>
              </w:rPr>
              <w:t xml:space="preserve"> </w:t>
            </w:r>
            <w:r w:rsidR="0026544A">
              <w:rPr>
                <w:rFonts w:ascii="Arial" w:hAnsi="Arial" w:cs="Arial"/>
                <w:color w:val="000000" w:themeColor="text1"/>
                <w:sz w:val="20"/>
                <w:szCs w:val="20"/>
              </w:rPr>
              <w:t xml:space="preserve">Le montant </w:t>
            </w:r>
            <w:r w:rsidR="00AE08ED">
              <w:rPr>
                <w:rFonts w:ascii="Arial" w:hAnsi="Arial" w:cs="Arial"/>
                <w:color w:val="000000" w:themeColor="text1"/>
                <w:sz w:val="20"/>
                <w:szCs w:val="20"/>
              </w:rPr>
              <w:t xml:space="preserve">des déboursés secs relatifs au </w:t>
            </w:r>
            <w:r w:rsidR="0026544A">
              <w:rPr>
                <w:rFonts w:ascii="Arial" w:hAnsi="Arial" w:cs="Arial"/>
                <w:color w:val="000000" w:themeColor="text1"/>
                <w:sz w:val="20"/>
                <w:szCs w:val="20"/>
              </w:rPr>
              <w:t xml:space="preserve">DQE </w:t>
            </w:r>
            <w:r w:rsidR="00FA2986">
              <w:rPr>
                <w:rFonts w:ascii="Arial" w:hAnsi="Arial" w:cs="Arial"/>
                <w:color w:val="000000" w:themeColor="text1"/>
                <w:sz w:val="20"/>
                <w:szCs w:val="20"/>
              </w:rPr>
              <w:t xml:space="preserve">du lot bardage </w:t>
            </w:r>
            <w:r w:rsidR="0026544A">
              <w:rPr>
                <w:rFonts w:ascii="Arial" w:hAnsi="Arial" w:cs="Arial"/>
                <w:color w:val="000000" w:themeColor="text1"/>
                <w:sz w:val="20"/>
                <w:szCs w:val="20"/>
              </w:rPr>
              <w:t>s’élevait à</w:t>
            </w:r>
            <w:r w:rsidR="00AE08ED">
              <w:rPr>
                <w:rFonts w:ascii="Arial" w:hAnsi="Arial" w:cs="Arial"/>
                <w:color w:val="000000" w:themeColor="text1"/>
                <w:sz w:val="20"/>
                <w:szCs w:val="20"/>
              </w:rPr>
              <w:t xml:space="preserve"> 75 200 </w:t>
            </w:r>
            <w:r w:rsidR="0026544A">
              <w:rPr>
                <w:rFonts w:ascii="Arial" w:hAnsi="Arial" w:cs="Arial"/>
                <w:color w:val="000000" w:themeColor="text1"/>
                <w:sz w:val="20"/>
                <w:szCs w:val="20"/>
              </w:rPr>
              <w:t xml:space="preserve">€. </w:t>
            </w:r>
            <w:r>
              <w:rPr>
                <w:rFonts w:ascii="Arial" w:hAnsi="Arial" w:cs="Arial"/>
                <w:color w:val="000000" w:themeColor="text1"/>
                <w:sz w:val="20"/>
                <w:szCs w:val="20"/>
              </w:rPr>
              <w:t>Comparer</w:t>
            </w:r>
            <w:r w:rsidR="00D72C7A" w:rsidRPr="00D72C7A">
              <w:rPr>
                <w:rFonts w:ascii="Arial" w:hAnsi="Arial" w:cs="Arial"/>
                <w:color w:val="000000" w:themeColor="text1"/>
                <w:sz w:val="20"/>
                <w:szCs w:val="20"/>
              </w:rPr>
              <w:t xml:space="preserve"> le budget du lot Bardage à la proposition de prix faite</w:t>
            </w:r>
            <w:r w:rsidR="001818A8">
              <w:rPr>
                <w:rFonts w:ascii="Arial" w:hAnsi="Arial" w:cs="Arial"/>
                <w:color w:val="000000" w:themeColor="text1"/>
                <w:sz w:val="20"/>
                <w:szCs w:val="20"/>
              </w:rPr>
              <w:t xml:space="preserve"> à votre client lors de la phase DQE</w:t>
            </w:r>
            <w:r w:rsidR="00D72C7A" w:rsidRPr="00D72C7A">
              <w:rPr>
                <w:rFonts w:ascii="Arial" w:hAnsi="Arial" w:cs="Arial"/>
                <w:color w:val="000000" w:themeColor="text1"/>
                <w:sz w:val="20"/>
                <w:szCs w:val="20"/>
              </w:rPr>
              <w:t>.</w:t>
            </w:r>
            <w:r w:rsidR="00095FB2">
              <w:rPr>
                <w:rFonts w:ascii="Arial" w:hAnsi="Arial" w:cs="Arial"/>
                <w:color w:val="000000" w:themeColor="text1"/>
                <w:sz w:val="20"/>
                <w:szCs w:val="20"/>
              </w:rPr>
              <w:t xml:space="preserve"> Conclure</w:t>
            </w:r>
            <w:r w:rsidR="00D72C7A">
              <w:rPr>
                <w:rFonts w:ascii="Arial" w:hAnsi="Arial" w:cs="Arial"/>
                <w:color w:val="000000" w:themeColor="text1"/>
                <w:sz w:val="20"/>
                <w:szCs w:val="20"/>
              </w:rPr>
              <w:t>.</w:t>
            </w:r>
          </w:p>
        </w:tc>
        <w:tc>
          <w:tcPr>
            <w:tcW w:w="2551" w:type="dxa"/>
          </w:tcPr>
          <w:p w14:paraId="2A9D8089" w14:textId="622C3963" w:rsidR="00D72C7A" w:rsidRPr="00D72C7A" w:rsidRDefault="00D72C7A" w:rsidP="00B73793">
            <w:pPr>
              <w:rPr>
                <w:rFonts w:ascii="Arial" w:eastAsia="Arial" w:hAnsi="Arial" w:cs="Arial"/>
                <w:color w:val="000000"/>
                <w:sz w:val="20"/>
                <w:szCs w:val="20"/>
              </w:rPr>
            </w:pPr>
            <w:r w:rsidRPr="007F07E4">
              <w:rPr>
                <w:rFonts w:ascii="Arial" w:eastAsia="Arial" w:hAnsi="Arial" w:cs="Arial"/>
                <w:color w:val="000000"/>
                <w:sz w:val="20"/>
                <w:szCs w:val="20"/>
                <w:u w:val="single"/>
                <w:lang w:eastAsia="fr-FR"/>
              </w:rPr>
              <w:t>C10.3</w:t>
            </w:r>
            <w:r w:rsidRPr="007F07E4">
              <w:rPr>
                <w:rFonts w:ascii="Arial" w:eastAsia="Arial" w:hAnsi="Arial" w:cs="Arial"/>
                <w:sz w:val="20"/>
                <w:szCs w:val="20"/>
              </w:rPr>
              <w:t xml:space="preserve"> S</w:t>
            </w:r>
            <w:r>
              <w:rPr>
                <w:rFonts w:ascii="Arial" w:eastAsia="Arial" w:hAnsi="Arial" w:cs="Arial"/>
                <w:sz w:val="20"/>
                <w:szCs w:val="20"/>
              </w:rPr>
              <w:t>uivre économiquement le chantier</w:t>
            </w:r>
          </w:p>
        </w:tc>
      </w:tr>
      <w:tr w:rsidR="005453CC" w14:paraId="26914A35" w14:textId="77777777" w:rsidTr="006C2B4C">
        <w:tc>
          <w:tcPr>
            <w:tcW w:w="8222" w:type="dxa"/>
          </w:tcPr>
          <w:p w14:paraId="4A3D26BD" w14:textId="5DD5E967" w:rsidR="00935D2D" w:rsidRDefault="00B91370" w:rsidP="00B91370">
            <w:pPr>
              <w:rPr>
                <w:rFonts w:ascii="Arial" w:hAnsi="Arial" w:cs="Arial"/>
                <w:sz w:val="20"/>
                <w:szCs w:val="20"/>
              </w:rPr>
            </w:pPr>
            <w:r>
              <w:rPr>
                <w:rFonts w:ascii="Arial" w:hAnsi="Arial" w:cs="Arial"/>
                <w:sz w:val="20"/>
                <w:szCs w:val="20"/>
              </w:rPr>
              <w:t>2.2-</w:t>
            </w:r>
            <w:r w:rsidR="00823924">
              <w:rPr>
                <w:rFonts w:ascii="Arial" w:hAnsi="Arial" w:cs="Arial"/>
                <w:sz w:val="20"/>
                <w:szCs w:val="20"/>
              </w:rPr>
              <w:t>6</w:t>
            </w:r>
            <w:r w:rsidR="00871DF3">
              <w:rPr>
                <w:rFonts w:ascii="Arial" w:hAnsi="Arial" w:cs="Arial"/>
                <w:sz w:val="20"/>
                <w:szCs w:val="20"/>
              </w:rPr>
              <w:t xml:space="preserve"> </w:t>
            </w:r>
            <w:r w:rsidR="00935D2D">
              <w:rPr>
                <w:rFonts w:ascii="Arial" w:hAnsi="Arial" w:cs="Arial"/>
                <w:sz w:val="20"/>
                <w:szCs w:val="20"/>
              </w:rPr>
              <w:t>A partir du planning TCE :</w:t>
            </w:r>
          </w:p>
          <w:p w14:paraId="2704103B" w14:textId="77777777" w:rsidR="00935D2D" w:rsidRDefault="00935D2D" w:rsidP="00935D2D">
            <w:pPr>
              <w:rPr>
                <w:rFonts w:ascii="Arial" w:hAnsi="Arial" w:cs="Arial"/>
                <w:sz w:val="20"/>
                <w:szCs w:val="20"/>
              </w:rPr>
            </w:pPr>
            <w:r>
              <w:rPr>
                <w:rFonts w:ascii="Arial" w:hAnsi="Arial" w:cs="Arial"/>
                <w:sz w:val="20"/>
                <w:szCs w:val="20"/>
              </w:rPr>
              <w:t>-  déterminer l’effectif moyen de l’équipe bardage,</w:t>
            </w:r>
          </w:p>
          <w:p w14:paraId="61EF6CAA" w14:textId="20C0E7B2" w:rsidR="00B91370" w:rsidRDefault="00935D2D" w:rsidP="00B91370">
            <w:pPr>
              <w:rPr>
                <w:rFonts w:ascii="Arial" w:hAnsi="Arial" w:cs="Arial"/>
                <w:sz w:val="20"/>
                <w:szCs w:val="20"/>
              </w:rPr>
            </w:pPr>
            <w:r>
              <w:rPr>
                <w:rFonts w:ascii="Arial" w:hAnsi="Arial" w:cs="Arial"/>
                <w:sz w:val="20"/>
                <w:szCs w:val="20"/>
              </w:rPr>
              <w:t xml:space="preserve">- </w:t>
            </w:r>
            <w:r w:rsidR="00123873">
              <w:rPr>
                <w:rFonts w:ascii="Arial" w:hAnsi="Arial" w:cs="Arial"/>
                <w:sz w:val="20"/>
                <w:szCs w:val="20"/>
              </w:rPr>
              <w:t xml:space="preserve"> établir un planning </w:t>
            </w:r>
            <w:r w:rsidR="00387C23">
              <w:rPr>
                <w:rFonts w:ascii="Arial" w:hAnsi="Arial" w:cs="Arial"/>
                <w:sz w:val="20"/>
                <w:szCs w:val="20"/>
              </w:rPr>
              <w:t xml:space="preserve">prévisionnel </w:t>
            </w:r>
            <w:r w:rsidR="00123873">
              <w:rPr>
                <w:rFonts w:ascii="Arial" w:hAnsi="Arial" w:cs="Arial"/>
                <w:sz w:val="20"/>
                <w:szCs w:val="20"/>
              </w:rPr>
              <w:t>détaillé du lot bardage.</w:t>
            </w:r>
          </w:p>
          <w:p w14:paraId="3928AFAB" w14:textId="77777777" w:rsidR="005453CC" w:rsidRDefault="005453CC" w:rsidP="00B73793">
            <w:pPr>
              <w:rPr>
                <w:rFonts w:ascii="Arial" w:hAnsi="Arial" w:cs="Arial"/>
                <w:sz w:val="20"/>
                <w:szCs w:val="20"/>
              </w:rPr>
            </w:pPr>
          </w:p>
        </w:tc>
        <w:tc>
          <w:tcPr>
            <w:tcW w:w="2551" w:type="dxa"/>
          </w:tcPr>
          <w:p w14:paraId="68E7FAE6" w14:textId="77777777" w:rsidR="005453CC" w:rsidRPr="00123873" w:rsidRDefault="00123873" w:rsidP="00B73793">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tc>
      </w:tr>
      <w:tr w:rsidR="00D72C7A" w14:paraId="6EF76E17" w14:textId="77777777" w:rsidTr="006C2B4C">
        <w:tc>
          <w:tcPr>
            <w:tcW w:w="8222" w:type="dxa"/>
          </w:tcPr>
          <w:p w14:paraId="7DBED2A9" w14:textId="2D133474" w:rsidR="00D72C7A" w:rsidRPr="00E87A7E" w:rsidRDefault="00D72C7A" w:rsidP="007F07E4">
            <w:pPr>
              <w:rPr>
                <w:rFonts w:ascii="Arial" w:hAnsi="Arial" w:cs="Arial"/>
                <w:color w:val="000000" w:themeColor="text1"/>
                <w:sz w:val="20"/>
                <w:szCs w:val="20"/>
              </w:rPr>
            </w:pPr>
            <w:r w:rsidRPr="00E87A7E">
              <w:rPr>
                <w:rFonts w:ascii="Arial" w:hAnsi="Arial" w:cs="Arial"/>
                <w:color w:val="000000" w:themeColor="text1"/>
                <w:sz w:val="20"/>
                <w:szCs w:val="20"/>
              </w:rPr>
              <w:t>2.2-</w:t>
            </w:r>
            <w:r w:rsidR="00ED5384">
              <w:rPr>
                <w:rFonts w:ascii="Arial" w:hAnsi="Arial" w:cs="Arial"/>
                <w:color w:val="000000" w:themeColor="text1"/>
                <w:sz w:val="20"/>
                <w:szCs w:val="20"/>
              </w:rPr>
              <w:t>7</w:t>
            </w:r>
            <w:r w:rsidRPr="00E87A7E">
              <w:rPr>
                <w:rFonts w:ascii="Arial" w:hAnsi="Arial" w:cs="Arial"/>
                <w:color w:val="000000" w:themeColor="text1"/>
                <w:sz w:val="20"/>
                <w:szCs w:val="20"/>
              </w:rPr>
              <w:t xml:space="preserve"> </w:t>
            </w:r>
            <w:r w:rsidR="00387C23" w:rsidRPr="00E87A7E">
              <w:rPr>
                <w:rFonts w:ascii="Arial" w:hAnsi="Arial" w:cs="Arial"/>
                <w:color w:val="000000" w:themeColor="text1"/>
                <w:sz w:val="20"/>
                <w:szCs w:val="20"/>
              </w:rPr>
              <w:t>A</w:t>
            </w:r>
            <w:r w:rsidR="006B43B7">
              <w:rPr>
                <w:rFonts w:ascii="Arial" w:hAnsi="Arial" w:cs="Arial"/>
                <w:color w:val="000000" w:themeColor="text1"/>
                <w:sz w:val="20"/>
                <w:szCs w:val="20"/>
              </w:rPr>
              <w:t>u 25</w:t>
            </w:r>
            <w:r w:rsidR="00387C23" w:rsidRPr="00E87A7E">
              <w:rPr>
                <w:rFonts w:ascii="Arial" w:hAnsi="Arial" w:cs="Arial"/>
                <w:color w:val="000000" w:themeColor="text1"/>
                <w:sz w:val="20"/>
                <w:szCs w:val="20"/>
              </w:rPr>
              <w:t xml:space="preserve"> septembre, le chantier fait état d’un av</w:t>
            </w:r>
            <w:r w:rsidR="00534E87">
              <w:rPr>
                <w:rFonts w:ascii="Arial" w:hAnsi="Arial" w:cs="Arial"/>
                <w:color w:val="000000" w:themeColor="text1"/>
                <w:sz w:val="20"/>
                <w:szCs w:val="20"/>
              </w:rPr>
              <w:t>ancement réel de 48%. Etablir</w:t>
            </w:r>
            <w:r w:rsidR="00B74DBB">
              <w:rPr>
                <w:rFonts w:ascii="Arial" w:hAnsi="Arial" w:cs="Arial"/>
                <w:color w:val="000000" w:themeColor="text1"/>
                <w:sz w:val="20"/>
                <w:szCs w:val="20"/>
              </w:rPr>
              <w:t xml:space="preserve"> le Projet de D</w:t>
            </w:r>
            <w:r w:rsidR="006B43B7">
              <w:rPr>
                <w:rFonts w:ascii="Arial" w:hAnsi="Arial" w:cs="Arial"/>
                <w:color w:val="000000" w:themeColor="text1"/>
                <w:sz w:val="20"/>
                <w:szCs w:val="20"/>
              </w:rPr>
              <w:t>écompte</w:t>
            </w:r>
            <w:r w:rsidR="00387C23" w:rsidRPr="00E87A7E">
              <w:rPr>
                <w:rFonts w:ascii="Arial" w:hAnsi="Arial" w:cs="Arial"/>
                <w:color w:val="000000" w:themeColor="text1"/>
                <w:sz w:val="20"/>
                <w:szCs w:val="20"/>
              </w:rPr>
              <w:t xml:space="preserve"> </w:t>
            </w:r>
            <w:r w:rsidR="00B74DBB">
              <w:rPr>
                <w:rFonts w:ascii="Arial" w:hAnsi="Arial" w:cs="Arial"/>
                <w:color w:val="000000" w:themeColor="text1"/>
                <w:sz w:val="20"/>
                <w:szCs w:val="20"/>
              </w:rPr>
              <w:t xml:space="preserve">Mensuel </w:t>
            </w:r>
            <w:r w:rsidR="006B43B7">
              <w:rPr>
                <w:rFonts w:ascii="Arial" w:hAnsi="Arial" w:cs="Arial"/>
                <w:color w:val="000000" w:themeColor="text1"/>
                <w:sz w:val="20"/>
                <w:szCs w:val="20"/>
              </w:rPr>
              <w:t>pour l</w:t>
            </w:r>
            <w:r w:rsidR="00387C23" w:rsidRPr="00E87A7E">
              <w:rPr>
                <w:rFonts w:ascii="Arial" w:hAnsi="Arial" w:cs="Arial"/>
                <w:color w:val="000000" w:themeColor="text1"/>
                <w:sz w:val="20"/>
                <w:szCs w:val="20"/>
              </w:rPr>
              <w:t xml:space="preserve">e mois de Septembre. </w:t>
            </w:r>
            <w:r w:rsidR="00534E87">
              <w:rPr>
                <w:rFonts w:ascii="Arial" w:hAnsi="Arial" w:cs="Arial"/>
                <w:color w:val="000000" w:themeColor="text1"/>
                <w:sz w:val="20"/>
                <w:szCs w:val="20"/>
              </w:rPr>
              <w:t>Comparer</w:t>
            </w:r>
            <w:r w:rsidR="00E87A7E" w:rsidRPr="00E87A7E">
              <w:rPr>
                <w:rFonts w:ascii="Arial" w:hAnsi="Arial" w:cs="Arial"/>
                <w:color w:val="000000" w:themeColor="text1"/>
                <w:sz w:val="20"/>
                <w:szCs w:val="20"/>
              </w:rPr>
              <w:t xml:space="preserve"> et c</w:t>
            </w:r>
            <w:r w:rsidR="00534E87">
              <w:rPr>
                <w:rFonts w:ascii="Arial" w:hAnsi="Arial" w:cs="Arial"/>
                <w:color w:val="000000" w:themeColor="text1"/>
                <w:sz w:val="20"/>
                <w:szCs w:val="20"/>
              </w:rPr>
              <w:t>onclure</w:t>
            </w:r>
            <w:r w:rsidR="00E87A7E" w:rsidRPr="00E87A7E">
              <w:rPr>
                <w:rFonts w:ascii="Arial" w:hAnsi="Arial" w:cs="Arial"/>
                <w:color w:val="000000" w:themeColor="text1"/>
                <w:sz w:val="20"/>
                <w:szCs w:val="20"/>
              </w:rPr>
              <w:t xml:space="preserve"> sur le gain ou la perte par rapport au planning prévisionnel pour ce mois de Septembre.</w:t>
            </w:r>
          </w:p>
        </w:tc>
        <w:tc>
          <w:tcPr>
            <w:tcW w:w="2551" w:type="dxa"/>
          </w:tcPr>
          <w:p w14:paraId="57C9ADA6" w14:textId="77777777" w:rsidR="00E87A7E" w:rsidRPr="007F07E4" w:rsidRDefault="00E87A7E" w:rsidP="00E87A7E">
            <w:pPr>
              <w:rPr>
                <w:rFonts w:ascii="Arial" w:eastAsia="Arial" w:hAnsi="Arial" w:cs="Arial"/>
                <w:color w:val="000000"/>
                <w:sz w:val="20"/>
                <w:szCs w:val="20"/>
              </w:rPr>
            </w:pPr>
            <w:r w:rsidRPr="007F07E4">
              <w:rPr>
                <w:rFonts w:ascii="Arial" w:eastAsia="Arial" w:hAnsi="Arial" w:cs="Arial"/>
                <w:color w:val="000000"/>
                <w:sz w:val="20"/>
                <w:szCs w:val="20"/>
                <w:u w:val="single"/>
                <w:lang w:eastAsia="fr-FR"/>
              </w:rPr>
              <w:t>C10.3</w:t>
            </w:r>
            <w:r w:rsidRPr="007F07E4">
              <w:rPr>
                <w:rFonts w:ascii="Arial" w:eastAsia="Arial" w:hAnsi="Arial" w:cs="Arial"/>
                <w:sz w:val="20"/>
                <w:szCs w:val="20"/>
              </w:rPr>
              <w:t xml:space="preserve"> Suivre économiquement le chantier</w:t>
            </w:r>
          </w:p>
          <w:p w14:paraId="1CA487B8" w14:textId="77777777" w:rsidR="00D72C7A" w:rsidRPr="007F07E4" w:rsidRDefault="00D72C7A" w:rsidP="007F07E4">
            <w:pPr>
              <w:rPr>
                <w:rFonts w:ascii="Arial" w:eastAsia="Arial" w:hAnsi="Arial" w:cs="Arial"/>
                <w:color w:val="000000"/>
                <w:sz w:val="20"/>
                <w:szCs w:val="20"/>
                <w:u w:val="single"/>
                <w:lang w:eastAsia="fr-FR"/>
              </w:rPr>
            </w:pPr>
          </w:p>
        </w:tc>
      </w:tr>
      <w:tr w:rsidR="006B43B7" w14:paraId="5C76E53F" w14:textId="77777777" w:rsidTr="006C2B4C">
        <w:tc>
          <w:tcPr>
            <w:tcW w:w="8222" w:type="dxa"/>
          </w:tcPr>
          <w:p w14:paraId="6D4CE3B1" w14:textId="41226FFB" w:rsidR="003447E7" w:rsidRDefault="00382698" w:rsidP="003447E7">
            <w:pPr>
              <w:rPr>
                <w:rFonts w:ascii="Arial" w:hAnsi="Arial" w:cs="Arial"/>
                <w:sz w:val="20"/>
                <w:szCs w:val="20"/>
              </w:rPr>
            </w:pPr>
            <w:r w:rsidRPr="00E87A7E">
              <w:rPr>
                <w:rFonts w:ascii="Arial" w:hAnsi="Arial" w:cs="Arial"/>
                <w:color w:val="000000" w:themeColor="text1"/>
                <w:sz w:val="20"/>
                <w:szCs w:val="20"/>
              </w:rPr>
              <w:t>2.2-</w:t>
            </w:r>
            <w:r w:rsidR="00ED5384">
              <w:rPr>
                <w:rFonts w:ascii="Arial" w:hAnsi="Arial" w:cs="Arial"/>
                <w:color w:val="000000" w:themeColor="text1"/>
                <w:sz w:val="20"/>
                <w:szCs w:val="20"/>
              </w:rPr>
              <w:t>8</w:t>
            </w:r>
            <w:r w:rsidRPr="00E87A7E">
              <w:rPr>
                <w:rFonts w:ascii="Arial" w:hAnsi="Arial" w:cs="Arial"/>
                <w:color w:val="000000" w:themeColor="text1"/>
                <w:sz w:val="20"/>
                <w:szCs w:val="20"/>
              </w:rPr>
              <w:t xml:space="preserve"> </w:t>
            </w:r>
            <w:r w:rsidR="00E30385">
              <w:rPr>
                <w:rFonts w:ascii="Arial" w:hAnsi="Arial" w:cs="Arial"/>
                <w:color w:val="000000" w:themeColor="text1"/>
                <w:sz w:val="20"/>
                <w:szCs w:val="20"/>
              </w:rPr>
              <w:t xml:space="preserve">En vue de conclure financièrement votre marché, établir le Décompte Général et Définitif (DGD) à partir </w:t>
            </w:r>
            <w:r w:rsidR="003447E7">
              <w:rPr>
                <w:rFonts w:ascii="Arial" w:hAnsi="Arial" w:cs="Arial"/>
                <w:sz w:val="20"/>
                <w:szCs w:val="20"/>
              </w:rPr>
              <w:t>des données suivante</w:t>
            </w:r>
            <w:r w:rsidR="006922C2">
              <w:rPr>
                <w:rFonts w:ascii="Arial" w:hAnsi="Arial" w:cs="Arial"/>
                <w:sz w:val="20"/>
                <w:szCs w:val="20"/>
              </w:rPr>
              <w:t>s</w:t>
            </w:r>
            <w:r w:rsidR="003447E7">
              <w:rPr>
                <w:rFonts w:ascii="Arial" w:hAnsi="Arial" w:cs="Arial"/>
                <w:sz w:val="20"/>
                <w:szCs w:val="20"/>
              </w:rPr>
              <w:t> :</w:t>
            </w:r>
          </w:p>
          <w:p w14:paraId="39C7FA35" w14:textId="5E67DDC8" w:rsidR="003447E7" w:rsidRDefault="002C0A95" w:rsidP="003447E7">
            <w:pPr>
              <w:pStyle w:val="Paragraphedeliste"/>
              <w:numPr>
                <w:ilvl w:val="0"/>
                <w:numId w:val="3"/>
              </w:numPr>
              <w:spacing w:after="0" w:line="240" w:lineRule="auto"/>
              <w:rPr>
                <w:szCs w:val="20"/>
              </w:rPr>
            </w:pPr>
            <w:r>
              <w:rPr>
                <w:szCs w:val="20"/>
              </w:rPr>
              <w:t>a</w:t>
            </w:r>
            <w:r w:rsidR="003447E7" w:rsidRPr="0049592F">
              <w:rPr>
                <w:szCs w:val="20"/>
              </w:rPr>
              <w:t>venant</w:t>
            </w:r>
            <w:r w:rsidR="003447E7">
              <w:rPr>
                <w:szCs w:val="20"/>
              </w:rPr>
              <w:t xml:space="preserve"> n°1 d’un montant de 1750€ HT</w:t>
            </w:r>
            <w:r w:rsidR="00B7502A">
              <w:rPr>
                <w:szCs w:val="20"/>
              </w:rPr>
              <w:t>,</w:t>
            </w:r>
          </w:p>
          <w:p w14:paraId="47D6954D" w14:textId="6FFAA45B" w:rsidR="003447E7" w:rsidRDefault="002C0A95" w:rsidP="003447E7">
            <w:pPr>
              <w:pStyle w:val="Paragraphedeliste"/>
              <w:numPr>
                <w:ilvl w:val="0"/>
                <w:numId w:val="3"/>
              </w:numPr>
              <w:spacing w:after="0" w:line="240" w:lineRule="auto"/>
              <w:rPr>
                <w:szCs w:val="20"/>
              </w:rPr>
            </w:pPr>
            <w:r>
              <w:rPr>
                <w:szCs w:val="20"/>
              </w:rPr>
              <w:t>a</w:t>
            </w:r>
            <w:r w:rsidR="003447E7" w:rsidRPr="0049592F">
              <w:rPr>
                <w:szCs w:val="20"/>
              </w:rPr>
              <w:t>venant</w:t>
            </w:r>
            <w:r w:rsidR="003447E7">
              <w:rPr>
                <w:szCs w:val="20"/>
              </w:rPr>
              <w:t xml:space="preserve"> n°2 d’un montant de 4780€ HT</w:t>
            </w:r>
            <w:r w:rsidR="00B7502A">
              <w:rPr>
                <w:szCs w:val="20"/>
              </w:rPr>
              <w:t>,</w:t>
            </w:r>
          </w:p>
          <w:p w14:paraId="0E2A80D8" w14:textId="6C975CDD" w:rsidR="003447E7" w:rsidRDefault="003447E7" w:rsidP="003447E7">
            <w:pPr>
              <w:pStyle w:val="Paragraphedeliste"/>
              <w:numPr>
                <w:ilvl w:val="0"/>
                <w:numId w:val="3"/>
              </w:numPr>
              <w:spacing w:after="0" w:line="240" w:lineRule="auto"/>
              <w:rPr>
                <w:szCs w:val="20"/>
              </w:rPr>
            </w:pPr>
            <w:r>
              <w:rPr>
                <w:szCs w:val="20"/>
              </w:rPr>
              <w:t>actualisation des prix</w:t>
            </w:r>
            <w:r w:rsidR="00B7502A">
              <w:rPr>
                <w:szCs w:val="20"/>
              </w:rPr>
              <w:t>,</w:t>
            </w:r>
          </w:p>
          <w:p w14:paraId="05D26D32" w14:textId="4869FB5D" w:rsidR="00B7502A" w:rsidRDefault="00B7502A" w:rsidP="003447E7">
            <w:pPr>
              <w:pStyle w:val="Paragraphedeliste"/>
              <w:numPr>
                <w:ilvl w:val="0"/>
                <w:numId w:val="3"/>
              </w:numPr>
              <w:spacing w:after="0" w:line="240" w:lineRule="auto"/>
              <w:rPr>
                <w:szCs w:val="20"/>
              </w:rPr>
            </w:pPr>
            <w:r>
              <w:rPr>
                <w:szCs w:val="20"/>
              </w:rPr>
              <w:t>stratégie adoptée par l’entreprise concernant la retenue de garantie,</w:t>
            </w:r>
          </w:p>
          <w:p w14:paraId="0F9D9818" w14:textId="23FCBFC6" w:rsidR="003447E7" w:rsidRDefault="003447E7" w:rsidP="003447E7">
            <w:pPr>
              <w:pStyle w:val="Paragraphedeliste"/>
              <w:numPr>
                <w:ilvl w:val="0"/>
                <w:numId w:val="3"/>
              </w:numPr>
              <w:spacing w:after="0" w:line="240" w:lineRule="auto"/>
              <w:rPr>
                <w:szCs w:val="20"/>
              </w:rPr>
            </w:pPr>
            <w:r>
              <w:rPr>
                <w:szCs w:val="20"/>
              </w:rPr>
              <w:t>pénalité de retard de 3 jours</w:t>
            </w:r>
            <w:r w:rsidR="00B7502A">
              <w:rPr>
                <w:szCs w:val="20"/>
              </w:rPr>
              <w:t>,</w:t>
            </w:r>
          </w:p>
          <w:p w14:paraId="2BE077FC" w14:textId="2D07E16B" w:rsidR="003447E7" w:rsidRDefault="003447E7" w:rsidP="003447E7">
            <w:pPr>
              <w:pStyle w:val="Paragraphedeliste"/>
              <w:numPr>
                <w:ilvl w:val="0"/>
                <w:numId w:val="3"/>
              </w:numPr>
              <w:spacing w:after="0" w:line="240" w:lineRule="auto"/>
              <w:rPr>
                <w:szCs w:val="20"/>
              </w:rPr>
            </w:pPr>
            <w:r>
              <w:rPr>
                <w:szCs w:val="20"/>
              </w:rPr>
              <w:t>pénalité pour absence à une réunion</w:t>
            </w:r>
            <w:r w:rsidR="00B7502A">
              <w:rPr>
                <w:szCs w:val="20"/>
              </w:rPr>
              <w:t>.</w:t>
            </w:r>
          </w:p>
          <w:p w14:paraId="66741578" w14:textId="764F1D12" w:rsidR="003447E7" w:rsidRPr="00B7502A" w:rsidRDefault="001E7693" w:rsidP="00B7502A">
            <w:pPr>
              <w:rPr>
                <w:szCs w:val="20"/>
              </w:rPr>
            </w:pPr>
            <w:r>
              <w:rPr>
                <w:rFonts w:ascii="Arial" w:hAnsi="Arial" w:cs="Arial"/>
                <w:color w:val="000000" w:themeColor="text1"/>
                <w:sz w:val="20"/>
                <w:szCs w:val="20"/>
              </w:rPr>
              <w:t>Comparer</w:t>
            </w:r>
            <w:r w:rsidRPr="00E87A7E">
              <w:rPr>
                <w:rFonts w:ascii="Arial" w:hAnsi="Arial" w:cs="Arial"/>
                <w:color w:val="000000" w:themeColor="text1"/>
                <w:sz w:val="20"/>
                <w:szCs w:val="20"/>
              </w:rPr>
              <w:t xml:space="preserve"> et c</w:t>
            </w:r>
            <w:r>
              <w:rPr>
                <w:rFonts w:ascii="Arial" w:hAnsi="Arial" w:cs="Arial"/>
                <w:color w:val="000000" w:themeColor="text1"/>
                <w:sz w:val="20"/>
                <w:szCs w:val="20"/>
              </w:rPr>
              <w:t>onclure</w:t>
            </w:r>
            <w:r w:rsidRPr="00E87A7E">
              <w:rPr>
                <w:rFonts w:ascii="Arial" w:hAnsi="Arial" w:cs="Arial"/>
                <w:color w:val="000000" w:themeColor="text1"/>
                <w:sz w:val="20"/>
                <w:szCs w:val="20"/>
              </w:rPr>
              <w:t xml:space="preserve"> sur le gain ou la perte par rapport au </w:t>
            </w:r>
            <w:r>
              <w:rPr>
                <w:rFonts w:ascii="Arial" w:hAnsi="Arial" w:cs="Arial"/>
                <w:color w:val="000000" w:themeColor="text1"/>
                <w:sz w:val="20"/>
                <w:szCs w:val="20"/>
              </w:rPr>
              <w:t>montant du DQE qui s’élevait à 94 000 €</w:t>
            </w:r>
            <w:r w:rsidR="006922C2">
              <w:rPr>
                <w:rFonts w:ascii="Arial" w:hAnsi="Arial" w:cs="Arial"/>
                <w:color w:val="000000" w:themeColor="text1"/>
                <w:sz w:val="20"/>
                <w:szCs w:val="20"/>
              </w:rPr>
              <w:t xml:space="preserve"> HT</w:t>
            </w:r>
            <w:r>
              <w:rPr>
                <w:rFonts w:ascii="Arial" w:hAnsi="Arial" w:cs="Arial"/>
                <w:color w:val="000000" w:themeColor="text1"/>
                <w:sz w:val="20"/>
                <w:szCs w:val="20"/>
              </w:rPr>
              <w:t xml:space="preserve"> pour le lot Bardage</w:t>
            </w:r>
            <w:r w:rsidRPr="00E87A7E">
              <w:rPr>
                <w:rFonts w:ascii="Arial" w:hAnsi="Arial" w:cs="Arial"/>
                <w:color w:val="000000" w:themeColor="text1"/>
                <w:sz w:val="20"/>
                <w:szCs w:val="20"/>
              </w:rPr>
              <w:t>.</w:t>
            </w:r>
          </w:p>
        </w:tc>
        <w:tc>
          <w:tcPr>
            <w:tcW w:w="2551" w:type="dxa"/>
          </w:tcPr>
          <w:p w14:paraId="0E68905C" w14:textId="1AB5EAD1" w:rsidR="006B43B7" w:rsidRPr="007F07E4" w:rsidRDefault="006B43B7" w:rsidP="00E87A7E">
            <w:pPr>
              <w:rPr>
                <w:rFonts w:ascii="Arial" w:eastAsia="Arial" w:hAnsi="Arial" w:cs="Arial"/>
                <w:color w:val="000000"/>
                <w:sz w:val="20"/>
                <w:szCs w:val="20"/>
                <w:u w:val="single"/>
                <w:lang w:eastAsia="fr-FR"/>
              </w:rPr>
            </w:pPr>
            <w:r>
              <w:rPr>
                <w:rFonts w:ascii="Arial" w:eastAsia="Arial" w:hAnsi="Arial" w:cs="Arial"/>
                <w:color w:val="000000"/>
                <w:sz w:val="20"/>
                <w:szCs w:val="20"/>
                <w:u w:val="single"/>
                <w:lang w:eastAsia="fr-FR"/>
              </w:rPr>
              <w:t>C10.</w:t>
            </w:r>
            <w:r w:rsidRPr="006B43B7">
              <w:rPr>
                <w:rFonts w:ascii="Arial" w:eastAsia="Arial" w:hAnsi="Arial" w:cs="Arial"/>
                <w:color w:val="000000"/>
                <w:sz w:val="20"/>
                <w:szCs w:val="20"/>
                <w:u w:val="single"/>
                <w:lang w:eastAsia="fr-FR"/>
              </w:rPr>
              <w:t>4</w:t>
            </w:r>
            <w:r w:rsidRPr="006B43B7">
              <w:rPr>
                <w:rFonts w:ascii="Arial" w:eastAsia="Arial" w:hAnsi="Arial" w:cs="Arial"/>
                <w:color w:val="000000"/>
                <w:sz w:val="20"/>
                <w:szCs w:val="20"/>
                <w:lang w:eastAsia="fr-FR"/>
              </w:rPr>
              <w:t xml:space="preserve"> Clôturer économiquement le chantier</w:t>
            </w:r>
          </w:p>
        </w:tc>
      </w:tr>
      <w:tr w:rsidR="003F183E" w14:paraId="4D7494B2" w14:textId="77777777" w:rsidTr="003F183E">
        <w:trPr>
          <w:trHeight w:val="818"/>
        </w:trPr>
        <w:tc>
          <w:tcPr>
            <w:tcW w:w="8222" w:type="dxa"/>
          </w:tcPr>
          <w:p w14:paraId="642D57F1" w14:textId="3F4FD664" w:rsidR="003F183E" w:rsidRPr="003F183E" w:rsidRDefault="00382698" w:rsidP="007F07E4">
            <w:pPr>
              <w:rPr>
                <w:rFonts w:ascii="Arial" w:hAnsi="Arial" w:cs="Arial"/>
                <w:sz w:val="20"/>
                <w:szCs w:val="20"/>
              </w:rPr>
            </w:pPr>
            <w:r w:rsidRPr="00E87A7E">
              <w:rPr>
                <w:rFonts w:ascii="Arial" w:hAnsi="Arial" w:cs="Arial"/>
                <w:color w:val="000000" w:themeColor="text1"/>
                <w:sz w:val="20"/>
                <w:szCs w:val="20"/>
              </w:rPr>
              <w:lastRenderedPageBreak/>
              <w:t>2.2-</w:t>
            </w:r>
            <w:r w:rsidR="00ED5384">
              <w:rPr>
                <w:rFonts w:ascii="Arial" w:hAnsi="Arial" w:cs="Arial"/>
                <w:color w:val="000000" w:themeColor="text1"/>
                <w:sz w:val="20"/>
                <w:szCs w:val="20"/>
              </w:rPr>
              <w:t>9</w:t>
            </w:r>
            <w:r w:rsidRPr="00E87A7E">
              <w:rPr>
                <w:rFonts w:ascii="Arial" w:hAnsi="Arial" w:cs="Arial"/>
                <w:color w:val="000000" w:themeColor="text1"/>
                <w:sz w:val="20"/>
                <w:szCs w:val="20"/>
              </w:rPr>
              <w:t xml:space="preserve"> </w:t>
            </w:r>
            <w:r w:rsidR="003F183E">
              <w:rPr>
                <w:rFonts w:ascii="Arial" w:hAnsi="Arial" w:cs="Arial"/>
                <w:sz w:val="20"/>
                <w:szCs w:val="20"/>
              </w:rPr>
              <w:t>En vue de l’établissement d’un PPSPS, rédiger un mode opératoire de la mise en œuvre du bandeau hau</w:t>
            </w:r>
            <w:r>
              <w:rPr>
                <w:rFonts w:ascii="Arial" w:hAnsi="Arial" w:cs="Arial"/>
                <w:sz w:val="20"/>
                <w:szCs w:val="20"/>
              </w:rPr>
              <w:t>t de la façade Sud-Ouest. Evaluer</w:t>
            </w:r>
            <w:r w:rsidR="003F183E">
              <w:rPr>
                <w:rFonts w:ascii="Arial" w:hAnsi="Arial" w:cs="Arial"/>
                <w:sz w:val="20"/>
                <w:szCs w:val="20"/>
              </w:rPr>
              <w:t xml:space="preserve"> les risq</w:t>
            </w:r>
            <w:r>
              <w:rPr>
                <w:rFonts w:ascii="Arial" w:hAnsi="Arial" w:cs="Arial"/>
                <w:sz w:val="20"/>
                <w:szCs w:val="20"/>
              </w:rPr>
              <w:t>ues liés à la pose et proposer</w:t>
            </w:r>
            <w:r w:rsidR="003F183E">
              <w:rPr>
                <w:rFonts w:ascii="Arial" w:hAnsi="Arial" w:cs="Arial"/>
                <w:sz w:val="20"/>
                <w:szCs w:val="20"/>
              </w:rPr>
              <w:t xml:space="preserve"> des solutions afin de prévenir les risques professionnels.</w:t>
            </w:r>
          </w:p>
        </w:tc>
        <w:tc>
          <w:tcPr>
            <w:tcW w:w="2551" w:type="dxa"/>
          </w:tcPr>
          <w:p w14:paraId="5A798098" w14:textId="77777777" w:rsidR="003F183E" w:rsidRDefault="003F183E" w:rsidP="003F183E">
            <w:pPr>
              <w:rPr>
                <w:rFonts w:ascii="Arial" w:eastAsia="Arial" w:hAnsi="Arial" w:cs="Arial"/>
                <w:color w:val="000000"/>
                <w:sz w:val="20"/>
                <w:szCs w:val="20"/>
                <w:lang w:eastAsia="fr-FR"/>
              </w:rPr>
            </w:pPr>
            <w:r w:rsidRPr="005F3999">
              <w:rPr>
                <w:rFonts w:ascii="Arial" w:eastAsia="Arial" w:hAnsi="Arial" w:cs="Arial"/>
                <w:color w:val="000000"/>
                <w:sz w:val="20"/>
                <w:szCs w:val="20"/>
                <w:u w:val="single"/>
                <w:lang w:eastAsia="fr-FR"/>
              </w:rPr>
              <w:t>C11.2</w:t>
            </w:r>
            <w:r w:rsidRPr="005F3999">
              <w:rPr>
                <w:rFonts w:ascii="Arial" w:eastAsia="Arial" w:hAnsi="Arial" w:cs="Arial"/>
                <w:color w:val="000000"/>
                <w:sz w:val="20"/>
                <w:szCs w:val="20"/>
                <w:lang w:eastAsia="fr-FR"/>
              </w:rPr>
              <w:t xml:space="preserve"> Évaluer les risques professionnels</w:t>
            </w:r>
          </w:p>
          <w:p w14:paraId="024737C4" w14:textId="77777777" w:rsidR="003F183E" w:rsidRPr="005F3999" w:rsidRDefault="003F183E" w:rsidP="003F183E">
            <w:pPr>
              <w:rPr>
                <w:rFonts w:ascii="Arial" w:eastAsia="Arial" w:hAnsi="Arial" w:cs="Arial"/>
                <w:color w:val="000000"/>
                <w:sz w:val="20"/>
                <w:szCs w:val="20"/>
                <w:lang w:eastAsia="fr-FR"/>
              </w:rPr>
            </w:pPr>
          </w:p>
          <w:p w14:paraId="013306F1" w14:textId="77777777" w:rsidR="003F183E" w:rsidRPr="005F3999" w:rsidRDefault="003F183E" w:rsidP="003F183E">
            <w:pPr>
              <w:rPr>
                <w:rFonts w:ascii="Arial" w:eastAsia="Arial" w:hAnsi="Arial" w:cs="Arial"/>
                <w:b/>
                <w:color w:val="000000"/>
                <w:sz w:val="20"/>
                <w:szCs w:val="20"/>
                <w:lang w:eastAsia="fr-FR"/>
              </w:rPr>
            </w:pPr>
            <w:r w:rsidRPr="005F3999">
              <w:rPr>
                <w:rFonts w:ascii="Arial" w:eastAsia="Arial" w:hAnsi="Arial" w:cs="Arial"/>
                <w:color w:val="000000"/>
                <w:sz w:val="20"/>
                <w:szCs w:val="20"/>
                <w:u w:val="single"/>
                <w:lang w:eastAsia="fr-FR"/>
              </w:rPr>
              <w:t>C11.3</w:t>
            </w:r>
            <w:r w:rsidRPr="005F3999">
              <w:rPr>
                <w:rFonts w:ascii="Arial" w:eastAsia="Arial" w:hAnsi="Arial" w:cs="Arial"/>
                <w:color w:val="000000"/>
                <w:sz w:val="20"/>
                <w:szCs w:val="20"/>
                <w:lang w:eastAsia="fr-FR"/>
              </w:rPr>
              <w:t xml:space="preserve"> Prévenir les risques professionnels</w:t>
            </w:r>
          </w:p>
          <w:p w14:paraId="3A93A6D9" w14:textId="77777777" w:rsidR="003F183E" w:rsidRDefault="003F183E" w:rsidP="00E87A7E">
            <w:pPr>
              <w:rPr>
                <w:rFonts w:ascii="Arial" w:eastAsia="Arial" w:hAnsi="Arial" w:cs="Arial"/>
                <w:color w:val="000000"/>
                <w:sz w:val="20"/>
                <w:szCs w:val="20"/>
                <w:u w:val="single"/>
                <w:lang w:eastAsia="fr-FR"/>
              </w:rPr>
            </w:pPr>
          </w:p>
        </w:tc>
      </w:tr>
    </w:tbl>
    <w:p w14:paraId="5A49470B" w14:textId="77777777" w:rsidR="000B2A5D" w:rsidRDefault="000B2A5D" w:rsidP="00B73793">
      <w:pPr>
        <w:spacing w:after="0" w:line="240" w:lineRule="auto"/>
        <w:rPr>
          <w:rFonts w:ascii="Arial" w:hAnsi="Arial" w:cs="Arial"/>
          <w:sz w:val="20"/>
          <w:szCs w:val="20"/>
        </w:rPr>
      </w:pPr>
    </w:p>
    <w:p w14:paraId="64F5B439" w14:textId="5DFFE8EA" w:rsidR="006844BF" w:rsidRDefault="006844BF" w:rsidP="000B2A5D">
      <w:pPr>
        <w:spacing w:after="0" w:line="240" w:lineRule="auto"/>
        <w:rPr>
          <w:rFonts w:ascii="Arial" w:hAnsi="Arial" w:cs="Arial"/>
          <w:b/>
          <w:i/>
          <w:sz w:val="24"/>
          <w:szCs w:val="24"/>
        </w:rPr>
      </w:pPr>
    </w:p>
    <w:p w14:paraId="1B4E5925" w14:textId="3E9DB171" w:rsidR="007A47CC" w:rsidRPr="00823924" w:rsidRDefault="007A47CC" w:rsidP="003011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i/>
          <w:caps/>
          <w:sz w:val="24"/>
          <w:szCs w:val="24"/>
        </w:rPr>
      </w:pPr>
      <w:r w:rsidRPr="00823924">
        <w:rPr>
          <w:rFonts w:ascii="Arial" w:hAnsi="Arial" w:cs="Arial"/>
          <w:b/>
          <w:i/>
          <w:caps/>
          <w:sz w:val="24"/>
          <w:szCs w:val="24"/>
        </w:rPr>
        <w:t>Questionnement</w:t>
      </w:r>
      <w:r w:rsidR="00E30385">
        <w:rPr>
          <w:rFonts w:ascii="Arial" w:hAnsi="Arial" w:cs="Arial"/>
          <w:b/>
          <w:i/>
          <w:caps/>
          <w:sz w:val="24"/>
          <w:szCs w:val="24"/>
        </w:rPr>
        <w:t>s</w:t>
      </w:r>
      <w:r w:rsidRPr="00823924">
        <w:rPr>
          <w:rFonts w:ascii="Arial" w:hAnsi="Arial" w:cs="Arial"/>
          <w:b/>
          <w:i/>
          <w:caps/>
          <w:sz w:val="24"/>
          <w:szCs w:val="24"/>
        </w:rPr>
        <w:t xml:space="preserve"> individuel</w:t>
      </w:r>
      <w:r w:rsidR="00E30385">
        <w:rPr>
          <w:rFonts w:ascii="Arial" w:hAnsi="Arial" w:cs="Arial"/>
          <w:b/>
          <w:i/>
          <w:caps/>
          <w:sz w:val="24"/>
          <w:szCs w:val="24"/>
        </w:rPr>
        <w:t>s</w:t>
      </w:r>
    </w:p>
    <w:p w14:paraId="7025F5C4" w14:textId="278952A9" w:rsidR="00F300D2" w:rsidRPr="00823924" w:rsidRDefault="00F300D2" w:rsidP="00B73793">
      <w:pPr>
        <w:spacing w:after="0" w:line="240" w:lineRule="auto"/>
        <w:rPr>
          <w:rFonts w:ascii="Arial" w:hAnsi="Arial" w:cs="Arial"/>
          <w:sz w:val="20"/>
          <w:szCs w:val="20"/>
        </w:rPr>
      </w:pPr>
    </w:p>
    <w:p w14:paraId="4B6D32EA" w14:textId="77777777" w:rsidR="00DE78C2" w:rsidRPr="00823924" w:rsidRDefault="00DE78C2" w:rsidP="00DE78C2">
      <w:pPr>
        <w:spacing w:after="0" w:line="240" w:lineRule="auto"/>
        <w:rPr>
          <w:rFonts w:ascii="Arial" w:hAnsi="Arial" w:cs="Arial"/>
          <w:i/>
          <w:sz w:val="18"/>
          <w:szCs w:val="18"/>
        </w:rPr>
      </w:pPr>
      <w:r w:rsidRPr="00823924">
        <w:rPr>
          <w:rFonts w:ascii="Arial" w:hAnsi="Arial" w:cs="Arial"/>
          <w:i/>
          <w:sz w:val="18"/>
          <w:szCs w:val="18"/>
          <w:u w:val="single"/>
        </w:rPr>
        <w:t>Nota</w:t>
      </w:r>
      <w:r w:rsidRPr="00823924">
        <w:rPr>
          <w:rFonts w:ascii="Arial" w:hAnsi="Arial" w:cs="Arial"/>
          <w:i/>
          <w:sz w:val="18"/>
          <w:szCs w:val="18"/>
        </w:rPr>
        <w:t xml:space="preserve"> : </w:t>
      </w:r>
    </w:p>
    <w:p w14:paraId="3C7EDFF0" w14:textId="22175EAE" w:rsidR="00DE78C2" w:rsidRPr="00823924" w:rsidRDefault="00DE78C2" w:rsidP="00DE78C2">
      <w:pPr>
        <w:spacing w:after="0" w:line="240" w:lineRule="auto"/>
        <w:rPr>
          <w:rFonts w:ascii="Arial" w:hAnsi="Arial" w:cs="Arial"/>
          <w:i/>
          <w:sz w:val="18"/>
          <w:szCs w:val="18"/>
        </w:rPr>
      </w:pPr>
      <w:r w:rsidRPr="00823924">
        <w:rPr>
          <w:rFonts w:ascii="Arial" w:hAnsi="Arial" w:cs="Arial"/>
          <w:i/>
          <w:sz w:val="18"/>
          <w:szCs w:val="18"/>
        </w:rPr>
        <w:t>Dans le cas d’un groupe de 3 candidats, c’est obligatoirement le questionnement du candidat N°4 qui ne sera pas traité. Ce choix est en cohérence avec les zones du bâtiment traité</w:t>
      </w:r>
      <w:r w:rsidR="00D675E8" w:rsidRPr="00823924">
        <w:rPr>
          <w:rFonts w:ascii="Arial" w:hAnsi="Arial" w:cs="Arial"/>
          <w:i/>
          <w:sz w:val="18"/>
          <w:szCs w:val="18"/>
        </w:rPr>
        <w:t>es</w:t>
      </w:r>
      <w:r w:rsidRPr="00823924">
        <w:rPr>
          <w:rFonts w:ascii="Arial" w:hAnsi="Arial" w:cs="Arial"/>
          <w:i/>
          <w:sz w:val="18"/>
          <w:szCs w:val="18"/>
        </w:rPr>
        <w:t xml:space="preserve"> dans le questionnement collectif.</w:t>
      </w:r>
    </w:p>
    <w:p w14:paraId="69DE1E08" w14:textId="4860B88D" w:rsidR="007A47CC" w:rsidRPr="00823924" w:rsidRDefault="007A47CC" w:rsidP="00B73793">
      <w:pPr>
        <w:spacing w:after="0" w:line="240" w:lineRule="auto"/>
        <w:rPr>
          <w:rFonts w:ascii="Arial" w:hAnsi="Arial" w:cs="Arial"/>
          <w:sz w:val="20"/>
          <w:szCs w:val="20"/>
        </w:rPr>
      </w:pPr>
    </w:p>
    <w:p w14:paraId="4194D8FB" w14:textId="77777777" w:rsidR="00823924" w:rsidRPr="00823924" w:rsidRDefault="00823924" w:rsidP="00B73793">
      <w:pPr>
        <w:spacing w:after="0" w:line="240" w:lineRule="auto"/>
        <w:rPr>
          <w:rFonts w:ascii="Arial" w:hAnsi="Arial" w:cs="Arial"/>
          <w:sz w:val="20"/>
          <w:szCs w:val="20"/>
        </w:rPr>
      </w:pPr>
    </w:p>
    <w:p w14:paraId="7658AF6C" w14:textId="77777777" w:rsidR="00FF438D" w:rsidRPr="00823924" w:rsidRDefault="00FF438D" w:rsidP="00FF438D">
      <w:pPr>
        <w:spacing w:after="0" w:line="240" w:lineRule="auto"/>
        <w:rPr>
          <w:rFonts w:ascii="Arial" w:hAnsi="Arial" w:cs="Arial"/>
          <w:b/>
          <w:sz w:val="20"/>
          <w:szCs w:val="20"/>
        </w:rPr>
      </w:pPr>
      <w:r w:rsidRPr="00823924">
        <w:rPr>
          <w:rFonts w:ascii="Arial" w:hAnsi="Arial" w:cs="Arial"/>
          <w:b/>
          <w:sz w:val="20"/>
          <w:szCs w:val="20"/>
        </w:rPr>
        <w:t>CANDIDAT N° 1</w:t>
      </w:r>
    </w:p>
    <w:p w14:paraId="46E07B7F" w14:textId="1C009857" w:rsidR="007A47CC" w:rsidRPr="00823924" w:rsidRDefault="007A47CC" w:rsidP="00B73793">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3011AA" w:rsidRPr="00823924" w14:paraId="363E31F0" w14:textId="77777777" w:rsidTr="003011AA">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7BC82FD6" w14:textId="231E8F0F" w:rsidR="00344DA5" w:rsidRPr="00823924" w:rsidRDefault="001818A8" w:rsidP="00C02093">
            <w:pPr>
              <w:jc w:val="center"/>
              <w:rPr>
                <w:rFonts w:ascii="Arial" w:hAnsi="Arial" w:cs="Arial"/>
                <w:sz w:val="20"/>
                <w:szCs w:val="20"/>
              </w:rPr>
            </w:pPr>
            <w:r w:rsidRPr="00823924">
              <w:rPr>
                <w:rFonts w:ascii="Arial" w:hAnsi="Arial" w:cs="Arial"/>
                <w:sz w:val="20"/>
                <w:szCs w:val="20"/>
              </w:rPr>
              <w:t>Questionnement – CANDIDAT N°</w:t>
            </w:r>
            <w:r w:rsidR="00FF438D" w:rsidRPr="00823924">
              <w:rPr>
                <w:rFonts w:ascii="Arial" w:hAnsi="Arial" w:cs="Arial"/>
                <w:sz w:val="20"/>
                <w:szCs w:val="20"/>
              </w:rPr>
              <w:t>1</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49E02026" w14:textId="77777777" w:rsidR="00344DA5" w:rsidRPr="00823924" w:rsidRDefault="00344DA5" w:rsidP="00C02093">
            <w:pPr>
              <w:jc w:val="center"/>
              <w:rPr>
                <w:rFonts w:ascii="Arial" w:hAnsi="Arial" w:cs="Arial"/>
                <w:sz w:val="20"/>
                <w:szCs w:val="20"/>
              </w:rPr>
            </w:pPr>
            <w:r w:rsidRPr="00823924">
              <w:rPr>
                <w:rFonts w:ascii="Arial" w:hAnsi="Arial" w:cs="Arial"/>
                <w:sz w:val="20"/>
                <w:szCs w:val="20"/>
              </w:rPr>
              <w:t>Compétence évaluée</w:t>
            </w:r>
          </w:p>
        </w:tc>
      </w:tr>
      <w:tr w:rsidR="003011AA" w:rsidRPr="00823924" w14:paraId="41864EDB" w14:textId="77777777" w:rsidTr="003011AA">
        <w:trPr>
          <w:trHeight w:val="518"/>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0B0E9FC1" w14:textId="77777777" w:rsidR="00344DA5" w:rsidRPr="00823924" w:rsidRDefault="00344DA5" w:rsidP="00C02093">
            <w:pPr>
              <w:rPr>
                <w:rFonts w:ascii="Arial" w:hAnsi="Arial" w:cs="Arial"/>
                <w:sz w:val="24"/>
                <w:szCs w:val="24"/>
              </w:rPr>
            </w:pPr>
            <w:r w:rsidRPr="00823924">
              <w:rPr>
                <w:rFonts w:ascii="Arial" w:hAnsi="Arial" w:cs="Arial"/>
                <w:sz w:val="24"/>
                <w:szCs w:val="24"/>
              </w:rPr>
              <w:t xml:space="preserve">Étanchéité sur toiture terrasse non accessible </w:t>
            </w:r>
            <w:proofErr w:type="spellStart"/>
            <w:r w:rsidRPr="00823924">
              <w:rPr>
                <w:rFonts w:ascii="Arial" w:hAnsi="Arial" w:cs="Arial"/>
                <w:sz w:val="24"/>
                <w:szCs w:val="24"/>
              </w:rPr>
              <w:t>autoprotégée</w:t>
            </w:r>
            <w:proofErr w:type="spellEnd"/>
          </w:p>
          <w:p w14:paraId="4B13613D" w14:textId="38D5E145" w:rsidR="00344DA5" w:rsidRPr="00823924" w:rsidRDefault="00823924" w:rsidP="00C02093">
            <w:pPr>
              <w:rPr>
                <w:rFonts w:ascii="Arial" w:hAnsi="Arial" w:cs="Arial"/>
                <w:sz w:val="20"/>
                <w:szCs w:val="20"/>
              </w:rPr>
            </w:pPr>
            <w:r>
              <w:rPr>
                <w:rFonts w:ascii="Arial" w:hAnsi="Arial" w:cs="Arial"/>
                <w:sz w:val="20"/>
                <w:szCs w:val="20"/>
              </w:rPr>
              <w:t xml:space="preserve">Localisation : </w:t>
            </w:r>
            <w:r w:rsidR="00344DA5" w:rsidRPr="00823924">
              <w:rPr>
                <w:rFonts w:ascii="Arial" w:hAnsi="Arial" w:cs="Arial"/>
                <w:sz w:val="20"/>
                <w:szCs w:val="20"/>
              </w:rPr>
              <w:t>Terrasse non accessible en plancher haut du 2</w:t>
            </w:r>
            <w:r w:rsidR="00344DA5" w:rsidRPr="00823924">
              <w:rPr>
                <w:rFonts w:ascii="Arial" w:hAnsi="Arial" w:cs="Arial"/>
                <w:sz w:val="20"/>
                <w:szCs w:val="20"/>
                <w:vertAlign w:val="superscript"/>
              </w:rPr>
              <w:t>ème</w:t>
            </w:r>
            <w:r w:rsidR="00344DA5" w:rsidRPr="00823924">
              <w:rPr>
                <w:rFonts w:ascii="Arial" w:hAnsi="Arial" w:cs="Arial"/>
                <w:sz w:val="20"/>
                <w:szCs w:val="20"/>
              </w:rPr>
              <w:t xml:space="preserve"> étage (entre les files 5 et 8)</w:t>
            </w:r>
          </w:p>
        </w:tc>
      </w:tr>
      <w:tr w:rsidR="003011AA" w:rsidRPr="00823924" w14:paraId="3159B42E" w14:textId="77777777" w:rsidTr="003011AA">
        <w:tc>
          <w:tcPr>
            <w:tcW w:w="8222" w:type="dxa"/>
          </w:tcPr>
          <w:p w14:paraId="588BFE66" w14:textId="77777777" w:rsidR="00344DA5" w:rsidRPr="00823924" w:rsidRDefault="00344DA5" w:rsidP="00C02093">
            <w:pPr>
              <w:rPr>
                <w:rFonts w:ascii="Arial" w:hAnsi="Arial" w:cs="Arial"/>
                <w:sz w:val="20"/>
                <w:szCs w:val="20"/>
              </w:rPr>
            </w:pPr>
            <w:r w:rsidRPr="00823924">
              <w:rPr>
                <w:rFonts w:ascii="Arial" w:hAnsi="Arial" w:cs="Arial"/>
                <w:sz w:val="20"/>
                <w:szCs w:val="20"/>
              </w:rPr>
              <w:t>Réaliser le plan de détails d’exécution (coupe verticale sur acrotère) définissant l’étanchéité en partie courante ainsi que la liaison entre le relevé d’étanchéité et la partie haute du bardage façade Nord-Ouest. Intégrer le garde-corps à la coupe.</w:t>
            </w:r>
          </w:p>
          <w:p w14:paraId="0DAB7CE7" w14:textId="77777777" w:rsidR="00344DA5" w:rsidRPr="00823924" w:rsidRDefault="00344DA5" w:rsidP="00C02093">
            <w:pPr>
              <w:rPr>
                <w:rFonts w:ascii="Arial" w:hAnsi="Arial" w:cs="Arial"/>
                <w:sz w:val="20"/>
                <w:szCs w:val="20"/>
              </w:rPr>
            </w:pPr>
          </w:p>
          <w:p w14:paraId="06E36856" w14:textId="77777777" w:rsidR="00344DA5" w:rsidRPr="00823924" w:rsidRDefault="00344DA5" w:rsidP="00C02093">
            <w:pPr>
              <w:rPr>
                <w:rFonts w:ascii="Arial" w:hAnsi="Arial" w:cs="Arial"/>
                <w:sz w:val="20"/>
                <w:szCs w:val="20"/>
              </w:rPr>
            </w:pPr>
          </w:p>
        </w:tc>
        <w:tc>
          <w:tcPr>
            <w:tcW w:w="2551" w:type="dxa"/>
          </w:tcPr>
          <w:p w14:paraId="5D266A7B" w14:textId="77777777" w:rsidR="00344DA5" w:rsidRPr="00823924" w:rsidRDefault="00344DA5" w:rsidP="00C02093">
            <w:pPr>
              <w:rPr>
                <w:rFonts w:ascii="Arial" w:eastAsia="Arial" w:hAnsi="Arial" w:cs="Arial"/>
                <w:sz w:val="20"/>
                <w:szCs w:val="20"/>
                <w:lang w:eastAsia="fr-FR"/>
              </w:rPr>
            </w:pPr>
            <w:r w:rsidRPr="00823924">
              <w:rPr>
                <w:rFonts w:ascii="Arial" w:eastAsia="Arial" w:hAnsi="Arial" w:cs="Arial"/>
                <w:sz w:val="20"/>
                <w:szCs w:val="20"/>
                <w:u w:val="single"/>
                <w:lang w:eastAsia="fr-FR"/>
              </w:rPr>
              <w:t>C8.2</w:t>
            </w:r>
            <w:r w:rsidRPr="00823924">
              <w:rPr>
                <w:rFonts w:ascii="Arial" w:eastAsia="Arial" w:hAnsi="Arial" w:cs="Arial"/>
                <w:sz w:val="20"/>
                <w:szCs w:val="20"/>
              </w:rPr>
              <w:t xml:space="preserve"> Réaliser ou compléter tout ou partie du dossier d’exécution d’une solution technique</w:t>
            </w:r>
            <w:r w:rsidRPr="00823924">
              <w:rPr>
                <w:rFonts w:ascii="Arial" w:eastAsia="Arial" w:hAnsi="Arial" w:cs="Arial"/>
                <w:sz w:val="20"/>
                <w:szCs w:val="20"/>
                <w:lang w:eastAsia="fr-FR"/>
              </w:rPr>
              <w:t xml:space="preserve"> </w:t>
            </w:r>
          </w:p>
          <w:p w14:paraId="25CFD637" w14:textId="77777777" w:rsidR="00344DA5" w:rsidRPr="00823924" w:rsidRDefault="00344DA5" w:rsidP="00C02093">
            <w:pPr>
              <w:rPr>
                <w:rFonts w:ascii="Arial" w:eastAsia="Arial" w:hAnsi="Arial" w:cs="Arial"/>
                <w:sz w:val="20"/>
                <w:szCs w:val="20"/>
                <w:u w:val="single"/>
                <w:lang w:eastAsia="fr-FR"/>
              </w:rPr>
            </w:pPr>
          </w:p>
        </w:tc>
      </w:tr>
      <w:tr w:rsidR="003011AA" w:rsidRPr="00823924" w14:paraId="4737CDA9" w14:textId="77777777" w:rsidTr="003011AA">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59620507" w14:textId="77777777" w:rsidR="00344DA5" w:rsidRPr="00823924" w:rsidRDefault="00344DA5" w:rsidP="00C02093">
            <w:pPr>
              <w:ind w:right="-2531"/>
              <w:rPr>
                <w:rFonts w:ascii="Arial" w:hAnsi="Arial" w:cs="Arial"/>
                <w:sz w:val="24"/>
                <w:szCs w:val="24"/>
              </w:rPr>
            </w:pPr>
            <w:r w:rsidRPr="00823924">
              <w:rPr>
                <w:rFonts w:ascii="Arial" w:hAnsi="Arial" w:cs="Arial"/>
                <w:sz w:val="24"/>
                <w:szCs w:val="24"/>
              </w:rPr>
              <w:t>Bardage de façade</w:t>
            </w:r>
          </w:p>
          <w:p w14:paraId="2067BFDA" w14:textId="7DA2133D" w:rsidR="00344DA5" w:rsidRPr="00823924" w:rsidRDefault="00823924" w:rsidP="00C02093">
            <w:pPr>
              <w:tabs>
                <w:tab w:val="left" w:pos="1450"/>
              </w:tabs>
              <w:ind w:right="-2390"/>
              <w:rPr>
                <w:rFonts w:ascii="Arial" w:hAnsi="Arial" w:cs="Arial"/>
                <w:sz w:val="20"/>
                <w:szCs w:val="20"/>
              </w:rPr>
            </w:pPr>
            <w:r>
              <w:rPr>
                <w:rFonts w:ascii="Arial" w:hAnsi="Arial" w:cs="Arial"/>
                <w:sz w:val="20"/>
                <w:szCs w:val="20"/>
              </w:rPr>
              <w:t>Localisation : A</w:t>
            </w:r>
            <w:r w:rsidRPr="00823924">
              <w:rPr>
                <w:rFonts w:ascii="Arial" w:hAnsi="Arial" w:cs="Arial"/>
                <w:sz w:val="20"/>
                <w:szCs w:val="20"/>
              </w:rPr>
              <w:t>ngle sortant entre façade Nord-Est et Nord-Ouest.</w:t>
            </w:r>
            <w:r w:rsidR="00344DA5" w:rsidRPr="00823924">
              <w:rPr>
                <w:rFonts w:ascii="Arial" w:hAnsi="Arial" w:cs="Arial"/>
                <w:sz w:val="20"/>
                <w:szCs w:val="20"/>
              </w:rPr>
              <w:tab/>
            </w:r>
          </w:p>
        </w:tc>
      </w:tr>
      <w:tr w:rsidR="003011AA" w:rsidRPr="00823924" w14:paraId="4D066245" w14:textId="77777777" w:rsidTr="003011AA">
        <w:tc>
          <w:tcPr>
            <w:tcW w:w="8222" w:type="dxa"/>
          </w:tcPr>
          <w:p w14:paraId="42D9A077" w14:textId="4E612D98" w:rsidR="00344DA5" w:rsidRPr="00823924" w:rsidRDefault="00344DA5" w:rsidP="00C02093">
            <w:pPr>
              <w:rPr>
                <w:rFonts w:ascii="Arial" w:hAnsi="Arial" w:cs="Arial"/>
                <w:sz w:val="20"/>
                <w:szCs w:val="20"/>
              </w:rPr>
            </w:pPr>
            <w:r w:rsidRPr="00823924">
              <w:rPr>
                <w:rFonts w:ascii="Arial" w:hAnsi="Arial" w:cs="Arial"/>
                <w:sz w:val="20"/>
                <w:szCs w:val="20"/>
              </w:rPr>
              <w:t>Réaliser le plan de détails d’exécution (coupe horizontale) définissant l’angle sortant entre façade Nord-Est et Nord-Ouest.</w:t>
            </w:r>
          </w:p>
          <w:p w14:paraId="31EDC76E" w14:textId="77777777" w:rsidR="00344DA5" w:rsidRPr="00823924" w:rsidRDefault="00344DA5" w:rsidP="00C02093">
            <w:pPr>
              <w:rPr>
                <w:rFonts w:ascii="Arial" w:hAnsi="Arial" w:cs="Arial"/>
                <w:sz w:val="20"/>
                <w:szCs w:val="20"/>
              </w:rPr>
            </w:pPr>
          </w:p>
        </w:tc>
        <w:tc>
          <w:tcPr>
            <w:tcW w:w="2551" w:type="dxa"/>
          </w:tcPr>
          <w:p w14:paraId="0A088468" w14:textId="77777777" w:rsidR="00344DA5" w:rsidRPr="00823924" w:rsidRDefault="00344DA5" w:rsidP="00C02093">
            <w:pPr>
              <w:rPr>
                <w:rFonts w:ascii="Arial" w:eastAsia="Arial" w:hAnsi="Arial" w:cs="Arial"/>
                <w:sz w:val="20"/>
                <w:szCs w:val="20"/>
                <w:lang w:eastAsia="fr-FR"/>
              </w:rPr>
            </w:pPr>
            <w:r w:rsidRPr="00823924">
              <w:rPr>
                <w:rFonts w:ascii="Arial" w:eastAsia="Arial" w:hAnsi="Arial" w:cs="Arial"/>
                <w:sz w:val="20"/>
                <w:szCs w:val="20"/>
                <w:u w:val="single"/>
                <w:lang w:eastAsia="fr-FR"/>
              </w:rPr>
              <w:t>C8.2</w:t>
            </w:r>
            <w:r w:rsidRPr="00823924">
              <w:rPr>
                <w:rFonts w:ascii="Arial" w:eastAsia="Arial" w:hAnsi="Arial" w:cs="Arial"/>
                <w:sz w:val="20"/>
                <w:szCs w:val="20"/>
              </w:rPr>
              <w:t xml:space="preserve"> Réaliser ou compléter tout ou partie du dossier d’exécution d’une solution technique</w:t>
            </w:r>
            <w:r w:rsidRPr="00823924">
              <w:rPr>
                <w:rFonts w:ascii="Arial" w:eastAsia="Arial" w:hAnsi="Arial" w:cs="Arial"/>
                <w:sz w:val="20"/>
                <w:szCs w:val="20"/>
                <w:lang w:eastAsia="fr-FR"/>
              </w:rPr>
              <w:t xml:space="preserve"> </w:t>
            </w:r>
          </w:p>
          <w:p w14:paraId="03CC3B2A" w14:textId="77777777" w:rsidR="00344DA5" w:rsidRPr="00823924" w:rsidRDefault="00344DA5" w:rsidP="00C02093">
            <w:pPr>
              <w:rPr>
                <w:rFonts w:ascii="Arial" w:hAnsi="Arial" w:cs="Arial"/>
                <w:sz w:val="20"/>
                <w:szCs w:val="20"/>
              </w:rPr>
            </w:pPr>
          </w:p>
        </w:tc>
      </w:tr>
    </w:tbl>
    <w:p w14:paraId="3882844E" w14:textId="1CAB8844" w:rsidR="007A47CC" w:rsidRPr="00823924" w:rsidRDefault="007A47CC" w:rsidP="00B73793">
      <w:pPr>
        <w:spacing w:after="0" w:line="240" w:lineRule="auto"/>
        <w:rPr>
          <w:rFonts w:ascii="Arial" w:hAnsi="Arial" w:cs="Arial"/>
          <w:sz w:val="20"/>
          <w:szCs w:val="20"/>
        </w:rPr>
      </w:pPr>
    </w:p>
    <w:p w14:paraId="59CAB945" w14:textId="77777777" w:rsidR="00FF438D" w:rsidRPr="00823924" w:rsidRDefault="00FF438D" w:rsidP="00FF438D">
      <w:pPr>
        <w:spacing w:after="0" w:line="240" w:lineRule="auto"/>
        <w:rPr>
          <w:rFonts w:ascii="Arial" w:hAnsi="Arial" w:cs="Arial"/>
          <w:b/>
          <w:sz w:val="20"/>
          <w:szCs w:val="20"/>
        </w:rPr>
      </w:pPr>
      <w:r w:rsidRPr="00823924">
        <w:rPr>
          <w:rFonts w:ascii="Arial" w:hAnsi="Arial" w:cs="Arial"/>
          <w:b/>
          <w:sz w:val="20"/>
          <w:szCs w:val="20"/>
        </w:rPr>
        <w:t>CANDIDAT N° 2</w:t>
      </w:r>
    </w:p>
    <w:p w14:paraId="4D0B4735" w14:textId="3A782912" w:rsidR="007A47CC" w:rsidRPr="00823924" w:rsidRDefault="007A47CC" w:rsidP="00B73793">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823924" w:rsidRPr="00823924" w14:paraId="1CB26C98" w14:textId="77777777" w:rsidTr="00823924">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76B197EC" w14:textId="4A786937" w:rsidR="00344DA5" w:rsidRPr="00823924" w:rsidRDefault="001818A8" w:rsidP="00C02093">
            <w:pPr>
              <w:jc w:val="center"/>
              <w:rPr>
                <w:rFonts w:ascii="Arial" w:hAnsi="Arial" w:cs="Arial"/>
                <w:sz w:val="20"/>
                <w:szCs w:val="20"/>
              </w:rPr>
            </w:pPr>
            <w:r w:rsidRPr="00823924">
              <w:rPr>
                <w:rFonts w:ascii="Arial" w:hAnsi="Arial" w:cs="Arial"/>
                <w:sz w:val="20"/>
                <w:szCs w:val="20"/>
              </w:rPr>
              <w:t>Questionnement – CANDIDAT N°</w:t>
            </w:r>
            <w:r w:rsidR="00F975C1">
              <w:rPr>
                <w:rFonts w:ascii="Arial" w:hAnsi="Arial" w:cs="Arial"/>
                <w:sz w:val="20"/>
                <w:szCs w:val="20"/>
              </w:rPr>
              <w:t>2</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161E1FB0" w14:textId="77777777" w:rsidR="00344DA5" w:rsidRPr="00823924" w:rsidRDefault="00344DA5" w:rsidP="00C02093">
            <w:pPr>
              <w:jc w:val="center"/>
              <w:rPr>
                <w:rFonts w:ascii="Arial" w:hAnsi="Arial" w:cs="Arial"/>
                <w:sz w:val="20"/>
                <w:szCs w:val="20"/>
              </w:rPr>
            </w:pPr>
            <w:r w:rsidRPr="00823924">
              <w:rPr>
                <w:rFonts w:ascii="Arial" w:hAnsi="Arial" w:cs="Arial"/>
                <w:sz w:val="20"/>
                <w:szCs w:val="20"/>
              </w:rPr>
              <w:t>Compétence évaluée</w:t>
            </w:r>
          </w:p>
        </w:tc>
      </w:tr>
      <w:tr w:rsidR="00823924" w:rsidRPr="00823924" w14:paraId="41D0886A" w14:textId="77777777" w:rsidTr="00823924">
        <w:trPr>
          <w:trHeight w:val="518"/>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28011C3A" w14:textId="77777777" w:rsidR="00344DA5" w:rsidRPr="00823924" w:rsidRDefault="00344DA5" w:rsidP="00C02093">
            <w:pPr>
              <w:rPr>
                <w:rFonts w:ascii="Arial" w:hAnsi="Arial" w:cs="Arial"/>
                <w:sz w:val="24"/>
                <w:szCs w:val="24"/>
              </w:rPr>
            </w:pPr>
            <w:r w:rsidRPr="00823924">
              <w:rPr>
                <w:rFonts w:ascii="Arial" w:hAnsi="Arial" w:cs="Arial"/>
                <w:sz w:val="24"/>
                <w:szCs w:val="24"/>
              </w:rPr>
              <w:t xml:space="preserve">Étanchéité sur toiture terrasse non accessible </w:t>
            </w:r>
            <w:proofErr w:type="spellStart"/>
            <w:r w:rsidRPr="00823924">
              <w:rPr>
                <w:rFonts w:ascii="Arial" w:hAnsi="Arial" w:cs="Arial"/>
                <w:sz w:val="24"/>
                <w:szCs w:val="24"/>
              </w:rPr>
              <w:t>autoprotégée</w:t>
            </w:r>
            <w:proofErr w:type="spellEnd"/>
          </w:p>
          <w:p w14:paraId="4DA4AEBE" w14:textId="77777777" w:rsidR="00344DA5" w:rsidRPr="00823924" w:rsidRDefault="00344DA5" w:rsidP="00C02093">
            <w:pPr>
              <w:rPr>
                <w:rFonts w:ascii="Arial" w:hAnsi="Arial" w:cs="Arial"/>
                <w:sz w:val="20"/>
                <w:szCs w:val="20"/>
              </w:rPr>
            </w:pPr>
            <w:r w:rsidRPr="00823924">
              <w:rPr>
                <w:rFonts w:ascii="Arial" w:hAnsi="Arial" w:cs="Arial"/>
                <w:sz w:val="20"/>
                <w:szCs w:val="20"/>
              </w:rPr>
              <w:t xml:space="preserve">Localisation :  </w:t>
            </w:r>
            <w:r w:rsidRPr="00823924">
              <w:rPr>
                <w:rFonts w:ascii="Arial" w:hAnsi="Arial" w:cs="Arial"/>
                <w:sz w:val="20"/>
                <w:szCs w:val="20"/>
              </w:rPr>
              <w:tab/>
              <w:t>Terrasse non accessible en plancher haut du 2</w:t>
            </w:r>
            <w:r w:rsidRPr="00823924">
              <w:rPr>
                <w:rFonts w:ascii="Arial" w:hAnsi="Arial" w:cs="Arial"/>
                <w:sz w:val="20"/>
                <w:szCs w:val="20"/>
                <w:vertAlign w:val="superscript"/>
              </w:rPr>
              <w:t>ème</w:t>
            </w:r>
            <w:r w:rsidRPr="00823924">
              <w:rPr>
                <w:rFonts w:ascii="Arial" w:hAnsi="Arial" w:cs="Arial"/>
                <w:sz w:val="20"/>
                <w:szCs w:val="20"/>
              </w:rPr>
              <w:t xml:space="preserve"> étage (entre les files 5 et 8)</w:t>
            </w:r>
          </w:p>
        </w:tc>
      </w:tr>
      <w:tr w:rsidR="00823924" w:rsidRPr="00823924" w14:paraId="6004C51A" w14:textId="77777777" w:rsidTr="00823924">
        <w:tc>
          <w:tcPr>
            <w:tcW w:w="8222" w:type="dxa"/>
          </w:tcPr>
          <w:p w14:paraId="780E18BB" w14:textId="1911D93C" w:rsidR="00344DA5" w:rsidRPr="00823924" w:rsidRDefault="00344DA5" w:rsidP="00C02093">
            <w:pPr>
              <w:rPr>
                <w:rFonts w:ascii="Arial" w:hAnsi="Arial" w:cs="Arial"/>
                <w:sz w:val="20"/>
                <w:szCs w:val="20"/>
              </w:rPr>
            </w:pPr>
            <w:r w:rsidRPr="00823924">
              <w:rPr>
                <w:rFonts w:ascii="Arial" w:hAnsi="Arial" w:cs="Arial"/>
                <w:sz w:val="20"/>
                <w:szCs w:val="20"/>
              </w:rPr>
              <w:t>Réaliser le plan de détails d’exécution (coupe verticale sur édicule d’ascenseur) définissant l’étanchéité en partie cour</w:t>
            </w:r>
            <w:r w:rsidR="00E30385">
              <w:rPr>
                <w:rFonts w:ascii="Arial" w:hAnsi="Arial" w:cs="Arial"/>
                <w:sz w:val="20"/>
                <w:szCs w:val="20"/>
              </w:rPr>
              <w:t xml:space="preserve">ante ainsi que </w:t>
            </w:r>
            <w:r w:rsidRPr="00823924">
              <w:rPr>
                <w:rFonts w:ascii="Arial" w:hAnsi="Arial" w:cs="Arial"/>
                <w:sz w:val="20"/>
                <w:szCs w:val="20"/>
              </w:rPr>
              <w:t>le relevé d’étanch</w:t>
            </w:r>
            <w:r w:rsidR="00E30385">
              <w:rPr>
                <w:rFonts w:ascii="Arial" w:hAnsi="Arial" w:cs="Arial"/>
                <w:sz w:val="20"/>
                <w:szCs w:val="20"/>
              </w:rPr>
              <w:t>éité sur</w:t>
            </w:r>
            <w:r w:rsidRPr="00823924">
              <w:rPr>
                <w:rFonts w:ascii="Arial" w:hAnsi="Arial" w:cs="Arial"/>
                <w:sz w:val="20"/>
                <w:szCs w:val="20"/>
              </w:rPr>
              <w:t xml:space="preserve"> l’édicule d’ascenseur.</w:t>
            </w:r>
          </w:p>
          <w:p w14:paraId="4FD7B00C" w14:textId="77777777" w:rsidR="00344DA5" w:rsidRPr="00823924" w:rsidRDefault="00344DA5" w:rsidP="00C02093">
            <w:pPr>
              <w:rPr>
                <w:rFonts w:ascii="Arial" w:hAnsi="Arial" w:cs="Arial"/>
                <w:sz w:val="20"/>
                <w:szCs w:val="20"/>
              </w:rPr>
            </w:pPr>
          </w:p>
          <w:p w14:paraId="2089AEC7" w14:textId="77777777" w:rsidR="00344DA5" w:rsidRPr="00823924" w:rsidRDefault="00344DA5" w:rsidP="00C02093">
            <w:pPr>
              <w:rPr>
                <w:rFonts w:ascii="Arial" w:hAnsi="Arial" w:cs="Arial"/>
                <w:sz w:val="20"/>
                <w:szCs w:val="20"/>
              </w:rPr>
            </w:pPr>
          </w:p>
        </w:tc>
        <w:tc>
          <w:tcPr>
            <w:tcW w:w="2551" w:type="dxa"/>
          </w:tcPr>
          <w:p w14:paraId="5D02C9C7" w14:textId="77777777" w:rsidR="00344DA5" w:rsidRPr="00823924" w:rsidRDefault="00344DA5" w:rsidP="00C02093">
            <w:pPr>
              <w:rPr>
                <w:rFonts w:ascii="Arial" w:eastAsia="Arial" w:hAnsi="Arial" w:cs="Arial"/>
                <w:sz w:val="20"/>
                <w:szCs w:val="20"/>
                <w:lang w:eastAsia="fr-FR"/>
              </w:rPr>
            </w:pPr>
            <w:r w:rsidRPr="00823924">
              <w:rPr>
                <w:rFonts w:ascii="Arial" w:eastAsia="Arial" w:hAnsi="Arial" w:cs="Arial"/>
                <w:sz w:val="20"/>
                <w:szCs w:val="20"/>
                <w:u w:val="single"/>
                <w:lang w:eastAsia="fr-FR"/>
              </w:rPr>
              <w:t>C8.2</w:t>
            </w:r>
            <w:r w:rsidRPr="00823924">
              <w:rPr>
                <w:rFonts w:ascii="Arial" w:eastAsia="Arial" w:hAnsi="Arial" w:cs="Arial"/>
                <w:sz w:val="20"/>
                <w:szCs w:val="20"/>
              </w:rPr>
              <w:t xml:space="preserve"> Réaliser ou compléter tout ou partie du dossier d’exécution d’une solution technique</w:t>
            </w:r>
            <w:r w:rsidRPr="00823924">
              <w:rPr>
                <w:rFonts w:ascii="Arial" w:eastAsia="Arial" w:hAnsi="Arial" w:cs="Arial"/>
                <w:sz w:val="20"/>
                <w:szCs w:val="20"/>
                <w:lang w:eastAsia="fr-FR"/>
              </w:rPr>
              <w:t xml:space="preserve"> </w:t>
            </w:r>
          </w:p>
          <w:p w14:paraId="4F03CE0E" w14:textId="77777777" w:rsidR="00344DA5" w:rsidRPr="00823924" w:rsidRDefault="00344DA5" w:rsidP="00C02093">
            <w:pPr>
              <w:rPr>
                <w:rFonts w:ascii="Arial" w:eastAsia="Arial" w:hAnsi="Arial" w:cs="Arial"/>
                <w:sz w:val="20"/>
                <w:szCs w:val="20"/>
                <w:u w:val="single"/>
                <w:lang w:eastAsia="fr-FR"/>
              </w:rPr>
            </w:pPr>
          </w:p>
        </w:tc>
      </w:tr>
      <w:tr w:rsidR="00823924" w:rsidRPr="00823924" w14:paraId="026155E4" w14:textId="77777777" w:rsidTr="00823924">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320A645E" w14:textId="77777777" w:rsidR="00344DA5" w:rsidRPr="00823924" w:rsidRDefault="00344DA5" w:rsidP="00C02093">
            <w:pPr>
              <w:ind w:right="-2531"/>
              <w:rPr>
                <w:rFonts w:ascii="Arial" w:hAnsi="Arial" w:cs="Arial"/>
                <w:sz w:val="24"/>
                <w:szCs w:val="24"/>
              </w:rPr>
            </w:pPr>
            <w:r w:rsidRPr="00823924">
              <w:rPr>
                <w:rFonts w:ascii="Arial" w:hAnsi="Arial" w:cs="Arial"/>
                <w:sz w:val="24"/>
                <w:szCs w:val="24"/>
              </w:rPr>
              <w:t>Bardage de façade</w:t>
            </w:r>
          </w:p>
          <w:p w14:paraId="53B92F88" w14:textId="1D7F1F44" w:rsidR="00344DA5" w:rsidRPr="00823924" w:rsidRDefault="00344DA5" w:rsidP="00C02093">
            <w:pPr>
              <w:tabs>
                <w:tab w:val="left" w:pos="1450"/>
              </w:tabs>
              <w:ind w:right="-2390"/>
              <w:rPr>
                <w:rFonts w:ascii="Arial" w:hAnsi="Arial" w:cs="Arial"/>
                <w:sz w:val="20"/>
                <w:szCs w:val="20"/>
              </w:rPr>
            </w:pPr>
            <w:r w:rsidRPr="00823924">
              <w:rPr>
                <w:rFonts w:ascii="Arial" w:hAnsi="Arial" w:cs="Arial"/>
                <w:sz w:val="20"/>
                <w:szCs w:val="20"/>
              </w:rPr>
              <w:t>Localisation </w:t>
            </w:r>
            <w:proofErr w:type="gramStart"/>
            <w:r w:rsidRPr="00823924">
              <w:rPr>
                <w:rFonts w:ascii="Arial" w:hAnsi="Arial" w:cs="Arial"/>
                <w:sz w:val="20"/>
                <w:szCs w:val="20"/>
              </w:rPr>
              <w:t xml:space="preserve">:  </w:t>
            </w:r>
            <w:r w:rsidR="00F975C1">
              <w:rPr>
                <w:rFonts w:ascii="Arial" w:hAnsi="Arial" w:cs="Arial"/>
                <w:sz w:val="20"/>
                <w:szCs w:val="20"/>
              </w:rPr>
              <w:t>B</w:t>
            </w:r>
            <w:r w:rsidR="00F975C1" w:rsidRPr="00823924">
              <w:rPr>
                <w:rFonts w:ascii="Arial" w:hAnsi="Arial" w:cs="Arial"/>
                <w:sz w:val="20"/>
                <w:szCs w:val="20"/>
              </w:rPr>
              <w:t>andeau</w:t>
            </w:r>
            <w:proofErr w:type="gramEnd"/>
            <w:r w:rsidR="00F975C1" w:rsidRPr="00823924">
              <w:rPr>
                <w:rFonts w:ascii="Arial" w:hAnsi="Arial" w:cs="Arial"/>
                <w:sz w:val="20"/>
                <w:szCs w:val="20"/>
              </w:rPr>
              <w:t xml:space="preserve"> bas façade Sud-Ouest</w:t>
            </w:r>
            <w:r w:rsidRPr="00823924">
              <w:rPr>
                <w:rFonts w:ascii="Arial" w:hAnsi="Arial" w:cs="Arial"/>
                <w:sz w:val="20"/>
                <w:szCs w:val="20"/>
              </w:rPr>
              <w:tab/>
            </w:r>
          </w:p>
        </w:tc>
      </w:tr>
      <w:tr w:rsidR="00823924" w:rsidRPr="00823924" w14:paraId="2F28D111" w14:textId="77777777" w:rsidTr="00823924">
        <w:tc>
          <w:tcPr>
            <w:tcW w:w="8222" w:type="dxa"/>
          </w:tcPr>
          <w:p w14:paraId="6B28CB5D" w14:textId="75011CB0" w:rsidR="00344DA5" w:rsidRPr="00823924" w:rsidRDefault="00344DA5" w:rsidP="00C02093">
            <w:pPr>
              <w:rPr>
                <w:rFonts w:ascii="Arial" w:hAnsi="Arial" w:cs="Arial"/>
                <w:sz w:val="20"/>
                <w:szCs w:val="20"/>
              </w:rPr>
            </w:pPr>
            <w:r w:rsidRPr="00823924">
              <w:rPr>
                <w:rFonts w:ascii="Arial" w:hAnsi="Arial" w:cs="Arial"/>
                <w:sz w:val="20"/>
                <w:szCs w:val="20"/>
              </w:rPr>
              <w:t>Réaliser le plan de détail d’exécution au niveau du bandeau bas façade Sud-Ouest.</w:t>
            </w:r>
          </w:p>
        </w:tc>
        <w:tc>
          <w:tcPr>
            <w:tcW w:w="2551" w:type="dxa"/>
          </w:tcPr>
          <w:p w14:paraId="170EB031" w14:textId="77777777" w:rsidR="00344DA5" w:rsidRPr="00823924" w:rsidRDefault="00344DA5" w:rsidP="00C02093">
            <w:pPr>
              <w:rPr>
                <w:rFonts w:ascii="Arial" w:eastAsia="Arial" w:hAnsi="Arial" w:cs="Arial"/>
                <w:sz w:val="20"/>
                <w:szCs w:val="20"/>
                <w:lang w:eastAsia="fr-FR"/>
              </w:rPr>
            </w:pPr>
            <w:r w:rsidRPr="00823924">
              <w:rPr>
                <w:rFonts w:ascii="Arial" w:eastAsia="Arial" w:hAnsi="Arial" w:cs="Arial"/>
                <w:sz w:val="20"/>
                <w:szCs w:val="20"/>
                <w:u w:val="single"/>
                <w:lang w:eastAsia="fr-FR"/>
              </w:rPr>
              <w:t>C8.2</w:t>
            </w:r>
            <w:r w:rsidRPr="00823924">
              <w:rPr>
                <w:rFonts w:ascii="Arial" w:eastAsia="Arial" w:hAnsi="Arial" w:cs="Arial"/>
                <w:sz w:val="20"/>
                <w:szCs w:val="20"/>
              </w:rPr>
              <w:t xml:space="preserve"> Réaliser ou compléter tout ou partie du dossier d’exécution d’une solution technique</w:t>
            </w:r>
            <w:r w:rsidRPr="00823924">
              <w:rPr>
                <w:rFonts w:ascii="Arial" w:eastAsia="Arial" w:hAnsi="Arial" w:cs="Arial"/>
                <w:sz w:val="20"/>
                <w:szCs w:val="20"/>
                <w:lang w:eastAsia="fr-FR"/>
              </w:rPr>
              <w:t xml:space="preserve"> </w:t>
            </w:r>
          </w:p>
          <w:p w14:paraId="298A0684" w14:textId="77777777" w:rsidR="00344DA5" w:rsidRPr="00823924" w:rsidRDefault="00344DA5" w:rsidP="00C02093">
            <w:pPr>
              <w:rPr>
                <w:rFonts w:ascii="Arial" w:hAnsi="Arial" w:cs="Arial"/>
                <w:sz w:val="20"/>
                <w:szCs w:val="20"/>
              </w:rPr>
            </w:pPr>
          </w:p>
        </w:tc>
      </w:tr>
    </w:tbl>
    <w:p w14:paraId="2ECC70EE" w14:textId="10F42D5E" w:rsidR="007A47CC" w:rsidRPr="00823924" w:rsidRDefault="007A47CC" w:rsidP="00B73793">
      <w:pPr>
        <w:spacing w:after="0" w:line="240" w:lineRule="auto"/>
        <w:rPr>
          <w:rFonts w:ascii="Arial" w:hAnsi="Arial" w:cs="Arial"/>
          <w:sz w:val="20"/>
          <w:szCs w:val="20"/>
        </w:rPr>
      </w:pPr>
    </w:p>
    <w:p w14:paraId="027D2B18" w14:textId="35E744EB" w:rsidR="007A47CC" w:rsidRPr="00823924" w:rsidRDefault="007A47CC" w:rsidP="00B73793">
      <w:pPr>
        <w:spacing w:after="0" w:line="240" w:lineRule="auto"/>
        <w:rPr>
          <w:rFonts w:ascii="Arial" w:hAnsi="Arial" w:cs="Arial"/>
          <w:sz w:val="20"/>
          <w:szCs w:val="20"/>
        </w:rPr>
      </w:pPr>
    </w:p>
    <w:p w14:paraId="044BCC2F" w14:textId="53FEE7D2" w:rsidR="007A47CC" w:rsidRDefault="007A47CC" w:rsidP="00B73793">
      <w:pPr>
        <w:spacing w:after="0" w:line="240" w:lineRule="auto"/>
        <w:rPr>
          <w:rFonts w:ascii="Arial" w:hAnsi="Arial" w:cs="Arial"/>
          <w:sz w:val="20"/>
          <w:szCs w:val="20"/>
        </w:rPr>
      </w:pPr>
    </w:p>
    <w:p w14:paraId="638DF3C2" w14:textId="77777777" w:rsidR="00CF77DE" w:rsidRDefault="00CF77DE" w:rsidP="00B73793">
      <w:pPr>
        <w:spacing w:after="0" w:line="240" w:lineRule="auto"/>
        <w:rPr>
          <w:rFonts w:ascii="Arial" w:hAnsi="Arial" w:cs="Arial"/>
          <w:sz w:val="20"/>
          <w:szCs w:val="20"/>
        </w:rPr>
      </w:pPr>
    </w:p>
    <w:p w14:paraId="57CD484B" w14:textId="77777777" w:rsidR="00CF77DE" w:rsidRDefault="00CF77DE" w:rsidP="00B73793">
      <w:pPr>
        <w:spacing w:after="0" w:line="240" w:lineRule="auto"/>
        <w:rPr>
          <w:rFonts w:ascii="Arial" w:hAnsi="Arial" w:cs="Arial"/>
          <w:sz w:val="20"/>
          <w:szCs w:val="20"/>
        </w:rPr>
      </w:pPr>
    </w:p>
    <w:p w14:paraId="795B57E2" w14:textId="77777777" w:rsidR="00CF77DE" w:rsidRDefault="00CF77DE" w:rsidP="00B73793">
      <w:pPr>
        <w:spacing w:after="0" w:line="240" w:lineRule="auto"/>
        <w:rPr>
          <w:rFonts w:ascii="Arial" w:hAnsi="Arial" w:cs="Arial"/>
          <w:sz w:val="20"/>
          <w:szCs w:val="20"/>
        </w:rPr>
      </w:pPr>
    </w:p>
    <w:p w14:paraId="404775DC" w14:textId="77777777" w:rsidR="00CF77DE" w:rsidRDefault="00CF77DE" w:rsidP="00B73793">
      <w:pPr>
        <w:spacing w:after="0" w:line="240" w:lineRule="auto"/>
        <w:rPr>
          <w:rFonts w:ascii="Arial" w:hAnsi="Arial" w:cs="Arial"/>
          <w:sz w:val="20"/>
          <w:szCs w:val="20"/>
        </w:rPr>
      </w:pPr>
    </w:p>
    <w:p w14:paraId="10813D09" w14:textId="77777777" w:rsidR="00CF77DE" w:rsidRPr="00823924" w:rsidRDefault="00CF77DE" w:rsidP="00B73793">
      <w:pPr>
        <w:spacing w:after="0" w:line="240" w:lineRule="auto"/>
        <w:rPr>
          <w:rFonts w:ascii="Arial" w:hAnsi="Arial" w:cs="Arial"/>
          <w:sz w:val="20"/>
          <w:szCs w:val="20"/>
        </w:rPr>
      </w:pPr>
    </w:p>
    <w:p w14:paraId="1DFC218C" w14:textId="77777777" w:rsidR="00FF438D" w:rsidRPr="00823924" w:rsidRDefault="00FF438D" w:rsidP="00FF438D">
      <w:pPr>
        <w:spacing w:after="0" w:line="240" w:lineRule="auto"/>
        <w:rPr>
          <w:rFonts w:ascii="Arial" w:hAnsi="Arial" w:cs="Arial"/>
          <w:b/>
          <w:sz w:val="20"/>
          <w:szCs w:val="20"/>
        </w:rPr>
      </w:pPr>
      <w:r w:rsidRPr="00823924">
        <w:rPr>
          <w:rFonts w:ascii="Arial" w:hAnsi="Arial" w:cs="Arial"/>
          <w:b/>
          <w:sz w:val="20"/>
          <w:szCs w:val="20"/>
        </w:rPr>
        <w:lastRenderedPageBreak/>
        <w:t>CANDIDAT N° 3</w:t>
      </w:r>
    </w:p>
    <w:p w14:paraId="751049B7" w14:textId="7874BA29" w:rsidR="007A47CC" w:rsidRPr="00823924" w:rsidRDefault="007A47CC" w:rsidP="00B73793">
      <w:pPr>
        <w:spacing w:after="0" w:line="240" w:lineRule="auto"/>
        <w:rPr>
          <w:rFonts w:ascii="Arial" w:hAnsi="Arial" w:cs="Arial"/>
          <w:sz w:val="20"/>
          <w:szCs w:val="20"/>
        </w:rPr>
      </w:pPr>
    </w:p>
    <w:p w14:paraId="5751D5D5" w14:textId="231CB878" w:rsidR="00DB52A8" w:rsidRPr="00823924" w:rsidRDefault="00DB52A8" w:rsidP="00B91C0C">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3011AA" w:rsidRPr="00823924" w14:paraId="53F2CE24" w14:textId="77777777" w:rsidTr="003011AA">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3D176354" w14:textId="7922F790" w:rsidR="003011AA" w:rsidRPr="00823924" w:rsidRDefault="001818A8" w:rsidP="00FA2986">
            <w:pPr>
              <w:jc w:val="center"/>
              <w:rPr>
                <w:rFonts w:ascii="Arial" w:hAnsi="Arial" w:cs="Arial"/>
                <w:sz w:val="20"/>
                <w:szCs w:val="20"/>
              </w:rPr>
            </w:pPr>
            <w:r w:rsidRPr="00823924">
              <w:rPr>
                <w:rFonts w:ascii="Arial" w:hAnsi="Arial" w:cs="Arial"/>
                <w:sz w:val="20"/>
                <w:szCs w:val="20"/>
              </w:rPr>
              <w:t>Questionnement – CANDIDAT N°</w:t>
            </w:r>
            <w:r w:rsidR="00F975C1">
              <w:rPr>
                <w:rFonts w:ascii="Arial" w:hAnsi="Arial" w:cs="Arial"/>
                <w:sz w:val="20"/>
                <w:szCs w:val="20"/>
              </w:rPr>
              <w:t>3</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454A718B" w14:textId="77777777" w:rsidR="003011AA" w:rsidRPr="00823924" w:rsidRDefault="003011AA" w:rsidP="00FA2986">
            <w:pPr>
              <w:jc w:val="center"/>
              <w:rPr>
                <w:rFonts w:ascii="Arial" w:hAnsi="Arial" w:cs="Arial"/>
                <w:sz w:val="20"/>
                <w:szCs w:val="20"/>
              </w:rPr>
            </w:pPr>
            <w:r w:rsidRPr="00823924">
              <w:rPr>
                <w:rFonts w:ascii="Arial" w:hAnsi="Arial" w:cs="Arial"/>
                <w:sz w:val="20"/>
                <w:szCs w:val="20"/>
              </w:rPr>
              <w:t>Compétence évaluée</w:t>
            </w:r>
          </w:p>
        </w:tc>
      </w:tr>
      <w:tr w:rsidR="00344DA5" w:rsidRPr="00823924" w14:paraId="4A2B013C" w14:textId="77777777" w:rsidTr="003011AA">
        <w:tc>
          <w:tcPr>
            <w:tcW w:w="8222" w:type="dxa"/>
            <w:tcBorders>
              <w:top w:val="double" w:sz="6" w:space="0" w:color="auto"/>
              <w:left w:val="double" w:sz="6" w:space="0" w:color="auto"/>
              <w:bottom w:val="double" w:sz="6" w:space="0" w:color="auto"/>
              <w:right w:val="nil"/>
            </w:tcBorders>
            <w:shd w:val="clear" w:color="auto" w:fill="BFBFBF" w:themeFill="background1" w:themeFillShade="BF"/>
          </w:tcPr>
          <w:p w14:paraId="0D394C51" w14:textId="77777777" w:rsidR="00344DA5" w:rsidRPr="00823924" w:rsidRDefault="00344DA5" w:rsidP="00C02093">
            <w:pPr>
              <w:rPr>
                <w:rFonts w:ascii="Arial" w:hAnsi="Arial" w:cs="Arial"/>
                <w:sz w:val="24"/>
                <w:szCs w:val="24"/>
              </w:rPr>
            </w:pPr>
            <w:r w:rsidRPr="00823924">
              <w:rPr>
                <w:rFonts w:ascii="Arial" w:hAnsi="Arial" w:cs="Arial"/>
                <w:sz w:val="24"/>
                <w:szCs w:val="24"/>
              </w:rPr>
              <w:t>Couverture sèche en bac métallique nervuré</w:t>
            </w:r>
          </w:p>
          <w:p w14:paraId="6A31809C" w14:textId="77777777" w:rsidR="00344DA5" w:rsidRPr="00823924" w:rsidRDefault="00344DA5" w:rsidP="00C02093">
            <w:pPr>
              <w:rPr>
                <w:rFonts w:ascii="Arial" w:hAnsi="Arial" w:cs="Arial"/>
                <w:sz w:val="24"/>
                <w:szCs w:val="24"/>
              </w:rPr>
            </w:pPr>
            <w:r w:rsidRPr="00823924">
              <w:rPr>
                <w:rFonts w:ascii="Arial" w:hAnsi="Arial" w:cs="Arial"/>
                <w:sz w:val="20"/>
                <w:szCs w:val="20"/>
              </w:rPr>
              <w:t xml:space="preserve">Localisation :  </w:t>
            </w:r>
            <w:r w:rsidRPr="00823924">
              <w:rPr>
                <w:rFonts w:ascii="Arial" w:hAnsi="Arial" w:cs="Arial"/>
                <w:sz w:val="20"/>
                <w:szCs w:val="20"/>
              </w:rPr>
              <w:tab/>
              <w:t>Couverture de l’auvent</w:t>
            </w:r>
          </w:p>
        </w:tc>
        <w:tc>
          <w:tcPr>
            <w:tcW w:w="2551" w:type="dxa"/>
            <w:tcBorders>
              <w:top w:val="double" w:sz="6" w:space="0" w:color="auto"/>
              <w:left w:val="nil"/>
              <w:bottom w:val="double" w:sz="6" w:space="0" w:color="auto"/>
              <w:right w:val="double" w:sz="6" w:space="0" w:color="auto"/>
            </w:tcBorders>
            <w:shd w:val="clear" w:color="auto" w:fill="BFBFBF" w:themeFill="background1" w:themeFillShade="BF"/>
          </w:tcPr>
          <w:p w14:paraId="081FE1ED" w14:textId="77777777" w:rsidR="00344DA5" w:rsidRPr="00823924" w:rsidRDefault="00344DA5" w:rsidP="00C02093">
            <w:pPr>
              <w:rPr>
                <w:rFonts w:ascii="Arial" w:hAnsi="Arial" w:cs="Arial"/>
                <w:sz w:val="20"/>
                <w:szCs w:val="20"/>
              </w:rPr>
            </w:pPr>
          </w:p>
        </w:tc>
      </w:tr>
      <w:tr w:rsidR="00344DA5" w:rsidRPr="00823924" w14:paraId="79E10CE2" w14:textId="77777777" w:rsidTr="003011AA">
        <w:tc>
          <w:tcPr>
            <w:tcW w:w="8222" w:type="dxa"/>
          </w:tcPr>
          <w:p w14:paraId="6EDB4737" w14:textId="6AB583EA" w:rsidR="00344DA5" w:rsidRPr="00823924" w:rsidRDefault="00344DA5" w:rsidP="00C02093">
            <w:pPr>
              <w:rPr>
                <w:rFonts w:ascii="Arial" w:hAnsi="Arial" w:cs="Arial"/>
                <w:sz w:val="20"/>
                <w:szCs w:val="20"/>
              </w:rPr>
            </w:pPr>
            <w:r w:rsidRPr="00823924">
              <w:rPr>
                <w:rFonts w:ascii="Arial" w:hAnsi="Arial" w:cs="Arial"/>
                <w:sz w:val="20"/>
                <w:szCs w:val="20"/>
              </w:rPr>
              <w:t xml:space="preserve">Réaliser </w:t>
            </w:r>
            <w:r w:rsidR="00E30385">
              <w:rPr>
                <w:rFonts w:ascii="Arial" w:hAnsi="Arial" w:cs="Arial"/>
                <w:sz w:val="20"/>
                <w:szCs w:val="20"/>
              </w:rPr>
              <w:t>le</w:t>
            </w:r>
            <w:r w:rsidRPr="00823924">
              <w:rPr>
                <w:rFonts w:ascii="Arial" w:hAnsi="Arial" w:cs="Arial"/>
                <w:sz w:val="20"/>
                <w:szCs w:val="20"/>
              </w:rPr>
              <w:t xml:space="preserve"> plan de détails d’exécution au niveau du bandeau haut de la façade Sud-Ouest.</w:t>
            </w:r>
          </w:p>
        </w:tc>
        <w:tc>
          <w:tcPr>
            <w:tcW w:w="2551" w:type="dxa"/>
          </w:tcPr>
          <w:p w14:paraId="6D4802D0" w14:textId="77777777" w:rsidR="00344DA5" w:rsidRPr="00823924" w:rsidRDefault="00344DA5" w:rsidP="00C02093">
            <w:pPr>
              <w:rPr>
                <w:rFonts w:ascii="Arial" w:eastAsia="Arial" w:hAnsi="Arial" w:cs="Arial"/>
                <w:sz w:val="20"/>
                <w:szCs w:val="20"/>
                <w:lang w:eastAsia="fr-FR"/>
              </w:rPr>
            </w:pPr>
            <w:r w:rsidRPr="00823924">
              <w:rPr>
                <w:rFonts w:ascii="Arial" w:eastAsia="Arial" w:hAnsi="Arial" w:cs="Arial"/>
                <w:sz w:val="20"/>
                <w:szCs w:val="20"/>
                <w:u w:val="single"/>
                <w:lang w:eastAsia="fr-FR"/>
              </w:rPr>
              <w:t>C8.2</w:t>
            </w:r>
            <w:r w:rsidRPr="00823924">
              <w:rPr>
                <w:rFonts w:ascii="Arial" w:eastAsia="Arial" w:hAnsi="Arial" w:cs="Arial"/>
                <w:sz w:val="20"/>
                <w:szCs w:val="20"/>
              </w:rPr>
              <w:t xml:space="preserve"> Réaliser ou compléter tout ou partie du dossier d’exécution d’une solution technique</w:t>
            </w:r>
            <w:r w:rsidRPr="00823924">
              <w:rPr>
                <w:rFonts w:ascii="Arial" w:eastAsia="Arial" w:hAnsi="Arial" w:cs="Arial"/>
                <w:sz w:val="20"/>
                <w:szCs w:val="20"/>
                <w:lang w:eastAsia="fr-FR"/>
              </w:rPr>
              <w:t xml:space="preserve"> </w:t>
            </w:r>
          </w:p>
          <w:p w14:paraId="7EA0CCE3" w14:textId="77777777" w:rsidR="00344DA5" w:rsidRPr="00823924" w:rsidRDefault="00344DA5" w:rsidP="00C02093">
            <w:pPr>
              <w:rPr>
                <w:rFonts w:ascii="Arial" w:eastAsia="Arial" w:hAnsi="Arial" w:cs="Arial"/>
                <w:sz w:val="20"/>
                <w:szCs w:val="20"/>
                <w:u w:val="single"/>
                <w:lang w:eastAsia="fr-FR"/>
              </w:rPr>
            </w:pPr>
          </w:p>
        </w:tc>
      </w:tr>
      <w:tr w:rsidR="00344DA5" w:rsidRPr="00823924" w14:paraId="11A00B2D" w14:textId="77777777" w:rsidTr="003011AA">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49B83402" w14:textId="77777777" w:rsidR="00344DA5" w:rsidRPr="00823924" w:rsidRDefault="00344DA5" w:rsidP="00C02093">
            <w:pPr>
              <w:ind w:right="-2531"/>
              <w:rPr>
                <w:rFonts w:ascii="Arial" w:hAnsi="Arial" w:cs="Arial"/>
                <w:sz w:val="24"/>
                <w:szCs w:val="24"/>
              </w:rPr>
            </w:pPr>
            <w:r w:rsidRPr="00823924">
              <w:rPr>
                <w:rFonts w:ascii="Arial" w:hAnsi="Arial" w:cs="Arial"/>
                <w:sz w:val="24"/>
                <w:szCs w:val="24"/>
              </w:rPr>
              <w:t>Bardage de façade</w:t>
            </w:r>
          </w:p>
          <w:p w14:paraId="3AB01EF2" w14:textId="77CA12FB" w:rsidR="00344DA5" w:rsidRPr="00823924" w:rsidRDefault="00344DA5" w:rsidP="00C02093">
            <w:pPr>
              <w:tabs>
                <w:tab w:val="left" w:pos="1450"/>
              </w:tabs>
              <w:ind w:right="-2390"/>
              <w:rPr>
                <w:rFonts w:ascii="Arial" w:hAnsi="Arial" w:cs="Arial"/>
                <w:sz w:val="20"/>
                <w:szCs w:val="20"/>
              </w:rPr>
            </w:pPr>
            <w:r w:rsidRPr="00823924">
              <w:rPr>
                <w:rFonts w:ascii="Arial" w:hAnsi="Arial" w:cs="Arial"/>
                <w:sz w:val="20"/>
                <w:szCs w:val="20"/>
              </w:rPr>
              <w:t>Localisation </w:t>
            </w:r>
            <w:proofErr w:type="gramStart"/>
            <w:r w:rsidRPr="00823924">
              <w:rPr>
                <w:rFonts w:ascii="Arial" w:hAnsi="Arial" w:cs="Arial"/>
                <w:sz w:val="20"/>
                <w:szCs w:val="20"/>
              </w:rPr>
              <w:t xml:space="preserve">:  </w:t>
            </w:r>
            <w:r w:rsidR="00F975C1">
              <w:rPr>
                <w:rFonts w:ascii="Arial" w:hAnsi="Arial" w:cs="Arial"/>
                <w:sz w:val="20"/>
                <w:szCs w:val="20"/>
              </w:rPr>
              <w:t>A</w:t>
            </w:r>
            <w:r w:rsidR="00F975C1" w:rsidRPr="00823924">
              <w:rPr>
                <w:rFonts w:ascii="Arial" w:hAnsi="Arial" w:cs="Arial"/>
                <w:sz w:val="20"/>
                <w:szCs w:val="20"/>
              </w:rPr>
              <w:t>ngle</w:t>
            </w:r>
            <w:proofErr w:type="gramEnd"/>
            <w:r w:rsidR="00F975C1" w:rsidRPr="00823924">
              <w:rPr>
                <w:rFonts w:ascii="Arial" w:hAnsi="Arial" w:cs="Arial"/>
                <w:sz w:val="20"/>
                <w:szCs w:val="20"/>
              </w:rPr>
              <w:t xml:space="preserve"> sortant entre façade Nord-Ouest et Sud-Ouest</w:t>
            </w:r>
            <w:r w:rsidRPr="00823924">
              <w:rPr>
                <w:rFonts w:ascii="Arial" w:hAnsi="Arial" w:cs="Arial"/>
                <w:sz w:val="20"/>
                <w:szCs w:val="20"/>
              </w:rPr>
              <w:tab/>
            </w:r>
          </w:p>
        </w:tc>
      </w:tr>
      <w:tr w:rsidR="00344DA5" w:rsidRPr="00823924" w14:paraId="664D4FCB" w14:textId="77777777" w:rsidTr="003011AA">
        <w:tc>
          <w:tcPr>
            <w:tcW w:w="8222" w:type="dxa"/>
          </w:tcPr>
          <w:p w14:paraId="43D967FB" w14:textId="665BD7EA" w:rsidR="00344DA5" w:rsidRPr="00823924" w:rsidRDefault="00344DA5" w:rsidP="00C02093">
            <w:pPr>
              <w:rPr>
                <w:rFonts w:ascii="Arial" w:hAnsi="Arial" w:cs="Arial"/>
                <w:sz w:val="20"/>
                <w:szCs w:val="20"/>
              </w:rPr>
            </w:pPr>
            <w:r w:rsidRPr="00823924">
              <w:rPr>
                <w:rFonts w:ascii="Arial" w:hAnsi="Arial" w:cs="Arial"/>
                <w:sz w:val="20"/>
                <w:szCs w:val="20"/>
              </w:rPr>
              <w:t>Réaliser le plan de détails d’exécution (coupe horizontale) définissant l’angle sortant entre façade Nord-Ouest et Sud-Ouest.</w:t>
            </w:r>
          </w:p>
        </w:tc>
        <w:tc>
          <w:tcPr>
            <w:tcW w:w="2551" w:type="dxa"/>
          </w:tcPr>
          <w:p w14:paraId="0676EF97" w14:textId="77777777" w:rsidR="00344DA5" w:rsidRPr="00823924" w:rsidRDefault="00344DA5" w:rsidP="00C02093">
            <w:pPr>
              <w:rPr>
                <w:rFonts w:ascii="Arial" w:eastAsia="Arial" w:hAnsi="Arial" w:cs="Arial"/>
                <w:sz w:val="20"/>
                <w:szCs w:val="20"/>
                <w:lang w:eastAsia="fr-FR"/>
              </w:rPr>
            </w:pPr>
            <w:r w:rsidRPr="00823924">
              <w:rPr>
                <w:rFonts w:ascii="Arial" w:eastAsia="Arial" w:hAnsi="Arial" w:cs="Arial"/>
                <w:sz w:val="20"/>
                <w:szCs w:val="20"/>
                <w:u w:val="single"/>
                <w:lang w:eastAsia="fr-FR"/>
              </w:rPr>
              <w:t>C8.2</w:t>
            </w:r>
            <w:r w:rsidRPr="00823924">
              <w:rPr>
                <w:rFonts w:ascii="Arial" w:eastAsia="Arial" w:hAnsi="Arial" w:cs="Arial"/>
                <w:sz w:val="20"/>
                <w:szCs w:val="20"/>
              </w:rPr>
              <w:t xml:space="preserve"> Réaliser ou compléter tout ou partie du dossier d’exécution d’une solution technique</w:t>
            </w:r>
            <w:r w:rsidRPr="00823924">
              <w:rPr>
                <w:rFonts w:ascii="Arial" w:eastAsia="Arial" w:hAnsi="Arial" w:cs="Arial"/>
                <w:sz w:val="20"/>
                <w:szCs w:val="20"/>
                <w:lang w:eastAsia="fr-FR"/>
              </w:rPr>
              <w:t xml:space="preserve"> </w:t>
            </w:r>
          </w:p>
          <w:p w14:paraId="1BD21A72" w14:textId="77777777" w:rsidR="00344DA5" w:rsidRPr="00823924" w:rsidRDefault="00344DA5" w:rsidP="00C02093">
            <w:pPr>
              <w:rPr>
                <w:rFonts w:ascii="Arial" w:hAnsi="Arial" w:cs="Arial"/>
                <w:sz w:val="20"/>
                <w:szCs w:val="20"/>
              </w:rPr>
            </w:pPr>
          </w:p>
        </w:tc>
      </w:tr>
    </w:tbl>
    <w:p w14:paraId="1FDD9815" w14:textId="6BEC9E66" w:rsidR="00DB52A8" w:rsidRPr="00823924" w:rsidRDefault="00DB52A8" w:rsidP="00B91C0C">
      <w:pPr>
        <w:spacing w:after="0" w:line="240" w:lineRule="auto"/>
        <w:rPr>
          <w:rFonts w:ascii="Arial" w:hAnsi="Arial" w:cs="Arial"/>
          <w:sz w:val="20"/>
          <w:szCs w:val="20"/>
        </w:rPr>
      </w:pPr>
    </w:p>
    <w:p w14:paraId="1E3BA39F" w14:textId="77777777" w:rsidR="00FF438D" w:rsidRPr="00823924" w:rsidRDefault="00FF438D" w:rsidP="00FF438D">
      <w:pPr>
        <w:spacing w:after="0" w:line="240" w:lineRule="auto"/>
        <w:rPr>
          <w:rFonts w:ascii="Arial" w:hAnsi="Arial" w:cs="Arial"/>
          <w:b/>
          <w:sz w:val="20"/>
          <w:szCs w:val="20"/>
        </w:rPr>
      </w:pPr>
      <w:r w:rsidRPr="00823924">
        <w:rPr>
          <w:rFonts w:ascii="Arial" w:hAnsi="Arial" w:cs="Arial"/>
          <w:b/>
          <w:sz w:val="20"/>
          <w:szCs w:val="20"/>
        </w:rPr>
        <w:t>CANDIDAT N° 4</w:t>
      </w:r>
    </w:p>
    <w:p w14:paraId="6880CCA3" w14:textId="0099795F" w:rsidR="00DB52A8" w:rsidRPr="00823924" w:rsidRDefault="00DB52A8" w:rsidP="00B91C0C">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FF438D" w:rsidRPr="00823924" w14:paraId="62345C6D" w14:textId="77777777" w:rsidTr="00FA2986">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039A97C6" w14:textId="0935BE08" w:rsidR="00FF438D" w:rsidRPr="00823924" w:rsidRDefault="00FF438D" w:rsidP="00FA2986">
            <w:pPr>
              <w:jc w:val="center"/>
              <w:rPr>
                <w:rFonts w:ascii="Arial" w:hAnsi="Arial" w:cs="Arial"/>
                <w:sz w:val="20"/>
                <w:szCs w:val="20"/>
              </w:rPr>
            </w:pPr>
            <w:r w:rsidRPr="00823924">
              <w:rPr>
                <w:rFonts w:ascii="Arial" w:hAnsi="Arial" w:cs="Arial"/>
                <w:sz w:val="20"/>
                <w:szCs w:val="20"/>
              </w:rPr>
              <w:t>Questionnement – CANDIDAT N°4</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CBD38AE" w14:textId="77777777" w:rsidR="00FF438D" w:rsidRPr="00823924" w:rsidRDefault="00FF438D" w:rsidP="00FA2986">
            <w:pPr>
              <w:jc w:val="center"/>
              <w:rPr>
                <w:rFonts w:ascii="Arial" w:hAnsi="Arial" w:cs="Arial"/>
                <w:sz w:val="20"/>
                <w:szCs w:val="20"/>
              </w:rPr>
            </w:pPr>
            <w:r w:rsidRPr="00823924">
              <w:rPr>
                <w:rFonts w:ascii="Arial" w:hAnsi="Arial" w:cs="Arial"/>
                <w:sz w:val="20"/>
                <w:szCs w:val="20"/>
              </w:rPr>
              <w:t>Compétence évaluée</w:t>
            </w:r>
          </w:p>
        </w:tc>
      </w:tr>
      <w:tr w:rsidR="00FF438D" w:rsidRPr="00823924" w14:paraId="21DD7C1F" w14:textId="77777777" w:rsidTr="00FA2986">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0DCAAD0C" w14:textId="77777777" w:rsidR="00FF438D" w:rsidRPr="00823924" w:rsidRDefault="00FF438D" w:rsidP="00FA2986">
            <w:pPr>
              <w:ind w:right="-2531"/>
              <w:rPr>
                <w:rFonts w:ascii="Arial" w:hAnsi="Arial" w:cs="Arial"/>
                <w:sz w:val="24"/>
                <w:szCs w:val="24"/>
              </w:rPr>
            </w:pPr>
            <w:r w:rsidRPr="00823924">
              <w:rPr>
                <w:rFonts w:ascii="Arial" w:hAnsi="Arial" w:cs="Arial"/>
                <w:sz w:val="24"/>
                <w:szCs w:val="24"/>
              </w:rPr>
              <w:t>Étanchéité sur toiture terrasse accessible support BA</w:t>
            </w:r>
          </w:p>
          <w:p w14:paraId="335D6AF8" w14:textId="77777777" w:rsidR="00FF438D" w:rsidRPr="00823924" w:rsidRDefault="00FF438D" w:rsidP="00FA2986">
            <w:pPr>
              <w:tabs>
                <w:tab w:val="left" w:pos="1450"/>
              </w:tabs>
              <w:ind w:right="-2390"/>
              <w:rPr>
                <w:rFonts w:ascii="Arial" w:hAnsi="Arial" w:cs="Arial"/>
                <w:sz w:val="20"/>
                <w:szCs w:val="20"/>
              </w:rPr>
            </w:pPr>
            <w:r w:rsidRPr="00823924">
              <w:rPr>
                <w:rFonts w:ascii="Arial" w:hAnsi="Arial" w:cs="Arial"/>
                <w:sz w:val="20"/>
                <w:szCs w:val="20"/>
              </w:rPr>
              <w:t xml:space="preserve">Localisation :  </w:t>
            </w:r>
            <w:r w:rsidRPr="00823924">
              <w:rPr>
                <w:rFonts w:ascii="Arial" w:hAnsi="Arial" w:cs="Arial"/>
                <w:sz w:val="20"/>
                <w:szCs w:val="20"/>
              </w:rPr>
              <w:tab/>
              <w:t xml:space="preserve">Terrasse accessible en plancher haut du </w:t>
            </w:r>
            <w:proofErr w:type="spellStart"/>
            <w:r w:rsidRPr="00823924">
              <w:rPr>
                <w:rFonts w:ascii="Arial" w:hAnsi="Arial" w:cs="Arial"/>
                <w:sz w:val="20"/>
                <w:szCs w:val="20"/>
              </w:rPr>
              <w:t>R.d.C</w:t>
            </w:r>
            <w:proofErr w:type="spellEnd"/>
            <w:r w:rsidRPr="00823924">
              <w:rPr>
                <w:rFonts w:ascii="Arial" w:hAnsi="Arial" w:cs="Arial"/>
                <w:sz w:val="20"/>
                <w:szCs w:val="20"/>
              </w:rPr>
              <w:t xml:space="preserve"> (entre les files 2 et 5 / entre les files 8 et 9)</w:t>
            </w:r>
          </w:p>
        </w:tc>
      </w:tr>
      <w:tr w:rsidR="00FF438D" w:rsidRPr="00823924" w14:paraId="10EA3A87" w14:textId="77777777" w:rsidTr="00FA2986">
        <w:tc>
          <w:tcPr>
            <w:tcW w:w="8222" w:type="dxa"/>
          </w:tcPr>
          <w:p w14:paraId="48EF6470" w14:textId="77777777" w:rsidR="00FF438D" w:rsidRPr="00823924" w:rsidRDefault="00FF438D" w:rsidP="00FA2986">
            <w:pPr>
              <w:rPr>
                <w:rFonts w:ascii="Arial" w:hAnsi="Arial" w:cs="Arial"/>
                <w:sz w:val="20"/>
                <w:szCs w:val="20"/>
              </w:rPr>
            </w:pPr>
            <w:r w:rsidRPr="00823924">
              <w:rPr>
                <w:rFonts w:ascii="Arial" w:hAnsi="Arial" w:cs="Arial"/>
                <w:sz w:val="20"/>
                <w:szCs w:val="20"/>
              </w:rPr>
              <w:t>Réaliser le plan de détails d’exécution (coupe verticale sur acrotère) définissant l’étanchéité en partie courante ainsi que la liaison entre le relevé d’étanchéité et la partie haute du bardage.</w:t>
            </w:r>
          </w:p>
          <w:p w14:paraId="22ECF8DA" w14:textId="77777777" w:rsidR="00FF438D" w:rsidRPr="00823924" w:rsidRDefault="00FF438D" w:rsidP="00FA2986">
            <w:pPr>
              <w:rPr>
                <w:rFonts w:ascii="Arial" w:hAnsi="Arial" w:cs="Arial"/>
                <w:sz w:val="20"/>
                <w:szCs w:val="20"/>
              </w:rPr>
            </w:pPr>
          </w:p>
        </w:tc>
        <w:tc>
          <w:tcPr>
            <w:tcW w:w="2551" w:type="dxa"/>
          </w:tcPr>
          <w:p w14:paraId="781386B4" w14:textId="77777777" w:rsidR="00FF438D" w:rsidRPr="00823924" w:rsidRDefault="00FF438D" w:rsidP="00FA2986">
            <w:pPr>
              <w:rPr>
                <w:rFonts w:ascii="Arial" w:eastAsia="Arial" w:hAnsi="Arial" w:cs="Arial"/>
                <w:sz w:val="20"/>
                <w:szCs w:val="20"/>
                <w:lang w:eastAsia="fr-FR"/>
              </w:rPr>
            </w:pPr>
            <w:r w:rsidRPr="00823924">
              <w:rPr>
                <w:rFonts w:ascii="Arial" w:eastAsia="Arial" w:hAnsi="Arial" w:cs="Arial"/>
                <w:sz w:val="20"/>
                <w:szCs w:val="20"/>
                <w:u w:val="single"/>
                <w:lang w:eastAsia="fr-FR"/>
              </w:rPr>
              <w:t>C8.2</w:t>
            </w:r>
            <w:r w:rsidRPr="00823924">
              <w:rPr>
                <w:rFonts w:ascii="Arial" w:eastAsia="Arial" w:hAnsi="Arial" w:cs="Arial"/>
                <w:sz w:val="20"/>
                <w:szCs w:val="20"/>
              </w:rPr>
              <w:t xml:space="preserve"> Réaliser ou compléter tout ou partie du dossier d’exécution d’une solution technique</w:t>
            </w:r>
            <w:r w:rsidRPr="00823924">
              <w:rPr>
                <w:rFonts w:ascii="Arial" w:eastAsia="Arial" w:hAnsi="Arial" w:cs="Arial"/>
                <w:sz w:val="20"/>
                <w:szCs w:val="20"/>
                <w:lang w:eastAsia="fr-FR"/>
              </w:rPr>
              <w:t xml:space="preserve"> </w:t>
            </w:r>
          </w:p>
          <w:p w14:paraId="20239A7C" w14:textId="77777777" w:rsidR="00FF438D" w:rsidRPr="00823924" w:rsidRDefault="00FF438D" w:rsidP="00FA2986">
            <w:pPr>
              <w:rPr>
                <w:rFonts w:ascii="Arial" w:eastAsia="Arial" w:hAnsi="Arial" w:cs="Arial"/>
                <w:sz w:val="20"/>
                <w:szCs w:val="20"/>
                <w:u w:val="single"/>
                <w:lang w:eastAsia="fr-FR"/>
              </w:rPr>
            </w:pPr>
          </w:p>
        </w:tc>
      </w:tr>
      <w:tr w:rsidR="00FF438D" w:rsidRPr="00823924" w14:paraId="2CEB1038" w14:textId="77777777" w:rsidTr="00FA2986">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04D3F85B" w14:textId="77777777" w:rsidR="00FF438D" w:rsidRPr="00823924" w:rsidRDefault="00FF438D" w:rsidP="00FA2986">
            <w:pPr>
              <w:ind w:right="-2531"/>
              <w:rPr>
                <w:rFonts w:ascii="Arial" w:hAnsi="Arial" w:cs="Arial"/>
                <w:sz w:val="24"/>
                <w:szCs w:val="24"/>
              </w:rPr>
            </w:pPr>
            <w:r w:rsidRPr="00823924">
              <w:rPr>
                <w:rFonts w:ascii="Arial" w:hAnsi="Arial" w:cs="Arial"/>
                <w:sz w:val="24"/>
                <w:szCs w:val="24"/>
              </w:rPr>
              <w:t>Bardage de façade</w:t>
            </w:r>
          </w:p>
          <w:p w14:paraId="52EB6E15" w14:textId="2CEE6283" w:rsidR="00FF438D" w:rsidRPr="00823924" w:rsidRDefault="00F975C1" w:rsidP="00FA2986">
            <w:pPr>
              <w:tabs>
                <w:tab w:val="left" w:pos="1450"/>
              </w:tabs>
              <w:ind w:right="-2390"/>
              <w:rPr>
                <w:rFonts w:ascii="Arial" w:hAnsi="Arial" w:cs="Arial"/>
                <w:sz w:val="20"/>
                <w:szCs w:val="20"/>
              </w:rPr>
            </w:pPr>
            <w:r>
              <w:rPr>
                <w:rFonts w:ascii="Arial" w:hAnsi="Arial" w:cs="Arial"/>
                <w:sz w:val="20"/>
                <w:szCs w:val="20"/>
              </w:rPr>
              <w:t>Localisation : P</w:t>
            </w:r>
            <w:r w:rsidRPr="00823924">
              <w:rPr>
                <w:rFonts w:ascii="Arial" w:hAnsi="Arial" w:cs="Arial"/>
                <w:sz w:val="20"/>
                <w:szCs w:val="20"/>
              </w:rPr>
              <w:t>ied de bardage façade Nord-Ouest</w:t>
            </w:r>
          </w:p>
        </w:tc>
      </w:tr>
      <w:tr w:rsidR="00FF438D" w:rsidRPr="00823924" w14:paraId="4550A2B3" w14:textId="77777777" w:rsidTr="00FA2986">
        <w:tc>
          <w:tcPr>
            <w:tcW w:w="8222" w:type="dxa"/>
          </w:tcPr>
          <w:p w14:paraId="50DA0018" w14:textId="77777777" w:rsidR="00FF438D" w:rsidRPr="00823924" w:rsidRDefault="00FF438D" w:rsidP="00FA2986">
            <w:pPr>
              <w:rPr>
                <w:rFonts w:ascii="Arial" w:hAnsi="Arial" w:cs="Arial"/>
                <w:sz w:val="20"/>
                <w:szCs w:val="20"/>
              </w:rPr>
            </w:pPr>
            <w:r w:rsidRPr="00823924">
              <w:rPr>
                <w:rFonts w:ascii="Arial" w:hAnsi="Arial" w:cs="Arial"/>
                <w:sz w:val="20"/>
                <w:szCs w:val="20"/>
              </w:rPr>
              <w:t>Réaliser le plan de détails d’exécution (coupe verticale) définissant la liaison en pied de bardage façade Nord-Ouest.</w:t>
            </w:r>
          </w:p>
          <w:p w14:paraId="56428B0F" w14:textId="77777777" w:rsidR="00FF438D" w:rsidRPr="00823924" w:rsidRDefault="00FF438D" w:rsidP="00FA2986">
            <w:pPr>
              <w:rPr>
                <w:rFonts w:ascii="Arial" w:hAnsi="Arial" w:cs="Arial"/>
                <w:sz w:val="20"/>
                <w:szCs w:val="20"/>
              </w:rPr>
            </w:pPr>
          </w:p>
        </w:tc>
        <w:tc>
          <w:tcPr>
            <w:tcW w:w="2551" w:type="dxa"/>
          </w:tcPr>
          <w:p w14:paraId="51DD9F55" w14:textId="77777777" w:rsidR="00FF438D" w:rsidRPr="00823924" w:rsidRDefault="00FF438D" w:rsidP="00FA2986">
            <w:pPr>
              <w:rPr>
                <w:rFonts w:ascii="Arial" w:eastAsia="Arial" w:hAnsi="Arial" w:cs="Arial"/>
                <w:sz w:val="20"/>
                <w:szCs w:val="20"/>
                <w:lang w:eastAsia="fr-FR"/>
              </w:rPr>
            </w:pPr>
            <w:r w:rsidRPr="00823924">
              <w:rPr>
                <w:rFonts w:ascii="Arial" w:eastAsia="Arial" w:hAnsi="Arial" w:cs="Arial"/>
                <w:sz w:val="20"/>
                <w:szCs w:val="20"/>
                <w:u w:val="single"/>
                <w:lang w:eastAsia="fr-FR"/>
              </w:rPr>
              <w:t>C8.2</w:t>
            </w:r>
            <w:r w:rsidRPr="00823924">
              <w:rPr>
                <w:rFonts w:ascii="Arial" w:eastAsia="Arial" w:hAnsi="Arial" w:cs="Arial"/>
                <w:sz w:val="20"/>
                <w:szCs w:val="20"/>
              </w:rPr>
              <w:t xml:space="preserve"> Réaliser ou compléter tout ou partie du dossier d’exécution d’une solution technique</w:t>
            </w:r>
            <w:r w:rsidRPr="00823924">
              <w:rPr>
                <w:rFonts w:ascii="Arial" w:eastAsia="Arial" w:hAnsi="Arial" w:cs="Arial"/>
                <w:sz w:val="20"/>
                <w:szCs w:val="20"/>
                <w:lang w:eastAsia="fr-FR"/>
              </w:rPr>
              <w:t xml:space="preserve"> </w:t>
            </w:r>
          </w:p>
          <w:p w14:paraId="3E365466" w14:textId="77777777" w:rsidR="00FF438D" w:rsidRPr="00823924" w:rsidRDefault="00FF438D" w:rsidP="00FA2986">
            <w:pPr>
              <w:rPr>
                <w:rFonts w:ascii="Arial" w:eastAsia="Arial" w:hAnsi="Arial" w:cs="Arial"/>
                <w:sz w:val="20"/>
                <w:szCs w:val="20"/>
                <w:u w:val="single"/>
                <w:lang w:eastAsia="fr-FR"/>
              </w:rPr>
            </w:pPr>
          </w:p>
        </w:tc>
      </w:tr>
    </w:tbl>
    <w:p w14:paraId="492DC16F" w14:textId="0FB608D3" w:rsidR="00DB52A8" w:rsidRPr="00823924" w:rsidRDefault="00DB52A8" w:rsidP="00B91C0C">
      <w:pPr>
        <w:spacing w:after="0" w:line="240" w:lineRule="auto"/>
        <w:rPr>
          <w:rFonts w:ascii="Arial" w:hAnsi="Arial" w:cs="Arial"/>
          <w:sz w:val="20"/>
          <w:szCs w:val="20"/>
        </w:rPr>
      </w:pPr>
    </w:p>
    <w:p w14:paraId="557D50E8" w14:textId="5FB2E9D3" w:rsidR="00DB52A8" w:rsidRDefault="00DB52A8" w:rsidP="00B91C0C">
      <w:pPr>
        <w:spacing w:after="0" w:line="240" w:lineRule="auto"/>
        <w:rPr>
          <w:rFonts w:ascii="Arial" w:hAnsi="Arial" w:cs="Arial"/>
          <w:sz w:val="20"/>
          <w:szCs w:val="20"/>
        </w:rPr>
      </w:pPr>
    </w:p>
    <w:p w14:paraId="28EEA0F1" w14:textId="5D64F7C1" w:rsidR="00DB52A8" w:rsidRDefault="00DB52A8" w:rsidP="00B91C0C">
      <w:pPr>
        <w:spacing w:after="0" w:line="240" w:lineRule="auto"/>
        <w:rPr>
          <w:rFonts w:ascii="Arial" w:hAnsi="Arial" w:cs="Arial"/>
          <w:sz w:val="20"/>
          <w:szCs w:val="20"/>
        </w:rPr>
      </w:pPr>
    </w:p>
    <w:p w14:paraId="05819C88" w14:textId="09895BD6" w:rsidR="00DB52A8" w:rsidRDefault="00DB52A8" w:rsidP="00B91C0C">
      <w:pPr>
        <w:spacing w:after="0" w:line="240" w:lineRule="auto"/>
        <w:rPr>
          <w:rFonts w:ascii="Arial" w:hAnsi="Arial" w:cs="Arial"/>
          <w:sz w:val="20"/>
          <w:szCs w:val="20"/>
        </w:rPr>
      </w:pPr>
    </w:p>
    <w:p w14:paraId="7594D5CA" w14:textId="0F0B64D0" w:rsidR="00DB52A8" w:rsidRDefault="00DB52A8" w:rsidP="00B91C0C">
      <w:pPr>
        <w:spacing w:after="0" w:line="240" w:lineRule="auto"/>
        <w:rPr>
          <w:rFonts w:ascii="Arial" w:hAnsi="Arial" w:cs="Arial"/>
          <w:sz w:val="20"/>
          <w:szCs w:val="20"/>
        </w:rPr>
      </w:pPr>
    </w:p>
    <w:p w14:paraId="432735D0" w14:textId="68998141" w:rsidR="00DB52A8" w:rsidRDefault="00DB52A8" w:rsidP="00B91C0C">
      <w:pPr>
        <w:spacing w:after="0" w:line="240" w:lineRule="auto"/>
        <w:rPr>
          <w:rFonts w:ascii="Arial" w:hAnsi="Arial" w:cs="Arial"/>
          <w:sz w:val="20"/>
          <w:szCs w:val="20"/>
        </w:rPr>
      </w:pPr>
    </w:p>
    <w:p w14:paraId="640089BB" w14:textId="472817D3" w:rsidR="00EF0841" w:rsidRDefault="00EF0841" w:rsidP="00B91C0C">
      <w:pPr>
        <w:spacing w:after="0" w:line="240" w:lineRule="auto"/>
        <w:rPr>
          <w:rFonts w:ascii="Arial" w:hAnsi="Arial" w:cs="Arial"/>
          <w:sz w:val="20"/>
          <w:szCs w:val="20"/>
        </w:rPr>
      </w:pPr>
    </w:p>
    <w:p w14:paraId="6826C34E" w14:textId="06624C68" w:rsidR="00EF0841" w:rsidRDefault="00EF0841" w:rsidP="00B91C0C">
      <w:pPr>
        <w:spacing w:after="0" w:line="240" w:lineRule="auto"/>
        <w:rPr>
          <w:rFonts w:ascii="Arial" w:hAnsi="Arial" w:cs="Arial"/>
          <w:sz w:val="20"/>
          <w:szCs w:val="20"/>
        </w:rPr>
      </w:pPr>
    </w:p>
    <w:p w14:paraId="0419DA79" w14:textId="1256DE66" w:rsidR="00EF0841" w:rsidRDefault="00EF0841" w:rsidP="00B91C0C">
      <w:pPr>
        <w:spacing w:after="0" w:line="240" w:lineRule="auto"/>
        <w:rPr>
          <w:rFonts w:ascii="Arial" w:hAnsi="Arial" w:cs="Arial"/>
          <w:sz w:val="20"/>
          <w:szCs w:val="20"/>
        </w:rPr>
      </w:pPr>
    </w:p>
    <w:p w14:paraId="299EA54E" w14:textId="52174194" w:rsidR="00EF0841" w:rsidRDefault="00EF0841" w:rsidP="00B91C0C">
      <w:pPr>
        <w:spacing w:after="0" w:line="240" w:lineRule="auto"/>
        <w:rPr>
          <w:rFonts w:ascii="Arial" w:hAnsi="Arial" w:cs="Arial"/>
          <w:sz w:val="20"/>
          <w:szCs w:val="20"/>
        </w:rPr>
      </w:pPr>
    </w:p>
    <w:p w14:paraId="613BA9FF" w14:textId="31B43EAA" w:rsidR="00EF0841" w:rsidRDefault="00EF0841" w:rsidP="00B91C0C">
      <w:pPr>
        <w:spacing w:after="0" w:line="240" w:lineRule="auto"/>
        <w:rPr>
          <w:rFonts w:ascii="Arial" w:hAnsi="Arial" w:cs="Arial"/>
          <w:sz w:val="20"/>
          <w:szCs w:val="20"/>
        </w:rPr>
      </w:pPr>
    </w:p>
    <w:p w14:paraId="6AD4D7B9" w14:textId="3C33A09B" w:rsidR="00EF0841" w:rsidRDefault="00EF0841" w:rsidP="00B91C0C">
      <w:pPr>
        <w:spacing w:after="0" w:line="240" w:lineRule="auto"/>
        <w:rPr>
          <w:rFonts w:ascii="Arial" w:hAnsi="Arial" w:cs="Arial"/>
          <w:sz w:val="20"/>
          <w:szCs w:val="20"/>
        </w:rPr>
      </w:pPr>
    </w:p>
    <w:p w14:paraId="68C3815D" w14:textId="061CE053" w:rsidR="003011AA" w:rsidRDefault="003011AA" w:rsidP="00B73793">
      <w:pPr>
        <w:spacing w:after="0" w:line="240" w:lineRule="auto"/>
        <w:rPr>
          <w:rFonts w:ascii="Arial" w:hAnsi="Arial" w:cs="Arial"/>
          <w:sz w:val="20"/>
          <w:szCs w:val="20"/>
        </w:rPr>
      </w:pPr>
    </w:p>
    <w:p w14:paraId="6F641352" w14:textId="490F3A04" w:rsidR="003011AA" w:rsidRDefault="00425040" w:rsidP="00B73793">
      <w:pPr>
        <w:spacing w:after="0" w:line="240" w:lineRule="auto"/>
        <w:rPr>
          <w:rFonts w:ascii="Arial" w:hAnsi="Arial" w:cs="Arial"/>
          <w:sz w:val="20"/>
          <w:szCs w:val="20"/>
        </w:rPr>
      </w:pPr>
      <w:r>
        <w:rPr>
          <w:rFonts w:ascii="Arial" w:hAnsi="Arial" w:cs="Arial"/>
          <w:sz w:val="20"/>
          <w:szCs w:val="20"/>
        </w:rPr>
        <w:br w:type="page"/>
      </w:r>
    </w:p>
    <w:p w14:paraId="4F412F49" w14:textId="77777777" w:rsidR="000B2A5D" w:rsidRDefault="000B2A5D" w:rsidP="000B2A5D">
      <w:pPr>
        <w:pBdr>
          <w:top w:val="single" w:sz="4" w:space="1" w:color="auto"/>
          <w:left w:val="single" w:sz="4" w:space="4" w:color="auto"/>
          <w:bottom w:val="single" w:sz="4" w:space="1" w:color="auto"/>
          <w:right w:val="single" w:sz="4" w:space="4" w:color="auto"/>
        </w:pBdr>
        <w:spacing w:after="0" w:line="240" w:lineRule="auto"/>
        <w:ind w:left="567" w:right="282"/>
        <w:jc w:val="center"/>
        <w:rPr>
          <w:rFonts w:ascii="Arial" w:hAnsi="Arial" w:cs="Arial"/>
          <w:sz w:val="20"/>
          <w:szCs w:val="20"/>
        </w:rPr>
      </w:pPr>
      <w:r w:rsidRPr="000B2A5D">
        <w:rPr>
          <w:rFonts w:ascii="Arial" w:hAnsi="Arial" w:cs="Arial"/>
          <w:sz w:val="20"/>
          <w:szCs w:val="20"/>
          <w:highlight w:val="yellow"/>
        </w:rPr>
        <w:lastRenderedPageBreak/>
        <w:t xml:space="preserve">Proposition </w:t>
      </w:r>
      <w:r>
        <w:rPr>
          <w:rFonts w:ascii="Arial" w:hAnsi="Arial" w:cs="Arial"/>
          <w:sz w:val="20"/>
          <w:szCs w:val="20"/>
          <w:highlight w:val="yellow"/>
        </w:rPr>
        <w:t>2</w:t>
      </w:r>
      <w:r w:rsidRPr="000B2A5D">
        <w:rPr>
          <w:rFonts w:ascii="Arial" w:hAnsi="Arial" w:cs="Arial"/>
          <w:sz w:val="20"/>
          <w:szCs w:val="20"/>
          <w:highlight w:val="yellow"/>
        </w:rPr>
        <w:t> : « LOT 04 – Bardage de façade » /  « LOT 0</w:t>
      </w:r>
      <w:r>
        <w:rPr>
          <w:rFonts w:ascii="Arial" w:hAnsi="Arial" w:cs="Arial"/>
          <w:sz w:val="20"/>
          <w:szCs w:val="20"/>
          <w:highlight w:val="yellow"/>
        </w:rPr>
        <w:t>5</w:t>
      </w:r>
      <w:r w:rsidRPr="000B2A5D">
        <w:rPr>
          <w:rFonts w:ascii="Arial" w:hAnsi="Arial" w:cs="Arial"/>
          <w:sz w:val="20"/>
          <w:szCs w:val="20"/>
          <w:highlight w:val="yellow"/>
        </w:rPr>
        <w:t xml:space="preserve"> </w:t>
      </w:r>
      <w:r>
        <w:rPr>
          <w:rFonts w:ascii="Arial" w:hAnsi="Arial" w:cs="Arial"/>
          <w:sz w:val="20"/>
          <w:szCs w:val="20"/>
          <w:highlight w:val="yellow"/>
        </w:rPr>
        <w:t>–</w:t>
      </w:r>
      <w:r w:rsidRPr="000B2A5D">
        <w:rPr>
          <w:rFonts w:ascii="Arial" w:hAnsi="Arial" w:cs="Arial"/>
          <w:sz w:val="20"/>
          <w:szCs w:val="20"/>
          <w:highlight w:val="yellow"/>
        </w:rPr>
        <w:t xml:space="preserve"> </w:t>
      </w:r>
      <w:r>
        <w:rPr>
          <w:rFonts w:ascii="Arial" w:hAnsi="Arial" w:cs="Arial"/>
          <w:sz w:val="20"/>
          <w:szCs w:val="20"/>
          <w:highlight w:val="yellow"/>
        </w:rPr>
        <w:t>Menuiserie extérieure / Occultation</w:t>
      </w:r>
      <w:r w:rsidRPr="000B2A5D">
        <w:rPr>
          <w:rFonts w:ascii="Arial" w:hAnsi="Arial" w:cs="Arial"/>
          <w:sz w:val="20"/>
          <w:szCs w:val="20"/>
          <w:highlight w:val="yellow"/>
        </w:rPr>
        <w:t xml:space="preserve"> » </w:t>
      </w:r>
    </w:p>
    <w:p w14:paraId="12BFD6D8" w14:textId="77777777" w:rsidR="000B2A5D" w:rsidRDefault="000B2A5D" w:rsidP="000B2A5D">
      <w:pPr>
        <w:spacing w:after="0" w:line="240" w:lineRule="auto"/>
        <w:rPr>
          <w:rFonts w:ascii="Arial" w:hAnsi="Arial" w:cs="Arial"/>
          <w:sz w:val="20"/>
          <w:szCs w:val="20"/>
        </w:rPr>
      </w:pPr>
    </w:p>
    <w:p w14:paraId="64A1CF58" w14:textId="77777777" w:rsidR="000B2A5D" w:rsidRDefault="000B2A5D" w:rsidP="000B2A5D">
      <w:pPr>
        <w:spacing w:after="0" w:line="240" w:lineRule="auto"/>
        <w:rPr>
          <w:rFonts w:ascii="Arial" w:hAnsi="Arial" w:cs="Arial"/>
          <w:sz w:val="20"/>
          <w:szCs w:val="20"/>
        </w:rPr>
      </w:pPr>
      <w:r>
        <w:rPr>
          <w:rFonts w:ascii="Arial" w:hAnsi="Arial" w:cs="Arial"/>
          <w:sz w:val="20"/>
          <w:szCs w:val="20"/>
        </w:rPr>
        <w:t xml:space="preserve">Le questionnement suivant ne concerne que les lots « LOT 04 – Bardage de façade » et </w:t>
      </w:r>
      <w:r w:rsidR="006C2B4C" w:rsidRPr="006C2B4C">
        <w:rPr>
          <w:rFonts w:ascii="Arial" w:hAnsi="Arial" w:cs="Arial"/>
          <w:sz w:val="20"/>
          <w:szCs w:val="20"/>
        </w:rPr>
        <w:t>« LOT 05 – Menuiserie extérieure / Occultation »</w:t>
      </w:r>
      <w:r w:rsidR="006C2B4C">
        <w:rPr>
          <w:rFonts w:ascii="Arial" w:hAnsi="Arial" w:cs="Arial"/>
          <w:sz w:val="20"/>
          <w:szCs w:val="20"/>
        </w:rPr>
        <w:t>.</w:t>
      </w:r>
    </w:p>
    <w:p w14:paraId="2E9C499F" w14:textId="77777777" w:rsidR="000B2A5D" w:rsidRDefault="000B2A5D" w:rsidP="000B2A5D">
      <w:pPr>
        <w:spacing w:after="0" w:line="240" w:lineRule="auto"/>
        <w:rPr>
          <w:rFonts w:ascii="Arial" w:hAnsi="Arial" w:cs="Arial"/>
          <w:sz w:val="20"/>
          <w:szCs w:val="20"/>
        </w:rPr>
      </w:pPr>
    </w:p>
    <w:p w14:paraId="5B2A0773" w14:textId="77777777" w:rsidR="00D60668" w:rsidRPr="003A63BC" w:rsidRDefault="00D60668" w:rsidP="00D606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i/>
          <w:caps/>
          <w:sz w:val="24"/>
          <w:szCs w:val="24"/>
        </w:rPr>
      </w:pPr>
      <w:r w:rsidRPr="003A63BC">
        <w:rPr>
          <w:rFonts w:ascii="Arial" w:hAnsi="Arial" w:cs="Arial"/>
          <w:b/>
          <w:i/>
          <w:caps/>
          <w:sz w:val="24"/>
          <w:szCs w:val="24"/>
        </w:rPr>
        <w:t>Questionnement Collectif</w:t>
      </w:r>
    </w:p>
    <w:p w14:paraId="1DE1B26E" w14:textId="77777777" w:rsidR="00DB52A8" w:rsidRPr="003A63BC" w:rsidRDefault="00DB52A8" w:rsidP="000B2A5D">
      <w:pPr>
        <w:spacing w:after="0" w:line="240" w:lineRule="auto"/>
        <w:rPr>
          <w:rFonts w:ascii="Arial" w:hAnsi="Arial" w:cs="Arial"/>
          <w:b/>
          <w:i/>
          <w:sz w:val="24"/>
          <w:szCs w:val="24"/>
        </w:rPr>
      </w:pPr>
    </w:p>
    <w:p w14:paraId="454E66E9" w14:textId="379D08AE" w:rsidR="003159D6" w:rsidRDefault="003159D6" w:rsidP="003159D6">
      <w:pPr>
        <w:spacing w:after="0" w:line="240" w:lineRule="auto"/>
        <w:rPr>
          <w:rFonts w:eastAsia="Arial"/>
          <w:b/>
          <w:color w:val="000000"/>
          <w:szCs w:val="20"/>
          <w:lang w:eastAsia="fr-FR"/>
        </w:rPr>
      </w:pPr>
    </w:p>
    <w:p w14:paraId="6BCEC7B1" w14:textId="01181077" w:rsidR="003159D6" w:rsidRDefault="003159D6" w:rsidP="003159D6">
      <w:pPr>
        <w:autoSpaceDE w:val="0"/>
        <w:autoSpaceDN w:val="0"/>
        <w:adjustRightInd w:val="0"/>
        <w:spacing w:after="0" w:line="240" w:lineRule="auto"/>
        <w:rPr>
          <w:rFonts w:ascii="Arial Gras" w:hAnsi="Arial Gras" w:cs="Arial Gras"/>
          <w:sz w:val="24"/>
          <w:szCs w:val="24"/>
        </w:rPr>
      </w:pPr>
      <w:r>
        <w:rPr>
          <w:rFonts w:ascii="Arial Gras" w:hAnsi="Arial Gras" w:cs="Arial Gras"/>
          <w:sz w:val="24"/>
          <w:szCs w:val="24"/>
        </w:rPr>
        <w:t xml:space="preserve">Partie 2.1 – </w:t>
      </w:r>
      <w:r w:rsidR="006F2FFA" w:rsidRPr="006F2FFA">
        <w:rPr>
          <w:rFonts w:ascii="Arial" w:hAnsi="Arial" w:cs="Arial"/>
          <w:b/>
          <w:sz w:val="24"/>
          <w:szCs w:val="24"/>
        </w:rPr>
        <w:t>É</w:t>
      </w:r>
      <w:r>
        <w:rPr>
          <w:rFonts w:ascii="Arial Gras" w:hAnsi="Arial Gras" w:cs="Arial Gras"/>
          <w:sz w:val="24"/>
          <w:szCs w:val="24"/>
        </w:rPr>
        <w:t>TUDE DU BARDAGE</w:t>
      </w:r>
    </w:p>
    <w:p w14:paraId="76CFC357" w14:textId="77777777" w:rsidR="003159D6" w:rsidRDefault="003159D6" w:rsidP="003159D6">
      <w:pPr>
        <w:spacing w:after="0" w:line="240" w:lineRule="auto"/>
        <w:rPr>
          <w:rFonts w:eastAsia="Arial"/>
          <w:b/>
          <w:color w:val="000000"/>
          <w:szCs w:val="20"/>
          <w:lang w:eastAsia="fr-FR"/>
        </w:rPr>
      </w:pPr>
      <w:r>
        <w:rPr>
          <w:rFonts w:ascii="Arial" w:hAnsi="Arial" w:cs="Arial"/>
          <w:sz w:val="24"/>
          <w:szCs w:val="24"/>
        </w:rPr>
        <w:t>Lot 04 - BARDAGE DE FA</w:t>
      </w:r>
      <w:r w:rsidRPr="00B91370">
        <w:rPr>
          <w:rFonts w:ascii="Arial" w:hAnsi="Arial" w:cs="Arial"/>
          <w:caps/>
          <w:sz w:val="24"/>
          <w:szCs w:val="24"/>
        </w:rPr>
        <w:t>ç</w:t>
      </w:r>
      <w:r>
        <w:rPr>
          <w:rFonts w:ascii="Arial" w:hAnsi="Arial" w:cs="Arial"/>
          <w:sz w:val="24"/>
          <w:szCs w:val="24"/>
        </w:rPr>
        <w:t>ADE</w:t>
      </w:r>
    </w:p>
    <w:p w14:paraId="1B85CC21" w14:textId="77777777" w:rsidR="003159D6" w:rsidRDefault="003159D6" w:rsidP="003159D6">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D529DE" w14:paraId="0AEBAF56" w14:textId="77777777" w:rsidTr="00936A5D">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32A9CE6A" w14:textId="77777777" w:rsidR="00D529DE" w:rsidRDefault="00D529DE" w:rsidP="00936A5D">
            <w:pPr>
              <w:jc w:val="center"/>
              <w:rPr>
                <w:rFonts w:ascii="Arial" w:hAnsi="Arial" w:cs="Arial"/>
                <w:sz w:val="20"/>
                <w:szCs w:val="20"/>
              </w:rPr>
            </w:pPr>
            <w:r>
              <w:rPr>
                <w:rFonts w:ascii="Arial" w:hAnsi="Arial" w:cs="Arial"/>
                <w:sz w:val="20"/>
                <w:szCs w:val="20"/>
              </w:rPr>
              <w:t>Questionnement collectif</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37607816" w14:textId="77777777" w:rsidR="00D529DE" w:rsidRDefault="00D529DE" w:rsidP="00936A5D">
            <w:pPr>
              <w:jc w:val="center"/>
              <w:rPr>
                <w:rFonts w:ascii="Arial" w:hAnsi="Arial" w:cs="Arial"/>
                <w:sz w:val="20"/>
                <w:szCs w:val="20"/>
              </w:rPr>
            </w:pPr>
            <w:r>
              <w:rPr>
                <w:rFonts w:ascii="Arial" w:hAnsi="Arial" w:cs="Arial"/>
                <w:sz w:val="20"/>
                <w:szCs w:val="20"/>
              </w:rPr>
              <w:t>Compétence évaluée</w:t>
            </w:r>
          </w:p>
        </w:tc>
      </w:tr>
      <w:tr w:rsidR="00D529DE" w:rsidRPr="00981946" w14:paraId="3D120A97" w14:textId="77777777" w:rsidTr="00936A5D">
        <w:tc>
          <w:tcPr>
            <w:tcW w:w="8222" w:type="dxa"/>
            <w:tcBorders>
              <w:top w:val="double" w:sz="6" w:space="0" w:color="auto"/>
            </w:tcBorders>
          </w:tcPr>
          <w:p w14:paraId="0EB22F0B" w14:textId="2961BFE6" w:rsidR="00D529DE" w:rsidRDefault="00D529DE" w:rsidP="00936A5D">
            <w:pPr>
              <w:rPr>
                <w:rFonts w:ascii="Arial" w:hAnsi="Arial" w:cs="Arial"/>
                <w:sz w:val="20"/>
                <w:szCs w:val="20"/>
              </w:rPr>
            </w:pPr>
            <w:r>
              <w:rPr>
                <w:rFonts w:ascii="Arial" w:hAnsi="Arial" w:cs="Arial"/>
                <w:sz w:val="20"/>
                <w:szCs w:val="20"/>
              </w:rPr>
              <w:t>2.</w:t>
            </w:r>
            <w:r w:rsidR="00F975C1">
              <w:rPr>
                <w:rFonts w:ascii="Arial" w:hAnsi="Arial" w:cs="Arial"/>
                <w:sz w:val="20"/>
                <w:szCs w:val="20"/>
              </w:rPr>
              <w:t>1</w:t>
            </w:r>
            <w:r>
              <w:rPr>
                <w:rFonts w:ascii="Arial" w:hAnsi="Arial" w:cs="Arial"/>
                <w:sz w:val="20"/>
                <w:szCs w:val="20"/>
              </w:rPr>
              <w:t xml:space="preserve">-1 Réaliser une coupe horizontale et verticale en partie courante mentionnant les différents composants du bardage de façade </w:t>
            </w:r>
            <w:proofErr w:type="spellStart"/>
            <w:r>
              <w:rPr>
                <w:rFonts w:ascii="Arial" w:hAnsi="Arial" w:cs="Arial"/>
                <w:sz w:val="20"/>
                <w:szCs w:val="20"/>
              </w:rPr>
              <w:t>Rockpanel</w:t>
            </w:r>
            <w:proofErr w:type="spellEnd"/>
            <w:r>
              <w:rPr>
                <w:rFonts w:ascii="Arial" w:hAnsi="Arial" w:cs="Arial"/>
                <w:sz w:val="20"/>
                <w:szCs w:val="20"/>
              </w:rPr>
              <w:t xml:space="preserve"> </w:t>
            </w:r>
            <w:proofErr w:type="spellStart"/>
            <w:r>
              <w:rPr>
                <w:rFonts w:ascii="Arial" w:hAnsi="Arial" w:cs="Arial"/>
                <w:sz w:val="20"/>
                <w:szCs w:val="20"/>
              </w:rPr>
              <w:t>Chaméléon</w:t>
            </w:r>
            <w:proofErr w:type="spellEnd"/>
            <w:r>
              <w:rPr>
                <w:rFonts w:ascii="Arial" w:hAnsi="Arial" w:cs="Arial"/>
                <w:sz w:val="20"/>
                <w:szCs w:val="20"/>
              </w:rPr>
              <w:t xml:space="preserve">. </w:t>
            </w:r>
          </w:p>
        </w:tc>
        <w:tc>
          <w:tcPr>
            <w:tcW w:w="2551" w:type="dxa"/>
            <w:tcBorders>
              <w:top w:val="double" w:sz="6" w:space="0" w:color="auto"/>
            </w:tcBorders>
          </w:tcPr>
          <w:p w14:paraId="64C36055" w14:textId="77777777" w:rsidR="00D529DE" w:rsidRPr="00981946" w:rsidRDefault="00D529DE" w:rsidP="00936A5D">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C8.2</w:t>
            </w:r>
            <w:r w:rsidRPr="00981946">
              <w:rPr>
                <w:rFonts w:ascii="Arial" w:eastAsia="Arial" w:hAnsi="Arial" w:cs="Arial"/>
                <w:sz w:val="20"/>
                <w:szCs w:val="20"/>
              </w:rPr>
              <w:t xml:space="preserve"> Réaliser ou compléter tout ou partie du dossier d’exécution d’une solution technique</w:t>
            </w:r>
            <w:r w:rsidRPr="00981946">
              <w:rPr>
                <w:rFonts w:ascii="Arial" w:eastAsia="Arial" w:hAnsi="Arial" w:cs="Arial"/>
                <w:color w:val="000000"/>
                <w:sz w:val="20"/>
                <w:szCs w:val="20"/>
                <w:lang w:eastAsia="fr-FR"/>
              </w:rPr>
              <w:t xml:space="preserve"> </w:t>
            </w:r>
          </w:p>
          <w:p w14:paraId="36538495" w14:textId="77777777" w:rsidR="00D529DE" w:rsidRPr="00981946" w:rsidRDefault="00D529DE" w:rsidP="00936A5D">
            <w:pPr>
              <w:rPr>
                <w:rFonts w:ascii="Arial" w:hAnsi="Arial" w:cs="Arial"/>
                <w:sz w:val="20"/>
                <w:szCs w:val="20"/>
              </w:rPr>
            </w:pPr>
          </w:p>
        </w:tc>
      </w:tr>
      <w:tr w:rsidR="00D529DE" w:rsidRPr="00EC4DF2" w14:paraId="784F468C" w14:textId="77777777" w:rsidTr="00936A5D">
        <w:tc>
          <w:tcPr>
            <w:tcW w:w="8222" w:type="dxa"/>
          </w:tcPr>
          <w:p w14:paraId="782D211D" w14:textId="07E9C49C" w:rsidR="00D529DE" w:rsidRDefault="00D529DE" w:rsidP="00936A5D">
            <w:pPr>
              <w:rPr>
                <w:rFonts w:ascii="Arial" w:hAnsi="Arial" w:cs="Arial"/>
                <w:sz w:val="20"/>
                <w:szCs w:val="20"/>
              </w:rPr>
            </w:pPr>
            <w:r>
              <w:rPr>
                <w:rFonts w:ascii="Arial" w:hAnsi="Arial" w:cs="Arial"/>
                <w:sz w:val="20"/>
                <w:szCs w:val="20"/>
              </w:rPr>
              <w:t>2.</w:t>
            </w:r>
            <w:r w:rsidR="00F975C1">
              <w:rPr>
                <w:rFonts w:ascii="Arial" w:hAnsi="Arial" w:cs="Arial"/>
                <w:sz w:val="20"/>
                <w:szCs w:val="20"/>
              </w:rPr>
              <w:t>1</w:t>
            </w:r>
            <w:r>
              <w:rPr>
                <w:rFonts w:ascii="Arial" w:hAnsi="Arial" w:cs="Arial"/>
                <w:sz w:val="20"/>
                <w:szCs w:val="20"/>
              </w:rPr>
              <w:t>-</w:t>
            </w:r>
            <w:r w:rsidR="00F975C1">
              <w:rPr>
                <w:rFonts w:ascii="Arial" w:hAnsi="Arial" w:cs="Arial"/>
                <w:sz w:val="20"/>
                <w:szCs w:val="20"/>
              </w:rPr>
              <w:t>2</w:t>
            </w:r>
            <w:r>
              <w:rPr>
                <w:rFonts w:ascii="Arial" w:hAnsi="Arial" w:cs="Arial"/>
                <w:sz w:val="20"/>
                <w:szCs w:val="20"/>
              </w:rPr>
              <w:t xml:space="preserve"> Réaliser le plan de positionnement de l’ossature métallique verticale support des panneaux sur l’ensemble du bâtiment.</w:t>
            </w:r>
          </w:p>
          <w:p w14:paraId="765C42B4" w14:textId="77777777" w:rsidR="00D529DE" w:rsidRDefault="00D529DE" w:rsidP="00936A5D">
            <w:pPr>
              <w:rPr>
                <w:rFonts w:ascii="Arial" w:hAnsi="Arial" w:cs="Arial"/>
                <w:sz w:val="20"/>
                <w:szCs w:val="20"/>
              </w:rPr>
            </w:pPr>
            <w:r>
              <w:rPr>
                <w:rFonts w:ascii="Arial" w:hAnsi="Arial" w:cs="Arial"/>
                <w:sz w:val="20"/>
                <w:szCs w:val="20"/>
              </w:rPr>
              <w:t xml:space="preserve">Réaliser le plan de calepinage des panneaux </w:t>
            </w:r>
            <w:proofErr w:type="spellStart"/>
            <w:r>
              <w:rPr>
                <w:rFonts w:ascii="Arial" w:hAnsi="Arial" w:cs="Arial"/>
                <w:sz w:val="20"/>
                <w:szCs w:val="20"/>
              </w:rPr>
              <w:t>Rockpanel</w:t>
            </w:r>
            <w:proofErr w:type="spellEnd"/>
            <w:r>
              <w:rPr>
                <w:rFonts w:ascii="Arial" w:hAnsi="Arial" w:cs="Arial"/>
                <w:sz w:val="20"/>
                <w:szCs w:val="20"/>
              </w:rPr>
              <w:t xml:space="preserve"> </w:t>
            </w:r>
            <w:proofErr w:type="spellStart"/>
            <w:r>
              <w:rPr>
                <w:rFonts w:ascii="Arial" w:hAnsi="Arial" w:cs="Arial"/>
                <w:sz w:val="20"/>
                <w:szCs w:val="20"/>
              </w:rPr>
              <w:t>Chaméléon</w:t>
            </w:r>
            <w:proofErr w:type="spellEnd"/>
            <w:r>
              <w:rPr>
                <w:rFonts w:ascii="Arial" w:hAnsi="Arial" w:cs="Arial"/>
                <w:sz w:val="20"/>
                <w:szCs w:val="20"/>
              </w:rPr>
              <w:t>.</w:t>
            </w:r>
          </w:p>
        </w:tc>
        <w:tc>
          <w:tcPr>
            <w:tcW w:w="2551" w:type="dxa"/>
          </w:tcPr>
          <w:p w14:paraId="4C77E641" w14:textId="77777777" w:rsidR="00D529DE" w:rsidRDefault="00D529DE" w:rsidP="00936A5D">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p w14:paraId="2EC936FD" w14:textId="77777777" w:rsidR="00D529DE" w:rsidRPr="00EC4DF2" w:rsidRDefault="00D529DE" w:rsidP="00936A5D">
            <w:pPr>
              <w:rPr>
                <w:rFonts w:ascii="Arial" w:eastAsia="Arial" w:hAnsi="Arial" w:cs="Arial"/>
                <w:color w:val="000000"/>
                <w:sz w:val="20"/>
                <w:szCs w:val="20"/>
              </w:rPr>
            </w:pPr>
            <w:r w:rsidRPr="00981946">
              <w:rPr>
                <w:rFonts w:ascii="Arial" w:eastAsia="Arial" w:hAnsi="Arial" w:cs="Arial"/>
                <w:color w:val="000000"/>
                <w:szCs w:val="20"/>
                <w:lang w:eastAsia="fr-FR"/>
              </w:rPr>
              <w:t>C8.3</w:t>
            </w:r>
            <w:r w:rsidRPr="00981946">
              <w:rPr>
                <w:rFonts w:ascii="Arial" w:eastAsia="Arial" w:hAnsi="Arial" w:cs="Arial"/>
                <w:color w:val="000000"/>
                <w:sz w:val="20"/>
                <w:szCs w:val="20"/>
              </w:rPr>
              <w:t xml:space="preserve"> Produire ou mettre à jour la maquette numérique du projet</w:t>
            </w:r>
          </w:p>
        </w:tc>
      </w:tr>
      <w:tr w:rsidR="00D529DE" w:rsidRPr="00123873" w14:paraId="18254A9F" w14:textId="77777777" w:rsidTr="00936A5D">
        <w:tc>
          <w:tcPr>
            <w:tcW w:w="8222" w:type="dxa"/>
          </w:tcPr>
          <w:p w14:paraId="1452635F" w14:textId="4549DD75" w:rsidR="00D529DE" w:rsidRDefault="00D529DE" w:rsidP="00936A5D">
            <w:pPr>
              <w:rPr>
                <w:rFonts w:ascii="Arial" w:hAnsi="Arial" w:cs="Arial"/>
                <w:sz w:val="20"/>
                <w:szCs w:val="20"/>
              </w:rPr>
            </w:pPr>
            <w:r>
              <w:rPr>
                <w:rFonts w:ascii="Arial" w:hAnsi="Arial" w:cs="Arial"/>
                <w:sz w:val="20"/>
                <w:szCs w:val="20"/>
              </w:rPr>
              <w:t>2.</w:t>
            </w:r>
            <w:r w:rsidR="00F975C1">
              <w:rPr>
                <w:rFonts w:ascii="Arial" w:hAnsi="Arial" w:cs="Arial"/>
                <w:sz w:val="20"/>
                <w:szCs w:val="20"/>
              </w:rPr>
              <w:t>1</w:t>
            </w:r>
            <w:r>
              <w:rPr>
                <w:rFonts w:ascii="Arial" w:hAnsi="Arial" w:cs="Arial"/>
                <w:sz w:val="20"/>
                <w:szCs w:val="20"/>
              </w:rPr>
              <w:t>-</w:t>
            </w:r>
            <w:r w:rsidR="00F975C1">
              <w:rPr>
                <w:rFonts w:ascii="Arial" w:hAnsi="Arial" w:cs="Arial"/>
                <w:sz w:val="20"/>
                <w:szCs w:val="20"/>
              </w:rPr>
              <w:t>3</w:t>
            </w:r>
            <w:r>
              <w:rPr>
                <w:rFonts w:ascii="Arial" w:hAnsi="Arial" w:cs="Arial"/>
                <w:sz w:val="20"/>
                <w:szCs w:val="20"/>
              </w:rPr>
              <w:t xml:space="preserve"> Réaliser les bons de commande des différents matériaux constitutifs du bardage de façade.</w:t>
            </w:r>
          </w:p>
        </w:tc>
        <w:tc>
          <w:tcPr>
            <w:tcW w:w="2551" w:type="dxa"/>
          </w:tcPr>
          <w:p w14:paraId="37BAE664" w14:textId="77777777" w:rsidR="00D529DE" w:rsidRPr="00123873" w:rsidRDefault="00D529DE" w:rsidP="00936A5D">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r>
              <w:rPr>
                <w:rFonts w:ascii="Arial" w:eastAsia="Arial" w:hAnsi="Arial" w:cs="Arial"/>
                <w:color w:val="000000"/>
                <w:sz w:val="20"/>
                <w:szCs w:val="20"/>
                <w:lang w:eastAsia="fr-FR"/>
              </w:rPr>
              <w:t>.</w:t>
            </w:r>
          </w:p>
        </w:tc>
      </w:tr>
      <w:tr w:rsidR="00D529DE" w:rsidRPr="00F300D2" w14:paraId="33F3F34C" w14:textId="77777777" w:rsidTr="00936A5D">
        <w:tc>
          <w:tcPr>
            <w:tcW w:w="8222" w:type="dxa"/>
          </w:tcPr>
          <w:p w14:paraId="69AC6364" w14:textId="1C9DB8E6" w:rsidR="00D529DE" w:rsidRDefault="00D529DE" w:rsidP="00936A5D">
            <w:pPr>
              <w:rPr>
                <w:rFonts w:ascii="Arial" w:hAnsi="Arial" w:cs="Arial"/>
                <w:sz w:val="20"/>
                <w:szCs w:val="20"/>
              </w:rPr>
            </w:pPr>
            <w:r>
              <w:rPr>
                <w:rFonts w:ascii="Arial" w:hAnsi="Arial" w:cs="Arial"/>
                <w:sz w:val="20"/>
                <w:szCs w:val="20"/>
              </w:rPr>
              <w:t>2.</w:t>
            </w:r>
            <w:r w:rsidR="00F975C1">
              <w:rPr>
                <w:rFonts w:ascii="Arial" w:hAnsi="Arial" w:cs="Arial"/>
                <w:sz w:val="20"/>
                <w:szCs w:val="20"/>
              </w:rPr>
              <w:t>1</w:t>
            </w:r>
            <w:r>
              <w:rPr>
                <w:rFonts w:ascii="Arial" w:hAnsi="Arial" w:cs="Arial"/>
                <w:sz w:val="20"/>
                <w:szCs w:val="20"/>
              </w:rPr>
              <w:t>-</w:t>
            </w:r>
            <w:r w:rsidR="00F975C1">
              <w:rPr>
                <w:rFonts w:ascii="Arial" w:hAnsi="Arial" w:cs="Arial"/>
                <w:sz w:val="20"/>
                <w:szCs w:val="20"/>
              </w:rPr>
              <w:t>4</w:t>
            </w:r>
            <w:r>
              <w:rPr>
                <w:rFonts w:ascii="Arial" w:hAnsi="Arial" w:cs="Arial"/>
                <w:sz w:val="20"/>
                <w:szCs w:val="20"/>
              </w:rPr>
              <w:t xml:space="preserve"> Établir le budget prévisionnel matériaux, matériel et main d’œuvre du lot bardage. </w:t>
            </w:r>
          </w:p>
        </w:tc>
        <w:tc>
          <w:tcPr>
            <w:tcW w:w="2551" w:type="dxa"/>
          </w:tcPr>
          <w:p w14:paraId="156DE4EC" w14:textId="77777777" w:rsidR="00D529DE" w:rsidRPr="00F300D2" w:rsidRDefault="00D529DE" w:rsidP="00936A5D">
            <w:pPr>
              <w:rPr>
                <w:rFonts w:ascii="Arial" w:eastAsia="Arial" w:hAnsi="Arial" w:cs="Arial"/>
                <w:color w:val="000000"/>
                <w:sz w:val="20"/>
                <w:szCs w:val="20"/>
              </w:rPr>
            </w:pPr>
            <w:r w:rsidRPr="008E0259">
              <w:rPr>
                <w:rFonts w:ascii="Arial" w:eastAsia="Arial" w:hAnsi="Arial" w:cs="Arial"/>
                <w:color w:val="000000"/>
                <w:sz w:val="20"/>
                <w:szCs w:val="20"/>
                <w:u w:val="single"/>
                <w:lang w:eastAsia="fr-FR"/>
              </w:rPr>
              <w:t>C10.2</w:t>
            </w:r>
            <w:r w:rsidRPr="008E0259">
              <w:rPr>
                <w:rFonts w:ascii="Arial" w:eastAsia="Arial" w:hAnsi="Arial" w:cs="Arial"/>
                <w:sz w:val="20"/>
                <w:szCs w:val="20"/>
              </w:rPr>
              <w:t xml:space="preserve"> Établir le budget de l’opération</w:t>
            </w:r>
          </w:p>
        </w:tc>
      </w:tr>
      <w:tr w:rsidR="00D529DE" w:rsidRPr="00D72C7A" w14:paraId="448FCBC6" w14:textId="77777777" w:rsidTr="00936A5D">
        <w:tc>
          <w:tcPr>
            <w:tcW w:w="8222" w:type="dxa"/>
          </w:tcPr>
          <w:p w14:paraId="30C981FA" w14:textId="7F6B50B1" w:rsidR="00D529DE" w:rsidRDefault="00D529DE" w:rsidP="00936A5D">
            <w:pPr>
              <w:rPr>
                <w:rFonts w:ascii="Arial" w:hAnsi="Arial" w:cs="Arial"/>
                <w:sz w:val="20"/>
                <w:szCs w:val="20"/>
              </w:rPr>
            </w:pPr>
            <w:r>
              <w:rPr>
                <w:rFonts w:ascii="Arial" w:hAnsi="Arial" w:cs="Arial"/>
                <w:color w:val="000000" w:themeColor="text1"/>
                <w:sz w:val="20"/>
                <w:szCs w:val="20"/>
              </w:rPr>
              <w:t>2.</w:t>
            </w:r>
            <w:r w:rsidR="00F975C1">
              <w:rPr>
                <w:rFonts w:ascii="Arial" w:hAnsi="Arial" w:cs="Arial"/>
                <w:color w:val="000000" w:themeColor="text1"/>
                <w:sz w:val="20"/>
                <w:szCs w:val="20"/>
              </w:rPr>
              <w:t>1</w:t>
            </w:r>
            <w:r>
              <w:rPr>
                <w:rFonts w:ascii="Arial" w:hAnsi="Arial" w:cs="Arial"/>
                <w:color w:val="000000" w:themeColor="text1"/>
                <w:sz w:val="20"/>
                <w:szCs w:val="20"/>
              </w:rPr>
              <w:t>-</w:t>
            </w:r>
            <w:r w:rsidR="00F975C1">
              <w:rPr>
                <w:rFonts w:ascii="Arial" w:hAnsi="Arial" w:cs="Arial"/>
                <w:color w:val="000000" w:themeColor="text1"/>
                <w:sz w:val="20"/>
                <w:szCs w:val="20"/>
              </w:rPr>
              <w:t>5</w:t>
            </w:r>
            <w:r>
              <w:rPr>
                <w:rFonts w:ascii="Arial" w:hAnsi="Arial" w:cs="Arial"/>
                <w:color w:val="000000" w:themeColor="text1"/>
                <w:sz w:val="20"/>
                <w:szCs w:val="20"/>
              </w:rPr>
              <w:t xml:space="preserve"> Le montant des déboursés secs relatifs au DQE du lot bardage s’élevait à 75 200 €. Comparer</w:t>
            </w:r>
            <w:r w:rsidRPr="00D72C7A">
              <w:rPr>
                <w:rFonts w:ascii="Arial" w:hAnsi="Arial" w:cs="Arial"/>
                <w:color w:val="000000" w:themeColor="text1"/>
                <w:sz w:val="20"/>
                <w:szCs w:val="20"/>
              </w:rPr>
              <w:t xml:space="preserve"> le budget du lot Bardage à la proposition de prix faite</w:t>
            </w:r>
            <w:r>
              <w:rPr>
                <w:rFonts w:ascii="Arial" w:hAnsi="Arial" w:cs="Arial"/>
                <w:color w:val="000000" w:themeColor="text1"/>
                <w:sz w:val="20"/>
                <w:szCs w:val="20"/>
              </w:rPr>
              <w:t xml:space="preserve"> à votre client lors de la phase DQE</w:t>
            </w:r>
            <w:r w:rsidRPr="00D72C7A">
              <w:rPr>
                <w:rFonts w:ascii="Arial" w:hAnsi="Arial" w:cs="Arial"/>
                <w:color w:val="000000" w:themeColor="text1"/>
                <w:sz w:val="20"/>
                <w:szCs w:val="20"/>
              </w:rPr>
              <w:t>.</w:t>
            </w:r>
            <w:r>
              <w:rPr>
                <w:rFonts w:ascii="Arial" w:hAnsi="Arial" w:cs="Arial"/>
                <w:color w:val="000000" w:themeColor="text1"/>
                <w:sz w:val="20"/>
                <w:szCs w:val="20"/>
              </w:rPr>
              <w:t xml:space="preserve"> Conclure.</w:t>
            </w:r>
          </w:p>
        </w:tc>
        <w:tc>
          <w:tcPr>
            <w:tcW w:w="2551" w:type="dxa"/>
          </w:tcPr>
          <w:p w14:paraId="3D8C25B8" w14:textId="77777777" w:rsidR="00D529DE" w:rsidRPr="00D72C7A" w:rsidRDefault="00D529DE" w:rsidP="00936A5D">
            <w:pPr>
              <w:rPr>
                <w:rFonts w:ascii="Arial" w:eastAsia="Arial" w:hAnsi="Arial" w:cs="Arial"/>
                <w:color w:val="000000"/>
                <w:sz w:val="20"/>
                <w:szCs w:val="20"/>
              </w:rPr>
            </w:pPr>
            <w:r w:rsidRPr="007F07E4">
              <w:rPr>
                <w:rFonts w:ascii="Arial" w:eastAsia="Arial" w:hAnsi="Arial" w:cs="Arial"/>
                <w:color w:val="000000"/>
                <w:sz w:val="20"/>
                <w:szCs w:val="20"/>
                <w:u w:val="single"/>
                <w:lang w:eastAsia="fr-FR"/>
              </w:rPr>
              <w:t>C10.3</w:t>
            </w:r>
            <w:r w:rsidRPr="007F07E4">
              <w:rPr>
                <w:rFonts w:ascii="Arial" w:eastAsia="Arial" w:hAnsi="Arial" w:cs="Arial"/>
                <w:sz w:val="20"/>
                <w:szCs w:val="20"/>
              </w:rPr>
              <w:t xml:space="preserve"> S</w:t>
            </w:r>
            <w:r>
              <w:rPr>
                <w:rFonts w:ascii="Arial" w:eastAsia="Arial" w:hAnsi="Arial" w:cs="Arial"/>
                <w:sz w:val="20"/>
                <w:szCs w:val="20"/>
              </w:rPr>
              <w:t>uivre économiquement le chantier</w:t>
            </w:r>
          </w:p>
        </w:tc>
      </w:tr>
      <w:tr w:rsidR="00D529DE" w:rsidRPr="00123873" w14:paraId="7989796B" w14:textId="77777777" w:rsidTr="00936A5D">
        <w:tc>
          <w:tcPr>
            <w:tcW w:w="8222" w:type="dxa"/>
          </w:tcPr>
          <w:p w14:paraId="5B895327" w14:textId="71F50758" w:rsidR="00D529DE" w:rsidRDefault="00D529DE" w:rsidP="00936A5D">
            <w:pPr>
              <w:rPr>
                <w:rFonts w:ascii="Arial" w:hAnsi="Arial" w:cs="Arial"/>
                <w:sz w:val="20"/>
                <w:szCs w:val="20"/>
              </w:rPr>
            </w:pPr>
            <w:r>
              <w:rPr>
                <w:rFonts w:ascii="Arial" w:hAnsi="Arial" w:cs="Arial"/>
                <w:sz w:val="20"/>
                <w:szCs w:val="20"/>
              </w:rPr>
              <w:t>2.</w:t>
            </w:r>
            <w:r w:rsidR="00F975C1">
              <w:rPr>
                <w:rFonts w:ascii="Arial" w:hAnsi="Arial" w:cs="Arial"/>
                <w:sz w:val="20"/>
                <w:szCs w:val="20"/>
              </w:rPr>
              <w:t>1</w:t>
            </w:r>
            <w:r>
              <w:rPr>
                <w:rFonts w:ascii="Arial" w:hAnsi="Arial" w:cs="Arial"/>
                <w:sz w:val="20"/>
                <w:szCs w:val="20"/>
              </w:rPr>
              <w:t>-</w:t>
            </w:r>
            <w:r w:rsidR="00F975C1">
              <w:rPr>
                <w:rFonts w:ascii="Arial" w:hAnsi="Arial" w:cs="Arial"/>
                <w:sz w:val="20"/>
                <w:szCs w:val="20"/>
              </w:rPr>
              <w:t>6</w:t>
            </w:r>
            <w:r>
              <w:rPr>
                <w:rFonts w:ascii="Arial" w:hAnsi="Arial" w:cs="Arial"/>
                <w:sz w:val="20"/>
                <w:szCs w:val="20"/>
              </w:rPr>
              <w:t xml:space="preserve"> A partir du planning TCE :</w:t>
            </w:r>
          </w:p>
          <w:p w14:paraId="3E47F268" w14:textId="77777777" w:rsidR="00D529DE" w:rsidRDefault="00D529DE" w:rsidP="00936A5D">
            <w:pPr>
              <w:rPr>
                <w:rFonts w:ascii="Arial" w:hAnsi="Arial" w:cs="Arial"/>
                <w:sz w:val="20"/>
                <w:szCs w:val="20"/>
              </w:rPr>
            </w:pPr>
            <w:r>
              <w:rPr>
                <w:rFonts w:ascii="Arial" w:hAnsi="Arial" w:cs="Arial"/>
                <w:sz w:val="20"/>
                <w:szCs w:val="20"/>
              </w:rPr>
              <w:t>-  déterminer l’effectif moyen de l’équipe bardage,</w:t>
            </w:r>
          </w:p>
          <w:p w14:paraId="692B678E" w14:textId="77777777" w:rsidR="00D529DE" w:rsidRDefault="00D529DE" w:rsidP="00936A5D">
            <w:pPr>
              <w:rPr>
                <w:rFonts w:ascii="Arial" w:hAnsi="Arial" w:cs="Arial"/>
                <w:sz w:val="20"/>
                <w:szCs w:val="20"/>
              </w:rPr>
            </w:pPr>
            <w:r>
              <w:rPr>
                <w:rFonts w:ascii="Arial" w:hAnsi="Arial" w:cs="Arial"/>
                <w:sz w:val="20"/>
                <w:szCs w:val="20"/>
              </w:rPr>
              <w:t>-  établir un planning prévisionnel détaillé du lot bardage.</w:t>
            </w:r>
          </w:p>
          <w:p w14:paraId="4130A261" w14:textId="77777777" w:rsidR="00D529DE" w:rsidRDefault="00D529DE" w:rsidP="00936A5D">
            <w:pPr>
              <w:rPr>
                <w:rFonts w:ascii="Arial" w:hAnsi="Arial" w:cs="Arial"/>
                <w:sz w:val="20"/>
                <w:szCs w:val="20"/>
              </w:rPr>
            </w:pPr>
          </w:p>
        </w:tc>
        <w:tc>
          <w:tcPr>
            <w:tcW w:w="2551" w:type="dxa"/>
          </w:tcPr>
          <w:p w14:paraId="01D23D62" w14:textId="77777777" w:rsidR="00D529DE" w:rsidRPr="00123873" w:rsidRDefault="00D529DE" w:rsidP="00936A5D">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tc>
      </w:tr>
      <w:tr w:rsidR="00D529DE" w:rsidRPr="007F07E4" w14:paraId="697B38BA" w14:textId="77777777" w:rsidTr="00936A5D">
        <w:tc>
          <w:tcPr>
            <w:tcW w:w="8222" w:type="dxa"/>
          </w:tcPr>
          <w:p w14:paraId="2A03ED25" w14:textId="54B90D79" w:rsidR="00D529DE" w:rsidRPr="00E87A7E" w:rsidRDefault="00D529DE" w:rsidP="00936A5D">
            <w:pPr>
              <w:rPr>
                <w:rFonts w:ascii="Arial" w:hAnsi="Arial" w:cs="Arial"/>
                <w:color w:val="000000" w:themeColor="text1"/>
                <w:sz w:val="20"/>
                <w:szCs w:val="20"/>
              </w:rPr>
            </w:pPr>
            <w:r w:rsidRPr="00E87A7E">
              <w:rPr>
                <w:rFonts w:ascii="Arial" w:hAnsi="Arial" w:cs="Arial"/>
                <w:color w:val="000000" w:themeColor="text1"/>
                <w:sz w:val="20"/>
                <w:szCs w:val="20"/>
              </w:rPr>
              <w:t>2.</w:t>
            </w:r>
            <w:r w:rsidR="00F975C1">
              <w:rPr>
                <w:rFonts w:ascii="Arial" w:hAnsi="Arial" w:cs="Arial"/>
                <w:color w:val="000000" w:themeColor="text1"/>
                <w:sz w:val="20"/>
                <w:szCs w:val="20"/>
              </w:rPr>
              <w:t>1</w:t>
            </w:r>
            <w:r w:rsidRPr="00E87A7E">
              <w:rPr>
                <w:rFonts w:ascii="Arial" w:hAnsi="Arial" w:cs="Arial"/>
                <w:color w:val="000000" w:themeColor="text1"/>
                <w:sz w:val="20"/>
                <w:szCs w:val="20"/>
              </w:rPr>
              <w:t>-</w:t>
            </w:r>
            <w:r w:rsidR="00F975C1">
              <w:rPr>
                <w:rFonts w:ascii="Arial" w:hAnsi="Arial" w:cs="Arial"/>
                <w:color w:val="000000" w:themeColor="text1"/>
                <w:sz w:val="20"/>
                <w:szCs w:val="20"/>
              </w:rPr>
              <w:t>7</w:t>
            </w:r>
            <w:r w:rsidRPr="00E87A7E">
              <w:rPr>
                <w:rFonts w:ascii="Arial" w:hAnsi="Arial" w:cs="Arial"/>
                <w:color w:val="000000" w:themeColor="text1"/>
                <w:sz w:val="20"/>
                <w:szCs w:val="20"/>
              </w:rPr>
              <w:t xml:space="preserve"> A</w:t>
            </w:r>
            <w:r>
              <w:rPr>
                <w:rFonts w:ascii="Arial" w:hAnsi="Arial" w:cs="Arial"/>
                <w:color w:val="000000" w:themeColor="text1"/>
                <w:sz w:val="20"/>
                <w:szCs w:val="20"/>
              </w:rPr>
              <w:t>u 25</w:t>
            </w:r>
            <w:r w:rsidRPr="00E87A7E">
              <w:rPr>
                <w:rFonts w:ascii="Arial" w:hAnsi="Arial" w:cs="Arial"/>
                <w:color w:val="000000" w:themeColor="text1"/>
                <w:sz w:val="20"/>
                <w:szCs w:val="20"/>
              </w:rPr>
              <w:t xml:space="preserve"> septembre, le chantier fait état d’un av</w:t>
            </w:r>
            <w:r>
              <w:rPr>
                <w:rFonts w:ascii="Arial" w:hAnsi="Arial" w:cs="Arial"/>
                <w:color w:val="000000" w:themeColor="text1"/>
                <w:sz w:val="20"/>
                <w:szCs w:val="20"/>
              </w:rPr>
              <w:t>ancement réel de 48%. Etablir le projet de décompte</w:t>
            </w:r>
            <w:r w:rsidRPr="00E87A7E">
              <w:rPr>
                <w:rFonts w:ascii="Arial" w:hAnsi="Arial" w:cs="Arial"/>
                <w:color w:val="000000" w:themeColor="text1"/>
                <w:sz w:val="20"/>
                <w:szCs w:val="20"/>
              </w:rPr>
              <w:t xml:space="preserve"> </w:t>
            </w:r>
            <w:r>
              <w:rPr>
                <w:rFonts w:ascii="Arial" w:hAnsi="Arial" w:cs="Arial"/>
                <w:color w:val="000000" w:themeColor="text1"/>
                <w:sz w:val="20"/>
                <w:szCs w:val="20"/>
              </w:rPr>
              <w:t>pour l</w:t>
            </w:r>
            <w:r w:rsidRPr="00E87A7E">
              <w:rPr>
                <w:rFonts w:ascii="Arial" w:hAnsi="Arial" w:cs="Arial"/>
                <w:color w:val="000000" w:themeColor="text1"/>
                <w:sz w:val="20"/>
                <w:szCs w:val="20"/>
              </w:rPr>
              <w:t xml:space="preserve">e mois de Septembre. </w:t>
            </w:r>
            <w:r>
              <w:rPr>
                <w:rFonts w:ascii="Arial" w:hAnsi="Arial" w:cs="Arial"/>
                <w:color w:val="000000" w:themeColor="text1"/>
                <w:sz w:val="20"/>
                <w:szCs w:val="20"/>
              </w:rPr>
              <w:t>Comparer</w:t>
            </w:r>
            <w:r w:rsidRPr="00E87A7E">
              <w:rPr>
                <w:rFonts w:ascii="Arial" w:hAnsi="Arial" w:cs="Arial"/>
                <w:color w:val="000000" w:themeColor="text1"/>
                <w:sz w:val="20"/>
                <w:szCs w:val="20"/>
              </w:rPr>
              <w:t xml:space="preserve"> et c</w:t>
            </w:r>
            <w:r>
              <w:rPr>
                <w:rFonts w:ascii="Arial" w:hAnsi="Arial" w:cs="Arial"/>
                <w:color w:val="000000" w:themeColor="text1"/>
                <w:sz w:val="20"/>
                <w:szCs w:val="20"/>
              </w:rPr>
              <w:t>onclure</w:t>
            </w:r>
            <w:r w:rsidRPr="00E87A7E">
              <w:rPr>
                <w:rFonts w:ascii="Arial" w:hAnsi="Arial" w:cs="Arial"/>
                <w:color w:val="000000" w:themeColor="text1"/>
                <w:sz w:val="20"/>
                <w:szCs w:val="20"/>
              </w:rPr>
              <w:t xml:space="preserve"> sur le gain ou la perte par rapport au planning prévisionnel pour ce mois de Septembre.</w:t>
            </w:r>
          </w:p>
        </w:tc>
        <w:tc>
          <w:tcPr>
            <w:tcW w:w="2551" w:type="dxa"/>
          </w:tcPr>
          <w:p w14:paraId="73AD64CD" w14:textId="77777777" w:rsidR="00D529DE" w:rsidRPr="007F07E4" w:rsidRDefault="00D529DE" w:rsidP="00936A5D">
            <w:pPr>
              <w:rPr>
                <w:rFonts w:ascii="Arial" w:eastAsia="Arial" w:hAnsi="Arial" w:cs="Arial"/>
                <w:color w:val="000000"/>
                <w:sz w:val="20"/>
                <w:szCs w:val="20"/>
              </w:rPr>
            </w:pPr>
            <w:r w:rsidRPr="007F07E4">
              <w:rPr>
                <w:rFonts w:ascii="Arial" w:eastAsia="Arial" w:hAnsi="Arial" w:cs="Arial"/>
                <w:color w:val="000000"/>
                <w:sz w:val="20"/>
                <w:szCs w:val="20"/>
                <w:u w:val="single"/>
                <w:lang w:eastAsia="fr-FR"/>
              </w:rPr>
              <w:t>C10.3</w:t>
            </w:r>
            <w:r w:rsidRPr="007F07E4">
              <w:rPr>
                <w:rFonts w:ascii="Arial" w:eastAsia="Arial" w:hAnsi="Arial" w:cs="Arial"/>
                <w:sz w:val="20"/>
                <w:szCs w:val="20"/>
              </w:rPr>
              <w:t xml:space="preserve"> Suivre économiquement le chantier</w:t>
            </w:r>
          </w:p>
          <w:p w14:paraId="5E010DCC" w14:textId="77777777" w:rsidR="00D529DE" w:rsidRPr="007F07E4" w:rsidRDefault="00D529DE" w:rsidP="00936A5D">
            <w:pPr>
              <w:rPr>
                <w:rFonts w:ascii="Arial" w:eastAsia="Arial" w:hAnsi="Arial" w:cs="Arial"/>
                <w:color w:val="000000"/>
                <w:sz w:val="20"/>
                <w:szCs w:val="20"/>
                <w:u w:val="single"/>
                <w:lang w:eastAsia="fr-FR"/>
              </w:rPr>
            </w:pPr>
          </w:p>
        </w:tc>
      </w:tr>
      <w:tr w:rsidR="00D529DE" w:rsidRPr="007F07E4" w14:paraId="596E81E0" w14:textId="77777777" w:rsidTr="00936A5D">
        <w:tc>
          <w:tcPr>
            <w:tcW w:w="8222" w:type="dxa"/>
          </w:tcPr>
          <w:p w14:paraId="7DEB5F93" w14:textId="77777777" w:rsidR="00B7502A" w:rsidRDefault="00145C92" w:rsidP="00B7502A">
            <w:pPr>
              <w:rPr>
                <w:rFonts w:ascii="Arial" w:hAnsi="Arial" w:cs="Arial"/>
                <w:sz w:val="20"/>
                <w:szCs w:val="20"/>
              </w:rPr>
            </w:pPr>
            <w:r w:rsidRPr="00E87A7E">
              <w:rPr>
                <w:rFonts w:ascii="Arial" w:hAnsi="Arial" w:cs="Arial"/>
                <w:color w:val="000000" w:themeColor="text1"/>
                <w:sz w:val="20"/>
                <w:szCs w:val="20"/>
              </w:rPr>
              <w:t>2.</w:t>
            </w:r>
            <w:r w:rsidR="00FA3886">
              <w:rPr>
                <w:rFonts w:ascii="Arial" w:hAnsi="Arial" w:cs="Arial"/>
                <w:color w:val="000000" w:themeColor="text1"/>
                <w:sz w:val="20"/>
                <w:szCs w:val="20"/>
              </w:rPr>
              <w:t>1</w:t>
            </w:r>
            <w:r w:rsidRPr="00E87A7E">
              <w:rPr>
                <w:rFonts w:ascii="Arial" w:hAnsi="Arial" w:cs="Arial"/>
                <w:color w:val="000000" w:themeColor="text1"/>
                <w:sz w:val="20"/>
                <w:szCs w:val="20"/>
              </w:rPr>
              <w:t>-</w:t>
            </w:r>
            <w:r>
              <w:rPr>
                <w:rFonts w:ascii="Arial" w:hAnsi="Arial" w:cs="Arial"/>
                <w:color w:val="000000" w:themeColor="text1"/>
                <w:sz w:val="20"/>
                <w:szCs w:val="20"/>
              </w:rPr>
              <w:t>8</w:t>
            </w:r>
            <w:r w:rsidRPr="00E87A7E">
              <w:rPr>
                <w:rFonts w:ascii="Arial" w:hAnsi="Arial" w:cs="Arial"/>
                <w:color w:val="000000" w:themeColor="text1"/>
                <w:sz w:val="20"/>
                <w:szCs w:val="20"/>
              </w:rPr>
              <w:t xml:space="preserve"> </w:t>
            </w:r>
            <w:r w:rsidR="00B7502A">
              <w:rPr>
                <w:rFonts w:ascii="Arial" w:hAnsi="Arial" w:cs="Arial"/>
                <w:color w:val="000000" w:themeColor="text1"/>
                <w:sz w:val="20"/>
                <w:szCs w:val="20"/>
              </w:rPr>
              <w:t xml:space="preserve">En vue de conclure financièrement votre marché, établir le Décompte Général et Définitif (DGD) à partir </w:t>
            </w:r>
            <w:r w:rsidR="00B7502A">
              <w:rPr>
                <w:rFonts w:ascii="Arial" w:hAnsi="Arial" w:cs="Arial"/>
                <w:sz w:val="20"/>
                <w:szCs w:val="20"/>
              </w:rPr>
              <w:t>des données suivantes :</w:t>
            </w:r>
          </w:p>
          <w:p w14:paraId="49BE7A92" w14:textId="77777777" w:rsidR="00B7502A" w:rsidRDefault="00B7502A" w:rsidP="00B7502A">
            <w:pPr>
              <w:pStyle w:val="Paragraphedeliste"/>
              <w:numPr>
                <w:ilvl w:val="0"/>
                <w:numId w:val="3"/>
              </w:numPr>
              <w:spacing w:after="0" w:line="240" w:lineRule="auto"/>
              <w:rPr>
                <w:szCs w:val="20"/>
              </w:rPr>
            </w:pPr>
            <w:r>
              <w:rPr>
                <w:szCs w:val="20"/>
              </w:rPr>
              <w:t>a</w:t>
            </w:r>
            <w:r w:rsidRPr="0049592F">
              <w:rPr>
                <w:szCs w:val="20"/>
              </w:rPr>
              <w:t>venant</w:t>
            </w:r>
            <w:r>
              <w:rPr>
                <w:szCs w:val="20"/>
              </w:rPr>
              <w:t xml:space="preserve"> n°1 d’un montant de 1750€ HT,</w:t>
            </w:r>
          </w:p>
          <w:p w14:paraId="2B7109BC" w14:textId="77777777" w:rsidR="00B7502A" w:rsidRDefault="00B7502A" w:rsidP="00B7502A">
            <w:pPr>
              <w:pStyle w:val="Paragraphedeliste"/>
              <w:numPr>
                <w:ilvl w:val="0"/>
                <w:numId w:val="3"/>
              </w:numPr>
              <w:spacing w:after="0" w:line="240" w:lineRule="auto"/>
              <w:rPr>
                <w:szCs w:val="20"/>
              </w:rPr>
            </w:pPr>
            <w:r>
              <w:rPr>
                <w:szCs w:val="20"/>
              </w:rPr>
              <w:t>a</w:t>
            </w:r>
            <w:r w:rsidRPr="0049592F">
              <w:rPr>
                <w:szCs w:val="20"/>
              </w:rPr>
              <w:t>venant</w:t>
            </w:r>
            <w:r>
              <w:rPr>
                <w:szCs w:val="20"/>
              </w:rPr>
              <w:t xml:space="preserve"> n°2 d’un montant de 4780€ HT,</w:t>
            </w:r>
          </w:p>
          <w:p w14:paraId="2A8F2AD8" w14:textId="77777777" w:rsidR="00B7502A" w:rsidRDefault="00B7502A" w:rsidP="00B7502A">
            <w:pPr>
              <w:pStyle w:val="Paragraphedeliste"/>
              <w:numPr>
                <w:ilvl w:val="0"/>
                <w:numId w:val="3"/>
              </w:numPr>
              <w:spacing w:after="0" w:line="240" w:lineRule="auto"/>
              <w:rPr>
                <w:szCs w:val="20"/>
              </w:rPr>
            </w:pPr>
            <w:r>
              <w:rPr>
                <w:szCs w:val="20"/>
              </w:rPr>
              <w:t>actualisation des prix,</w:t>
            </w:r>
          </w:p>
          <w:p w14:paraId="516B6720" w14:textId="77777777" w:rsidR="00B7502A" w:rsidRDefault="00B7502A" w:rsidP="00B7502A">
            <w:pPr>
              <w:pStyle w:val="Paragraphedeliste"/>
              <w:numPr>
                <w:ilvl w:val="0"/>
                <w:numId w:val="3"/>
              </w:numPr>
              <w:spacing w:after="0" w:line="240" w:lineRule="auto"/>
              <w:rPr>
                <w:szCs w:val="20"/>
              </w:rPr>
            </w:pPr>
            <w:r>
              <w:rPr>
                <w:szCs w:val="20"/>
              </w:rPr>
              <w:t>stratégie adoptée par l’entreprise concernant la retenue de garantie,</w:t>
            </w:r>
          </w:p>
          <w:p w14:paraId="20601B7B" w14:textId="40A2ACE0" w:rsidR="00B7502A" w:rsidRDefault="00B7502A" w:rsidP="00B7502A">
            <w:pPr>
              <w:pStyle w:val="Paragraphedeliste"/>
              <w:numPr>
                <w:ilvl w:val="0"/>
                <w:numId w:val="3"/>
              </w:numPr>
              <w:spacing w:after="0" w:line="240" w:lineRule="auto"/>
              <w:rPr>
                <w:szCs w:val="20"/>
              </w:rPr>
            </w:pPr>
            <w:r>
              <w:rPr>
                <w:szCs w:val="20"/>
              </w:rPr>
              <w:t>pénalité de retard de 3 jours,</w:t>
            </w:r>
          </w:p>
          <w:p w14:paraId="220B03E5" w14:textId="3468A65E" w:rsidR="00B7502A" w:rsidRDefault="00B7502A" w:rsidP="00B7502A">
            <w:pPr>
              <w:pStyle w:val="Paragraphedeliste"/>
              <w:numPr>
                <w:ilvl w:val="0"/>
                <w:numId w:val="3"/>
              </w:numPr>
              <w:spacing w:after="0" w:line="240" w:lineRule="auto"/>
              <w:rPr>
                <w:szCs w:val="20"/>
              </w:rPr>
            </w:pPr>
            <w:r>
              <w:rPr>
                <w:szCs w:val="20"/>
              </w:rPr>
              <w:t>pénalité pour absence à une réunion.</w:t>
            </w:r>
          </w:p>
          <w:p w14:paraId="373C2DCF" w14:textId="1BA1233D" w:rsidR="00D529DE" w:rsidRPr="006B43B7" w:rsidRDefault="00B7502A" w:rsidP="00B7502A">
            <w:pPr>
              <w:rPr>
                <w:rFonts w:ascii="Arial" w:hAnsi="Arial" w:cs="Arial"/>
                <w:b/>
                <w:color w:val="000000" w:themeColor="text1"/>
                <w:sz w:val="44"/>
                <w:szCs w:val="44"/>
              </w:rPr>
            </w:pPr>
            <w:r>
              <w:rPr>
                <w:rFonts w:ascii="Arial" w:hAnsi="Arial" w:cs="Arial"/>
                <w:color w:val="000000" w:themeColor="text1"/>
                <w:sz w:val="20"/>
                <w:szCs w:val="20"/>
              </w:rPr>
              <w:t>Comparer</w:t>
            </w:r>
            <w:r w:rsidRPr="00E87A7E">
              <w:rPr>
                <w:rFonts w:ascii="Arial" w:hAnsi="Arial" w:cs="Arial"/>
                <w:color w:val="000000" w:themeColor="text1"/>
                <w:sz w:val="20"/>
                <w:szCs w:val="20"/>
              </w:rPr>
              <w:t xml:space="preserve"> et c</w:t>
            </w:r>
            <w:r>
              <w:rPr>
                <w:rFonts w:ascii="Arial" w:hAnsi="Arial" w:cs="Arial"/>
                <w:color w:val="000000" w:themeColor="text1"/>
                <w:sz w:val="20"/>
                <w:szCs w:val="20"/>
              </w:rPr>
              <w:t>onclure</w:t>
            </w:r>
            <w:r w:rsidRPr="00E87A7E">
              <w:rPr>
                <w:rFonts w:ascii="Arial" w:hAnsi="Arial" w:cs="Arial"/>
                <w:color w:val="000000" w:themeColor="text1"/>
                <w:sz w:val="20"/>
                <w:szCs w:val="20"/>
              </w:rPr>
              <w:t xml:space="preserve"> sur le gain ou la perte par rapport au </w:t>
            </w:r>
            <w:r>
              <w:rPr>
                <w:rFonts w:ascii="Arial" w:hAnsi="Arial" w:cs="Arial"/>
                <w:color w:val="000000" w:themeColor="text1"/>
                <w:sz w:val="20"/>
                <w:szCs w:val="20"/>
              </w:rPr>
              <w:t>montant du DQE qui s’élevait à 94 000 € HT pour le lot Bardage</w:t>
            </w:r>
            <w:r w:rsidRPr="00E87A7E">
              <w:rPr>
                <w:rFonts w:ascii="Arial" w:hAnsi="Arial" w:cs="Arial"/>
                <w:color w:val="000000" w:themeColor="text1"/>
                <w:sz w:val="20"/>
                <w:szCs w:val="20"/>
              </w:rPr>
              <w:t>.</w:t>
            </w:r>
          </w:p>
        </w:tc>
        <w:tc>
          <w:tcPr>
            <w:tcW w:w="2551" w:type="dxa"/>
          </w:tcPr>
          <w:p w14:paraId="1AB629CE" w14:textId="77777777" w:rsidR="00D529DE" w:rsidRPr="007F07E4" w:rsidRDefault="00D529DE" w:rsidP="00936A5D">
            <w:pPr>
              <w:rPr>
                <w:rFonts w:ascii="Arial" w:eastAsia="Arial" w:hAnsi="Arial" w:cs="Arial"/>
                <w:color w:val="000000"/>
                <w:sz w:val="20"/>
                <w:szCs w:val="20"/>
                <w:u w:val="single"/>
                <w:lang w:eastAsia="fr-FR"/>
              </w:rPr>
            </w:pPr>
            <w:r>
              <w:rPr>
                <w:rFonts w:ascii="Arial" w:eastAsia="Arial" w:hAnsi="Arial" w:cs="Arial"/>
                <w:color w:val="000000"/>
                <w:sz w:val="20"/>
                <w:szCs w:val="20"/>
                <w:u w:val="single"/>
                <w:lang w:eastAsia="fr-FR"/>
              </w:rPr>
              <w:t>C10.</w:t>
            </w:r>
            <w:r w:rsidRPr="006B43B7">
              <w:rPr>
                <w:rFonts w:ascii="Arial" w:eastAsia="Arial" w:hAnsi="Arial" w:cs="Arial"/>
                <w:color w:val="000000"/>
                <w:sz w:val="20"/>
                <w:szCs w:val="20"/>
                <w:u w:val="single"/>
                <w:lang w:eastAsia="fr-FR"/>
              </w:rPr>
              <w:t>4</w:t>
            </w:r>
            <w:r w:rsidRPr="006B43B7">
              <w:rPr>
                <w:rFonts w:ascii="Arial" w:eastAsia="Arial" w:hAnsi="Arial" w:cs="Arial"/>
                <w:color w:val="000000"/>
                <w:sz w:val="20"/>
                <w:szCs w:val="20"/>
                <w:lang w:eastAsia="fr-FR"/>
              </w:rPr>
              <w:t xml:space="preserve"> Clôturer économiquement le chantier</w:t>
            </w:r>
          </w:p>
        </w:tc>
      </w:tr>
    </w:tbl>
    <w:p w14:paraId="2D5FAD96" w14:textId="163D93E9" w:rsidR="00250CFB" w:rsidRDefault="00250CFB" w:rsidP="00250CFB">
      <w:pPr>
        <w:spacing w:after="0" w:line="240" w:lineRule="auto"/>
        <w:rPr>
          <w:rFonts w:ascii="Arial" w:hAnsi="Arial" w:cs="Arial"/>
          <w:sz w:val="20"/>
          <w:szCs w:val="20"/>
        </w:rPr>
      </w:pPr>
    </w:p>
    <w:p w14:paraId="53600B0A" w14:textId="71C0A693" w:rsidR="00D529DE" w:rsidRDefault="00D529DE" w:rsidP="00250CFB">
      <w:pPr>
        <w:spacing w:after="0" w:line="240" w:lineRule="auto"/>
        <w:rPr>
          <w:rFonts w:ascii="Arial" w:hAnsi="Arial" w:cs="Arial"/>
          <w:sz w:val="20"/>
          <w:szCs w:val="20"/>
        </w:rPr>
      </w:pPr>
    </w:p>
    <w:p w14:paraId="06C3376A" w14:textId="683945C4" w:rsidR="00D529DE" w:rsidRDefault="00D529DE" w:rsidP="00250CFB">
      <w:pPr>
        <w:spacing w:after="0" w:line="240" w:lineRule="auto"/>
        <w:rPr>
          <w:rFonts w:ascii="Arial" w:hAnsi="Arial" w:cs="Arial"/>
          <w:sz w:val="20"/>
          <w:szCs w:val="20"/>
        </w:rPr>
      </w:pPr>
    </w:p>
    <w:p w14:paraId="78366AEF" w14:textId="1D70944F" w:rsidR="00D529DE" w:rsidRDefault="00D529DE" w:rsidP="00250CFB">
      <w:pPr>
        <w:spacing w:after="0" w:line="240" w:lineRule="auto"/>
        <w:rPr>
          <w:rFonts w:ascii="Arial" w:hAnsi="Arial" w:cs="Arial"/>
          <w:sz w:val="20"/>
          <w:szCs w:val="20"/>
        </w:rPr>
      </w:pPr>
    </w:p>
    <w:p w14:paraId="02F66EC6" w14:textId="6CE1AFD8" w:rsidR="00D529DE" w:rsidRDefault="00D529DE" w:rsidP="00250CFB">
      <w:pPr>
        <w:spacing w:after="0" w:line="240" w:lineRule="auto"/>
        <w:rPr>
          <w:rFonts w:ascii="Arial" w:hAnsi="Arial" w:cs="Arial"/>
          <w:sz w:val="20"/>
          <w:szCs w:val="20"/>
        </w:rPr>
      </w:pPr>
    </w:p>
    <w:p w14:paraId="2923D01B" w14:textId="63448679" w:rsidR="00D529DE" w:rsidRDefault="00D529DE" w:rsidP="00250CFB">
      <w:pPr>
        <w:spacing w:after="0" w:line="240" w:lineRule="auto"/>
        <w:rPr>
          <w:rFonts w:ascii="Arial" w:hAnsi="Arial" w:cs="Arial"/>
          <w:sz w:val="20"/>
          <w:szCs w:val="20"/>
        </w:rPr>
      </w:pPr>
    </w:p>
    <w:p w14:paraId="56E7B81B" w14:textId="2F42C554" w:rsidR="00D529DE" w:rsidRDefault="00D529DE" w:rsidP="00250CFB">
      <w:pPr>
        <w:spacing w:after="0" w:line="240" w:lineRule="auto"/>
        <w:rPr>
          <w:rFonts w:ascii="Arial" w:hAnsi="Arial" w:cs="Arial"/>
          <w:sz w:val="20"/>
          <w:szCs w:val="20"/>
        </w:rPr>
      </w:pPr>
    </w:p>
    <w:p w14:paraId="2F98E722" w14:textId="144977B8" w:rsidR="00D529DE" w:rsidRDefault="00D529DE" w:rsidP="00250CFB">
      <w:pPr>
        <w:spacing w:after="0" w:line="240" w:lineRule="auto"/>
        <w:rPr>
          <w:rFonts w:ascii="Arial" w:hAnsi="Arial" w:cs="Arial"/>
          <w:sz w:val="20"/>
          <w:szCs w:val="20"/>
        </w:rPr>
      </w:pPr>
    </w:p>
    <w:p w14:paraId="61828A02" w14:textId="53A55DE2" w:rsidR="00D529DE" w:rsidRDefault="00D529DE" w:rsidP="00250CFB">
      <w:pPr>
        <w:spacing w:after="0" w:line="240" w:lineRule="auto"/>
        <w:rPr>
          <w:rFonts w:ascii="Arial" w:hAnsi="Arial" w:cs="Arial"/>
          <w:sz w:val="20"/>
          <w:szCs w:val="20"/>
        </w:rPr>
      </w:pPr>
    </w:p>
    <w:p w14:paraId="4A9311E8" w14:textId="438F8885" w:rsidR="00250CFB" w:rsidRDefault="00250CFB" w:rsidP="00250CFB">
      <w:pPr>
        <w:spacing w:after="0" w:line="240" w:lineRule="auto"/>
        <w:rPr>
          <w:rFonts w:ascii="Arial" w:hAnsi="Arial" w:cs="Arial"/>
          <w:sz w:val="20"/>
          <w:szCs w:val="20"/>
        </w:rPr>
      </w:pPr>
    </w:p>
    <w:p w14:paraId="74751E3F" w14:textId="77777777" w:rsidR="00CB0CAB" w:rsidRDefault="00CB0CAB" w:rsidP="00250CFB">
      <w:pPr>
        <w:spacing w:after="0" w:line="240" w:lineRule="auto"/>
        <w:rPr>
          <w:rFonts w:ascii="Arial" w:hAnsi="Arial" w:cs="Arial"/>
          <w:b/>
          <w:i/>
          <w:sz w:val="24"/>
          <w:szCs w:val="24"/>
        </w:rPr>
      </w:pPr>
    </w:p>
    <w:p w14:paraId="730AE405" w14:textId="77777777" w:rsidR="00CF77DE" w:rsidRDefault="00CF77DE" w:rsidP="00250CFB">
      <w:pPr>
        <w:spacing w:after="0" w:line="240" w:lineRule="auto"/>
        <w:rPr>
          <w:rFonts w:ascii="Arial" w:hAnsi="Arial" w:cs="Arial"/>
          <w:b/>
          <w:i/>
          <w:sz w:val="24"/>
          <w:szCs w:val="24"/>
        </w:rPr>
      </w:pPr>
    </w:p>
    <w:p w14:paraId="27425AD7" w14:textId="63633A66" w:rsidR="00DB52A8" w:rsidRDefault="00DB52A8" w:rsidP="00DB52A8">
      <w:pPr>
        <w:autoSpaceDE w:val="0"/>
        <w:autoSpaceDN w:val="0"/>
        <w:adjustRightInd w:val="0"/>
        <w:spacing w:after="0" w:line="240" w:lineRule="auto"/>
        <w:rPr>
          <w:rFonts w:ascii="Arial Gras" w:hAnsi="Arial Gras" w:cs="Arial Gras"/>
          <w:sz w:val="24"/>
          <w:szCs w:val="24"/>
        </w:rPr>
      </w:pPr>
      <w:r>
        <w:rPr>
          <w:rFonts w:ascii="Arial Gras" w:hAnsi="Arial Gras" w:cs="Arial Gras"/>
          <w:sz w:val="24"/>
          <w:szCs w:val="24"/>
        </w:rPr>
        <w:lastRenderedPageBreak/>
        <w:t xml:space="preserve">Partie 2.2 – </w:t>
      </w:r>
      <w:r w:rsidR="006F2FFA" w:rsidRPr="006F2FFA">
        <w:rPr>
          <w:rFonts w:ascii="Arial" w:hAnsi="Arial" w:cs="Arial"/>
          <w:b/>
          <w:sz w:val="24"/>
          <w:szCs w:val="24"/>
        </w:rPr>
        <w:t>É</w:t>
      </w:r>
      <w:r>
        <w:rPr>
          <w:rFonts w:ascii="Arial Gras" w:hAnsi="Arial Gras" w:cs="Arial Gras"/>
          <w:sz w:val="24"/>
          <w:szCs w:val="24"/>
        </w:rPr>
        <w:t>TUDE DES MENUISERIES</w:t>
      </w:r>
    </w:p>
    <w:p w14:paraId="37A3A4C6" w14:textId="1AEE83E6" w:rsidR="00DB52A8" w:rsidRDefault="00DB52A8" w:rsidP="00DB52A8">
      <w:pPr>
        <w:spacing w:after="0" w:line="240" w:lineRule="auto"/>
        <w:rPr>
          <w:rFonts w:eastAsia="Arial"/>
          <w:b/>
          <w:color w:val="000000"/>
          <w:szCs w:val="20"/>
          <w:lang w:eastAsia="fr-FR"/>
        </w:rPr>
      </w:pPr>
      <w:r>
        <w:rPr>
          <w:rFonts w:ascii="Arial" w:hAnsi="Arial" w:cs="Arial"/>
          <w:sz w:val="24"/>
          <w:szCs w:val="24"/>
        </w:rPr>
        <w:t>Lot 05 – MENUISERIES EXT</w:t>
      </w:r>
      <w:r w:rsidR="006F2FFA" w:rsidRPr="006F2FFA">
        <w:rPr>
          <w:rFonts w:ascii="Arial" w:hAnsi="Arial" w:cs="Arial"/>
          <w:sz w:val="24"/>
          <w:szCs w:val="24"/>
        </w:rPr>
        <w:t>É</w:t>
      </w:r>
      <w:r>
        <w:rPr>
          <w:rFonts w:ascii="Arial" w:hAnsi="Arial" w:cs="Arial"/>
          <w:sz w:val="24"/>
          <w:szCs w:val="24"/>
        </w:rPr>
        <w:t>RIEURES/OCCULTATION</w:t>
      </w:r>
    </w:p>
    <w:p w14:paraId="7FDB1A2D" w14:textId="1C10EC0B" w:rsidR="00DB52A8" w:rsidRDefault="00DB52A8" w:rsidP="00DB52A8">
      <w:pPr>
        <w:spacing w:after="0" w:line="240" w:lineRule="auto"/>
        <w:rPr>
          <w:rFonts w:ascii="Arial" w:hAnsi="Arial" w:cs="Arial"/>
          <w:b/>
          <w:i/>
          <w:sz w:val="24"/>
          <w:szCs w:val="24"/>
        </w:rPr>
      </w:pPr>
    </w:p>
    <w:p w14:paraId="61FA3B80" w14:textId="3DD254C6" w:rsidR="00541A28" w:rsidRDefault="00541A28" w:rsidP="00541A28">
      <w:pPr>
        <w:spacing w:after="0" w:line="240" w:lineRule="auto"/>
        <w:rPr>
          <w:rFonts w:ascii="Arial" w:hAnsi="Arial" w:cs="Arial"/>
          <w:sz w:val="20"/>
          <w:szCs w:val="20"/>
        </w:rPr>
      </w:pPr>
      <w:r w:rsidRPr="00DB160A">
        <w:rPr>
          <w:rFonts w:ascii="Arial" w:hAnsi="Arial" w:cs="Arial"/>
          <w:sz w:val="20"/>
          <w:szCs w:val="20"/>
        </w:rPr>
        <w:t xml:space="preserve">Pour chacune des menuiseries ci-dessous, répondre au questionnement </w:t>
      </w:r>
      <w:r w:rsidR="00D858C1">
        <w:rPr>
          <w:rFonts w:ascii="Arial" w:hAnsi="Arial" w:cs="Arial"/>
          <w:sz w:val="20"/>
          <w:szCs w:val="20"/>
        </w:rPr>
        <w:t xml:space="preserve">collectif suivant </w:t>
      </w:r>
      <w:r w:rsidRPr="00DB160A">
        <w:rPr>
          <w:rFonts w:ascii="Arial" w:hAnsi="Arial" w:cs="Arial"/>
          <w:sz w:val="20"/>
          <w:szCs w:val="20"/>
        </w:rPr>
        <w:t>:</w:t>
      </w:r>
    </w:p>
    <w:p w14:paraId="57C9911D" w14:textId="77777777" w:rsidR="00541A28" w:rsidRPr="00DB160A" w:rsidRDefault="00541A28" w:rsidP="00541A28">
      <w:pPr>
        <w:spacing w:after="0" w:line="240" w:lineRule="auto"/>
        <w:rPr>
          <w:rFonts w:ascii="Arial" w:hAnsi="Arial" w:cs="Arial"/>
          <w:sz w:val="20"/>
          <w:szCs w:val="20"/>
        </w:rPr>
      </w:pPr>
    </w:p>
    <w:p w14:paraId="6AD0E9C9" w14:textId="77777777" w:rsidR="00541A28" w:rsidRPr="00DB160A" w:rsidRDefault="00541A28" w:rsidP="00541A28">
      <w:pPr>
        <w:pStyle w:val="Paragraphedeliste"/>
        <w:numPr>
          <w:ilvl w:val="0"/>
          <w:numId w:val="3"/>
        </w:numPr>
        <w:rPr>
          <w:szCs w:val="20"/>
        </w:rPr>
      </w:pPr>
      <w:r w:rsidRPr="00DB160A">
        <w:rPr>
          <w:szCs w:val="20"/>
        </w:rPr>
        <w:t>Ensemble vitré EV 01</w:t>
      </w:r>
      <w:r w:rsidRPr="00DB160A">
        <w:rPr>
          <w:szCs w:val="20"/>
          <w:vertAlign w:val="subscript"/>
        </w:rPr>
        <w:t>a-b</w:t>
      </w:r>
      <w:r w:rsidRPr="00DB160A">
        <w:rPr>
          <w:szCs w:val="20"/>
        </w:rPr>
        <w:t xml:space="preserve"> (Localisation : Façade Sud-Ouest au </w:t>
      </w:r>
      <w:proofErr w:type="spellStart"/>
      <w:r w:rsidRPr="00DB160A">
        <w:rPr>
          <w:szCs w:val="20"/>
        </w:rPr>
        <w:t>R.d.C</w:t>
      </w:r>
      <w:proofErr w:type="spellEnd"/>
      <w:r w:rsidRPr="00DB160A">
        <w:rPr>
          <w:szCs w:val="20"/>
        </w:rPr>
        <w:t>)</w:t>
      </w:r>
    </w:p>
    <w:p w14:paraId="6BA5C591" w14:textId="77777777" w:rsidR="00541A28" w:rsidRPr="00DB160A" w:rsidRDefault="00541A28" w:rsidP="00541A28">
      <w:pPr>
        <w:pStyle w:val="Paragraphedeliste"/>
        <w:numPr>
          <w:ilvl w:val="0"/>
          <w:numId w:val="3"/>
        </w:numPr>
        <w:rPr>
          <w:szCs w:val="20"/>
        </w:rPr>
      </w:pPr>
      <w:r w:rsidRPr="00DB160A">
        <w:rPr>
          <w:szCs w:val="20"/>
        </w:rPr>
        <w:t>Porte d’entrée à 2 vantaux PV 04</w:t>
      </w:r>
      <w:r w:rsidRPr="00DB160A">
        <w:rPr>
          <w:szCs w:val="20"/>
          <w:vertAlign w:val="subscript"/>
        </w:rPr>
        <w:t xml:space="preserve">F </w:t>
      </w:r>
      <w:r w:rsidRPr="00DB160A">
        <w:rPr>
          <w:szCs w:val="20"/>
        </w:rPr>
        <w:t>+ Partie fixe FIX 03</w:t>
      </w:r>
      <w:r w:rsidRPr="00DB160A">
        <w:rPr>
          <w:szCs w:val="20"/>
          <w:vertAlign w:val="subscript"/>
        </w:rPr>
        <w:t>F</w:t>
      </w:r>
      <w:r w:rsidRPr="00DB160A">
        <w:rPr>
          <w:szCs w:val="20"/>
        </w:rPr>
        <w:t xml:space="preserve"> (Localisation : Façade Nord-Ouest au rez-de-jardin ou 1</w:t>
      </w:r>
      <w:r w:rsidRPr="00DB160A">
        <w:rPr>
          <w:szCs w:val="20"/>
          <w:vertAlign w:val="superscript"/>
        </w:rPr>
        <w:t>er</w:t>
      </w:r>
      <w:r w:rsidRPr="00DB160A">
        <w:rPr>
          <w:szCs w:val="20"/>
        </w:rPr>
        <w:t xml:space="preserve"> étage)</w:t>
      </w:r>
    </w:p>
    <w:p w14:paraId="51994E20" w14:textId="35279470" w:rsidR="00541A28" w:rsidRDefault="00541A28" w:rsidP="00D858C1">
      <w:pPr>
        <w:pStyle w:val="Paragraphedeliste"/>
        <w:numPr>
          <w:ilvl w:val="0"/>
          <w:numId w:val="3"/>
        </w:numPr>
        <w:spacing w:after="0"/>
        <w:ind w:left="714" w:hanging="357"/>
        <w:rPr>
          <w:szCs w:val="20"/>
        </w:rPr>
      </w:pPr>
      <w:r w:rsidRPr="00DB160A">
        <w:rPr>
          <w:szCs w:val="20"/>
        </w:rPr>
        <w:t>Ensemble baie vitrée EV 04 DE + EV 05</w:t>
      </w:r>
      <w:r w:rsidRPr="00DB160A">
        <w:rPr>
          <w:szCs w:val="20"/>
          <w:vertAlign w:val="subscript"/>
        </w:rPr>
        <w:t xml:space="preserve">DE </w:t>
      </w:r>
      <w:r w:rsidRPr="00DB160A">
        <w:rPr>
          <w:szCs w:val="20"/>
        </w:rPr>
        <w:t>(Localisation</w:t>
      </w:r>
      <w:r w:rsidRPr="00DB160A">
        <w:rPr>
          <w:szCs w:val="20"/>
          <w:vertAlign w:val="subscript"/>
        </w:rPr>
        <w:t xml:space="preserve"> : </w:t>
      </w:r>
      <w:r w:rsidRPr="00DB160A">
        <w:rPr>
          <w:szCs w:val="20"/>
        </w:rPr>
        <w:t>Façade Sud-Ouest au 2ème étage</w:t>
      </w:r>
      <w:r>
        <w:rPr>
          <w:szCs w:val="20"/>
        </w:rPr>
        <w:t>)</w:t>
      </w:r>
    </w:p>
    <w:p w14:paraId="4A7660C2" w14:textId="77777777" w:rsidR="00D858C1" w:rsidRDefault="00D858C1" w:rsidP="00D858C1">
      <w:pPr>
        <w:pStyle w:val="Paragraphedeliste"/>
        <w:spacing w:after="0"/>
        <w:ind w:left="714"/>
        <w:rPr>
          <w:szCs w:val="20"/>
        </w:rPr>
      </w:pPr>
    </w:p>
    <w:p w14:paraId="2D5BF3A4" w14:textId="0E53BFB3" w:rsidR="00D858C1" w:rsidRPr="00D858C1" w:rsidRDefault="00D858C1" w:rsidP="00D858C1">
      <w:pPr>
        <w:spacing w:after="0"/>
        <w:jc w:val="center"/>
        <w:rPr>
          <w:szCs w:val="20"/>
        </w:rPr>
      </w:pPr>
      <w:r>
        <w:rPr>
          <w:rFonts w:ascii="Arial" w:eastAsia="Arial" w:hAnsi="Arial" w:cs="Arial"/>
          <w:color w:val="000000"/>
          <w:sz w:val="20"/>
          <w:szCs w:val="20"/>
          <w:lang w:eastAsia="fr-FR"/>
        </w:rPr>
        <w:t>La verrière est</w:t>
      </w:r>
      <w:r w:rsidRPr="00FF438D">
        <w:rPr>
          <w:rFonts w:ascii="Arial" w:eastAsia="Arial" w:hAnsi="Arial" w:cs="Arial"/>
          <w:color w:val="000000"/>
          <w:sz w:val="20"/>
          <w:szCs w:val="20"/>
          <w:lang w:eastAsia="fr-FR"/>
        </w:rPr>
        <w:t xml:space="preserve"> à traiter par le groupe de 4 étudiants uniquement</w:t>
      </w:r>
      <w:r>
        <w:rPr>
          <w:rFonts w:ascii="Arial" w:eastAsia="Arial" w:hAnsi="Arial" w:cs="Arial"/>
          <w:color w:val="000000"/>
          <w:sz w:val="20"/>
          <w:szCs w:val="20"/>
          <w:lang w:eastAsia="fr-FR"/>
        </w:rPr>
        <w:t>.</w:t>
      </w:r>
    </w:p>
    <w:p w14:paraId="55E3DD64" w14:textId="0D385A04" w:rsidR="00D858C1" w:rsidRPr="00DB160A" w:rsidRDefault="00D858C1" w:rsidP="00541A28">
      <w:pPr>
        <w:pStyle w:val="Paragraphedeliste"/>
        <w:numPr>
          <w:ilvl w:val="0"/>
          <w:numId w:val="3"/>
        </w:numPr>
        <w:rPr>
          <w:szCs w:val="20"/>
        </w:rPr>
      </w:pPr>
      <w:r>
        <w:rPr>
          <w:szCs w:val="20"/>
        </w:rPr>
        <w:t xml:space="preserve">Verrière </w:t>
      </w:r>
      <w:r w:rsidRPr="00DB160A">
        <w:rPr>
          <w:szCs w:val="20"/>
        </w:rPr>
        <w:t>(Localisation</w:t>
      </w:r>
      <w:r w:rsidRPr="00DB160A">
        <w:rPr>
          <w:szCs w:val="20"/>
          <w:vertAlign w:val="subscript"/>
        </w:rPr>
        <w:t xml:space="preserve"> : </w:t>
      </w:r>
      <w:r>
        <w:rPr>
          <w:szCs w:val="20"/>
        </w:rPr>
        <w:t>Terrasse non accessible plancher haut du 2</w:t>
      </w:r>
      <w:r w:rsidRPr="00D858C1">
        <w:rPr>
          <w:szCs w:val="20"/>
          <w:vertAlign w:val="superscript"/>
        </w:rPr>
        <w:t>ème</w:t>
      </w:r>
      <w:r>
        <w:rPr>
          <w:szCs w:val="20"/>
        </w:rPr>
        <w:t xml:space="preserve"> étage)</w:t>
      </w:r>
    </w:p>
    <w:p w14:paraId="0157049C" w14:textId="77777777" w:rsidR="00541A28" w:rsidRPr="00DB160A" w:rsidRDefault="00541A28" w:rsidP="00541A28">
      <w:pPr>
        <w:spacing w:after="0" w:line="240" w:lineRule="auto"/>
        <w:rPr>
          <w:rFonts w:ascii="Arial" w:hAnsi="Arial" w:cs="Arial"/>
          <w:sz w:val="24"/>
          <w:szCs w:val="24"/>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541A28" w14:paraId="3AC86129" w14:textId="77777777" w:rsidTr="00936A5D">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02588621" w14:textId="77777777" w:rsidR="00541A28" w:rsidRDefault="00541A28" w:rsidP="00936A5D">
            <w:pPr>
              <w:jc w:val="center"/>
              <w:rPr>
                <w:rFonts w:ascii="Arial" w:hAnsi="Arial" w:cs="Arial"/>
                <w:sz w:val="20"/>
                <w:szCs w:val="20"/>
              </w:rPr>
            </w:pPr>
            <w:r>
              <w:rPr>
                <w:rFonts w:ascii="Arial" w:hAnsi="Arial" w:cs="Arial"/>
                <w:sz w:val="20"/>
                <w:szCs w:val="20"/>
              </w:rPr>
              <w:t>Questionnement collectif</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191E4EF9" w14:textId="77777777" w:rsidR="00541A28" w:rsidRDefault="00541A28" w:rsidP="00936A5D">
            <w:pPr>
              <w:jc w:val="center"/>
              <w:rPr>
                <w:rFonts w:ascii="Arial" w:hAnsi="Arial" w:cs="Arial"/>
                <w:sz w:val="20"/>
                <w:szCs w:val="20"/>
              </w:rPr>
            </w:pPr>
            <w:r>
              <w:rPr>
                <w:rFonts w:ascii="Arial" w:hAnsi="Arial" w:cs="Arial"/>
                <w:sz w:val="20"/>
                <w:szCs w:val="20"/>
              </w:rPr>
              <w:t>Compétence évaluée</w:t>
            </w:r>
          </w:p>
        </w:tc>
      </w:tr>
      <w:tr w:rsidR="00541A28" w14:paraId="0BF36D39" w14:textId="77777777" w:rsidTr="00936A5D">
        <w:tc>
          <w:tcPr>
            <w:tcW w:w="8222" w:type="dxa"/>
          </w:tcPr>
          <w:p w14:paraId="2B6EAFBC" w14:textId="2C5B447B" w:rsidR="00541A28" w:rsidRDefault="00541A28" w:rsidP="00936A5D">
            <w:pPr>
              <w:rPr>
                <w:rFonts w:ascii="Arial" w:hAnsi="Arial" w:cs="Arial"/>
                <w:sz w:val="20"/>
                <w:szCs w:val="20"/>
              </w:rPr>
            </w:pPr>
            <w:r>
              <w:rPr>
                <w:rFonts w:ascii="Arial" w:hAnsi="Arial" w:cs="Arial"/>
                <w:sz w:val="20"/>
                <w:szCs w:val="20"/>
              </w:rPr>
              <w:t>2.2-</w:t>
            </w:r>
            <w:r w:rsidR="00F975C1">
              <w:rPr>
                <w:rFonts w:ascii="Arial" w:hAnsi="Arial" w:cs="Arial"/>
                <w:sz w:val="20"/>
                <w:szCs w:val="20"/>
              </w:rPr>
              <w:t>1</w:t>
            </w:r>
            <w:r>
              <w:rPr>
                <w:rFonts w:ascii="Arial" w:hAnsi="Arial" w:cs="Arial"/>
                <w:sz w:val="20"/>
                <w:szCs w:val="20"/>
              </w:rPr>
              <w:t xml:space="preserve"> Fournir les fiches de débit de l’ensemble des profilés nécessaire à la réalisation de cet ensemble menuisé.</w:t>
            </w:r>
          </w:p>
        </w:tc>
        <w:tc>
          <w:tcPr>
            <w:tcW w:w="2551" w:type="dxa"/>
          </w:tcPr>
          <w:p w14:paraId="5058855B" w14:textId="77777777" w:rsidR="00541A28" w:rsidRDefault="00541A28" w:rsidP="00936A5D">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p w14:paraId="6F00C787" w14:textId="77777777" w:rsidR="00541A28" w:rsidRPr="00981946" w:rsidRDefault="00541A28" w:rsidP="00936A5D">
            <w:pPr>
              <w:rPr>
                <w:rFonts w:ascii="Arial" w:eastAsia="Arial" w:hAnsi="Arial" w:cs="Arial"/>
                <w:color w:val="000000"/>
                <w:sz w:val="20"/>
                <w:szCs w:val="20"/>
                <w:u w:val="single"/>
                <w:lang w:eastAsia="fr-FR"/>
              </w:rPr>
            </w:pPr>
          </w:p>
        </w:tc>
      </w:tr>
      <w:tr w:rsidR="00541A28" w14:paraId="59BCE3B7" w14:textId="77777777" w:rsidTr="00936A5D">
        <w:tc>
          <w:tcPr>
            <w:tcW w:w="8222" w:type="dxa"/>
          </w:tcPr>
          <w:p w14:paraId="14B1DBD5" w14:textId="795767DF" w:rsidR="00541A28" w:rsidRDefault="00541A28" w:rsidP="00936A5D">
            <w:pPr>
              <w:rPr>
                <w:rFonts w:ascii="Arial" w:hAnsi="Arial" w:cs="Arial"/>
                <w:sz w:val="20"/>
                <w:szCs w:val="20"/>
              </w:rPr>
            </w:pPr>
            <w:r>
              <w:rPr>
                <w:rFonts w:ascii="Arial" w:hAnsi="Arial" w:cs="Arial"/>
                <w:sz w:val="20"/>
                <w:szCs w:val="20"/>
              </w:rPr>
              <w:t>2.2-</w:t>
            </w:r>
            <w:r w:rsidR="00F975C1">
              <w:rPr>
                <w:rFonts w:ascii="Arial" w:hAnsi="Arial" w:cs="Arial"/>
                <w:sz w:val="20"/>
                <w:szCs w:val="20"/>
              </w:rPr>
              <w:t>2</w:t>
            </w:r>
            <w:r>
              <w:rPr>
                <w:rFonts w:ascii="Arial" w:hAnsi="Arial" w:cs="Arial"/>
                <w:sz w:val="20"/>
                <w:szCs w:val="20"/>
              </w:rPr>
              <w:t xml:space="preserve"> Réaliser les bons de commande des différents matériaux constitutifs de cet ensemble menuisé (profilés, quincaillerie, accessoires …) ainsi que les matériaux nécessaires à la pose (fixations, produits de calfeutrement…).</w:t>
            </w:r>
          </w:p>
          <w:p w14:paraId="064B2FBB" w14:textId="77777777" w:rsidR="00541A28" w:rsidRDefault="00541A28" w:rsidP="00936A5D">
            <w:pPr>
              <w:rPr>
                <w:rFonts w:ascii="Arial" w:hAnsi="Arial" w:cs="Arial"/>
                <w:sz w:val="20"/>
                <w:szCs w:val="20"/>
              </w:rPr>
            </w:pPr>
          </w:p>
        </w:tc>
        <w:tc>
          <w:tcPr>
            <w:tcW w:w="2551" w:type="dxa"/>
          </w:tcPr>
          <w:p w14:paraId="0D72D900" w14:textId="77777777" w:rsidR="00541A28" w:rsidRPr="00981946" w:rsidRDefault="00541A28" w:rsidP="00936A5D">
            <w:pPr>
              <w:rPr>
                <w:rFonts w:ascii="Arial" w:eastAsia="Arial" w:hAnsi="Arial" w:cs="Arial"/>
                <w:color w:val="000000"/>
                <w:sz w:val="20"/>
                <w:szCs w:val="20"/>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r w:rsidRPr="00981946">
              <w:rPr>
                <w:rFonts w:ascii="Arial" w:eastAsia="Arial" w:hAnsi="Arial" w:cs="Arial"/>
                <w:color w:val="000000"/>
                <w:szCs w:val="20"/>
                <w:lang w:eastAsia="fr-FR"/>
              </w:rPr>
              <w:t xml:space="preserve"> </w:t>
            </w:r>
          </w:p>
          <w:p w14:paraId="09FB9418" w14:textId="77777777" w:rsidR="00541A28" w:rsidRPr="00981946" w:rsidRDefault="00541A28" w:rsidP="00936A5D">
            <w:pPr>
              <w:rPr>
                <w:rFonts w:ascii="Arial" w:eastAsia="Arial" w:hAnsi="Arial" w:cs="Arial"/>
                <w:color w:val="000000"/>
                <w:sz w:val="20"/>
                <w:szCs w:val="20"/>
                <w:lang w:eastAsia="fr-FR"/>
              </w:rPr>
            </w:pPr>
          </w:p>
          <w:p w14:paraId="136D0DF3" w14:textId="77777777" w:rsidR="00541A28" w:rsidRDefault="00541A28" w:rsidP="00936A5D">
            <w:pPr>
              <w:rPr>
                <w:rFonts w:ascii="Arial" w:hAnsi="Arial" w:cs="Arial"/>
                <w:sz w:val="20"/>
                <w:szCs w:val="20"/>
              </w:rPr>
            </w:pPr>
          </w:p>
        </w:tc>
      </w:tr>
      <w:tr w:rsidR="00541A28" w14:paraId="690BABD0" w14:textId="77777777" w:rsidTr="00936A5D">
        <w:tc>
          <w:tcPr>
            <w:tcW w:w="8222" w:type="dxa"/>
          </w:tcPr>
          <w:p w14:paraId="3E78C56A" w14:textId="50A16CC4" w:rsidR="00541A28" w:rsidRDefault="00F975C1" w:rsidP="00936A5D">
            <w:pPr>
              <w:rPr>
                <w:rFonts w:ascii="Arial" w:hAnsi="Arial" w:cs="Arial"/>
                <w:sz w:val="20"/>
                <w:szCs w:val="20"/>
              </w:rPr>
            </w:pPr>
            <w:r>
              <w:rPr>
                <w:rFonts w:ascii="Arial" w:hAnsi="Arial" w:cs="Arial"/>
                <w:sz w:val="20"/>
                <w:szCs w:val="20"/>
              </w:rPr>
              <w:t xml:space="preserve">2.2-3 </w:t>
            </w:r>
            <w:r w:rsidR="00541A28">
              <w:rPr>
                <w:rFonts w:ascii="Arial" w:hAnsi="Arial" w:cs="Arial"/>
                <w:sz w:val="20"/>
                <w:szCs w:val="20"/>
              </w:rPr>
              <w:t xml:space="preserve">En vue de l’établissement d’un PPSPS, rédiger un mode opératoire de la mise en œuvre de l’ensemble menuisé </w:t>
            </w:r>
            <w:r w:rsidR="00541A28" w:rsidRPr="00DB160A">
              <w:rPr>
                <w:rFonts w:ascii="Arial" w:hAnsi="Arial" w:cs="Arial"/>
                <w:sz w:val="20"/>
                <w:szCs w:val="20"/>
              </w:rPr>
              <w:t>EV 05</w:t>
            </w:r>
            <w:r w:rsidR="00541A28" w:rsidRPr="00DB160A">
              <w:rPr>
                <w:rFonts w:ascii="Arial" w:hAnsi="Arial" w:cs="Arial"/>
                <w:sz w:val="20"/>
                <w:szCs w:val="20"/>
                <w:vertAlign w:val="subscript"/>
              </w:rPr>
              <w:t>DE</w:t>
            </w:r>
            <w:r w:rsidR="00FB40C5">
              <w:rPr>
                <w:rFonts w:ascii="Arial" w:hAnsi="Arial" w:cs="Arial"/>
                <w:sz w:val="20"/>
                <w:szCs w:val="20"/>
              </w:rPr>
              <w:t>. Evaluer</w:t>
            </w:r>
            <w:r w:rsidR="00541A28">
              <w:rPr>
                <w:rFonts w:ascii="Arial" w:hAnsi="Arial" w:cs="Arial"/>
                <w:sz w:val="20"/>
                <w:szCs w:val="20"/>
              </w:rPr>
              <w:t xml:space="preserve"> les risq</w:t>
            </w:r>
            <w:r w:rsidR="00FB40C5">
              <w:rPr>
                <w:rFonts w:ascii="Arial" w:hAnsi="Arial" w:cs="Arial"/>
                <w:sz w:val="20"/>
                <w:szCs w:val="20"/>
              </w:rPr>
              <w:t>ues liés à la pose et proposer</w:t>
            </w:r>
            <w:r w:rsidR="00541A28">
              <w:rPr>
                <w:rFonts w:ascii="Arial" w:hAnsi="Arial" w:cs="Arial"/>
                <w:sz w:val="20"/>
                <w:szCs w:val="20"/>
              </w:rPr>
              <w:t xml:space="preserve"> des solutions afin de prévenir les risques professionnels.</w:t>
            </w:r>
          </w:p>
        </w:tc>
        <w:tc>
          <w:tcPr>
            <w:tcW w:w="2551" w:type="dxa"/>
          </w:tcPr>
          <w:p w14:paraId="3A3A367F" w14:textId="77777777" w:rsidR="00541A28" w:rsidRDefault="00541A28" w:rsidP="00936A5D">
            <w:pPr>
              <w:rPr>
                <w:rFonts w:ascii="Arial" w:eastAsia="Arial" w:hAnsi="Arial" w:cs="Arial"/>
                <w:color w:val="000000"/>
                <w:sz w:val="20"/>
                <w:szCs w:val="20"/>
                <w:lang w:eastAsia="fr-FR"/>
              </w:rPr>
            </w:pPr>
            <w:r w:rsidRPr="005F3999">
              <w:rPr>
                <w:rFonts w:ascii="Arial" w:eastAsia="Arial" w:hAnsi="Arial" w:cs="Arial"/>
                <w:color w:val="000000"/>
                <w:sz w:val="20"/>
                <w:szCs w:val="20"/>
                <w:u w:val="single"/>
                <w:lang w:eastAsia="fr-FR"/>
              </w:rPr>
              <w:t>C11.2</w:t>
            </w:r>
            <w:r w:rsidRPr="005F3999">
              <w:rPr>
                <w:rFonts w:ascii="Arial" w:eastAsia="Arial" w:hAnsi="Arial" w:cs="Arial"/>
                <w:color w:val="000000"/>
                <w:sz w:val="20"/>
                <w:szCs w:val="20"/>
                <w:lang w:eastAsia="fr-FR"/>
              </w:rPr>
              <w:t xml:space="preserve"> Évaluer les risques professionnels</w:t>
            </w:r>
          </w:p>
          <w:p w14:paraId="66496872" w14:textId="77777777" w:rsidR="00541A28" w:rsidRPr="005F3999" w:rsidRDefault="00541A28" w:rsidP="00936A5D">
            <w:pPr>
              <w:rPr>
                <w:rFonts w:ascii="Arial" w:eastAsia="Arial" w:hAnsi="Arial" w:cs="Arial"/>
                <w:color w:val="000000"/>
                <w:sz w:val="20"/>
                <w:szCs w:val="20"/>
                <w:lang w:eastAsia="fr-FR"/>
              </w:rPr>
            </w:pPr>
          </w:p>
          <w:p w14:paraId="2938D41A" w14:textId="77777777" w:rsidR="00541A28" w:rsidRPr="005F3999" w:rsidRDefault="00541A28" w:rsidP="00936A5D">
            <w:pPr>
              <w:rPr>
                <w:rFonts w:ascii="Arial" w:eastAsia="Arial" w:hAnsi="Arial" w:cs="Arial"/>
                <w:b/>
                <w:color w:val="000000"/>
                <w:sz w:val="20"/>
                <w:szCs w:val="20"/>
                <w:lang w:eastAsia="fr-FR"/>
              </w:rPr>
            </w:pPr>
            <w:r w:rsidRPr="005F3999">
              <w:rPr>
                <w:rFonts w:ascii="Arial" w:eastAsia="Arial" w:hAnsi="Arial" w:cs="Arial"/>
                <w:color w:val="000000"/>
                <w:sz w:val="20"/>
                <w:szCs w:val="20"/>
                <w:u w:val="single"/>
                <w:lang w:eastAsia="fr-FR"/>
              </w:rPr>
              <w:t>C11.3</w:t>
            </w:r>
            <w:r w:rsidRPr="005F3999">
              <w:rPr>
                <w:rFonts w:ascii="Arial" w:eastAsia="Arial" w:hAnsi="Arial" w:cs="Arial"/>
                <w:color w:val="000000"/>
                <w:sz w:val="20"/>
                <w:szCs w:val="20"/>
                <w:lang w:eastAsia="fr-FR"/>
              </w:rPr>
              <w:t xml:space="preserve"> Prévenir les risques professionnels</w:t>
            </w:r>
          </w:p>
          <w:p w14:paraId="042DB880" w14:textId="77777777" w:rsidR="00541A28" w:rsidRPr="00981946" w:rsidRDefault="00541A28" w:rsidP="00936A5D">
            <w:pPr>
              <w:rPr>
                <w:rFonts w:ascii="Arial" w:eastAsia="Arial" w:hAnsi="Arial" w:cs="Arial"/>
                <w:color w:val="000000"/>
                <w:sz w:val="20"/>
                <w:szCs w:val="20"/>
                <w:u w:val="single"/>
                <w:lang w:eastAsia="fr-FR"/>
              </w:rPr>
            </w:pPr>
          </w:p>
        </w:tc>
      </w:tr>
    </w:tbl>
    <w:p w14:paraId="13882CCE" w14:textId="14D1B651" w:rsidR="00DB52A8" w:rsidRDefault="00DB52A8" w:rsidP="00DB52A8">
      <w:pPr>
        <w:spacing w:after="0" w:line="240" w:lineRule="auto"/>
        <w:rPr>
          <w:rFonts w:ascii="Arial" w:hAnsi="Arial" w:cs="Arial"/>
          <w:b/>
          <w:i/>
          <w:sz w:val="24"/>
          <w:szCs w:val="24"/>
        </w:rPr>
      </w:pPr>
    </w:p>
    <w:p w14:paraId="280FF5EC" w14:textId="77777777" w:rsidR="00DB52A8" w:rsidRDefault="00DB52A8" w:rsidP="00DB52A8">
      <w:pPr>
        <w:spacing w:after="0" w:line="240" w:lineRule="auto"/>
        <w:rPr>
          <w:rFonts w:ascii="Arial" w:hAnsi="Arial" w:cs="Arial"/>
          <w:sz w:val="20"/>
          <w:szCs w:val="20"/>
        </w:rPr>
      </w:pPr>
    </w:p>
    <w:p w14:paraId="360E5E81" w14:textId="59BCE1EB" w:rsidR="006844BF" w:rsidRPr="00F975C1" w:rsidRDefault="006844BF" w:rsidP="006844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i/>
          <w:caps/>
          <w:sz w:val="24"/>
          <w:szCs w:val="24"/>
        </w:rPr>
      </w:pPr>
      <w:r w:rsidRPr="00F975C1">
        <w:rPr>
          <w:rFonts w:ascii="Arial" w:hAnsi="Arial" w:cs="Arial"/>
          <w:b/>
          <w:i/>
          <w:caps/>
          <w:sz w:val="24"/>
          <w:szCs w:val="24"/>
        </w:rPr>
        <w:t>Questionnement</w:t>
      </w:r>
      <w:r w:rsidR="00145C92">
        <w:rPr>
          <w:rFonts w:ascii="Arial" w:hAnsi="Arial" w:cs="Arial"/>
          <w:b/>
          <w:i/>
          <w:caps/>
          <w:sz w:val="24"/>
          <w:szCs w:val="24"/>
        </w:rPr>
        <w:t>s</w:t>
      </w:r>
      <w:r w:rsidRPr="00F975C1">
        <w:rPr>
          <w:rFonts w:ascii="Arial" w:hAnsi="Arial" w:cs="Arial"/>
          <w:b/>
          <w:i/>
          <w:caps/>
          <w:sz w:val="24"/>
          <w:szCs w:val="24"/>
        </w:rPr>
        <w:t xml:space="preserve"> individuel</w:t>
      </w:r>
      <w:r w:rsidR="00145C92">
        <w:rPr>
          <w:rFonts w:ascii="Arial" w:hAnsi="Arial" w:cs="Arial"/>
          <w:b/>
          <w:i/>
          <w:caps/>
          <w:sz w:val="24"/>
          <w:szCs w:val="24"/>
        </w:rPr>
        <w:t>s</w:t>
      </w:r>
    </w:p>
    <w:p w14:paraId="17ED6A48" w14:textId="46E9CB9F" w:rsidR="00FB40C5" w:rsidRPr="00F975C1" w:rsidRDefault="00FB40C5" w:rsidP="00FB40C5">
      <w:pPr>
        <w:spacing w:after="0" w:line="240" w:lineRule="auto"/>
        <w:rPr>
          <w:rFonts w:ascii="Arial" w:hAnsi="Arial" w:cs="Arial"/>
          <w:sz w:val="20"/>
          <w:szCs w:val="20"/>
        </w:rPr>
      </w:pPr>
    </w:p>
    <w:p w14:paraId="0A131178" w14:textId="77777777" w:rsidR="00FB40C5" w:rsidRPr="00F975C1" w:rsidRDefault="00FB40C5" w:rsidP="00FB40C5">
      <w:pPr>
        <w:spacing w:after="0" w:line="240" w:lineRule="auto"/>
        <w:rPr>
          <w:rFonts w:ascii="Arial" w:hAnsi="Arial" w:cs="Arial"/>
          <w:i/>
          <w:sz w:val="18"/>
          <w:szCs w:val="18"/>
        </w:rPr>
      </w:pPr>
      <w:r w:rsidRPr="00F975C1">
        <w:rPr>
          <w:rFonts w:ascii="Arial" w:hAnsi="Arial" w:cs="Arial"/>
          <w:i/>
          <w:sz w:val="18"/>
          <w:szCs w:val="18"/>
          <w:u w:val="single"/>
        </w:rPr>
        <w:t>Nota</w:t>
      </w:r>
      <w:r w:rsidRPr="00F975C1">
        <w:rPr>
          <w:rFonts w:ascii="Arial" w:hAnsi="Arial" w:cs="Arial"/>
          <w:i/>
          <w:sz w:val="18"/>
          <w:szCs w:val="18"/>
        </w:rPr>
        <w:t xml:space="preserve"> : </w:t>
      </w:r>
    </w:p>
    <w:p w14:paraId="1891DCBF" w14:textId="77777777" w:rsidR="00FB40C5" w:rsidRPr="00F975C1" w:rsidRDefault="00FB40C5" w:rsidP="00FB40C5">
      <w:pPr>
        <w:spacing w:after="0" w:line="240" w:lineRule="auto"/>
        <w:rPr>
          <w:rFonts w:ascii="Arial" w:hAnsi="Arial" w:cs="Arial"/>
          <w:i/>
          <w:sz w:val="18"/>
          <w:szCs w:val="18"/>
        </w:rPr>
      </w:pPr>
      <w:r w:rsidRPr="00F975C1">
        <w:rPr>
          <w:rFonts w:ascii="Arial" w:hAnsi="Arial" w:cs="Arial"/>
          <w:i/>
          <w:sz w:val="18"/>
          <w:szCs w:val="18"/>
        </w:rPr>
        <w:t>Dans le cas d’un groupe de 3 candidats, c’est obligatoirement le questionnement du candidat N°4 qui ne sera pas traité. Ce choix est en cohérence avec les zones du bâtiment traitées dans le questionnement collectif.</w:t>
      </w:r>
    </w:p>
    <w:p w14:paraId="1D7969C7" w14:textId="1FACD9C6" w:rsidR="00FB40C5" w:rsidRPr="00F975C1" w:rsidRDefault="00FB40C5" w:rsidP="00FB40C5">
      <w:pPr>
        <w:spacing w:after="0" w:line="240" w:lineRule="auto"/>
        <w:rPr>
          <w:rFonts w:ascii="Arial" w:hAnsi="Arial" w:cs="Arial"/>
          <w:sz w:val="20"/>
          <w:szCs w:val="20"/>
        </w:rPr>
      </w:pPr>
    </w:p>
    <w:p w14:paraId="55DBC9B7" w14:textId="77777777" w:rsidR="00FB40C5" w:rsidRPr="00F975C1" w:rsidRDefault="00FB40C5" w:rsidP="00FB40C5">
      <w:pPr>
        <w:spacing w:after="0" w:line="240" w:lineRule="auto"/>
        <w:rPr>
          <w:rFonts w:ascii="Arial" w:hAnsi="Arial" w:cs="Arial"/>
          <w:b/>
          <w:sz w:val="20"/>
          <w:szCs w:val="20"/>
        </w:rPr>
      </w:pPr>
      <w:r w:rsidRPr="00F975C1">
        <w:rPr>
          <w:rFonts w:ascii="Arial" w:hAnsi="Arial" w:cs="Arial"/>
          <w:b/>
          <w:sz w:val="20"/>
          <w:szCs w:val="20"/>
        </w:rPr>
        <w:t>CANDIDAT N° 1</w:t>
      </w:r>
    </w:p>
    <w:p w14:paraId="6BD643D3" w14:textId="77777777" w:rsidR="00FB40C5" w:rsidRPr="00F975C1" w:rsidRDefault="00FB40C5" w:rsidP="00FB40C5">
      <w:pPr>
        <w:spacing w:after="0" w:line="240" w:lineRule="auto"/>
        <w:rPr>
          <w:rFonts w:ascii="Arial" w:hAnsi="Arial" w:cs="Arial"/>
          <w:sz w:val="20"/>
          <w:szCs w:val="20"/>
        </w:rPr>
      </w:pPr>
    </w:p>
    <w:p w14:paraId="15F4E765" w14:textId="77777777" w:rsidR="00FB40C5" w:rsidRPr="00F975C1" w:rsidRDefault="00FB40C5" w:rsidP="00FB40C5">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FB40C5" w:rsidRPr="00F975C1" w14:paraId="6B8E7DAC" w14:textId="77777777" w:rsidTr="00936A5D">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F5DDD56" w14:textId="77777777" w:rsidR="00FB40C5" w:rsidRPr="00F975C1" w:rsidRDefault="00FB40C5" w:rsidP="00936A5D">
            <w:pPr>
              <w:jc w:val="center"/>
              <w:rPr>
                <w:rFonts w:ascii="Arial" w:hAnsi="Arial" w:cs="Arial"/>
                <w:sz w:val="20"/>
                <w:szCs w:val="20"/>
              </w:rPr>
            </w:pPr>
            <w:r w:rsidRPr="00F975C1">
              <w:rPr>
                <w:rFonts w:ascii="Arial" w:hAnsi="Arial" w:cs="Arial"/>
                <w:sz w:val="20"/>
                <w:szCs w:val="20"/>
              </w:rPr>
              <w:t>Questionnement – CANDIDAT N°1</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7F012FAA" w14:textId="77777777" w:rsidR="00FB40C5" w:rsidRPr="00F975C1" w:rsidRDefault="00FB40C5" w:rsidP="00936A5D">
            <w:pPr>
              <w:jc w:val="center"/>
              <w:rPr>
                <w:rFonts w:ascii="Arial" w:hAnsi="Arial" w:cs="Arial"/>
                <w:sz w:val="20"/>
                <w:szCs w:val="20"/>
              </w:rPr>
            </w:pPr>
            <w:r w:rsidRPr="00F975C1">
              <w:rPr>
                <w:rFonts w:ascii="Arial" w:hAnsi="Arial" w:cs="Arial"/>
                <w:sz w:val="20"/>
                <w:szCs w:val="20"/>
              </w:rPr>
              <w:t>Compétence évaluée</w:t>
            </w:r>
          </w:p>
        </w:tc>
      </w:tr>
      <w:tr w:rsidR="00FB40C5" w:rsidRPr="00F975C1" w14:paraId="52518CCD" w14:textId="77777777" w:rsidTr="00936A5D">
        <w:trPr>
          <w:trHeight w:val="518"/>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603C95B4" w14:textId="77777777" w:rsidR="00FB40C5" w:rsidRPr="00F975C1" w:rsidRDefault="00FB40C5" w:rsidP="00FB40C5">
            <w:pPr>
              <w:ind w:right="-2531"/>
              <w:rPr>
                <w:rFonts w:ascii="Arial" w:hAnsi="Arial" w:cs="Arial"/>
                <w:sz w:val="24"/>
                <w:szCs w:val="24"/>
              </w:rPr>
            </w:pPr>
            <w:r w:rsidRPr="00F975C1">
              <w:rPr>
                <w:rFonts w:ascii="Arial" w:hAnsi="Arial" w:cs="Arial"/>
                <w:sz w:val="24"/>
                <w:szCs w:val="24"/>
              </w:rPr>
              <w:t>Menuiseries</w:t>
            </w:r>
            <w:r w:rsidRPr="00F975C1">
              <w:t xml:space="preserve"> </w:t>
            </w:r>
            <w:r w:rsidRPr="00F975C1">
              <w:rPr>
                <w:rFonts w:ascii="Arial" w:hAnsi="Arial" w:cs="Arial"/>
                <w:sz w:val="24"/>
                <w:szCs w:val="24"/>
              </w:rPr>
              <w:t xml:space="preserve">- Ensemble vitré EV 01a-b </w:t>
            </w:r>
          </w:p>
          <w:p w14:paraId="20435646" w14:textId="0F47F74E" w:rsidR="00FB40C5" w:rsidRPr="00F975C1" w:rsidRDefault="00FB40C5" w:rsidP="00FB40C5">
            <w:pPr>
              <w:rPr>
                <w:rFonts w:ascii="Arial" w:hAnsi="Arial" w:cs="Arial"/>
                <w:sz w:val="20"/>
                <w:szCs w:val="20"/>
              </w:rPr>
            </w:pPr>
            <w:r w:rsidRPr="00F975C1">
              <w:rPr>
                <w:rFonts w:ascii="Arial" w:hAnsi="Arial" w:cs="Arial"/>
                <w:sz w:val="20"/>
                <w:szCs w:val="20"/>
              </w:rPr>
              <w:t>Localisation </w:t>
            </w:r>
            <w:proofErr w:type="gramStart"/>
            <w:r w:rsidRPr="00F975C1">
              <w:rPr>
                <w:rFonts w:ascii="Arial" w:hAnsi="Arial" w:cs="Arial"/>
                <w:sz w:val="20"/>
                <w:szCs w:val="20"/>
              </w:rPr>
              <w:t xml:space="preserve">:  </w:t>
            </w:r>
            <w:r w:rsidRPr="00700F19">
              <w:rPr>
                <w:rFonts w:ascii="Arial" w:hAnsi="Arial" w:cs="Arial"/>
                <w:sz w:val="20"/>
                <w:szCs w:val="20"/>
              </w:rPr>
              <w:t>Façade</w:t>
            </w:r>
            <w:proofErr w:type="gramEnd"/>
            <w:r w:rsidRPr="00700F19">
              <w:rPr>
                <w:rFonts w:ascii="Arial" w:hAnsi="Arial" w:cs="Arial"/>
                <w:sz w:val="20"/>
                <w:szCs w:val="20"/>
              </w:rPr>
              <w:t xml:space="preserve"> Sud-Ouest au </w:t>
            </w:r>
            <w:proofErr w:type="spellStart"/>
            <w:r w:rsidRPr="00700F19">
              <w:rPr>
                <w:rFonts w:ascii="Arial" w:hAnsi="Arial" w:cs="Arial"/>
                <w:sz w:val="20"/>
                <w:szCs w:val="20"/>
              </w:rPr>
              <w:t>R.d.C</w:t>
            </w:r>
            <w:proofErr w:type="spellEnd"/>
          </w:p>
        </w:tc>
      </w:tr>
      <w:tr w:rsidR="00FB40C5" w:rsidRPr="00F975C1" w14:paraId="33C89A59" w14:textId="77777777" w:rsidTr="00936A5D">
        <w:tc>
          <w:tcPr>
            <w:tcW w:w="8222" w:type="dxa"/>
          </w:tcPr>
          <w:p w14:paraId="7D92A708" w14:textId="56E727CD" w:rsidR="00FB40C5" w:rsidRPr="00F975C1" w:rsidRDefault="00FB40C5" w:rsidP="00FB40C5">
            <w:pPr>
              <w:rPr>
                <w:rFonts w:ascii="Arial" w:hAnsi="Arial" w:cs="Arial"/>
                <w:sz w:val="20"/>
                <w:szCs w:val="20"/>
              </w:rPr>
            </w:pPr>
            <w:r w:rsidRPr="00F975C1">
              <w:rPr>
                <w:rFonts w:ascii="Arial" w:hAnsi="Arial" w:cs="Arial"/>
                <w:sz w:val="20"/>
                <w:szCs w:val="20"/>
              </w:rPr>
              <w:t>Réaliser les coupes d’exécution horizontale et verticale de cet ensemble menuisé définissant les liaisons aux interfaces et les éléments nécessaires à une bonne mise en œuvre (fixations, cotations précises, calfeutrement, babillage …)</w:t>
            </w:r>
          </w:p>
        </w:tc>
        <w:tc>
          <w:tcPr>
            <w:tcW w:w="2551" w:type="dxa"/>
          </w:tcPr>
          <w:p w14:paraId="7CEED3B6" w14:textId="77777777" w:rsidR="00FB40C5" w:rsidRPr="00F975C1" w:rsidRDefault="00FB40C5" w:rsidP="00FB40C5">
            <w:pPr>
              <w:rPr>
                <w:rFonts w:ascii="Arial" w:eastAsia="Arial" w:hAnsi="Arial" w:cs="Arial"/>
                <w:sz w:val="20"/>
                <w:szCs w:val="20"/>
                <w:lang w:eastAsia="fr-FR"/>
              </w:rPr>
            </w:pPr>
            <w:r w:rsidRPr="00F975C1">
              <w:rPr>
                <w:rFonts w:ascii="Arial" w:eastAsia="Arial" w:hAnsi="Arial" w:cs="Arial"/>
                <w:sz w:val="20"/>
                <w:szCs w:val="20"/>
                <w:u w:val="single"/>
                <w:lang w:eastAsia="fr-FR"/>
              </w:rPr>
              <w:t>C8.2</w:t>
            </w:r>
            <w:r w:rsidRPr="00F975C1">
              <w:rPr>
                <w:rFonts w:ascii="Arial" w:eastAsia="Arial" w:hAnsi="Arial" w:cs="Arial"/>
                <w:sz w:val="20"/>
                <w:szCs w:val="20"/>
              </w:rPr>
              <w:t xml:space="preserve"> Réaliser ou compléter tout ou partie du dossier d’exécution d’une solution technique</w:t>
            </w:r>
            <w:r w:rsidRPr="00F975C1">
              <w:rPr>
                <w:rFonts w:ascii="Arial" w:eastAsia="Arial" w:hAnsi="Arial" w:cs="Arial"/>
                <w:sz w:val="20"/>
                <w:szCs w:val="20"/>
                <w:lang w:eastAsia="fr-FR"/>
              </w:rPr>
              <w:t xml:space="preserve"> </w:t>
            </w:r>
          </w:p>
          <w:p w14:paraId="0144499C" w14:textId="77777777" w:rsidR="00FB40C5" w:rsidRPr="00F975C1" w:rsidRDefault="00FB40C5" w:rsidP="00FB40C5">
            <w:pPr>
              <w:rPr>
                <w:rFonts w:ascii="Arial" w:eastAsia="Arial" w:hAnsi="Arial" w:cs="Arial"/>
                <w:sz w:val="20"/>
                <w:szCs w:val="20"/>
                <w:u w:val="single"/>
                <w:lang w:eastAsia="fr-FR"/>
              </w:rPr>
            </w:pPr>
          </w:p>
        </w:tc>
      </w:tr>
      <w:tr w:rsidR="00FB40C5" w:rsidRPr="00F975C1" w14:paraId="498E28BC" w14:textId="77777777" w:rsidTr="00936A5D">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31D61669" w14:textId="77777777" w:rsidR="00FB40C5" w:rsidRPr="00F975C1" w:rsidRDefault="00FB40C5" w:rsidP="00FB40C5">
            <w:pPr>
              <w:ind w:right="-2531"/>
              <w:rPr>
                <w:rFonts w:ascii="Arial" w:hAnsi="Arial" w:cs="Arial"/>
                <w:sz w:val="24"/>
                <w:szCs w:val="24"/>
              </w:rPr>
            </w:pPr>
            <w:r w:rsidRPr="00F975C1">
              <w:rPr>
                <w:rFonts w:ascii="Arial" w:hAnsi="Arial" w:cs="Arial"/>
                <w:sz w:val="24"/>
                <w:szCs w:val="24"/>
              </w:rPr>
              <w:t>Bardage de façade</w:t>
            </w:r>
          </w:p>
          <w:p w14:paraId="7D268375" w14:textId="54E1AFBB" w:rsidR="00FB40C5" w:rsidRPr="00F975C1" w:rsidRDefault="00F975C1" w:rsidP="00FB40C5">
            <w:pPr>
              <w:tabs>
                <w:tab w:val="left" w:pos="1450"/>
              </w:tabs>
              <w:ind w:right="-2390"/>
              <w:rPr>
                <w:rFonts w:ascii="Arial" w:hAnsi="Arial" w:cs="Arial"/>
                <w:sz w:val="20"/>
                <w:szCs w:val="20"/>
              </w:rPr>
            </w:pPr>
            <w:r>
              <w:rPr>
                <w:rFonts w:ascii="Arial" w:hAnsi="Arial" w:cs="Arial"/>
                <w:sz w:val="20"/>
                <w:szCs w:val="20"/>
              </w:rPr>
              <w:t>Localisation : A</w:t>
            </w:r>
            <w:r w:rsidRPr="00F975C1">
              <w:rPr>
                <w:rFonts w:ascii="Arial" w:hAnsi="Arial" w:cs="Arial"/>
                <w:sz w:val="20"/>
                <w:szCs w:val="20"/>
              </w:rPr>
              <w:t>ngle sortant entre façade Nord-Est et Nord-Ouest</w:t>
            </w:r>
          </w:p>
        </w:tc>
      </w:tr>
      <w:tr w:rsidR="00FB40C5" w:rsidRPr="00F975C1" w14:paraId="6EB125A1" w14:textId="77777777" w:rsidTr="00936A5D">
        <w:tc>
          <w:tcPr>
            <w:tcW w:w="8222" w:type="dxa"/>
          </w:tcPr>
          <w:p w14:paraId="6DBD94E1" w14:textId="64A2C06C" w:rsidR="00FB40C5" w:rsidRPr="00F975C1" w:rsidRDefault="00FB40C5" w:rsidP="00FB40C5">
            <w:pPr>
              <w:rPr>
                <w:rFonts w:ascii="Arial" w:hAnsi="Arial" w:cs="Arial"/>
                <w:sz w:val="20"/>
                <w:szCs w:val="20"/>
              </w:rPr>
            </w:pPr>
            <w:r w:rsidRPr="00F975C1">
              <w:rPr>
                <w:rFonts w:ascii="Arial" w:hAnsi="Arial" w:cs="Arial"/>
                <w:sz w:val="20"/>
                <w:szCs w:val="20"/>
              </w:rPr>
              <w:t>Réaliser le plan de détails d’exécution (coupe horizontale) définissant l’angle sortant entre façade Nord-Est et Nord-Ouest.</w:t>
            </w:r>
          </w:p>
          <w:p w14:paraId="1D055AC0" w14:textId="77777777" w:rsidR="00FB40C5" w:rsidRPr="00F975C1" w:rsidRDefault="00FB40C5" w:rsidP="00FB40C5">
            <w:pPr>
              <w:rPr>
                <w:rFonts w:ascii="Arial" w:hAnsi="Arial" w:cs="Arial"/>
                <w:sz w:val="20"/>
                <w:szCs w:val="20"/>
              </w:rPr>
            </w:pPr>
          </w:p>
        </w:tc>
        <w:tc>
          <w:tcPr>
            <w:tcW w:w="2551" w:type="dxa"/>
          </w:tcPr>
          <w:p w14:paraId="71773783" w14:textId="77777777" w:rsidR="00FB40C5" w:rsidRPr="00F975C1" w:rsidRDefault="00FB40C5" w:rsidP="00FB40C5">
            <w:pPr>
              <w:rPr>
                <w:rFonts w:ascii="Arial" w:eastAsia="Arial" w:hAnsi="Arial" w:cs="Arial"/>
                <w:sz w:val="20"/>
                <w:szCs w:val="20"/>
                <w:lang w:eastAsia="fr-FR"/>
              </w:rPr>
            </w:pPr>
            <w:r w:rsidRPr="00F975C1">
              <w:rPr>
                <w:rFonts w:ascii="Arial" w:eastAsia="Arial" w:hAnsi="Arial" w:cs="Arial"/>
                <w:sz w:val="20"/>
                <w:szCs w:val="20"/>
                <w:u w:val="single"/>
                <w:lang w:eastAsia="fr-FR"/>
              </w:rPr>
              <w:t>C8.2</w:t>
            </w:r>
            <w:r w:rsidRPr="00F975C1">
              <w:rPr>
                <w:rFonts w:ascii="Arial" w:eastAsia="Arial" w:hAnsi="Arial" w:cs="Arial"/>
                <w:sz w:val="20"/>
                <w:szCs w:val="20"/>
              </w:rPr>
              <w:t xml:space="preserve"> Réaliser ou compléter tout ou partie du dossier d’exécution d’une solution technique</w:t>
            </w:r>
            <w:r w:rsidRPr="00F975C1">
              <w:rPr>
                <w:rFonts w:ascii="Arial" w:eastAsia="Arial" w:hAnsi="Arial" w:cs="Arial"/>
                <w:sz w:val="20"/>
                <w:szCs w:val="20"/>
                <w:lang w:eastAsia="fr-FR"/>
              </w:rPr>
              <w:t xml:space="preserve"> </w:t>
            </w:r>
          </w:p>
          <w:p w14:paraId="05998C89" w14:textId="77777777" w:rsidR="00FB40C5" w:rsidRPr="00F975C1" w:rsidRDefault="00FB40C5" w:rsidP="00FB40C5">
            <w:pPr>
              <w:rPr>
                <w:rFonts w:ascii="Arial" w:hAnsi="Arial" w:cs="Arial"/>
                <w:sz w:val="20"/>
                <w:szCs w:val="20"/>
              </w:rPr>
            </w:pPr>
          </w:p>
        </w:tc>
      </w:tr>
    </w:tbl>
    <w:p w14:paraId="1CFD84BB" w14:textId="362584C6" w:rsidR="00FB40C5" w:rsidRDefault="00FB40C5" w:rsidP="00FB40C5">
      <w:pPr>
        <w:spacing w:after="0" w:line="240" w:lineRule="auto"/>
        <w:rPr>
          <w:rFonts w:ascii="Arial" w:hAnsi="Arial" w:cs="Arial"/>
          <w:sz w:val="20"/>
          <w:szCs w:val="20"/>
        </w:rPr>
      </w:pPr>
    </w:p>
    <w:p w14:paraId="58636DC7" w14:textId="2570EFD0" w:rsidR="004267EF" w:rsidRDefault="004267EF" w:rsidP="00FB40C5">
      <w:pPr>
        <w:spacing w:after="0" w:line="240" w:lineRule="auto"/>
        <w:rPr>
          <w:rFonts w:ascii="Arial" w:hAnsi="Arial" w:cs="Arial"/>
          <w:sz w:val="20"/>
          <w:szCs w:val="20"/>
        </w:rPr>
      </w:pPr>
    </w:p>
    <w:p w14:paraId="78ACB3C2" w14:textId="31C301F8" w:rsidR="00CB0CAB" w:rsidRDefault="00CB0CAB" w:rsidP="00FB40C5">
      <w:pPr>
        <w:spacing w:after="0" w:line="240" w:lineRule="auto"/>
        <w:rPr>
          <w:rFonts w:ascii="Arial" w:hAnsi="Arial" w:cs="Arial"/>
          <w:sz w:val="20"/>
          <w:szCs w:val="20"/>
        </w:rPr>
      </w:pPr>
    </w:p>
    <w:p w14:paraId="212F491C" w14:textId="77777777" w:rsidR="00CB0CAB" w:rsidRPr="00F975C1" w:rsidRDefault="00CB0CAB" w:rsidP="00FB40C5">
      <w:pPr>
        <w:spacing w:after="0" w:line="240" w:lineRule="auto"/>
        <w:rPr>
          <w:rFonts w:ascii="Arial" w:hAnsi="Arial" w:cs="Arial"/>
          <w:sz w:val="20"/>
          <w:szCs w:val="20"/>
        </w:rPr>
      </w:pPr>
    </w:p>
    <w:p w14:paraId="44D9BB7F" w14:textId="77777777" w:rsidR="00FB40C5" w:rsidRPr="00F975C1" w:rsidRDefault="00FB40C5" w:rsidP="00FB40C5">
      <w:pPr>
        <w:spacing w:after="0" w:line="240" w:lineRule="auto"/>
        <w:rPr>
          <w:rFonts w:ascii="Arial" w:hAnsi="Arial" w:cs="Arial"/>
          <w:b/>
          <w:sz w:val="20"/>
          <w:szCs w:val="20"/>
        </w:rPr>
      </w:pPr>
      <w:r w:rsidRPr="00F975C1">
        <w:rPr>
          <w:rFonts w:ascii="Arial" w:hAnsi="Arial" w:cs="Arial"/>
          <w:b/>
          <w:sz w:val="20"/>
          <w:szCs w:val="20"/>
        </w:rPr>
        <w:lastRenderedPageBreak/>
        <w:t>CANDIDAT N° 2</w:t>
      </w:r>
    </w:p>
    <w:p w14:paraId="6FFACE80" w14:textId="77777777" w:rsidR="00FB40C5" w:rsidRPr="00F975C1" w:rsidRDefault="00FB40C5" w:rsidP="00FB40C5">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4267EF" w:rsidRPr="00F975C1" w14:paraId="57F2B9EF" w14:textId="77777777" w:rsidTr="004267EF">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15F82784" w14:textId="243063A7" w:rsidR="00FB40C5" w:rsidRPr="00F975C1" w:rsidRDefault="00FB40C5" w:rsidP="00936A5D">
            <w:pPr>
              <w:jc w:val="center"/>
              <w:rPr>
                <w:rFonts w:ascii="Arial" w:hAnsi="Arial" w:cs="Arial"/>
                <w:sz w:val="20"/>
                <w:szCs w:val="20"/>
              </w:rPr>
            </w:pPr>
            <w:r w:rsidRPr="00F975C1">
              <w:rPr>
                <w:rFonts w:ascii="Arial" w:hAnsi="Arial" w:cs="Arial"/>
                <w:sz w:val="20"/>
                <w:szCs w:val="20"/>
              </w:rPr>
              <w:t>Questionnement – CANDIDAT N°</w:t>
            </w:r>
            <w:r w:rsidR="00F975C1">
              <w:rPr>
                <w:rFonts w:ascii="Arial" w:hAnsi="Arial" w:cs="Arial"/>
                <w:sz w:val="20"/>
                <w:szCs w:val="20"/>
              </w:rPr>
              <w:t>2</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C10B4BD" w14:textId="77777777" w:rsidR="00FB40C5" w:rsidRPr="00F975C1" w:rsidRDefault="00FB40C5" w:rsidP="00936A5D">
            <w:pPr>
              <w:jc w:val="center"/>
              <w:rPr>
                <w:rFonts w:ascii="Arial" w:hAnsi="Arial" w:cs="Arial"/>
                <w:sz w:val="20"/>
                <w:szCs w:val="20"/>
              </w:rPr>
            </w:pPr>
            <w:r w:rsidRPr="00F975C1">
              <w:rPr>
                <w:rFonts w:ascii="Arial" w:hAnsi="Arial" w:cs="Arial"/>
                <w:sz w:val="20"/>
                <w:szCs w:val="20"/>
              </w:rPr>
              <w:t>Compétence évaluée</w:t>
            </w:r>
          </w:p>
        </w:tc>
      </w:tr>
      <w:tr w:rsidR="00F975C1" w:rsidRPr="00F975C1" w14:paraId="3884A40D" w14:textId="77777777" w:rsidTr="004267EF">
        <w:trPr>
          <w:trHeight w:val="518"/>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6E01B93F" w14:textId="77777777" w:rsidR="00FB40C5" w:rsidRPr="00F975C1" w:rsidRDefault="00FB40C5" w:rsidP="00FB40C5">
            <w:pPr>
              <w:ind w:right="-2531"/>
              <w:rPr>
                <w:rFonts w:ascii="Arial" w:hAnsi="Arial" w:cs="Arial"/>
                <w:sz w:val="24"/>
                <w:szCs w:val="24"/>
              </w:rPr>
            </w:pPr>
            <w:r w:rsidRPr="00F975C1">
              <w:rPr>
                <w:rFonts w:ascii="Arial" w:hAnsi="Arial" w:cs="Arial"/>
                <w:sz w:val="24"/>
                <w:szCs w:val="24"/>
              </w:rPr>
              <w:t>Menuiseries</w:t>
            </w:r>
            <w:r w:rsidRPr="00F975C1">
              <w:t xml:space="preserve"> </w:t>
            </w:r>
            <w:r w:rsidRPr="00F975C1">
              <w:rPr>
                <w:rFonts w:ascii="Arial" w:hAnsi="Arial" w:cs="Arial"/>
                <w:sz w:val="24"/>
                <w:szCs w:val="24"/>
              </w:rPr>
              <w:t>- Porte d’entrée à 2 vantaux PV 04F + Partie fixe FIX 03F</w:t>
            </w:r>
          </w:p>
          <w:p w14:paraId="06F322A4" w14:textId="717CA2A7" w:rsidR="00FB40C5" w:rsidRPr="00F975C1" w:rsidRDefault="00FB40C5" w:rsidP="00FB40C5">
            <w:pPr>
              <w:rPr>
                <w:rFonts w:ascii="Arial" w:hAnsi="Arial" w:cs="Arial"/>
                <w:sz w:val="20"/>
                <w:szCs w:val="20"/>
              </w:rPr>
            </w:pPr>
            <w:r w:rsidRPr="00F975C1">
              <w:rPr>
                <w:rFonts w:ascii="Arial" w:hAnsi="Arial" w:cs="Arial"/>
                <w:sz w:val="20"/>
                <w:szCs w:val="20"/>
              </w:rPr>
              <w:t>Localisation </w:t>
            </w:r>
            <w:proofErr w:type="gramStart"/>
            <w:r w:rsidRPr="00F975C1">
              <w:rPr>
                <w:rFonts w:ascii="Arial" w:hAnsi="Arial" w:cs="Arial"/>
                <w:sz w:val="20"/>
                <w:szCs w:val="20"/>
              </w:rPr>
              <w:t xml:space="preserve">:  </w:t>
            </w:r>
            <w:r w:rsidRPr="00700F19">
              <w:rPr>
                <w:rFonts w:ascii="Arial" w:hAnsi="Arial" w:cs="Arial"/>
                <w:sz w:val="20"/>
                <w:szCs w:val="20"/>
              </w:rPr>
              <w:t>Façade</w:t>
            </w:r>
            <w:proofErr w:type="gramEnd"/>
            <w:r w:rsidRPr="00700F19">
              <w:rPr>
                <w:rFonts w:ascii="Arial" w:hAnsi="Arial" w:cs="Arial"/>
                <w:sz w:val="20"/>
                <w:szCs w:val="20"/>
              </w:rPr>
              <w:t xml:space="preserve"> Nord-Ouest au rez-de-jardin ou 1er étage)</w:t>
            </w:r>
            <w:r w:rsidRPr="00F975C1">
              <w:rPr>
                <w:rFonts w:ascii="Arial" w:hAnsi="Arial" w:cs="Arial"/>
                <w:sz w:val="20"/>
                <w:szCs w:val="20"/>
              </w:rPr>
              <w:tab/>
            </w:r>
          </w:p>
        </w:tc>
      </w:tr>
      <w:tr w:rsidR="004267EF" w:rsidRPr="00F975C1" w14:paraId="032908AA" w14:textId="77777777" w:rsidTr="004267EF">
        <w:tc>
          <w:tcPr>
            <w:tcW w:w="8222" w:type="dxa"/>
          </w:tcPr>
          <w:p w14:paraId="790DD8FB" w14:textId="5578DDCC" w:rsidR="00FB40C5" w:rsidRPr="00F975C1" w:rsidRDefault="00FB40C5" w:rsidP="00FB40C5">
            <w:pPr>
              <w:rPr>
                <w:rFonts w:ascii="Arial" w:hAnsi="Arial" w:cs="Arial"/>
                <w:sz w:val="20"/>
                <w:szCs w:val="20"/>
              </w:rPr>
            </w:pPr>
            <w:r w:rsidRPr="00F975C1">
              <w:rPr>
                <w:rFonts w:ascii="Arial" w:hAnsi="Arial" w:cs="Arial"/>
                <w:sz w:val="20"/>
                <w:szCs w:val="20"/>
              </w:rPr>
              <w:t>Réaliser les coupes d’exécution horizontale et verticale de cette porte d’entrée définissant les liaisons aux interfaces et les éléments nécessaires à une bonne mise en œuvre (fixations, cotations précises, calfeutrement, babillage …)</w:t>
            </w:r>
          </w:p>
        </w:tc>
        <w:tc>
          <w:tcPr>
            <w:tcW w:w="2551" w:type="dxa"/>
          </w:tcPr>
          <w:p w14:paraId="18E1C223" w14:textId="77777777" w:rsidR="00FB40C5" w:rsidRPr="00F975C1" w:rsidRDefault="00FB40C5" w:rsidP="00FB40C5">
            <w:pPr>
              <w:rPr>
                <w:rFonts w:ascii="Arial" w:eastAsia="Arial" w:hAnsi="Arial" w:cs="Arial"/>
                <w:sz w:val="20"/>
                <w:szCs w:val="20"/>
                <w:lang w:eastAsia="fr-FR"/>
              </w:rPr>
            </w:pPr>
            <w:r w:rsidRPr="00F975C1">
              <w:rPr>
                <w:rFonts w:ascii="Arial" w:eastAsia="Arial" w:hAnsi="Arial" w:cs="Arial"/>
                <w:sz w:val="20"/>
                <w:szCs w:val="20"/>
                <w:u w:val="single"/>
                <w:lang w:eastAsia="fr-FR"/>
              </w:rPr>
              <w:t>C8.2</w:t>
            </w:r>
            <w:r w:rsidRPr="00F975C1">
              <w:rPr>
                <w:rFonts w:ascii="Arial" w:eastAsia="Arial" w:hAnsi="Arial" w:cs="Arial"/>
                <w:sz w:val="20"/>
                <w:szCs w:val="20"/>
              </w:rPr>
              <w:t xml:space="preserve"> Réaliser ou compléter tout ou partie du dossier d’exécution d’une solution technique</w:t>
            </w:r>
            <w:r w:rsidRPr="00F975C1">
              <w:rPr>
                <w:rFonts w:ascii="Arial" w:eastAsia="Arial" w:hAnsi="Arial" w:cs="Arial"/>
                <w:sz w:val="20"/>
                <w:szCs w:val="20"/>
                <w:lang w:eastAsia="fr-FR"/>
              </w:rPr>
              <w:t xml:space="preserve"> </w:t>
            </w:r>
          </w:p>
          <w:p w14:paraId="6BE9CB4C" w14:textId="77777777" w:rsidR="00FB40C5" w:rsidRPr="00F975C1" w:rsidRDefault="00FB40C5" w:rsidP="00FB40C5">
            <w:pPr>
              <w:rPr>
                <w:rFonts w:ascii="Arial" w:eastAsia="Arial" w:hAnsi="Arial" w:cs="Arial"/>
                <w:sz w:val="20"/>
                <w:szCs w:val="20"/>
                <w:u w:val="single"/>
                <w:lang w:eastAsia="fr-FR"/>
              </w:rPr>
            </w:pPr>
          </w:p>
        </w:tc>
      </w:tr>
      <w:tr w:rsidR="004267EF" w:rsidRPr="00F975C1" w14:paraId="5820FDAE" w14:textId="77777777" w:rsidTr="004267EF">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583E2485" w14:textId="77777777" w:rsidR="00FB40C5" w:rsidRPr="00F975C1" w:rsidRDefault="00FB40C5" w:rsidP="00FB40C5">
            <w:pPr>
              <w:ind w:right="-2531"/>
              <w:rPr>
                <w:rFonts w:ascii="Arial" w:hAnsi="Arial" w:cs="Arial"/>
                <w:sz w:val="24"/>
                <w:szCs w:val="24"/>
              </w:rPr>
            </w:pPr>
            <w:r w:rsidRPr="00F975C1">
              <w:rPr>
                <w:rFonts w:ascii="Arial" w:hAnsi="Arial" w:cs="Arial"/>
                <w:sz w:val="24"/>
                <w:szCs w:val="24"/>
              </w:rPr>
              <w:t>Bardage de façade</w:t>
            </w:r>
          </w:p>
          <w:p w14:paraId="630BD616" w14:textId="6ECC2C5B" w:rsidR="00FB40C5" w:rsidRPr="00F975C1" w:rsidRDefault="00700F19" w:rsidP="00FB40C5">
            <w:pPr>
              <w:tabs>
                <w:tab w:val="left" w:pos="1450"/>
              </w:tabs>
              <w:ind w:right="-2390"/>
              <w:rPr>
                <w:rFonts w:ascii="Arial" w:hAnsi="Arial" w:cs="Arial"/>
                <w:sz w:val="20"/>
                <w:szCs w:val="20"/>
              </w:rPr>
            </w:pPr>
            <w:r>
              <w:rPr>
                <w:rFonts w:ascii="Arial" w:hAnsi="Arial" w:cs="Arial"/>
                <w:sz w:val="20"/>
                <w:szCs w:val="20"/>
              </w:rPr>
              <w:t>Localisation : B</w:t>
            </w:r>
            <w:r w:rsidRPr="00F975C1">
              <w:rPr>
                <w:rFonts w:ascii="Arial" w:hAnsi="Arial" w:cs="Arial"/>
                <w:sz w:val="20"/>
                <w:szCs w:val="20"/>
              </w:rPr>
              <w:t>andeau bas façade Sud-Ouest</w:t>
            </w:r>
            <w:r w:rsidR="00FB40C5" w:rsidRPr="00F975C1">
              <w:rPr>
                <w:rFonts w:ascii="Arial" w:hAnsi="Arial" w:cs="Arial"/>
                <w:sz w:val="20"/>
                <w:szCs w:val="20"/>
              </w:rPr>
              <w:tab/>
            </w:r>
          </w:p>
        </w:tc>
      </w:tr>
      <w:tr w:rsidR="004267EF" w:rsidRPr="00F975C1" w14:paraId="1ABB40E6" w14:textId="77777777" w:rsidTr="004267EF">
        <w:tc>
          <w:tcPr>
            <w:tcW w:w="8222" w:type="dxa"/>
          </w:tcPr>
          <w:p w14:paraId="04B0E770" w14:textId="3CFB7ED1" w:rsidR="00FB40C5" w:rsidRPr="00F975C1" w:rsidRDefault="00FB40C5" w:rsidP="00FB40C5">
            <w:pPr>
              <w:rPr>
                <w:rFonts w:ascii="Arial" w:hAnsi="Arial" w:cs="Arial"/>
                <w:sz w:val="20"/>
                <w:szCs w:val="20"/>
              </w:rPr>
            </w:pPr>
            <w:r w:rsidRPr="00F975C1">
              <w:rPr>
                <w:rFonts w:ascii="Arial" w:hAnsi="Arial" w:cs="Arial"/>
                <w:sz w:val="20"/>
                <w:szCs w:val="20"/>
              </w:rPr>
              <w:t>Réaliser le plan de détail d’exécution au niveau du bandeau bas façade Sud-Ouest.</w:t>
            </w:r>
          </w:p>
        </w:tc>
        <w:tc>
          <w:tcPr>
            <w:tcW w:w="2551" w:type="dxa"/>
          </w:tcPr>
          <w:p w14:paraId="11AB6465" w14:textId="77777777" w:rsidR="00FB40C5" w:rsidRPr="00F975C1" w:rsidRDefault="00FB40C5" w:rsidP="00FB40C5">
            <w:pPr>
              <w:rPr>
                <w:rFonts w:ascii="Arial" w:eastAsia="Arial" w:hAnsi="Arial" w:cs="Arial"/>
                <w:sz w:val="20"/>
                <w:szCs w:val="20"/>
                <w:lang w:eastAsia="fr-FR"/>
              </w:rPr>
            </w:pPr>
            <w:r w:rsidRPr="00F975C1">
              <w:rPr>
                <w:rFonts w:ascii="Arial" w:eastAsia="Arial" w:hAnsi="Arial" w:cs="Arial"/>
                <w:sz w:val="20"/>
                <w:szCs w:val="20"/>
                <w:u w:val="single"/>
                <w:lang w:eastAsia="fr-FR"/>
              </w:rPr>
              <w:t>C8.2</w:t>
            </w:r>
            <w:r w:rsidRPr="00F975C1">
              <w:rPr>
                <w:rFonts w:ascii="Arial" w:eastAsia="Arial" w:hAnsi="Arial" w:cs="Arial"/>
                <w:sz w:val="20"/>
                <w:szCs w:val="20"/>
              </w:rPr>
              <w:t xml:space="preserve"> Réaliser ou compléter tout ou partie du dossier d’exécution d’une solution technique</w:t>
            </w:r>
            <w:r w:rsidRPr="00F975C1">
              <w:rPr>
                <w:rFonts w:ascii="Arial" w:eastAsia="Arial" w:hAnsi="Arial" w:cs="Arial"/>
                <w:sz w:val="20"/>
                <w:szCs w:val="20"/>
                <w:lang w:eastAsia="fr-FR"/>
              </w:rPr>
              <w:t xml:space="preserve"> </w:t>
            </w:r>
          </w:p>
          <w:p w14:paraId="77372CB6" w14:textId="77777777" w:rsidR="00FB40C5" w:rsidRPr="00F975C1" w:rsidRDefault="00FB40C5" w:rsidP="00FB40C5">
            <w:pPr>
              <w:rPr>
                <w:rFonts w:ascii="Arial" w:hAnsi="Arial" w:cs="Arial"/>
                <w:sz w:val="20"/>
                <w:szCs w:val="20"/>
              </w:rPr>
            </w:pPr>
          </w:p>
        </w:tc>
      </w:tr>
    </w:tbl>
    <w:p w14:paraId="1CB577EC" w14:textId="77777777" w:rsidR="00FB40C5" w:rsidRPr="00F975C1" w:rsidRDefault="00FB40C5" w:rsidP="00FB40C5">
      <w:pPr>
        <w:spacing w:after="0" w:line="240" w:lineRule="auto"/>
        <w:rPr>
          <w:rFonts w:ascii="Arial" w:hAnsi="Arial" w:cs="Arial"/>
          <w:sz w:val="20"/>
          <w:szCs w:val="20"/>
        </w:rPr>
      </w:pPr>
    </w:p>
    <w:p w14:paraId="6A91A359" w14:textId="5EDE41DA" w:rsidR="00FB40C5" w:rsidRPr="00F975C1" w:rsidRDefault="00FB40C5" w:rsidP="00FB40C5">
      <w:pPr>
        <w:spacing w:after="0" w:line="240" w:lineRule="auto"/>
        <w:rPr>
          <w:rFonts w:ascii="Arial" w:hAnsi="Arial" w:cs="Arial"/>
          <w:sz w:val="20"/>
          <w:szCs w:val="20"/>
        </w:rPr>
      </w:pPr>
    </w:p>
    <w:p w14:paraId="703475B4" w14:textId="77777777" w:rsidR="00FB40C5" w:rsidRPr="00F975C1" w:rsidRDefault="00FB40C5" w:rsidP="00FB40C5">
      <w:pPr>
        <w:spacing w:after="0" w:line="240" w:lineRule="auto"/>
        <w:rPr>
          <w:rFonts w:ascii="Arial" w:hAnsi="Arial" w:cs="Arial"/>
          <w:b/>
          <w:sz w:val="20"/>
          <w:szCs w:val="20"/>
        </w:rPr>
      </w:pPr>
      <w:r w:rsidRPr="00F975C1">
        <w:rPr>
          <w:rFonts w:ascii="Arial" w:hAnsi="Arial" w:cs="Arial"/>
          <w:b/>
          <w:sz w:val="20"/>
          <w:szCs w:val="20"/>
        </w:rPr>
        <w:t>CANDIDAT N° 3</w:t>
      </w:r>
    </w:p>
    <w:p w14:paraId="06554937" w14:textId="48A59548" w:rsidR="00FB40C5" w:rsidRPr="00F975C1" w:rsidRDefault="00FB40C5" w:rsidP="00FB40C5">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FB40C5" w:rsidRPr="00F975C1" w14:paraId="630A7C96" w14:textId="77777777" w:rsidTr="00936A5D">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10E666CD" w14:textId="4E4BC376" w:rsidR="00FB40C5" w:rsidRPr="00F975C1" w:rsidRDefault="00FB40C5" w:rsidP="00936A5D">
            <w:pPr>
              <w:jc w:val="center"/>
              <w:rPr>
                <w:rFonts w:ascii="Arial" w:hAnsi="Arial" w:cs="Arial"/>
                <w:sz w:val="20"/>
                <w:szCs w:val="20"/>
              </w:rPr>
            </w:pPr>
            <w:r w:rsidRPr="00F975C1">
              <w:rPr>
                <w:rFonts w:ascii="Arial" w:hAnsi="Arial" w:cs="Arial"/>
                <w:sz w:val="20"/>
                <w:szCs w:val="20"/>
              </w:rPr>
              <w:t>Questionnement – CANDIDAT N°</w:t>
            </w:r>
            <w:r w:rsidR="00F975C1">
              <w:rPr>
                <w:rFonts w:ascii="Arial" w:hAnsi="Arial" w:cs="Arial"/>
                <w:sz w:val="20"/>
                <w:szCs w:val="20"/>
              </w:rPr>
              <w:t>3</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72027334" w14:textId="77777777" w:rsidR="00FB40C5" w:rsidRPr="00F975C1" w:rsidRDefault="00FB40C5" w:rsidP="00936A5D">
            <w:pPr>
              <w:jc w:val="center"/>
              <w:rPr>
                <w:rFonts w:ascii="Arial" w:hAnsi="Arial" w:cs="Arial"/>
                <w:sz w:val="20"/>
                <w:szCs w:val="20"/>
              </w:rPr>
            </w:pPr>
            <w:r w:rsidRPr="00F975C1">
              <w:rPr>
                <w:rFonts w:ascii="Arial" w:hAnsi="Arial" w:cs="Arial"/>
                <w:sz w:val="20"/>
                <w:szCs w:val="20"/>
              </w:rPr>
              <w:t>Compétence évaluée</w:t>
            </w:r>
          </w:p>
        </w:tc>
      </w:tr>
      <w:tr w:rsidR="00FB40C5" w:rsidRPr="00F975C1" w14:paraId="5D6BC963" w14:textId="77777777" w:rsidTr="00936A5D">
        <w:tc>
          <w:tcPr>
            <w:tcW w:w="8222" w:type="dxa"/>
            <w:tcBorders>
              <w:top w:val="double" w:sz="6" w:space="0" w:color="auto"/>
              <w:left w:val="double" w:sz="6" w:space="0" w:color="auto"/>
              <w:bottom w:val="double" w:sz="6" w:space="0" w:color="auto"/>
              <w:right w:val="nil"/>
            </w:tcBorders>
            <w:shd w:val="clear" w:color="auto" w:fill="BFBFBF" w:themeFill="background1" w:themeFillShade="BF"/>
          </w:tcPr>
          <w:p w14:paraId="2A64A105" w14:textId="77777777" w:rsidR="00FB40C5" w:rsidRPr="00F975C1" w:rsidRDefault="00FB40C5" w:rsidP="00FB40C5">
            <w:pPr>
              <w:ind w:right="-2531"/>
              <w:rPr>
                <w:rFonts w:ascii="Arial" w:hAnsi="Arial" w:cs="Arial"/>
                <w:sz w:val="24"/>
                <w:szCs w:val="24"/>
              </w:rPr>
            </w:pPr>
            <w:r w:rsidRPr="00F975C1">
              <w:rPr>
                <w:rFonts w:ascii="Arial" w:hAnsi="Arial" w:cs="Arial"/>
                <w:sz w:val="24"/>
                <w:szCs w:val="24"/>
              </w:rPr>
              <w:t>Menuiseries</w:t>
            </w:r>
            <w:r w:rsidRPr="00F975C1">
              <w:t xml:space="preserve"> </w:t>
            </w:r>
            <w:r w:rsidRPr="00F975C1">
              <w:rPr>
                <w:rFonts w:ascii="Arial" w:hAnsi="Arial" w:cs="Arial"/>
                <w:sz w:val="24"/>
                <w:szCs w:val="24"/>
              </w:rPr>
              <w:t>- Ensemble baie vitrée EV 04 DE + EV 05DE</w:t>
            </w:r>
          </w:p>
          <w:p w14:paraId="3DF44319" w14:textId="7182190D" w:rsidR="00FB40C5" w:rsidRPr="00F975C1" w:rsidRDefault="00FB40C5" w:rsidP="00FB40C5">
            <w:pPr>
              <w:rPr>
                <w:rFonts w:ascii="Arial" w:hAnsi="Arial" w:cs="Arial"/>
                <w:sz w:val="24"/>
                <w:szCs w:val="24"/>
              </w:rPr>
            </w:pPr>
            <w:r w:rsidRPr="00F975C1">
              <w:rPr>
                <w:rFonts w:ascii="Arial" w:hAnsi="Arial" w:cs="Arial"/>
                <w:sz w:val="20"/>
                <w:szCs w:val="20"/>
              </w:rPr>
              <w:t>Localisation </w:t>
            </w:r>
            <w:proofErr w:type="gramStart"/>
            <w:r w:rsidRPr="00F975C1">
              <w:rPr>
                <w:rFonts w:ascii="Arial" w:hAnsi="Arial" w:cs="Arial"/>
                <w:sz w:val="20"/>
                <w:szCs w:val="20"/>
              </w:rPr>
              <w:t xml:space="preserve">:  </w:t>
            </w:r>
            <w:r w:rsidRPr="00700F19">
              <w:rPr>
                <w:rFonts w:ascii="Arial" w:hAnsi="Arial" w:cs="Arial"/>
                <w:sz w:val="20"/>
                <w:szCs w:val="20"/>
              </w:rPr>
              <w:t>Façade</w:t>
            </w:r>
            <w:proofErr w:type="gramEnd"/>
            <w:r w:rsidRPr="00700F19">
              <w:rPr>
                <w:rFonts w:ascii="Arial" w:hAnsi="Arial" w:cs="Arial"/>
                <w:sz w:val="20"/>
                <w:szCs w:val="20"/>
              </w:rPr>
              <w:t xml:space="preserve"> Sud-Ouest au 2ème étage</w:t>
            </w:r>
            <w:r w:rsidRPr="00F975C1">
              <w:rPr>
                <w:rFonts w:ascii="Arial" w:hAnsi="Arial" w:cs="Arial"/>
                <w:sz w:val="20"/>
                <w:szCs w:val="20"/>
              </w:rPr>
              <w:tab/>
            </w:r>
          </w:p>
        </w:tc>
        <w:tc>
          <w:tcPr>
            <w:tcW w:w="2551" w:type="dxa"/>
            <w:tcBorders>
              <w:top w:val="double" w:sz="6" w:space="0" w:color="auto"/>
              <w:left w:val="nil"/>
              <w:bottom w:val="double" w:sz="6" w:space="0" w:color="auto"/>
              <w:right w:val="double" w:sz="6" w:space="0" w:color="auto"/>
            </w:tcBorders>
            <w:shd w:val="clear" w:color="auto" w:fill="BFBFBF" w:themeFill="background1" w:themeFillShade="BF"/>
          </w:tcPr>
          <w:p w14:paraId="5EBEEBE0" w14:textId="77777777" w:rsidR="00FB40C5" w:rsidRPr="00F975C1" w:rsidRDefault="00FB40C5" w:rsidP="00FB40C5">
            <w:pPr>
              <w:rPr>
                <w:rFonts w:ascii="Arial" w:hAnsi="Arial" w:cs="Arial"/>
                <w:sz w:val="20"/>
                <w:szCs w:val="20"/>
              </w:rPr>
            </w:pPr>
          </w:p>
        </w:tc>
      </w:tr>
      <w:tr w:rsidR="00FB40C5" w:rsidRPr="00F975C1" w14:paraId="0527459F" w14:textId="77777777" w:rsidTr="00936A5D">
        <w:tc>
          <w:tcPr>
            <w:tcW w:w="8222" w:type="dxa"/>
          </w:tcPr>
          <w:p w14:paraId="0B19D314" w14:textId="2707F891" w:rsidR="00FB40C5" w:rsidRPr="00F975C1" w:rsidRDefault="00FB40C5" w:rsidP="00FB40C5">
            <w:pPr>
              <w:rPr>
                <w:rFonts w:ascii="Arial" w:hAnsi="Arial" w:cs="Arial"/>
                <w:sz w:val="20"/>
                <w:szCs w:val="20"/>
              </w:rPr>
            </w:pPr>
            <w:r w:rsidRPr="00F975C1">
              <w:rPr>
                <w:rFonts w:ascii="Arial" w:hAnsi="Arial" w:cs="Arial"/>
                <w:sz w:val="20"/>
                <w:szCs w:val="20"/>
              </w:rPr>
              <w:t>Réaliser les coupes d’exécution horizontale et verticale de cet ensemble menuisé définissant les liaisons aux interfaces et les éléments nécessaires à une bonne mise en œuvre (fixations, cotations précises, calfeutrement, babillage …)</w:t>
            </w:r>
          </w:p>
        </w:tc>
        <w:tc>
          <w:tcPr>
            <w:tcW w:w="2551" w:type="dxa"/>
          </w:tcPr>
          <w:p w14:paraId="78C36042" w14:textId="77777777" w:rsidR="00FB40C5" w:rsidRPr="00F975C1" w:rsidRDefault="00FB40C5" w:rsidP="00FB40C5">
            <w:pPr>
              <w:rPr>
                <w:rFonts w:ascii="Arial" w:eastAsia="Arial" w:hAnsi="Arial" w:cs="Arial"/>
                <w:sz w:val="20"/>
                <w:szCs w:val="20"/>
                <w:lang w:eastAsia="fr-FR"/>
              </w:rPr>
            </w:pPr>
            <w:r w:rsidRPr="00F975C1">
              <w:rPr>
                <w:rFonts w:ascii="Arial" w:eastAsia="Arial" w:hAnsi="Arial" w:cs="Arial"/>
                <w:sz w:val="20"/>
                <w:szCs w:val="20"/>
                <w:u w:val="single"/>
                <w:lang w:eastAsia="fr-FR"/>
              </w:rPr>
              <w:t>C8.2</w:t>
            </w:r>
            <w:r w:rsidRPr="00F975C1">
              <w:rPr>
                <w:rFonts w:ascii="Arial" w:eastAsia="Arial" w:hAnsi="Arial" w:cs="Arial"/>
                <w:sz w:val="20"/>
                <w:szCs w:val="20"/>
              </w:rPr>
              <w:t xml:space="preserve"> Réaliser ou compléter tout ou partie du dossier d’exécution d’une solution technique</w:t>
            </w:r>
            <w:r w:rsidRPr="00F975C1">
              <w:rPr>
                <w:rFonts w:ascii="Arial" w:eastAsia="Arial" w:hAnsi="Arial" w:cs="Arial"/>
                <w:sz w:val="20"/>
                <w:szCs w:val="20"/>
                <w:lang w:eastAsia="fr-FR"/>
              </w:rPr>
              <w:t xml:space="preserve"> </w:t>
            </w:r>
          </w:p>
          <w:p w14:paraId="7A50B471" w14:textId="77777777" w:rsidR="00FB40C5" w:rsidRPr="00F975C1" w:rsidRDefault="00FB40C5" w:rsidP="00FB40C5">
            <w:pPr>
              <w:rPr>
                <w:rFonts w:ascii="Arial" w:eastAsia="Arial" w:hAnsi="Arial" w:cs="Arial"/>
                <w:sz w:val="20"/>
                <w:szCs w:val="20"/>
                <w:u w:val="single"/>
                <w:lang w:eastAsia="fr-FR"/>
              </w:rPr>
            </w:pPr>
          </w:p>
        </w:tc>
      </w:tr>
      <w:tr w:rsidR="00FB40C5" w:rsidRPr="00F975C1" w14:paraId="699508DB" w14:textId="77777777" w:rsidTr="00936A5D">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4EA68DE6" w14:textId="77777777" w:rsidR="00FB40C5" w:rsidRPr="00F975C1" w:rsidRDefault="00FB40C5" w:rsidP="00FB40C5">
            <w:pPr>
              <w:ind w:right="-2531"/>
              <w:rPr>
                <w:rFonts w:ascii="Arial" w:hAnsi="Arial" w:cs="Arial"/>
                <w:sz w:val="24"/>
                <w:szCs w:val="24"/>
              </w:rPr>
            </w:pPr>
            <w:r w:rsidRPr="00F975C1">
              <w:rPr>
                <w:rFonts w:ascii="Arial" w:hAnsi="Arial" w:cs="Arial"/>
                <w:sz w:val="24"/>
                <w:szCs w:val="24"/>
              </w:rPr>
              <w:t>Bardage de façade</w:t>
            </w:r>
          </w:p>
          <w:p w14:paraId="669E7FAD" w14:textId="728E64B5" w:rsidR="00FB40C5" w:rsidRPr="00F975C1" w:rsidRDefault="00700F19" w:rsidP="00FB40C5">
            <w:pPr>
              <w:tabs>
                <w:tab w:val="left" w:pos="1450"/>
              </w:tabs>
              <w:ind w:right="-2390"/>
              <w:rPr>
                <w:rFonts w:ascii="Arial" w:hAnsi="Arial" w:cs="Arial"/>
                <w:sz w:val="20"/>
                <w:szCs w:val="20"/>
              </w:rPr>
            </w:pPr>
            <w:r>
              <w:rPr>
                <w:rFonts w:ascii="Arial" w:hAnsi="Arial" w:cs="Arial"/>
                <w:sz w:val="20"/>
                <w:szCs w:val="20"/>
              </w:rPr>
              <w:t>Localisation : A</w:t>
            </w:r>
            <w:r w:rsidRPr="00F975C1">
              <w:rPr>
                <w:rFonts w:ascii="Arial" w:hAnsi="Arial" w:cs="Arial"/>
                <w:sz w:val="20"/>
                <w:szCs w:val="20"/>
              </w:rPr>
              <w:t>ngle sortant entre façade Nord-Ouest et Sud-Ouest</w:t>
            </w:r>
          </w:p>
        </w:tc>
      </w:tr>
      <w:tr w:rsidR="00FB40C5" w:rsidRPr="00F975C1" w14:paraId="104AE0E4" w14:textId="77777777" w:rsidTr="00936A5D">
        <w:tc>
          <w:tcPr>
            <w:tcW w:w="8222" w:type="dxa"/>
          </w:tcPr>
          <w:p w14:paraId="1581A0D0" w14:textId="1F692A8C" w:rsidR="00FB40C5" w:rsidRPr="00F975C1" w:rsidRDefault="00FB40C5" w:rsidP="00FB40C5">
            <w:pPr>
              <w:rPr>
                <w:rFonts w:ascii="Arial" w:hAnsi="Arial" w:cs="Arial"/>
                <w:sz w:val="20"/>
                <w:szCs w:val="20"/>
              </w:rPr>
            </w:pPr>
            <w:r w:rsidRPr="00F975C1">
              <w:rPr>
                <w:rFonts w:ascii="Arial" w:hAnsi="Arial" w:cs="Arial"/>
                <w:sz w:val="20"/>
                <w:szCs w:val="20"/>
              </w:rPr>
              <w:t>Réaliser le plan de détails d’exécution (coupe horizontale) définissant l’angle sortant entre façade Nord-Ouest et Sud-Ouest.</w:t>
            </w:r>
          </w:p>
        </w:tc>
        <w:tc>
          <w:tcPr>
            <w:tcW w:w="2551" w:type="dxa"/>
          </w:tcPr>
          <w:p w14:paraId="29030A94" w14:textId="77777777" w:rsidR="00FB40C5" w:rsidRPr="00F975C1" w:rsidRDefault="00FB40C5" w:rsidP="00FB40C5">
            <w:pPr>
              <w:rPr>
                <w:rFonts w:ascii="Arial" w:eastAsia="Arial" w:hAnsi="Arial" w:cs="Arial"/>
                <w:sz w:val="20"/>
                <w:szCs w:val="20"/>
                <w:lang w:eastAsia="fr-FR"/>
              </w:rPr>
            </w:pPr>
            <w:r w:rsidRPr="00F975C1">
              <w:rPr>
                <w:rFonts w:ascii="Arial" w:eastAsia="Arial" w:hAnsi="Arial" w:cs="Arial"/>
                <w:sz w:val="20"/>
                <w:szCs w:val="20"/>
                <w:u w:val="single"/>
                <w:lang w:eastAsia="fr-FR"/>
              </w:rPr>
              <w:t>C8.2</w:t>
            </w:r>
            <w:r w:rsidRPr="00F975C1">
              <w:rPr>
                <w:rFonts w:ascii="Arial" w:eastAsia="Arial" w:hAnsi="Arial" w:cs="Arial"/>
                <w:sz w:val="20"/>
                <w:szCs w:val="20"/>
              </w:rPr>
              <w:t xml:space="preserve"> Réaliser ou compléter tout ou partie du dossier d’exécution d’une solution technique</w:t>
            </w:r>
            <w:r w:rsidRPr="00F975C1">
              <w:rPr>
                <w:rFonts w:ascii="Arial" w:eastAsia="Arial" w:hAnsi="Arial" w:cs="Arial"/>
                <w:sz w:val="20"/>
                <w:szCs w:val="20"/>
                <w:lang w:eastAsia="fr-FR"/>
              </w:rPr>
              <w:t xml:space="preserve"> </w:t>
            </w:r>
          </w:p>
          <w:p w14:paraId="74B9A063" w14:textId="77777777" w:rsidR="00FB40C5" w:rsidRPr="00F975C1" w:rsidRDefault="00FB40C5" w:rsidP="00FB40C5">
            <w:pPr>
              <w:rPr>
                <w:rFonts w:ascii="Arial" w:hAnsi="Arial" w:cs="Arial"/>
                <w:sz w:val="20"/>
                <w:szCs w:val="20"/>
              </w:rPr>
            </w:pPr>
          </w:p>
        </w:tc>
      </w:tr>
    </w:tbl>
    <w:p w14:paraId="2CF6EC98" w14:textId="14383DD4" w:rsidR="00DC0B0A" w:rsidRPr="00F975C1" w:rsidRDefault="00DC0B0A" w:rsidP="00DC0B0A">
      <w:pPr>
        <w:spacing w:after="0" w:line="240" w:lineRule="auto"/>
        <w:rPr>
          <w:rFonts w:ascii="Arial" w:hAnsi="Arial" w:cs="Arial"/>
          <w:b/>
          <w:sz w:val="20"/>
          <w:szCs w:val="20"/>
        </w:rPr>
      </w:pPr>
    </w:p>
    <w:p w14:paraId="7F65A632" w14:textId="5981869B" w:rsidR="00FB40C5" w:rsidRPr="00F975C1" w:rsidRDefault="00FB40C5" w:rsidP="00FB40C5">
      <w:pPr>
        <w:spacing w:after="0" w:line="240" w:lineRule="auto"/>
        <w:rPr>
          <w:rFonts w:ascii="Arial" w:hAnsi="Arial" w:cs="Arial"/>
          <w:sz w:val="20"/>
          <w:szCs w:val="20"/>
        </w:rPr>
      </w:pPr>
      <w:r w:rsidRPr="00F975C1">
        <w:rPr>
          <w:rFonts w:ascii="Arial" w:hAnsi="Arial" w:cs="Arial"/>
          <w:b/>
          <w:sz w:val="20"/>
          <w:szCs w:val="20"/>
        </w:rPr>
        <w:t xml:space="preserve">CANDIDAT N° </w:t>
      </w:r>
      <w:r w:rsidR="00DC0B0A" w:rsidRPr="00F975C1">
        <w:rPr>
          <w:rFonts w:ascii="Arial" w:hAnsi="Arial" w:cs="Arial"/>
          <w:b/>
          <w:sz w:val="20"/>
          <w:szCs w:val="20"/>
        </w:rPr>
        <w:t>4</w:t>
      </w:r>
    </w:p>
    <w:p w14:paraId="79A5D102" w14:textId="77777777" w:rsidR="00FB40C5" w:rsidRPr="00F975C1" w:rsidRDefault="00FB40C5" w:rsidP="00FB40C5">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FB40C5" w:rsidRPr="00F975C1" w14:paraId="52525FC5" w14:textId="77777777" w:rsidTr="00936A5D">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9503BE0" w14:textId="77777777" w:rsidR="00FB40C5" w:rsidRPr="00F975C1" w:rsidRDefault="00FB40C5" w:rsidP="00936A5D">
            <w:pPr>
              <w:jc w:val="center"/>
              <w:rPr>
                <w:rFonts w:ascii="Arial" w:hAnsi="Arial" w:cs="Arial"/>
                <w:sz w:val="20"/>
                <w:szCs w:val="20"/>
              </w:rPr>
            </w:pPr>
            <w:r w:rsidRPr="00F975C1">
              <w:rPr>
                <w:rFonts w:ascii="Arial" w:hAnsi="Arial" w:cs="Arial"/>
                <w:sz w:val="20"/>
                <w:szCs w:val="20"/>
              </w:rPr>
              <w:t>Questionnement – CANDIDAT N°4</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4615EDD8" w14:textId="77777777" w:rsidR="00FB40C5" w:rsidRPr="00F975C1" w:rsidRDefault="00FB40C5" w:rsidP="00936A5D">
            <w:pPr>
              <w:jc w:val="center"/>
              <w:rPr>
                <w:rFonts w:ascii="Arial" w:hAnsi="Arial" w:cs="Arial"/>
                <w:sz w:val="20"/>
                <w:szCs w:val="20"/>
              </w:rPr>
            </w:pPr>
            <w:r w:rsidRPr="00F975C1">
              <w:rPr>
                <w:rFonts w:ascii="Arial" w:hAnsi="Arial" w:cs="Arial"/>
                <w:sz w:val="20"/>
                <w:szCs w:val="20"/>
              </w:rPr>
              <w:t>Compétence évaluée</w:t>
            </w:r>
          </w:p>
        </w:tc>
      </w:tr>
      <w:tr w:rsidR="00F975C1" w:rsidRPr="00F975C1" w14:paraId="75F40146" w14:textId="77777777" w:rsidTr="00936A5D">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47ADE17D" w14:textId="0FCFF545" w:rsidR="00FB40C5" w:rsidRPr="00F975C1" w:rsidRDefault="00DC0B0A" w:rsidP="00936A5D">
            <w:pPr>
              <w:tabs>
                <w:tab w:val="left" w:pos="1450"/>
              </w:tabs>
              <w:ind w:right="-2390"/>
              <w:rPr>
                <w:rFonts w:ascii="Arial" w:hAnsi="Arial" w:cs="Arial"/>
                <w:sz w:val="24"/>
                <w:szCs w:val="24"/>
              </w:rPr>
            </w:pPr>
            <w:r w:rsidRPr="00F975C1">
              <w:rPr>
                <w:rFonts w:ascii="Arial" w:hAnsi="Arial" w:cs="Arial"/>
                <w:sz w:val="24"/>
                <w:szCs w:val="24"/>
              </w:rPr>
              <w:t xml:space="preserve">Menuiseries </w:t>
            </w:r>
            <w:r w:rsidR="000163EB" w:rsidRPr="00F975C1">
              <w:rPr>
                <w:rFonts w:ascii="Arial" w:hAnsi="Arial" w:cs="Arial"/>
                <w:sz w:val="24"/>
                <w:szCs w:val="24"/>
              </w:rPr>
              <w:t>–</w:t>
            </w:r>
            <w:r w:rsidRPr="00F975C1">
              <w:rPr>
                <w:rFonts w:ascii="Arial" w:hAnsi="Arial" w:cs="Arial"/>
                <w:sz w:val="24"/>
                <w:szCs w:val="24"/>
              </w:rPr>
              <w:t xml:space="preserve"> Verrière</w:t>
            </w:r>
          </w:p>
          <w:p w14:paraId="16848BCD" w14:textId="2708DAEC" w:rsidR="000163EB" w:rsidRPr="00F975C1" w:rsidRDefault="000163EB" w:rsidP="00936A5D">
            <w:pPr>
              <w:tabs>
                <w:tab w:val="left" w:pos="1450"/>
              </w:tabs>
              <w:ind w:right="-2390"/>
              <w:rPr>
                <w:rFonts w:ascii="Arial" w:hAnsi="Arial" w:cs="Arial"/>
                <w:sz w:val="20"/>
                <w:szCs w:val="20"/>
              </w:rPr>
            </w:pPr>
            <w:r w:rsidRPr="00F975C1">
              <w:rPr>
                <w:rFonts w:ascii="Arial" w:hAnsi="Arial" w:cs="Arial"/>
                <w:sz w:val="20"/>
                <w:szCs w:val="20"/>
              </w:rPr>
              <w:t>Localisation </w:t>
            </w:r>
            <w:proofErr w:type="gramStart"/>
            <w:r w:rsidRPr="00F975C1">
              <w:rPr>
                <w:rFonts w:ascii="Arial" w:hAnsi="Arial" w:cs="Arial"/>
                <w:sz w:val="20"/>
                <w:szCs w:val="20"/>
              </w:rPr>
              <w:t>:  Terrasse</w:t>
            </w:r>
            <w:proofErr w:type="gramEnd"/>
            <w:r w:rsidRPr="00F975C1">
              <w:rPr>
                <w:rFonts w:ascii="Arial" w:hAnsi="Arial" w:cs="Arial"/>
                <w:sz w:val="20"/>
                <w:szCs w:val="20"/>
              </w:rPr>
              <w:t xml:space="preserve"> non accessible en plancher haut du 2</w:t>
            </w:r>
            <w:r w:rsidRPr="00F975C1">
              <w:rPr>
                <w:rFonts w:ascii="Arial" w:hAnsi="Arial" w:cs="Arial"/>
                <w:sz w:val="20"/>
                <w:szCs w:val="20"/>
                <w:vertAlign w:val="superscript"/>
              </w:rPr>
              <w:t>ème</w:t>
            </w:r>
            <w:r w:rsidRPr="00F975C1">
              <w:rPr>
                <w:rFonts w:ascii="Arial" w:hAnsi="Arial" w:cs="Arial"/>
                <w:sz w:val="20"/>
                <w:szCs w:val="20"/>
              </w:rPr>
              <w:t xml:space="preserve"> étage (entre les files 5 et 8)</w:t>
            </w:r>
          </w:p>
        </w:tc>
      </w:tr>
      <w:tr w:rsidR="00FB40C5" w:rsidRPr="00F975C1" w14:paraId="5BF08DD4" w14:textId="77777777" w:rsidTr="00936A5D">
        <w:tc>
          <w:tcPr>
            <w:tcW w:w="8222" w:type="dxa"/>
          </w:tcPr>
          <w:p w14:paraId="3469C7AC" w14:textId="13415704" w:rsidR="00DC0B0A" w:rsidRPr="00F975C1" w:rsidRDefault="00DC0B0A" w:rsidP="00DC0B0A">
            <w:pPr>
              <w:rPr>
                <w:rFonts w:ascii="Arial" w:hAnsi="Arial" w:cs="Arial"/>
                <w:sz w:val="20"/>
                <w:szCs w:val="20"/>
              </w:rPr>
            </w:pPr>
            <w:r w:rsidRPr="00F975C1">
              <w:rPr>
                <w:rFonts w:ascii="Arial" w:hAnsi="Arial" w:cs="Arial"/>
                <w:sz w:val="20"/>
                <w:szCs w:val="20"/>
              </w:rPr>
              <w:t>Réaliser les coupes d’exécution horizontale et verticale de cette verrière définissant les liaisons aux interfaces et les éléments nécessaires à une bonne mise en œuvre (fixations, cota</w:t>
            </w:r>
            <w:r w:rsidR="00757270" w:rsidRPr="00F975C1">
              <w:rPr>
                <w:rFonts w:ascii="Arial" w:hAnsi="Arial" w:cs="Arial"/>
                <w:sz w:val="20"/>
                <w:szCs w:val="20"/>
              </w:rPr>
              <w:t>tions précises, calfeutrement, h</w:t>
            </w:r>
            <w:r w:rsidRPr="00F975C1">
              <w:rPr>
                <w:rFonts w:ascii="Arial" w:hAnsi="Arial" w:cs="Arial"/>
                <w:sz w:val="20"/>
                <w:szCs w:val="20"/>
              </w:rPr>
              <w:t>abillage …)</w:t>
            </w:r>
            <w:r w:rsidR="00757270" w:rsidRPr="00F975C1">
              <w:rPr>
                <w:rFonts w:ascii="Arial" w:hAnsi="Arial" w:cs="Arial"/>
                <w:sz w:val="20"/>
                <w:szCs w:val="20"/>
              </w:rPr>
              <w:t xml:space="preserve"> ainsi que la liaison avec le relevé d’étanchéité</w:t>
            </w:r>
            <w:r w:rsidR="000163EB" w:rsidRPr="00F975C1">
              <w:rPr>
                <w:rFonts w:ascii="Arial" w:hAnsi="Arial" w:cs="Arial"/>
                <w:sz w:val="20"/>
                <w:szCs w:val="20"/>
              </w:rPr>
              <w:t>.</w:t>
            </w:r>
          </w:p>
          <w:p w14:paraId="591DE7E0" w14:textId="72E62CBD" w:rsidR="00DC0B0A" w:rsidRPr="00F975C1" w:rsidRDefault="00DC0B0A" w:rsidP="00DC0B0A">
            <w:pPr>
              <w:rPr>
                <w:rFonts w:ascii="Arial" w:hAnsi="Arial" w:cs="Arial"/>
                <w:sz w:val="20"/>
                <w:szCs w:val="20"/>
              </w:rPr>
            </w:pPr>
          </w:p>
          <w:p w14:paraId="034F36D1" w14:textId="77777777" w:rsidR="00DC0B0A" w:rsidRPr="00F975C1" w:rsidRDefault="00DC0B0A" w:rsidP="00DC0B0A">
            <w:pPr>
              <w:rPr>
                <w:rFonts w:ascii="Arial" w:hAnsi="Arial" w:cs="Arial"/>
                <w:sz w:val="20"/>
                <w:szCs w:val="20"/>
              </w:rPr>
            </w:pPr>
          </w:p>
          <w:p w14:paraId="6F11B015" w14:textId="77777777" w:rsidR="00FB40C5" w:rsidRPr="00F975C1" w:rsidRDefault="00FB40C5" w:rsidP="00936A5D">
            <w:pPr>
              <w:rPr>
                <w:rFonts w:ascii="Arial" w:hAnsi="Arial" w:cs="Arial"/>
                <w:sz w:val="20"/>
                <w:szCs w:val="20"/>
              </w:rPr>
            </w:pPr>
          </w:p>
        </w:tc>
        <w:tc>
          <w:tcPr>
            <w:tcW w:w="2551" w:type="dxa"/>
          </w:tcPr>
          <w:p w14:paraId="705AF785" w14:textId="77777777" w:rsidR="00196FE3" w:rsidRPr="00F975C1" w:rsidRDefault="00196FE3" w:rsidP="00196FE3">
            <w:pPr>
              <w:rPr>
                <w:rFonts w:ascii="Arial" w:eastAsia="Arial" w:hAnsi="Arial" w:cs="Arial"/>
                <w:sz w:val="20"/>
                <w:szCs w:val="20"/>
                <w:lang w:eastAsia="fr-FR"/>
              </w:rPr>
            </w:pPr>
            <w:r w:rsidRPr="00F975C1">
              <w:rPr>
                <w:rFonts w:ascii="Arial" w:eastAsia="Arial" w:hAnsi="Arial" w:cs="Arial"/>
                <w:sz w:val="20"/>
                <w:szCs w:val="20"/>
                <w:u w:val="single"/>
                <w:lang w:eastAsia="fr-FR"/>
              </w:rPr>
              <w:t>C8.2</w:t>
            </w:r>
            <w:r w:rsidRPr="00F975C1">
              <w:rPr>
                <w:rFonts w:ascii="Arial" w:eastAsia="Arial" w:hAnsi="Arial" w:cs="Arial"/>
                <w:sz w:val="20"/>
                <w:szCs w:val="20"/>
              </w:rPr>
              <w:t xml:space="preserve"> Réaliser ou compléter tout ou partie du dossier d’exécution d’une solution technique</w:t>
            </w:r>
            <w:r w:rsidRPr="00F975C1">
              <w:rPr>
                <w:rFonts w:ascii="Arial" w:eastAsia="Arial" w:hAnsi="Arial" w:cs="Arial"/>
                <w:sz w:val="20"/>
                <w:szCs w:val="20"/>
                <w:lang w:eastAsia="fr-FR"/>
              </w:rPr>
              <w:t xml:space="preserve"> </w:t>
            </w:r>
          </w:p>
          <w:p w14:paraId="67199831" w14:textId="77777777" w:rsidR="00FB40C5" w:rsidRPr="00F975C1" w:rsidRDefault="00FB40C5" w:rsidP="00936A5D">
            <w:pPr>
              <w:rPr>
                <w:rFonts w:ascii="Arial" w:eastAsia="Arial" w:hAnsi="Arial" w:cs="Arial"/>
                <w:sz w:val="20"/>
                <w:szCs w:val="20"/>
                <w:u w:val="single"/>
                <w:lang w:eastAsia="fr-FR"/>
              </w:rPr>
            </w:pPr>
          </w:p>
        </w:tc>
      </w:tr>
      <w:tr w:rsidR="00FB40C5" w:rsidRPr="00F975C1" w14:paraId="6F8EBDBD" w14:textId="77777777" w:rsidTr="00936A5D">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367DEBC9" w14:textId="77777777" w:rsidR="00FB40C5" w:rsidRPr="00F975C1" w:rsidRDefault="00FB40C5" w:rsidP="00936A5D">
            <w:pPr>
              <w:ind w:right="-2531"/>
              <w:rPr>
                <w:rFonts w:ascii="Arial" w:hAnsi="Arial" w:cs="Arial"/>
                <w:sz w:val="24"/>
                <w:szCs w:val="24"/>
              </w:rPr>
            </w:pPr>
            <w:r w:rsidRPr="00F975C1">
              <w:rPr>
                <w:rFonts w:ascii="Arial" w:hAnsi="Arial" w:cs="Arial"/>
                <w:sz w:val="24"/>
                <w:szCs w:val="24"/>
              </w:rPr>
              <w:t>Bardage de façade</w:t>
            </w:r>
          </w:p>
          <w:p w14:paraId="17CB5BD5" w14:textId="77777777" w:rsidR="00FB40C5" w:rsidRPr="00F975C1" w:rsidRDefault="00FB40C5" w:rsidP="00936A5D">
            <w:pPr>
              <w:tabs>
                <w:tab w:val="left" w:pos="1450"/>
              </w:tabs>
              <w:ind w:right="-2390"/>
              <w:rPr>
                <w:rFonts w:ascii="Arial" w:hAnsi="Arial" w:cs="Arial"/>
                <w:sz w:val="20"/>
                <w:szCs w:val="20"/>
              </w:rPr>
            </w:pPr>
            <w:r w:rsidRPr="00F975C1">
              <w:rPr>
                <w:rFonts w:ascii="Arial" w:hAnsi="Arial" w:cs="Arial"/>
                <w:sz w:val="20"/>
                <w:szCs w:val="20"/>
              </w:rPr>
              <w:t xml:space="preserve">Localisation :  </w:t>
            </w:r>
            <w:r w:rsidRPr="00F975C1">
              <w:rPr>
                <w:rFonts w:ascii="Arial" w:hAnsi="Arial" w:cs="Arial"/>
                <w:sz w:val="20"/>
                <w:szCs w:val="20"/>
              </w:rPr>
              <w:tab/>
            </w:r>
          </w:p>
        </w:tc>
      </w:tr>
      <w:tr w:rsidR="00F975C1" w:rsidRPr="00F975C1" w14:paraId="2D41C553" w14:textId="77777777" w:rsidTr="00936A5D">
        <w:tc>
          <w:tcPr>
            <w:tcW w:w="8222" w:type="dxa"/>
          </w:tcPr>
          <w:p w14:paraId="5211E0D0" w14:textId="77777777" w:rsidR="00FB40C5" w:rsidRPr="00F975C1" w:rsidRDefault="00FB40C5" w:rsidP="00936A5D">
            <w:pPr>
              <w:rPr>
                <w:rFonts w:ascii="Arial" w:hAnsi="Arial" w:cs="Arial"/>
                <w:sz w:val="20"/>
                <w:szCs w:val="20"/>
              </w:rPr>
            </w:pPr>
            <w:r w:rsidRPr="00F975C1">
              <w:rPr>
                <w:rFonts w:ascii="Arial" w:hAnsi="Arial" w:cs="Arial"/>
                <w:sz w:val="20"/>
                <w:szCs w:val="20"/>
              </w:rPr>
              <w:t>Réaliser le plan de détails d’exécution (coupe verticale) définissant la liaison en pied de bardage façade Nord-Ouest.</w:t>
            </w:r>
          </w:p>
          <w:p w14:paraId="12EA6DCC" w14:textId="77777777" w:rsidR="00FB40C5" w:rsidRPr="00F975C1" w:rsidRDefault="00FB40C5" w:rsidP="00936A5D">
            <w:pPr>
              <w:rPr>
                <w:rFonts w:ascii="Arial" w:hAnsi="Arial" w:cs="Arial"/>
                <w:sz w:val="20"/>
                <w:szCs w:val="20"/>
              </w:rPr>
            </w:pPr>
          </w:p>
        </w:tc>
        <w:tc>
          <w:tcPr>
            <w:tcW w:w="2551" w:type="dxa"/>
          </w:tcPr>
          <w:p w14:paraId="4682E39B" w14:textId="77777777" w:rsidR="00FB40C5" w:rsidRPr="00F975C1" w:rsidRDefault="00FB40C5" w:rsidP="00936A5D">
            <w:pPr>
              <w:rPr>
                <w:rFonts w:ascii="Arial" w:eastAsia="Arial" w:hAnsi="Arial" w:cs="Arial"/>
                <w:sz w:val="20"/>
                <w:szCs w:val="20"/>
                <w:lang w:eastAsia="fr-FR"/>
              </w:rPr>
            </w:pPr>
            <w:r w:rsidRPr="00F975C1">
              <w:rPr>
                <w:rFonts w:ascii="Arial" w:eastAsia="Arial" w:hAnsi="Arial" w:cs="Arial"/>
                <w:sz w:val="20"/>
                <w:szCs w:val="20"/>
                <w:u w:val="single"/>
                <w:lang w:eastAsia="fr-FR"/>
              </w:rPr>
              <w:t>C8.2</w:t>
            </w:r>
            <w:r w:rsidRPr="00F975C1">
              <w:rPr>
                <w:rFonts w:ascii="Arial" w:eastAsia="Arial" w:hAnsi="Arial" w:cs="Arial"/>
                <w:sz w:val="20"/>
                <w:szCs w:val="20"/>
              </w:rPr>
              <w:t xml:space="preserve"> Réaliser ou compléter tout ou partie du dossier d’exécution d’une solution technique</w:t>
            </w:r>
            <w:r w:rsidRPr="00F975C1">
              <w:rPr>
                <w:rFonts w:ascii="Arial" w:eastAsia="Arial" w:hAnsi="Arial" w:cs="Arial"/>
                <w:sz w:val="20"/>
                <w:szCs w:val="20"/>
                <w:lang w:eastAsia="fr-FR"/>
              </w:rPr>
              <w:t xml:space="preserve"> </w:t>
            </w:r>
          </w:p>
          <w:p w14:paraId="26628980" w14:textId="77777777" w:rsidR="00FB40C5" w:rsidRPr="00F975C1" w:rsidRDefault="00FB40C5" w:rsidP="00936A5D">
            <w:pPr>
              <w:rPr>
                <w:rFonts w:ascii="Arial" w:eastAsia="Arial" w:hAnsi="Arial" w:cs="Arial"/>
                <w:sz w:val="20"/>
                <w:szCs w:val="20"/>
                <w:u w:val="single"/>
                <w:lang w:eastAsia="fr-FR"/>
              </w:rPr>
            </w:pPr>
          </w:p>
        </w:tc>
      </w:tr>
    </w:tbl>
    <w:p w14:paraId="6E14A0EB" w14:textId="77777777" w:rsidR="00196FE3" w:rsidRDefault="00196FE3" w:rsidP="00196FE3">
      <w:pPr>
        <w:pBdr>
          <w:top w:val="single" w:sz="4" w:space="1" w:color="auto"/>
          <w:left w:val="single" w:sz="4" w:space="4" w:color="auto"/>
          <w:bottom w:val="single" w:sz="4" w:space="1" w:color="auto"/>
          <w:right w:val="single" w:sz="4" w:space="4" w:color="auto"/>
        </w:pBdr>
        <w:spacing w:after="0" w:line="240" w:lineRule="auto"/>
        <w:ind w:left="851" w:right="424"/>
        <w:jc w:val="center"/>
        <w:rPr>
          <w:rFonts w:ascii="Arial" w:hAnsi="Arial" w:cs="Arial"/>
          <w:sz w:val="20"/>
          <w:szCs w:val="20"/>
        </w:rPr>
      </w:pPr>
      <w:r w:rsidRPr="000B2A5D">
        <w:rPr>
          <w:rFonts w:ascii="Arial" w:hAnsi="Arial" w:cs="Arial"/>
          <w:sz w:val="20"/>
          <w:szCs w:val="20"/>
          <w:highlight w:val="yellow"/>
        </w:rPr>
        <w:lastRenderedPageBreak/>
        <w:t xml:space="preserve">Proposition </w:t>
      </w:r>
      <w:r>
        <w:rPr>
          <w:rFonts w:ascii="Arial" w:hAnsi="Arial" w:cs="Arial"/>
          <w:sz w:val="20"/>
          <w:szCs w:val="20"/>
          <w:highlight w:val="yellow"/>
        </w:rPr>
        <w:t>3</w:t>
      </w:r>
      <w:r w:rsidRPr="000B2A5D">
        <w:rPr>
          <w:rFonts w:ascii="Arial" w:hAnsi="Arial" w:cs="Arial"/>
          <w:sz w:val="20"/>
          <w:szCs w:val="20"/>
          <w:highlight w:val="yellow"/>
        </w:rPr>
        <w:t> : « LOT 03 - Étanchéité » / « LOT 0</w:t>
      </w:r>
      <w:r>
        <w:rPr>
          <w:rFonts w:ascii="Arial" w:hAnsi="Arial" w:cs="Arial"/>
          <w:sz w:val="20"/>
          <w:szCs w:val="20"/>
          <w:highlight w:val="yellow"/>
        </w:rPr>
        <w:t>5</w:t>
      </w:r>
      <w:r w:rsidRPr="000B2A5D">
        <w:rPr>
          <w:rFonts w:ascii="Arial" w:hAnsi="Arial" w:cs="Arial"/>
          <w:sz w:val="20"/>
          <w:szCs w:val="20"/>
          <w:highlight w:val="yellow"/>
        </w:rPr>
        <w:t xml:space="preserve"> </w:t>
      </w:r>
      <w:r>
        <w:rPr>
          <w:rFonts w:ascii="Arial" w:hAnsi="Arial" w:cs="Arial"/>
          <w:sz w:val="20"/>
          <w:szCs w:val="20"/>
          <w:highlight w:val="yellow"/>
        </w:rPr>
        <w:t>–</w:t>
      </w:r>
      <w:r w:rsidRPr="000B2A5D">
        <w:rPr>
          <w:rFonts w:ascii="Arial" w:hAnsi="Arial" w:cs="Arial"/>
          <w:sz w:val="20"/>
          <w:szCs w:val="20"/>
          <w:highlight w:val="yellow"/>
        </w:rPr>
        <w:t xml:space="preserve"> </w:t>
      </w:r>
      <w:r>
        <w:rPr>
          <w:rFonts w:ascii="Arial" w:hAnsi="Arial" w:cs="Arial"/>
          <w:sz w:val="20"/>
          <w:szCs w:val="20"/>
          <w:highlight w:val="yellow"/>
        </w:rPr>
        <w:t>Menuiserie extérieure / Occultation</w:t>
      </w:r>
      <w:r w:rsidRPr="000B2A5D">
        <w:rPr>
          <w:rFonts w:ascii="Arial" w:hAnsi="Arial" w:cs="Arial"/>
          <w:sz w:val="20"/>
          <w:szCs w:val="20"/>
          <w:highlight w:val="yellow"/>
        </w:rPr>
        <w:t> »</w:t>
      </w:r>
    </w:p>
    <w:p w14:paraId="77E6A41C" w14:textId="77777777" w:rsidR="00196FE3" w:rsidRDefault="00196FE3" w:rsidP="006C2B4C">
      <w:pPr>
        <w:spacing w:after="0" w:line="240" w:lineRule="auto"/>
        <w:rPr>
          <w:rFonts w:ascii="Arial" w:hAnsi="Arial" w:cs="Arial"/>
          <w:sz w:val="20"/>
          <w:szCs w:val="20"/>
        </w:rPr>
      </w:pPr>
    </w:p>
    <w:p w14:paraId="4244974B" w14:textId="255747DB" w:rsidR="00196FE3" w:rsidRDefault="00196FE3" w:rsidP="006C2B4C">
      <w:pPr>
        <w:spacing w:after="0" w:line="240" w:lineRule="auto"/>
        <w:rPr>
          <w:rFonts w:ascii="Arial" w:hAnsi="Arial" w:cs="Arial"/>
          <w:sz w:val="20"/>
          <w:szCs w:val="20"/>
        </w:rPr>
      </w:pPr>
    </w:p>
    <w:p w14:paraId="6CE482DF" w14:textId="76D77230" w:rsidR="006C2B4C" w:rsidRDefault="006C2B4C" w:rsidP="006C2B4C">
      <w:pPr>
        <w:spacing w:after="0" w:line="240" w:lineRule="auto"/>
        <w:rPr>
          <w:rFonts w:ascii="Arial" w:hAnsi="Arial" w:cs="Arial"/>
          <w:sz w:val="20"/>
          <w:szCs w:val="20"/>
        </w:rPr>
      </w:pPr>
      <w:r>
        <w:rPr>
          <w:rFonts w:ascii="Arial" w:hAnsi="Arial" w:cs="Arial"/>
          <w:sz w:val="20"/>
          <w:szCs w:val="20"/>
        </w:rPr>
        <w:t xml:space="preserve">Le questionnement suivant ne concerne que les lots « LOT 03 - Étanchéité » et </w:t>
      </w:r>
      <w:r w:rsidRPr="006C2B4C">
        <w:rPr>
          <w:rFonts w:ascii="Arial" w:hAnsi="Arial" w:cs="Arial"/>
          <w:sz w:val="20"/>
          <w:szCs w:val="20"/>
        </w:rPr>
        <w:t>« LOT 05 – Menuiserie extérieure / Occultation »</w:t>
      </w:r>
      <w:r>
        <w:rPr>
          <w:rFonts w:ascii="Arial" w:hAnsi="Arial" w:cs="Arial"/>
          <w:sz w:val="20"/>
          <w:szCs w:val="20"/>
        </w:rPr>
        <w:t>.</w:t>
      </w:r>
    </w:p>
    <w:p w14:paraId="157D8D3E" w14:textId="77777777" w:rsidR="006C2B4C" w:rsidRDefault="006C2B4C" w:rsidP="000B2A5D">
      <w:pPr>
        <w:spacing w:after="0" w:line="240" w:lineRule="auto"/>
        <w:rPr>
          <w:rFonts w:ascii="Arial" w:hAnsi="Arial" w:cs="Arial"/>
          <w:sz w:val="20"/>
          <w:szCs w:val="20"/>
        </w:rPr>
      </w:pPr>
    </w:p>
    <w:p w14:paraId="057F291B" w14:textId="77777777" w:rsidR="00823924" w:rsidRPr="003A63BC" w:rsidRDefault="00823924" w:rsidP="0082392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i/>
          <w:caps/>
          <w:sz w:val="24"/>
          <w:szCs w:val="24"/>
        </w:rPr>
      </w:pPr>
      <w:r w:rsidRPr="003A63BC">
        <w:rPr>
          <w:rFonts w:ascii="Arial" w:hAnsi="Arial" w:cs="Arial"/>
          <w:b/>
          <w:i/>
          <w:caps/>
          <w:sz w:val="24"/>
          <w:szCs w:val="24"/>
        </w:rPr>
        <w:t>Questionnement Collectif</w:t>
      </w:r>
    </w:p>
    <w:p w14:paraId="6752DE2A" w14:textId="77777777" w:rsidR="00823924" w:rsidRDefault="00823924" w:rsidP="00882E6C">
      <w:pPr>
        <w:autoSpaceDE w:val="0"/>
        <w:autoSpaceDN w:val="0"/>
        <w:adjustRightInd w:val="0"/>
        <w:spacing w:after="0" w:line="240" w:lineRule="auto"/>
        <w:rPr>
          <w:rFonts w:ascii="Arial Gras" w:hAnsi="Arial Gras" w:cs="Arial Gras"/>
          <w:sz w:val="24"/>
          <w:szCs w:val="24"/>
        </w:rPr>
      </w:pPr>
    </w:p>
    <w:p w14:paraId="73616AC9" w14:textId="212F543D" w:rsidR="00882E6C" w:rsidRDefault="00882E6C" w:rsidP="00882E6C">
      <w:pPr>
        <w:autoSpaceDE w:val="0"/>
        <w:autoSpaceDN w:val="0"/>
        <w:adjustRightInd w:val="0"/>
        <w:spacing w:after="0" w:line="240" w:lineRule="auto"/>
        <w:rPr>
          <w:rFonts w:ascii="Arial Gras" w:hAnsi="Arial Gras" w:cs="Arial Gras"/>
          <w:sz w:val="24"/>
          <w:szCs w:val="24"/>
        </w:rPr>
      </w:pPr>
      <w:r>
        <w:rPr>
          <w:rFonts w:ascii="Arial Gras" w:hAnsi="Arial Gras" w:cs="Arial Gras"/>
          <w:sz w:val="24"/>
          <w:szCs w:val="24"/>
        </w:rPr>
        <w:t xml:space="preserve">Partie 2.1 – </w:t>
      </w:r>
      <w:r w:rsidR="006F2FFA" w:rsidRPr="006F2FFA">
        <w:rPr>
          <w:rFonts w:ascii="Arial" w:hAnsi="Arial" w:cs="Arial"/>
          <w:b/>
          <w:sz w:val="24"/>
          <w:szCs w:val="24"/>
        </w:rPr>
        <w:t>É</w:t>
      </w:r>
      <w:r>
        <w:rPr>
          <w:rFonts w:ascii="Arial Gras" w:hAnsi="Arial Gras" w:cs="Arial Gras"/>
          <w:sz w:val="24"/>
          <w:szCs w:val="24"/>
        </w:rPr>
        <w:t>TUDE DE L’ÉTANCHÉITÉ</w:t>
      </w:r>
    </w:p>
    <w:p w14:paraId="7B4A9E26" w14:textId="77777777" w:rsidR="00882E6C" w:rsidRDefault="00882E6C" w:rsidP="00882E6C">
      <w:pPr>
        <w:spacing w:after="0" w:line="240" w:lineRule="auto"/>
        <w:rPr>
          <w:rFonts w:eastAsia="Arial"/>
          <w:b/>
          <w:color w:val="000000"/>
          <w:szCs w:val="20"/>
          <w:lang w:eastAsia="fr-FR"/>
        </w:rPr>
      </w:pPr>
      <w:r>
        <w:rPr>
          <w:rFonts w:ascii="Arial" w:hAnsi="Arial" w:cs="Arial"/>
          <w:sz w:val="24"/>
          <w:szCs w:val="24"/>
        </w:rPr>
        <w:t>Lot 03 - ÉTANCHÉITÉ</w:t>
      </w:r>
    </w:p>
    <w:p w14:paraId="78A1FED4" w14:textId="77777777" w:rsidR="00882E6C" w:rsidRDefault="00882E6C" w:rsidP="00882E6C">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6844BF" w14:paraId="7097D78A" w14:textId="77777777" w:rsidTr="00936A5D">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2C735254" w14:textId="77777777" w:rsidR="006844BF" w:rsidRDefault="006844BF" w:rsidP="00936A5D">
            <w:pPr>
              <w:jc w:val="center"/>
              <w:rPr>
                <w:rFonts w:ascii="Arial" w:hAnsi="Arial" w:cs="Arial"/>
                <w:sz w:val="20"/>
                <w:szCs w:val="20"/>
              </w:rPr>
            </w:pPr>
            <w:r>
              <w:rPr>
                <w:rFonts w:ascii="Arial" w:hAnsi="Arial" w:cs="Arial"/>
                <w:sz w:val="20"/>
                <w:szCs w:val="20"/>
              </w:rPr>
              <w:t>Questionnement collectif</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F2A309D" w14:textId="77777777" w:rsidR="006844BF" w:rsidRDefault="006844BF" w:rsidP="00936A5D">
            <w:pPr>
              <w:jc w:val="center"/>
              <w:rPr>
                <w:rFonts w:ascii="Arial" w:hAnsi="Arial" w:cs="Arial"/>
                <w:sz w:val="20"/>
                <w:szCs w:val="20"/>
              </w:rPr>
            </w:pPr>
            <w:r>
              <w:rPr>
                <w:rFonts w:ascii="Arial" w:hAnsi="Arial" w:cs="Arial"/>
                <w:sz w:val="20"/>
                <w:szCs w:val="20"/>
              </w:rPr>
              <w:t>Compétence évaluée</w:t>
            </w:r>
          </w:p>
        </w:tc>
      </w:tr>
      <w:tr w:rsidR="006844BF" w14:paraId="727E11E4" w14:textId="77777777" w:rsidTr="00936A5D">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0C34C78A" w14:textId="77777777" w:rsidR="006844BF" w:rsidRDefault="006844BF" w:rsidP="00936A5D">
            <w:pPr>
              <w:rPr>
                <w:rFonts w:ascii="Arial" w:hAnsi="Arial" w:cs="Arial"/>
                <w:sz w:val="24"/>
                <w:szCs w:val="24"/>
              </w:rPr>
            </w:pPr>
            <w:r w:rsidRPr="00771BE6">
              <w:rPr>
                <w:rFonts w:ascii="Arial" w:hAnsi="Arial" w:cs="Arial"/>
                <w:sz w:val="24"/>
                <w:szCs w:val="24"/>
              </w:rPr>
              <w:t xml:space="preserve">Étanchéité sur toiture terrasse non accessible </w:t>
            </w:r>
            <w:proofErr w:type="spellStart"/>
            <w:r w:rsidRPr="00771BE6">
              <w:rPr>
                <w:rFonts w:ascii="Arial" w:hAnsi="Arial" w:cs="Arial"/>
                <w:sz w:val="24"/>
                <w:szCs w:val="24"/>
              </w:rPr>
              <w:t>autoprotégée</w:t>
            </w:r>
            <w:proofErr w:type="spellEnd"/>
          </w:p>
          <w:p w14:paraId="5FD7BD17" w14:textId="77777777" w:rsidR="006844BF" w:rsidRDefault="006844BF" w:rsidP="00936A5D">
            <w:pPr>
              <w:rPr>
                <w:rFonts w:ascii="Arial" w:hAnsi="Arial" w:cs="Arial"/>
                <w:sz w:val="20"/>
                <w:szCs w:val="20"/>
              </w:rPr>
            </w:pPr>
            <w:r>
              <w:rPr>
                <w:rFonts w:ascii="Arial" w:hAnsi="Arial" w:cs="Arial"/>
                <w:sz w:val="20"/>
                <w:szCs w:val="20"/>
              </w:rPr>
              <w:t xml:space="preserve">Localisation :  </w:t>
            </w:r>
            <w:r>
              <w:rPr>
                <w:rFonts w:ascii="Arial" w:hAnsi="Arial" w:cs="Arial"/>
                <w:sz w:val="20"/>
                <w:szCs w:val="20"/>
              </w:rPr>
              <w:tab/>
              <w:t>Terrasse non accessible en plancher haut du 2</w:t>
            </w:r>
            <w:r w:rsidRPr="00792733">
              <w:rPr>
                <w:rFonts w:ascii="Arial" w:hAnsi="Arial" w:cs="Arial"/>
                <w:sz w:val="20"/>
                <w:szCs w:val="20"/>
                <w:vertAlign w:val="superscript"/>
              </w:rPr>
              <w:t>ème</w:t>
            </w:r>
            <w:r>
              <w:rPr>
                <w:rFonts w:ascii="Arial" w:hAnsi="Arial" w:cs="Arial"/>
                <w:sz w:val="20"/>
                <w:szCs w:val="20"/>
              </w:rPr>
              <w:t xml:space="preserve"> étage </w:t>
            </w:r>
            <w:r w:rsidRPr="007F0DF2">
              <w:rPr>
                <w:rFonts w:ascii="Arial" w:hAnsi="Arial" w:cs="Arial"/>
                <w:color w:val="000000" w:themeColor="text1"/>
                <w:sz w:val="20"/>
                <w:szCs w:val="20"/>
              </w:rPr>
              <w:t>(entre les files 5 et 8)</w:t>
            </w:r>
          </w:p>
        </w:tc>
      </w:tr>
      <w:tr w:rsidR="006844BF" w14:paraId="5996F31B" w14:textId="77777777" w:rsidTr="00936A5D">
        <w:tc>
          <w:tcPr>
            <w:tcW w:w="8222" w:type="dxa"/>
            <w:tcBorders>
              <w:top w:val="double" w:sz="6" w:space="0" w:color="auto"/>
            </w:tcBorders>
          </w:tcPr>
          <w:p w14:paraId="69813F4D" w14:textId="669A39DA" w:rsidR="006844BF" w:rsidRDefault="006844BF" w:rsidP="00936A5D">
            <w:pPr>
              <w:rPr>
                <w:rFonts w:ascii="Arial" w:hAnsi="Arial" w:cs="Arial"/>
                <w:sz w:val="20"/>
                <w:szCs w:val="20"/>
              </w:rPr>
            </w:pPr>
            <w:r>
              <w:rPr>
                <w:rFonts w:ascii="Arial" w:hAnsi="Arial" w:cs="Arial"/>
                <w:sz w:val="20"/>
                <w:szCs w:val="20"/>
              </w:rPr>
              <w:t>2.1-</w:t>
            </w:r>
            <w:r w:rsidR="00823924">
              <w:rPr>
                <w:rFonts w:ascii="Arial" w:hAnsi="Arial" w:cs="Arial"/>
                <w:sz w:val="20"/>
                <w:szCs w:val="20"/>
              </w:rPr>
              <w:t>1</w:t>
            </w:r>
            <w:r>
              <w:rPr>
                <w:rFonts w:ascii="Arial" w:hAnsi="Arial" w:cs="Arial"/>
                <w:sz w:val="20"/>
                <w:szCs w:val="20"/>
              </w:rPr>
              <w:t xml:space="preserve"> Pour </w:t>
            </w:r>
            <w:r w:rsidR="00823924">
              <w:rPr>
                <w:rFonts w:ascii="Arial" w:hAnsi="Arial" w:cs="Arial"/>
                <w:sz w:val="20"/>
                <w:szCs w:val="20"/>
              </w:rPr>
              <w:t>cette</w:t>
            </w:r>
            <w:r>
              <w:rPr>
                <w:rFonts w:ascii="Arial" w:hAnsi="Arial" w:cs="Arial"/>
                <w:sz w:val="20"/>
                <w:szCs w:val="20"/>
              </w:rPr>
              <w:t xml:space="preserve"> zone de toiture, vérifier le positionnement des EEP. Etablir un plan de répartition des surfaces de toiture reprises par chaque EEP et dimensionner les EEP.</w:t>
            </w:r>
          </w:p>
        </w:tc>
        <w:tc>
          <w:tcPr>
            <w:tcW w:w="2551" w:type="dxa"/>
            <w:tcBorders>
              <w:top w:val="double" w:sz="6" w:space="0" w:color="auto"/>
            </w:tcBorders>
          </w:tcPr>
          <w:p w14:paraId="1E666755" w14:textId="77777777" w:rsidR="006844BF" w:rsidRDefault="006844BF" w:rsidP="00936A5D">
            <w:pPr>
              <w:rPr>
                <w:rFonts w:ascii="Arial" w:hAnsi="Arial" w:cs="Arial"/>
                <w:sz w:val="20"/>
                <w:szCs w:val="20"/>
              </w:rPr>
            </w:pPr>
            <w:r w:rsidRPr="00981946">
              <w:rPr>
                <w:rFonts w:ascii="Arial" w:eastAsia="Arial" w:hAnsi="Arial" w:cs="Arial"/>
                <w:color w:val="000000"/>
                <w:sz w:val="20"/>
                <w:szCs w:val="20"/>
                <w:u w:val="single"/>
                <w:lang w:eastAsia="fr-FR"/>
              </w:rPr>
              <w:t>C8.2</w:t>
            </w:r>
            <w:r w:rsidRPr="00981946">
              <w:rPr>
                <w:rFonts w:ascii="Arial" w:eastAsia="Arial" w:hAnsi="Arial" w:cs="Arial"/>
                <w:sz w:val="20"/>
                <w:szCs w:val="20"/>
              </w:rPr>
              <w:t xml:space="preserve"> Réaliser ou compléter tout ou partie du dossier d’exécution d’une solution technique</w:t>
            </w:r>
          </w:p>
        </w:tc>
      </w:tr>
      <w:tr w:rsidR="006844BF" w14:paraId="4CC9B0F6" w14:textId="77777777" w:rsidTr="00936A5D">
        <w:tc>
          <w:tcPr>
            <w:tcW w:w="8222" w:type="dxa"/>
          </w:tcPr>
          <w:p w14:paraId="0EF93ABD" w14:textId="6D9CC388" w:rsidR="006844BF" w:rsidRDefault="006844BF" w:rsidP="00936A5D">
            <w:pPr>
              <w:rPr>
                <w:rFonts w:ascii="Arial" w:hAnsi="Arial" w:cs="Arial"/>
                <w:sz w:val="20"/>
                <w:szCs w:val="20"/>
              </w:rPr>
            </w:pPr>
            <w:r>
              <w:rPr>
                <w:rFonts w:ascii="Arial" w:hAnsi="Arial" w:cs="Arial"/>
                <w:sz w:val="20"/>
                <w:szCs w:val="20"/>
              </w:rPr>
              <w:t>2.1-</w:t>
            </w:r>
            <w:r w:rsidR="00823924">
              <w:rPr>
                <w:rFonts w:ascii="Arial" w:hAnsi="Arial" w:cs="Arial"/>
                <w:sz w:val="20"/>
                <w:szCs w:val="20"/>
              </w:rPr>
              <w:t>2</w:t>
            </w:r>
            <w:r>
              <w:rPr>
                <w:rFonts w:ascii="Arial" w:hAnsi="Arial" w:cs="Arial"/>
                <w:sz w:val="20"/>
                <w:szCs w:val="20"/>
              </w:rPr>
              <w:t xml:space="preserve"> Réaliser les bons de commande des différents matériaux constitutifs de cette toiture terrasse non accessible </w:t>
            </w:r>
            <w:proofErr w:type="spellStart"/>
            <w:r>
              <w:rPr>
                <w:rFonts w:ascii="Arial" w:hAnsi="Arial" w:cs="Arial"/>
                <w:sz w:val="20"/>
                <w:szCs w:val="20"/>
              </w:rPr>
              <w:t>autoprotégée</w:t>
            </w:r>
            <w:proofErr w:type="spellEnd"/>
            <w:r>
              <w:rPr>
                <w:rFonts w:ascii="Arial" w:hAnsi="Arial" w:cs="Arial"/>
                <w:sz w:val="20"/>
                <w:szCs w:val="20"/>
              </w:rPr>
              <w:t>.</w:t>
            </w:r>
          </w:p>
        </w:tc>
        <w:tc>
          <w:tcPr>
            <w:tcW w:w="2551" w:type="dxa"/>
          </w:tcPr>
          <w:p w14:paraId="0A4F15AB" w14:textId="77777777" w:rsidR="006844BF" w:rsidRDefault="006844BF" w:rsidP="00936A5D">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p w14:paraId="16FEECA8" w14:textId="77777777" w:rsidR="006844BF" w:rsidRDefault="006844BF" w:rsidP="00936A5D">
            <w:pPr>
              <w:rPr>
                <w:rFonts w:ascii="Arial" w:hAnsi="Arial" w:cs="Arial"/>
                <w:sz w:val="20"/>
                <w:szCs w:val="20"/>
              </w:rPr>
            </w:pPr>
          </w:p>
        </w:tc>
      </w:tr>
      <w:tr w:rsidR="006844BF" w:rsidRPr="00D60668" w14:paraId="01B0CE50" w14:textId="77777777" w:rsidTr="00936A5D">
        <w:tc>
          <w:tcPr>
            <w:tcW w:w="8222" w:type="dxa"/>
          </w:tcPr>
          <w:p w14:paraId="7096B597" w14:textId="4CF206B0" w:rsidR="006844BF" w:rsidRDefault="006844BF" w:rsidP="00936A5D">
            <w:pPr>
              <w:rPr>
                <w:rFonts w:ascii="Arial" w:hAnsi="Arial" w:cs="Arial"/>
                <w:sz w:val="20"/>
                <w:szCs w:val="20"/>
              </w:rPr>
            </w:pPr>
            <w:r>
              <w:rPr>
                <w:rFonts w:ascii="Arial" w:hAnsi="Arial" w:cs="Arial"/>
                <w:sz w:val="20"/>
                <w:szCs w:val="20"/>
              </w:rPr>
              <w:t>2.1-</w:t>
            </w:r>
            <w:r w:rsidR="00823924">
              <w:rPr>
                <w:rFonts w:ascii="Arial" w:hAnsi="Arial" w:cs="Arial"/>
                <w:sz w:val="20"/>
                <w:szCs w:val="20"/>
              </w:rPr>
              <w:t>3</w:t>
            </w:r>
            <w:r>
              <w:rPr>
                <w:rFonts w:ascii="Arial" w:hAnsi="Arial" w:cs="Arial"/>
                <w:sz w:val="20"/>
                <w:szCs w:val="20"/>
              </w:rPr>
              <w:t xml:space="preserve"> Établir le budget prévisionnel matériaux, matériel et main d’œuvre de cette toiture terrasse non accessible </w:t>
            </w:r>
            <w:proofErr w:type="spellStart"/>
            <w:r>
              <w:rPr>
                <w:rFonts w:ascii="Arial" w:hAnsi="Arial" w:cs="Arial"/>
                <w:sz w:val="20"/>
                <w:szCs w:val="20"/>
              </w:rPr>
              <w:t>autoprotégée</w:t>
            </w:r>
            <w:proofErr w:type="spellEnd"/>
            <w:r>
              <w:rPr>
                <w:rFonts w:ascii="Arial" w:hAnsi="Arial" w:cs="Arial"/>
                <w:sz w:val="20"/>
                <w:szCs w:val="20"/>
              </w:rPr>
              <w:t>.</w:t>
            </w:r>
          </w:p>
        </w:tc>
        <w:tc>
          <w:tcPr>
            <w:tcW w:w="2551" w:type="dxa"/>
          </w:tcPr>
          <w:p w14:paraId="60C15518" w14:textId="77777777" w:rsidR="006844BF" w:rsidRDefault="006844BF" w:rsidP="00936A5D">
            <w:pPr>
              <w:rPr>
                <w:rFonts w:eastAsia="Arial"/>
                <w:b/>
                <w:szCs w:val="20"/>
              </w:rPr>
            </w:pPr>
            <w:r w:rsidRPr="008E0259">
              <w:rPr>
                <w:rFonts w:ascii="Arial" w:eastAsia="Arial" w:hAnsi="Arial" w:cs="Arial"/>
                <w:color w:val="000000"/>
                <w:sz w:val="20"/>
                <w:szCs w:val="20"/>
                <w:u w:val="single"/>
                <w:lang w:eastAsia="fr-FR"/>
              </w:rPr>
              <w:t>C10.2</w:t>
            </w:r>
            <w:r w:rsidRPr="008E0259">
              <w:rPr>
                <w:rFonts w:ascii="Arial" w:eastAsia="Arial" w:hAnsi="Arial" w:cs="Arial"/>
                <w:sz w:val="20"/>
                <w:szCs w:val="20"/>
              </w:rPr>
              <w:t xml:space="preserve"> Établir le budget de l’opération</w:t>
            </w:r>
            <w:r w:rsidRPr="00981946">
              <w:rPr>
                <w:rFonts w:eastAsia="Arial"/>
                <w:b/>
                <w:szCs w:val="20"/>
              </w:rPr>
              <w:t xml:space="preserve"> </w:t>
            </w:r>
          </w:p>
          <w:p w14:paraId="73EA61A4" w14:textId="77777777" w:rsidR="006844BF" w:rsidRPr="00D60668" w:rsidRDefault="006844BF" w:rsidP="00936A5D">
            <w:pPr>
              <w:rPr>
                <w:rFonts w:ascii="Arial" w:eastAsia="Arial" w:hAnsi="Arial" w:cs="Arial"/>
                <w:color w:val="000000"/>
                <w:sz w:val="20"/>
                <w:szCs w:val="20"/>
                <w:u w:val="single"/>
                <w:lang w:eastAsia="fr-FR"/>
              </w:rPr>
            </w:pPr>
            <w:r w:rsidRPr="00D60668">
              <w:rPr>
                <w:rFonts w:ascii="Arial" w:eastAsia="Arial" w:hAnsi="Arial" w:cs="Arial"/>
                <w:sz w:val="20"/>
                <w:szCs w:val="20"/>
                <w:u w:val="single"/>
              </w:rPr>
              <w:t>C7.5</w:t>
            </w:r>
            <w:r>
              <w:rPr>
                <w:rFonts w:ascii="Arial" w:eastAsia="Arial" w:hAnsi="Arial" w:cs="Arial"/>
                <w:sz w:val="20"/>
                <w:szCs w:val="20"/>
              </w:rPr>
              <w:t xml:space="preserve"> </w:t>
            </w:r>
            <w:r w:rsidRPr="00D60668">
              <w:rPr>
                <w:rFonts w:ascii="Arial" w:eastAsia="Arial" w:hAnsi="Arial" w:cs="Arial"/>
                <w:sz w:val="20"/>
                <w:szCs w:val="20"/>
              </w:rPr>
              <w:t>Intégrer une note de calcul manuelle dans un outil numérique (tableur…) en vue de l’automatiser</w:t>
            </w:r>
          </w:p>
        </w:tc>
      </w:tr>
      <w:tr w:rsidR="00386844" w:rsidRPr="00D60668" w14:paraId="71BB1BC2" w14:textId="77777777" w:rsidTr="00936A5D">
        <w:tc>
          <w:tcPr>
            <w:tcW w:w="8222" w:type="dxa"/>
          </w:tcPr>
          <w:p w14:paraId="154F0324" w14:textId="751DC57C" w:rsidR="00386844" w:rsidRDefault="00386844" w:rsidP="00386844">
            <w:pPr>
              <w:rPr>
                <w:rFonts w:ascii="Arial" w:hAnsi="Arial" w:cs="Arial"/>
                <w:sz w:val="20"/>
                <w:szCs w:val="20"/>
              </w:rPr>
            </w:pPr>
            <w:r>
              <w:rPr>
                <w:rFonts w:ascii="Arial" w:hAnsi="Arial" w:cs="Arial"/>
                <w:color w:val="000000" w:themeColor="text1"/>
                <w:sz w:val="20"/>
                <w:szCs w:val="20"/>
              </w:rPr>
              <w:t>2.</w:t>
            </w:r>
            <w:r w:rsidR="00823924">
              <w:rPr>
                <w:rFonts w:ascii="Arial" w:hAnsi="Arial" w:cs="Arial"/>
                <w:color w:val="000000" w:themeColor="text1"/>
                <w:sz w:val="20"/>
                <w:szCs w:val="20"/>
              </w:rPr>
              <w:t>1</w:t>
            </w:r>
            <w:r>
              <w:rPr>
                <w:rFonts w:ascii="Arial" w:hAnsi="Arial" w:cs="Arial"/>
                <w:color w:val="000000" w:themeColor="text1"/>
                <w:sz w:val="20"/>
                <w:szCs w:val="20"/>
              </w:rPr>
              <w:t>-</w:t>
            </w:r>
            <w:r w:rsidR="00823924">
              <w:rPr>
                <w:rFonts w:ascii="Arial" w:hAnsi="Arial" w:cs="Arial"/>
                <w:color w:val="000000" w:themeColor="text1"/>
                <w:sz w:val="20"/>
                <w:szCs w:val="20"/>
              </w:rPr>
              <w:t>4</w:t>
            </w:r>
            <w:r>
              <w:rPr>
                <w:rFonts w:ascii="Arial" w:hAnsi="Arial" w:cs="Arial"/>
                <w:color w:val="000000" w:themeColor="text1"/>
                <w:sz w:val="20"/>
                <w:szCs w:val="20"/>
              </w:rPr>
              <w:t xml:space="preserve"> Le montant des déboursés secs relatifs au DQE du lot </w:t>
            </w:r>
            <w:r w:rsidR="00972B5E">
              <w:rPr>
                <w:rFonts w:ascii="Arial" w:hAnsi="Arial" w:cs="Arial"/>
                <w:color w:val="000000" w:themeColor="text1"/>
                <w:sz w:val="20"/>
                <w:szCs w:val="20"/>
              </w:rPr>
              <w:t>étanchéité</w:t>
            </w:r>
            <w:r>
              <w:rPr>
                <w:rFonts w:ascii="Arial" w:hAnsi="Arial" w:cs="Arial"/>
                <w:color w:val="000000" w:themeColor="text1"/>
                <w:sz w:val="20"/>
                <w:szCs w:val="20"/>
              </w:rPr>
              <w:t xml:space="preserve"> s’élevait à </w:t>
            </w:r>
            <w:r w:rsidR="00972B5E">
              <w:rPr>
                <w:rFonts w:ascii="Arial" w:hAnsi="Arial" w:cs="Arial"/>
                <w:color w:val="000000" w:themeColor="text1"/>
                <w:sz w:val="20"/>
                <w:szCs w:val="20"/>
              </w:rPr>
              <w:t>67 200</w:t>
            </w:r>
            <w:r>
              <w:rPr>
                <w:rFonts w:ascii="Arial" w:hAnsi="Arial" w:cs="Arial"/>
                <w:color w:val="000000" w:themeColor="text1"/>
                <w:sz w:val="20"/>
                <w:szCs w:val="20"/>
              </w:rPr>
              <w:t xml:space="preserve"> €. Comparer</w:t>
            </w:r>
            <w:r w:rsidRPr="00D72C7A">
              <w:rPr>
                <w:rFonts w:ascii="Arial" w:hAnsi="Arial" w:cs="Arial"/>
                <w:color w:val="000000" w:themeColor="text1"/>
                <w:sz w:val="20"/>
                <w:szCs w:val="20"/>
              </w:rPr>
              <w:t xml:space="preserve"> le budget du lot </w:t>
            </w:r>
            <w:r w:rsidR="00972B5E">
              <w:rPr>
                <w:rFonts w:ascii="Arial" w:hAnsi="Arial" w:cs="Arial"/>
                <w:color w:val="000000" w:themeColor="text1"/>
                <w:sz w:val="20"/>
                <w:szCs w:val="20"/>
              </w:rPr>
              <w:t>Etanchéité</w:t>
            </w:r>
            <w:r w:rsidRPr="00D72C7A">
              <w:rPr>
                <w:rFonts w:ascii="Arial" w:hAnsi="Arial" w:cs="Arial"/>
                <w:color w:val="000000" w:themeColor="text1"/>
                <w:sz w:val="20"/>
                <w:szCs w:val="20"/>
              </w:rPr>
              <w:t xml:space="preserve"> à la proposition de prix faite</w:t>
            </w:r>
            <w:r>
              <w:rPr>
                <w:rFonts w:ascii="Arial" w:hAnsi="Arial" w:cs="Arial"/>
                <w:color w:val="000000" w:themeColor="text1"/>
                <w:sz w:val="20"/>
                <w:szCs w:val="20"/>
              </w:rPr>
              <w:t xml:space="preserve"> à votre client lors de la phase DQE</w:t>
            </w:r>
            <w:r w:rsidRPr="00D72C7A">
              <w:rPr>
                <w:rFonts w:ascii="Arial" w:hAnsi="Arial" w:cs="Arial"/>
                <w:color w:val="000000" w:themeColor="text1"/>
                <w:sz w:val="20"/>
                <w:szCs w:val="20"/>
              </w:rPr>
              <w:t>.</w:t>
            </w:r>
            <w:r>
              <w:rPr>
                <w:rFonts w:ascii="Arial" w:hAnsi="Arial" w:cs="Arial"/>
                <w:color w:val="000000" w:themeColor="text1"/>
                <w:sz w:val="20"/>
                <w:szCs w:val="20"/>
              </w:rPr>
              <w:t xml:space="preserve"> Conclure.</w:t>
            </w:r>
          </w:p>
        </w:tc>
        <w:tc>
          <w:tcPr>
            <w:tcW w:w="2551" w:type="dxa"/>
          </w:tcPr>
          <w:p w14:paraId="13384BA8" w14:textId="75AF25A3" w:rsidR="00386844" w:rsidRPr="008E0259" w:rsidRDefault="00386844" w:rsidP="00386844">
            <w:pPr>
              <w:rPr>
                <w:rFonts w:ascii="Arial" w:eastAsia="Arial" w:hAnsi="Arial" w:cs="Arial"/>
                <w:color w:val="000000"/>
                <w:sz w:val="20"/>
                <w:szCs w:val="20"/>
                <w:u w:val="single"/>
                <w:lang w:eastAsia="fr-FR"/>
              </w:rPr>
            </w:pPr>
            <w:r w:rsidRPr="007F07E4">
              <w:rPr>
                <w:rFonts w:ascii="Arial" w:eastAsia="Arial" w:hAnsi="Arial" w:cs="Arial"/>
                <w:color w:val="000000"/>
                <w:sz w:val="20"/>
                <w:szCs w:val="20"/>
                <w:u w:val="single"/>
                <w:lang w:eastAsia="fr-FR"/>
              </w:rPr>
              <w:t>C10.3</w:t>
            </w:r>
            <w:r w:rsidRPr="007F07E4">
              <w:rPr>
                <w:rFonts w:ascii="Arial" w:eastAsia="Arial" w:hAnsi="Arial" w:cs="Arial"/>
                <w:sz w:val="20"/>
                <w:szCs w:val="20"/>
              </w:rPr>
              <w:t xml:space="preserve"> S</w:t>
            </w:r>
            <w:r>
              <w:rPr>
                <w:rFonts w:ascii="Arial" w:eastAsia="Arial" w:hAnsi="Arial" w:cs="Arial"/>
                <w:sz w:val="20"/>
                <w:szCs w:val="20"/>
              </w:rPr>
              <w:t>uivre économiquement le chantier</w:t>
            </w:r>
          </w:p>
        </w:tc>
      </w:tr>
      <w:tr w:rsidR="00386844" w:rsidRPr="00D60668" w14:paraId="324E8D50" w14:textId="77777777" w:rsidTr="00936A5D">
        <w:tc>
          <w:tcPr>
            <w:tcW w:w="8222" w:type="dxa"/>
          </w:tcPr>
          <w:p w14:paraId="5B43CD68" w14:textId="13E9B316" w:rsidR="00386844" w:rsidRDefault="00386844" w:rsidP="00386844">
            <w:pPr>
              <w:rPr>
                <w:rFonts w:ascii="Arial" w:hAnsi="Arial" w:cs="Arial"/>
                <w:sz w:val="20"/>
                <w:szCs w:val="20"/>
              </w:rPr>
            </w:pPr>
            <w:r>
              <w:rPr>
                <w:rFonts w:ascii="Arial" w:hAnsi="Arial" w:cs="Arial"/>
                <w:sz w:val="20"/>
                <w:szCs w:val="20"/>
              </w:rPr>
              <w:t>2.</w:t>
            </w:r>
            <w:r w:rsidR="00823924">
              <w:rPr>
                <w:rFonts w:ascii="Arial" w:hAnsi="Arial" w:cs="Arial"/>
                <w:sz w:val="20"/>
                <w:szCs w:val="20"/>
              </w:rPr>
              <w:t>1</w:t>
            </w:r>
            <w:r>
              <w:rPr>
                <w:rFonts w:ascii="Arial" w:hAnsi="Arial" w:cs="Arial"/>
                <w:sz w:val="20"/>
                <w:szCs w:val="20"/>
              </w:rPr>
              <w:t>-</w:t>
            </w:r>
            <w:r w:rsidR="00823924">
              <w:rPr>
                <w:rFonts w:ascii="Arial" w:hAnsi="Arial" w:cs="Arial"/>
                <w:sz w:val="20"/>
                <w:szCs w:val="20"/>
              </w:rPr>
              <w:t>5</w:t>
            </w:r>
            <w:r>
              <w:rPr>
                <w:rFonts w:ascii="Arial" w:hAnsi="Arial" w:cs="Arial"/>
                <w:sz w:val="20"/>
                <w:szCs w:val="20"/>
              </w:rPr>
              <w:t xml:space="preserve"> A partir du planning TCE :</w:t>
            </w:r>
          </w:p>
          <w:p w14:paraId="532BFDE6" w14:textId="08CD7F01" w:rsidR="00386844" w:rsidRDefault="00386844" w:rsidP="00386844">
            <w:pPr>
              <w:rPr>
                <w:rFonts w:ascii="Arial" w:hAnsi="Arial" w:cs="Arial"/>
                <w:sz w:val="20"/>
                <w:szCs w:val="20"/>
              </w:rPr>
            </w:pPr>
            <w:r>
              <w:rPr>
                <w:rFonts w:ascii="Arial" w:hAnsi="Arial" w:cs="Arial"/>
                <w:sz w:val="20"/>
                <w:szCs w:val="20"/>
              </w:rPr>
              <w:t xml:space="preserve">-  déterminer l’effectif moyen de l’équipe </w:t>
            </w:r>
            <w:r w:rsidR="006922C2">
              <w:rPr>
                <w:rFonts w:ascii="Arial" w:hAnsi="Arial" w:cs="Arial"/>
                <w:sz w:val="20"/>
                <w:szCs w:val="20"/>
              </w:rPr>
              <w:t>étanchéité</w:t>
            </w:r>
            <w:r>
              <w:rPr>
                <w:rFonts w:ascii="Arial" w:hAnsi="Arial" w:cs="Arial"/>
                <w:sz w:val="20"/>
                <w:szCs w:val="20"/>
              </w:rPr>
              <w:t>,</w:t>
            </w:r>
          </w:p>
          <w:p w14:paraId="05D53926" w14:textId="2457A8BE" w:rsidR="00386844" w:rsidRDefault="00386844" w:rsidP="00386844">
            <w:pPr>
              <w:rPr>
                <w:rFonts w:ascii="Arial" w:hAnsi="Arial" w:cs="Arial"/>
                <w:sz w:val="20"/>
                <w:szCs w:val="20"/>
              </w:rPr>
            </w:pPr>
            <w:r>
              <w:rPr>
                <w:rFonts w:ascii="Arial" w:hAnsi="Arial" w:cs="Arial"/>
                <w:sz w:val="20"/>
                <w:szCs w:val="20"/>
              </w:rPr>
              <w:t xml:space="preserve">-  établir un planning prévisionnel détaillé du lot </w:t>
            </w:r>
            <w:r w:rsidR="006922C2">
              <w:rPr>
                <w:rFonts w:ascii="Arial" w:hAnsi="Arial" w:cs="Arial"/>
                <w:sz w:val="20"/>
                <w:szCs w:val="20"/>
              </w:rPr>
              <w:t>étanchéité</w:t>
            </w:r>
            <w:r w:rsidR="00BC059F">
              <w:rPr>
                <w:rFonts w:ascii="Arial" w:hAnsi="Arial" w:cs="Arial"/>
                <w:sz w:val="20"/>
                <w:szCs w:val="20"/>
              </w:rPr>
              <w:t>.</w:t>
            </w:r>
          </w:p>
        </w:tc>
        <w:tc>
          <w:tcPr>
            <w:tcW w:w="2551" w:type="dxa"/>
          </w:tcPr>
          <w:p w14:paraId="5FFE1A94" w14:textId="0DCA0DAA" w:rsidR="00386844" w:rsidRPr="008E0259" w:rsidRDefault="00386844" w:rsidP="00386844">
            <w:pPr>
              <w:rPr>
                <w:rFonts w:ascii="Arial" w:eastAsia="Arial" w:hAnsi="Arial" w:cs="Arial"/>
                <w:color w:val="000000"/>
                <w:sz w:val="20"/>
                <w:szCs w:val="20"/>
                <w:u w:val="single"/>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tc>
      </w:tr>
      <w:tr w:rsidR="00386844" w:rsidRPr="00D60668" w14:paraId="2C9843B6" w14:textId="77777777" w:rsidTr="00936A5D">
        <w:tc>
          <w:tcPr>
            <w:tcW w:w="8222" w:type="dxa"/>
          </w:tcPr>
          <w:p w14:paraId="47F59247" w14:textId="6476B658" w:rsidR="00386844" w:rsidRPr="00CB0CAB" w:rsidRDefault="00386844" w:rsidP="00386844">
            <w:pPr>
              <w:rPr>
                <w:rFonts w:ascii="Arial" w:hAnsi="Arial" w:cs="Arial"/>
                <w:sz w:val="20"/>
                <w:szCs w:val="20"/>
              </w:rPr>
            </w:pPr>
            <w:r w:rsidRPr="00CB0CAB">
              <w:rPr>
                <w:rFonts w:ascii="Arial" w:hAnsi="Arial" w:cs="Arial"/>
                <w:sz w:val="20"/>
                <w:szCs w:val="20"/>
              </w:rPr>
              <w:t>2.</w:t>
            </w:r>
            <w:r w:rsidR="00823924" w:rsidRPr="00CB0CAB">
              <w:rPr>
                <w:rFonts w:ascii="Arial" w:hAnsi="Arial" w:cs="Arial"/>
                <w:sz w:val="20"/>
                <w:szCs w:val="20"/>
              </w:rPr>
              <w:t>1</w:t>
            </w:r>
            <w:r w:rsidRPr="00CB0CAB">
              <w:rPr>
                <w:rFonts w:ascii="Arial" w:hAnsi="Arial" w:cs="Arial"/>
                <w:sz w:val="20"/>
                <w:szCs w:val="20"/>
              </w:rPr>
              <w:t>-</w:t>
            </w:r>
            <w:r w:rsidR="00823924" w:rsidRPr="00CB0CAB">
              <w:rPr>
                <w:rFonts w:ascii="Arial" w:hAnsi="Arial" w:cs="Arial"/>
                <w:sz w:val="20"/>
                <w:szCs w:val="20"/>
              </w:rPr>
              <w:t>6</w:t>
            </w:r>
            <w:r w:rsidR="006922C2" w:rsidRPr="00CB0CAB">
              <w:rPr>
                <w:rFonts w:ascii="Arial" w:hAnsi="Arial" w:cs="Arial"/>
                <w:sz w:val="20"/>
                <w:szCs w:val="20"/>
              </w:rPr>
              <w:t xml:space="preserve"> Au 25 septembre</w:t>
            </w:r>
            <w:r w:rsidRPr="00CB0CAB">
              <w:rPr>
                <w:rFonts w:ascii="Arial" w:hAnsi="Arial" w:cs="Arial"/>
                <w:sz w:val="20"/>
                <w:szCs w:val="20"/>
              </w:rPr>
              <w:t>, le chantier fa</w:t>
            </w:r>
            <w:r w:rsidR="006922C2" w:rsidRPr="00CB0CAB">
              <w:rPr>
                <w:rFonts w:ascii="Arial" w:hAnsi="Arial" w:cs="Arial"/>
                <w:sz w:val="20"/>
                <w:szCs w:val="20"/>
              </w:rPr>
              <w:t>it état d’un avancement réel de 48</w:t>
            </w:r>
            <w:r w:rsidRPr="00CB0CAB">
              <w:rPr>
                <w:rFonts w:ascii="Arial" w:hAnsi="Arial" w:cs="Arial"/>
                <w:sz w:val="20"/>
                <w:szCs w:val="20"/>
              </w:rPr>
              <w:t xml:space="preserve">%. Etablir le projet de décompte pour le mois de </w:t>
            </w:r>
            <w:r w:rsidR="006922C2" w:rsidRPr="00CB0CAB">
              <w:rPr>
                <w:rFonts w:ascii="Arial" w:hAnsi="Arial" w:cs="Arial"/>
                <w:sz w:val="20"/>
                <w:szCs w:val="20"/>
              </w:rPr>
              <w:t>Septembre</w:t>
            </w:r>
            <w:r w:rsidRPr="00CB0CAB">
              <w:rPr>
                <w:rFonts w:ascii="Arial" w:hAnsi="Arial" w:cs="Arial"/>
                <w:sz w:val="20"/>
                <w:szCs w:val="20"/>
              </w:rPr>
              <w:t>. Comparer et conclure sur le gain ou la perte par rapport au planning prévisionnel pour ce mois de</w:t>
            </w:r>
            <w:r w:rsidR="006922C2" w:rsidRPr="00CB0CAB">
              <w:rPr>
                <w:rFonts w:ascii="Arial" w:hAnsi="Arial" w:cs="Arial"/>
                <w:sz w:val="20"/>
                <w:szCs w:val="20"/>
              </w:rPr>
              <w:t xml:space="preserve"> Septembre.</w:t>
            </w:r>
          </w:p>
        </w:tc>
        <w:tc>
          <w:tcPr>
            <w:tcW w:w="2551" w:type="dxa"/>
          </w:tcPr>
          <w:p w14:paraId="57941E4D" w14:textId="77777777" w:rsidR="00386844" w:rsidRPr="00CB0CAB" w:rsidRDefault="00386844" w:rsidP="00386844">
            <w:pPr>
              <w:rPr>
                <w:rFonts w:ascii="Arial" w:eastAsia="Arial" w:hAnsi="Arial" w:cs="Arial"/>
                <w:sz w:val="20"/>
                <w:szCs w:val="20"/>
              </w:rPr>
            </w:pPr>
            <w:r w:rsidRPr="00CB0CAB">
              <w:rPr>
                <w:rFonts w:ascii="Arial" w:eastAsia="Arial" w:hAnsi="Arial" w:cs="Arial"/>
                <w:sz w:val="20"/>
                <w:szCs w:val="20"/>
                <w:u w:val="single"/>
                <w:lang w:eastAsia="fr-FR"/>
              </w:rPr>
              <w:t>C10.3</w:t>
            </w:r>
            <w:r w:rsidRPr="00CB0CAB">
              <w:rPr>
                <w:rFonts w:ascii="Arial" w:eastAsia="Arial" w:hAnsi="Arial" w:cs="Arial"/>
                <w:sz w:val="20"/>
                <w:szCs w:val="20"/>
              </w:rPr>
              <w:t xml:space="preserve"> Suivre économiquement le chantier</w:t>
            </w:r>
          </w:p>
          <w:p w14:paraId="32F99A11" w14:textId="77777777" w:rsidR="00386844" w:rsidRPr="00CB0CAB" w:rsidRDefault="00386844" w:rsidP="00386844">
            <w:pPr>
              <w:rPr>
                <w:rFonts w:ascii="Arial" w:eastAsia="Arial" w:hAnsi="Arial" w:cs="Arial"/>
                <w:sz w:val="20"/>
                <w:szCs w:val="20"/>
                <w:u w:val="single"/>
                <w:lang w:eastAsia="fr-FR"/>
              </w:rPr>
            </w:pPr>
          </w:p>
        </w:tc>
      </w:tr>
      <w:tr w:rsidR="00386844" w:rsidRPr="00D60668" w14:paraId="638EA122" w14:textId="77777777" w:rsidTr="00936A5D">
        <w:tc>
          <w:tcPr>
            <w:tcW w:w="8222" w:type="dxa"/>
          </w:tcPr>
          <w:p w14:paraId="6C43A25C" w14:textId="27A4C31F" w:rsidR="006922C2" w:rsidRDefault="00425040" w:rsidP="006922C2">
            <w:pPr>
              <w:rPr>
                <w:rFonts w:ascii="Arial" w:hAnsi="Arial" w:cs="Arial"/>
                <w:sz w:val="20"/>
                <w:szCs w:val="20"/>
              </w:rPr>
            </w:pPr>
            <w:r>
              <w:rPr>
                <w:rFonts w:ascii="Arial" w:hAnsi="Arial" w:cs="Arial"/>
                <w:color w:val="000000" w:themeColor="text1"/>
                <w:sz w:val="20"/>
                <w:szCs w:val="20"/>
              </w:rPr>
              <w:t xml:space="preserve">2.1-7 </w:t>
            </w:r>
            <w:r w:rsidR="006922C2">
              <w:rPr>
                <w:rFonts w:ascii="Arial" w:hAnsi="Arial" w:cs="Arial"/>
                <w:color w:val="000000" w:themeColor="text1"/>
                <w:sz w:val="20"/>
                <w:szCs w:val="20"/>
              </w:rPr>
              <w:t xml:space="preserve">En vue de conclure financièrement votre marché, établir le Décompte Général et Définitif (DGD) à partir </w:t>
            </w:r>
            <w:r w:rsidR="006922C2">
              <w:rPr>
                <w:rFonts w:ascii="Arial" w:hAnsi="Arial" w:cs="Arial"/>
                <w:sz w:val="20"/>
                <w:szCs w:val="20"/>
              </w:rPr>
              <w:t>des données suivantes :</w:t>
            </w:r>
          </w:p>
          <w:p w14:paraId="79B8A468" w14:textId="40BD0B8E" w:rsidR="006922C2" w:rsidRDefault="006922C2" w:rsidP="006922C2">
            <w:pPr>
              <w:pStyle w:val="Paragraphedeliste"/>
              <w:numPr>
                <w:ilvl w:val="0"/>
                <w:numId w:val="3"/>
              </w:numPr>
              <w:spacing w:after="0" w:line="240" w:lineRule="auto"/>
              <w:rPr>
                <w:szCs w:val="20"/>
              </w:rPr>
            </w:pPr>
            <w:r>
              <w:rPr>
                <w:szCs w:val="20"/>
              </w:rPr>
              <w:t>a</w:t>
            </w:r>
            <w:r w:rsidRPr="0049592F">
              <w:rPr>
                <w:szCs w:val="20"/>
              </w:rPr>
              <w:t>venant</w:t>
            </w:r>
            <w:r>
              <w:rPr>
                <w:szCs w:val="20"/>
              </w:rPr>
              <w:t xml:space="preserve"> n°1 d’un montant de 1750€ HT</w:t>
            </w:r>
            <w:r w:rsidR="00CB0CAB">
              <w:rPr>
                <w:szCs w:val="20"/>
              </w:rPr>
              <w:t>,</w:t>
            </w:r>
          </w:p>
          <w:p w14:paraId="3B88317A" w14:textId="4F3AE2E4" w:rsidR="006922C2" w:rsidRDefault="006922C2" w:rsidP="006922C2">
            <w:pPr>
              <w:pStyle w:val="Paragraphedeliste"/>
              <w:numPr>
                <w:ilvl w:val="0"/>
                <w:numId w:val="3"/>
              </w:numPr>
              <w:spacing w:after="0" w:line="240" w:lineRule="auto"/>
              <w:rPr>
                <w:szCs w:val="20"/>
              </w:rPr>
            </w:pPr>
            <w:r>
              <w:rPr>
                <w:szCs w:val="20"/>
              </w:rPr>
              <w:t>a</w:t>
            </w:r>
            <w:r w:rsidRPr="0049592F">
              <w:rPr>
                <w:szCs w:val="20"/>
              </w:rPr>
              <w:t>venant</w:t>
            </w:r>
            <w:r>
              <w:rPr>
                <w:szCs w:val="20"/>
              </w:rPr>
              <w:t xml:space="preserve"> n°2 d’un montant de 4780€ HT</w:t>
            </w:r>
            <w:r w:rsidR="00CB0CAB">
              <w:rPr>
                <w:szCs w:val="20"/>
              </w:rPr>
              <w:t>,</w:t>
            </w:r>
          </w:p>
          <w:p w14:paraId="72DEED5C" w14:textId="2F8DB5C5" w:rsidR="006922C2" w:rsidRDefault="006922C2" w:rsidP="006922C2">
            <w:pPr>
              <w:pStyle w:val="Paragraphedeliste"/>
              <w:numPr>
                <w:ilvl w:val="0"/>
                <w:numId w:val="3"/>
              </w:numPr>
              <w:spacing w:after="0" w:line="240" w:lineRule="auto"/>
              <w:rPr>
                <w:szCs w:val="20"/>
              </w:rPr>
            </w:pPr>
            <w:r>
              <w:rPr>
                <w:szCs w:val="20"/>
              </w:rPr>
              <w:t>actualisation des prix</w:t>
            </w:r>
            <w:r w:rsidR="00CB0CAB">
              <w:rPr>
                <w:szCs w:val="20"/>
              </w:rPr>
              <w:t>,</w:t>
            </w:r>
          </w:p>
          <w:p w14:paraId="6A830AF9" w14:textId="5C36791D" w:rsidR="00CB0CAB" w:rsidRPr="00CB0CAB" w:rsidRDefault="00CB0CAB" w:rsidP="00CB0CAB">
            <w:pPr>
              <w:pStyle w:val="Paragraphedeliste"/>
              <w:numPr>
                <w:ilvl w:val="0"/>
                <w:numId w:val="3"/>
              </w:numPr>
              <w:spacing w:after="0" w:line="240" w:lineRule="auto"/>
              <w:rPr>
                <w:szCs w:val="20"/>
              </w:rPr>
            </w:pPr>
            <w:r>
              <w:rPr>
                <w:szCs w:val="20"/>
              </w:rPr>
              <w:t>stratégie adoptée par l’entreprise concernant la retenue de garantie,</w:t>
            </w:r>
          </w:p>
          <w:p w14:paraId="6D44CCAB" w14:textId="7BAB184D" w:rsidR="006922C2" w:rsidRDefault="006922C2" w:rsidP="006922C2">
            <w:pPr>
              <w:pStyle w:val="Paragraphedeliste"/>
              <w:numPr>
                <w:ilvl w:val="0"/>
                <w:numId w:val="3"/>
              </w:numPr>
              <w:spacing w:after="0" w:line="240" w:lineRule="auto"/>
              <w:rPr>
                <w:szCs w:val="20"/>
              </w:rPr>
            </w:pPr>
            <w:r>
              <w:rPr>
                <w:szCs w:val="20"/>
              </w:rPr>
              <w:t>pénalité de retard de 3 jours</w:t>
            </w:r>
            <w:r w:rsidR="00CB0CAB">
              <w:rPr>
                <w:szCs w:val="20"/>
              </w:rPr>
              <w:t>,</w:t>
            </w:r>
          </w:p>
          <w:p w14:paraId="60C623A4" w14:textId="77777777" w:rsidR="00CB0CAB" w:rsidRDefault="006922C2" w:rsidP="006922C2">
            <w:pPr>
              <w:pStyle w:val="Paragraphedeliste"/>
              <w:numPr>
                <w:ilvl w:val="0"/>
                <w:numId w:val="3"/>
              </w:numPr>
              <w:spacing w:after="0" w:line="240" w:lineRule="auto"/>
              <w:rPr>
                <w:szCs w:val="20"/>
              </w:rPr>
            </w:pPr>
            <w:r>
              <w:rPr>
                <w:szCs w:val="20"/>
              </w:rPr>
              <w:t>pénalité pour absence à une réunion</w:t>
            </w:r>
            <w:r w:rsidR="00CB0CAB">
              <w:rPr>
                <w:szCs w:val="20"/>
              </w:rPr>
              <w:t>,</w:t>
            </w:r>
          </w:p>
          <w:p w14:paraId="0C3CB39A" w14:textId="122BCFBE" w:rsidR="00CB0CAB" w:rsidRDefault="00CB0CAB" w:rsidP="006922C2">
            <w:pPr>
              <w:pStyle w:val="Paragraphedeliste"/>
              <w:numPr>
                <w:ilvl w:val="0"/>
                <w:numId w:val="3"/>
              </w:numPr>
              <w:spacing w:after="0" w:line="240" w:lineRule="auto"/>
              <w:rPr>
                <w:szCs w:val="20"/>
              </w:rPr>
            </w:pPr>
            <w:r>
              <w:rPr>
                <w:szCs w:val="20"/>
              </w:rPr>
              <w:t>décompte mensuel – Août = 4200€,</w:t>
            </w:r>
          </w:p>
          <w:p w14:paraId="036CABD8" w14:textId="1EDE5E88" w:rsidR="006922C2" w:rsidRPr="00CB0CAB" w:rsidRDefault="00CB0CAB" w:rsidP="00CB0CAB">
            <w:pPr>
              <w:pStyle w:val="Paragraphedeliste"/>
              <w:numPr>
                <w:ilvl w:val="0"/>
                <w:numId w:val="3"/>
              </w:numPr>
              <w:spacing w:after="0" w:line="240" w:lineRule="auto"/>
              <w:rPr>
                <w:szCs w:val="20"/>
              </w:rPr>
            </w:pPr>
            <w:r>
              <w:rPr>
                <w:szCs w:val="20"/>
              </w:rPr>
              <w:t>décompte mensuel – Octobre = 75600€</w:t>
            </w:r>
            <w:r w:rsidRPr="00CB0CAB">
              <w:rPr>
                <w:szCs w:val="20"/>
              </w:rPr>
              <w:t>.</w:t>
            </w:r>
          </w:p>
          <w:p w14:paraId="60C53EFD" w14:textId="427B4C62" w:rsidR="00BC059F" w:rsidRPr="00BC059F" w:rsidRDefault="006922C2" w:rsidP="00CB0CAB">
            <w:pPr>
              <w:rPr>
                <w:rFonts w:ascii="Arial" w:hAnsi="Arial" w:cs="Arial"/>
                <w:color w:val="000000" w:themeColor="text1"/>
                <w:sz w:val="20"/>
                <w:szCs w:val="20"/>
              </w:rPr>
            </w:pPr>
            <w:r>
              <w:rPr>
                <w:rFonts w:ascii="Arial" w:hAnsi="Arial" w:cs="Arial"/>
                <w:color w:val="000000" w:themeColor="text1"/>
                <w:sz w:val="20"/>
                <w:szCs w:val="20"/>
              </w:rPr>
              <w:t>Comparer</w:t>
            </w:r>
            <w:r w:rsidRPr="00E87A7E">
              <w:rPr>
                <w:rFonts w:ascii="Arial" w:hAnsi="Arial" w:cs="Arial"/>
                <w:color w:val="000000" w:themeColor="text1"/>
                <w:sz w:val="20"/>
                <w:szCs w:val="20"/>
              </w:rPr>
              <w:t xml:space="preserve"> et c</w:t>
            </w:r>
            <w:r>
              <w:rPr>
                <w:rFonts w:ascii="Arial" w:hAnsi="Arial" w:cs="Arial"/>
                <w:color w:val="000000" w:themeColor="text1"/>
                <w:sz w:val="20"/>
                <w:szCs w:val="20"/>
              </w:rPr>
              <w:t>onclure</w:t>
            </w:r>
            <w:r w:rsidRPr="00E87A7E">
              <w:rPr>
                <w:rFonts w:ascii="Arial" w:hAnsi="Arial" w:cs="Arial"/>
                <w:color w:val="000000" w:themeColor="text1"/>
                <w:sz w:val="20"/>
                <w:szCs w:val="20"/>
              </w:rPr>
              <w:t xml:space="preserve"> sur le gain ou la perte par rapport au </w:t>
            </w:r>
            <w:r>
              <w:rPr>
                <w:rFonts w:ascii="Arial" w:hAnsi="Arial" w:cs="Arial"/>
                <w:color w:val="000000" w:themeColor="text1"/>
                <w:sz w:val="20"/>
                <w:szCs w:val="20"/>
              </w:rPr>
              <w:t>montant du DQE qui s’élevait à 84 000 € HT pour le lot Etanchéité</w:t>
            </w:r>
            <w:r w:rsidRPr="00E87A7E">
              <w:rPr>
                <w:rFonts w:ascii="Arial" w:hAnsi="Arial" w:cs="Arial"/>
                <w:color w:val="000000" w:themeColor="text1"/>
                <w:sz w:val="20"/>
                <w:szCs w:val="20"/>
              </w:rPr>
              <w:t>.</w:t>
            </w:r>
          </w:p>
        </w:tc>
        <w:tc>
          <w:tcPr>
            <w:tcW w:w="2551" w:type="dxa"/>
          </w:tcPr>
          <w:p w14:paraId="0A0E5990" w14:textId="11BE1BA4" w:rsidR="00386844" w:rsidRPr="008E0259" w:rsidRDefault="00386844" w:rsidP="00386844">
            <w:pPr>
              <w:rPr>
                <w:rFonts w:ascii="Arial" w:eastAsia="Arial" w:hAnsi="Arial" w:cs="Arial"/>
                <w:color w:val="000000"/>
                <w:sz w:val="20"/>
                <w:szCs w:val="20"/>
                <w:u w:val="single"/>
                <w:lang w:eastAsia="fr-FR"/>
              </w:rPr>
            </w:pPr>
            <w:r>
              <w:rPr>
                <w:rFonts w:ascii="Arial" w:eastAsia="Arial" w:hAnsi="Arial" w:cs="Arial"/>
                <w:color w:val="000000"/>
                <w:sz w:val="20"/>
                <w:szCs w:val="20"/>
                <w:u w:val="single"/>
                <w:lang w:eastAsia="fr-FR"/>
              </w:rPr>
              <w:t>C10.</w:t>
            </w:r>
            <w:r w:rsidRPr="006B43B7">
              <w:rPr>
                <w:rFonts w:ascii="Arial" w:eastAsia="Arial" w:hAnsi="Arial" w:cs="Arial"/>
                <w:color w:val="000000"/>
                <w:sz w:val="20"/>
                <w:szCs w:val="20"/>
                <w:u w:val="single"/>
                <w:lang w:eastAsia="fr-FR"/>
              </w:rPr>
              <w:t>4</w:t>
            </w:r>
            <w:r w:rsidRPr="006B43B7">
              <w:rPr>
                <w:rFonts w:ascii="Arial" w:eastAsia="Arial" w:hAnsi="Arial" w:cs="Arial"/>
                <w:color w:val="000000"/>
                <w:sz w:val="20"/>
                <w:szCs w:val="20"/>
                <w:lang w:eastAsia="fr-FR"/>
              </w:rPr>
              <w:t xml:space="preserve"> Clôturer économiquement le chantier</w:t>
            </w:r>
          </w:p>
        </w:tc>
      </w:tr>
      <w:tr w:rsidR="00386844" w:rsidRPr="00FF438D" w14:paraId="29F63B42" w14:textId="77777777" w:rsidTr="00936A5D">
        <w:trPr>
          <w:trHeight w:val="475"/>
        </w:trPr>
        <w:tc>
          <w:tcPr>
            <w:tcW w:w="10773" w:type="dxa"/>
            <w:gridSpan w:val="2"/>
            <w:vAlign w:val="center"/>
          </w:tcPr>
          <w:p w14:paraId="76E77EBE" w14:textId="77777777" w:rsidR="00386844" w:rsidRPr="00FF438D" w:rsidRDefault="00386844" w:rsidP="00386844">
            <w:pPr>
              <w:jc w:val="center"/>
              <w:rPr>
                <w:rFonts w:ascii="Arial" w:eastAsia="Arial" w:hAnsi="Arial" w:cs="Arial"/>
                <w:color w:val="000000"/>
                <w:sz w:val="20"/>
                <w:szCs w:val="20"/>
                <w:lang w:eastAsia="fr-FR"/>
              </w:rPr>
            </w:pPr>
            <w:r w:rsidRPr="00FF438D">
              <w:rPr>
                <w:rFonts w:ascii="Arial" w:eastAsia="Arial" w:hAnsi="Arial" w:cs="Arial"/>
                <w:color w:val="000000"/>
                <w:sz w:val="20"/>
                <w:szCs w:val="20"/>
                <w:lang w:eastAsia="fr-FR"/>
              </w:rPr>
              <w:t>Les questions suivantes sont à traiter par le groupe de 4 étudiants uniquement</w:t>
            </w:r>
            <w:r>
              <w:rPr>
                <w:rFonts w:ascii="Arial" w:eastAsia="Arial" w:hAnsi="Arial" w:cs="Arial"/>
                <w:color w:val="000000"/>
                <w:sz w:val="20"/>
                <w:szCs w:val="20"/>
                <w:lang w:eastAsia="fr-FR"/>
              </w:rPr>
              <w:t>.</w:t>
            </w:r>
          </w:p>
        </w:tc>
      </w:tr>
      <w:tr w:rsidR="00386844" w14:paraId="5C1A934F" w14:textId="77777777" w:rsidTr="00936A5D">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664C23AC" w14:textId="77777777" w:rsidR="00386844" w:rsidRPr="00771BE6" w:rsidRDefault="00386844" w:rsidP="00386844">
            <w:pPr>
              <w:ind w:right="-2531"/>
              <w:rPr>
                <w:rFonts w:ascii="Arial" w:hAnsi="Arial" w:cs="Arial"/>
                <w:sz w:val="24"/>
                <w:szCs w:val="24"/>
              </w:rPr>
            </w:pPr>
            <w:r w:rsidRPr="00771BE6">
              <w:rPr>
                <w:rFonts w:ascii="Arial" w:hAnsi="Arial" w:cs="Arial"/>
                <w:sz w:val="24"/>
                <w:szCs w:val="24"/>
              </w:rPr>
              <w:t>Étanchéité sur toiture terrasse accessible support BA</w:t>
            </w:r>
          </w:p>
          <w:p w14:paraId="12016F61" w14:textId="77777777" w:rsidR="00386844" w:rsidRDefault="00386844" w:rsidP="00386844">
            <w:pPr>
              <w:tabs>
                <w:tab w:val="left" w:pos="1450"/>
              </w:tabs>
              <w:ind w:right="-2390"/>
              <w:rPr>
                <w:rFonts w:ascii="Arial" w:hAnsi="Arial" w:cs="Arial"/>
                <w:sz w:val="20"/>
                <w:szCs w:val="20"/>
              </w:rPr>
            </w:pPr>
            <w:r>
              <w:rPr>
                <w:rFonts w:ascii="Arial" w:hAnsi="Arial" w:cs="Arial"/>
                <w:sz w:val="20"/>
                <w:szCs w:val="20"/>
              </w:rPr>
              <w:t xml:space="preserve">Localisation :  </w:t>
            </w:r>
            <w:r>
              <w:rPr>
                <w:rFonts w:ascii="Arial" w:hAnsi="Arial" w:cs="Arial"/>
                <w:sz w:val="20"/>
                <w:szCs w:val="20"/>
              </w:rPr>
              <w:tab/>
              <w:t xml:space="preserve">Terrasse accessible en plancher haut du </w:t>
            </w:r>
            <w:proofErr w:type="spellStart"/>
            <w:r>
              <w:rPr>
                <w:rFonts w:ascii="Arial" w:hAnsi="Arial" w:cs="Arial"/>
                <w:sz w:val="20"/>
                <w:szCs w:val="20"/>
              </w:rPr>
              <w:t>R.d.C</w:t>
            </w:r>
            <w:proofErr w:type="spellEnd"/>
            <w:r>
              <w:rPr>
                <w:rFonts w:ascii="Arial" w:hAnsi="Arial" w:cs="Arial"/>
                <w:sz w:val="20"/>
                <w:szCs w:val="20"/>
              </w:rPr>
              <w:t xml:space="preserve"> (entre les files 2 et 5 / entre les files 8 et 9)</w:t>
            </w:r>
          </w:p>
        </w:tc>
      </w:tr>
      <w:tr w:rsidR="00386844" w14:paraId="3A5EBCD1" w14:textId="77777777" w:rsidTr="00936A5D">
        <w:tc>
          <w:tcPr>
            <w:tcW w:w="8222" w:type="dxa"/>
            <w:tcBorders>
              <w:top w:val="double" w:sz="6" w:space="0" w:color="auto"/>
            </w:tcBorders>
          </w:tcPr>
          <w:p w14:paraId="02922AF3" w14:textId="6D9F3251" w:rsidR="00386844" w:rsidRDefault="00386844" w:rsidP="00386844">
            <w:pPr>
              <w:rPr>
                <w:rFonts w:ascii="Arial" w:hAnsi="Arial" w:cs="Arial"/>
                <w:sz w:val="20"/>
                <w:szCs w:val="20"/>
              </w:rPr>
            </w:pPr>
            <w:r>
              <w:rPr>
                <w:rFonts w:ascii="Arial" w:hAnsi="Arial" w:cs="Arial"/>
                <w:sz w:val="20"/>
                <w:szCs w:val="20"/>
              </w:rPr>
              <w:t>2.1-</w:t>
            </w:r>
            <w:r w:rsidR="00425040">
              <w:rPr>
                <w:rFonts w:ascii="Arial" w:hAnsi="Arial" w:cs="Arial"/>
                <w:sz w:val="20"/>
                <w:szCs w:val="20"/>
              </w:rPr>
              <w:t>8</w:t>
            </w:r>
            <w:r>
              <w:rPr>
                <w:rFonts w:ascii="Arial" w:hAnsi="Arial" w:cs="Arial"/>
                <w:sz w:val="20"/>
                <w:szCs w:val="20"/>
              </w:rPr>
              <w:t xml:space="preserve"> Pour chaque zone de toiture, vérifier le positionnement des EEP. Etablir un plan de répartition des surfaces de toiture reprises par chaque EEP et dimensionner les EEP.</w:t>
            </w:r>
          </w:p>
        </w:tc>
        <w:tc>
          <w:tcPr>
            <w:tcW w:w="2551" w:type="dxa"/>
            <w:tcBorders>
              <w:top w:val="double" w:sz="6" w:space="0" w:color="auto"/>
            </w:tcBorders>
          </w:tcPr>
          <w:p w14:paraId="091D0BEA" w14:textId="1DCA2DC3" w:rsidR="00386844" w:rsidRPr="00BC059F" w:rsidRDefault="00386844" w:rsidP="00386844">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C8.2</w:t>
            </w:r>
            <w:r w:rsidRPr="00981946">
              <w:rPr>
                <w:rFonts w:ascii="Arial" w:eastAsia="Arial" w:hAnsi="Arial" w:cs="Arial"/>
                <w:sz w:val="20"/>
                <w:szCs w:val="20"/>
              </w:rPr>
              <w:t xml:space="preserve"> Réaliser ou compléter tout ou partie du dossier d’exécution d’une solution technique</w:t>
            </w:r>
          </w:p>
        </w:tc>
      </w:tr>
      <w:tr w:rsidR="00386844" w14:paraId="67EDEB17" w14:textId="77777777" w:rsidTr="00936A5D">
        <w:tc>
          <w:tcPr>
            <w:tcW w:w="8222" w:type="dxa"/>
            <w:tcBorders>
              <w:bottom w:val="single" w:sz="6" w:space="0" w:color="auto"/>
            </w:tcBorders>
          </w:tcPr>
          <w:p w14:paraId="5F7E693A" w14:textId="4435E392" w:rsidR="00386844" w:rsidRDefault="00386844" w:rsidP="00386844">
            <w:pPr>
              <w:rPr>
                <w:rFonts w:ascii="Arial" w:hAnsi="Arial" w:cs="Arial"/>
                <w:sz w:val="20"/>
                <w:szCs w:val="20"/>
              </w:rPr>
            </w:pPr>
            <w:r>
              <w:rPr>
                <w:rFonts w:ascii="Arial" w:hAnsi="Arial" w:cs="Arial"/>
                <w:sz w:val="20"/>
                <w:szCs w:val="20"/>
              </w:rPr>
              <w:lastRenderedPageBreak/>
              <w:t>2.1-</w:t>
            </w:r>
            <w:r w:rsidR="00425040">
              <w:rPr>
                <w:rFonts w:ascii="Arial" w:hAnsi="Arial" w:cs="Arial"/>
                <w:sz w:val="20"/>
                <w:szCs w:val="20"/>
              </w:rPr>
              <w:t>9</w:t>
            </w:r>
            <w:r>
              <w:rPr>
                <w:rFonts w:ascii="Arial" w:hAnsi="Arial" w:cs="Arial"/>
                <w:sz w:val="20"/>
                <w:szCs w:val="20"/>
              </w:rPr>
              <w:t xml:space="preserve"> Réaliser les bons de commande des différents matériaux constitutifs de cette toiture terrasse accessible support BA.</w:t>
            </w:r>
          </w:p>
        </w:tc>
        <w:tc>
          <w:tcPr>
            <w:tcW w:w="2551" w:type="dxa"/>
            <w:tcBorders>
              <w:bottom w:val="single" w:sz="6" w:space="0" w:color="auto"/>
            </w:tcBorders>
          </w:tcPr>
          <w:p w14:paraId="0F97C4F8" w14:textId="77777777" w:rsidR="00386844" w:rsidRDefault="00386844" w:rsidP="00386844">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p w14:paraId="4C6C0AFA" w14:textId="77777777" w:rsidR="00386844" w:rsidRDefault="00386844" w:rsidP="00386844">
            <w:pPr>
              <w:rPr>
                <w:rFonts w:ascii="Arial" w:hAnsi="Arial" w:cs="Arial"/>
                <w:sz w:val="20"/>
                <w:szCs w:val="20"/>
              </w:rPr>
            </w:pPr>
          </w:p>
        </w:tc>
      </w:tr>
      <w:tr w:rsidR="00823924" w14:paraId="63965C6B" w14:textId="77777777" w:rsidTr="00936A5D">
        <w:tc>
          <w:tcPr>
            <w:tcW w:w="8222" w:type="dxa"/>
            <w:tcBorders>
              <w:bottom w:val="single" w:sz="6" w:space="0" w:color="auto"/>
            </w:tcBorders>
          </w:tcPr>
          <w:p w14:paraId="2D60BC21" w14:textId="4A0D2D49" w:rsidR="00823924" w:rsidRDefault="00823924" w:rsidP="00823924">
            <w:pPr>
              <w:rPr>
                <w:rFonts w:ascii="Arial" w:hAnsi="Arial" w:cs="Arial"/>
                <w:sz w:val="20"/>
                <w:szCs w:val="20"/>
              </w:rPr>
            </w:pPr>
            <w:r>
              <w:rPr>
                <w:rFonts w:ascii="Arial" w:hAnsi="Arial" w:cs="Arial"/>
                <w:sz w:val="20"/>
                <w:szCs w:val="20"/>
              </w:rPr>
              <w:t>2.1-</w:t>
            </w:r>
            <w:r w:rsidR="00425040">
              <w:rPr>
                <w:rFonts w:ascii="Arial" w:hAnsi="Arial" w:cs="Arial"/>
                <w:sz w:val="20"/>
                <w:szCs w:val="20"/>
              </w:rPr>
              <w:t>10</w:t>
            </w:r>
            <w:r>
              <w:rPr>
                <w:rFonts w:ascii="Arial" w:hAnsi="Arial" w:cs="Arial"/>
                <w:sz w:val="20"/>
                <w:szCs w:val="20"/>
              </w:rPr>
              <w:t xml:space="preserve"> Établir le budget prévisionnel matériaux, matériel et main d’œuvre de cette toiture terrasse accessible support BA.</w:t>
            </w:r>
          </w:p>
        </w:tc>
        <w:tc>
          <w:tcPr>
            <w:tcW w:w="2551" w:type="dxa"/>
            <w:tcBorders>
              <w:bottom w:val="single" w:sz="6" w:space="0" w:color="auto"/>
            </w:tcBorders>
          </w:tcPr>
          <w:p w14:paraId="362B439B" w14:textId="77777777" w:rsidR="00823924" w:rsidRDefault="00823924" w:rsidP="00823924">
            <w:pPr>
              <w:rPr>
                <w:rFonts w:eastAsia="Arial"/>
                <w:b/>
                <w:szCs w:val="20"/>
              </w:rPr>
            </w:pPr>
            <w:r w:rsidRPr="008E0259">
              <w:rPr>
                <w:rFonts w:ascii="Arial" w:eastAsia="Arial" w:hAnsi="Arial" w:cs="Arial"/>
                <w:color w:val="000000"/>
                <w:sz w:val="20"/>
                <w:szCs w:val="20"/>
                <w:u w:val="single"/>
                <w:lang w:eastAsia="fr-FR"/>
              </w:rPr>
              <w:t>C10.2</w:t>
            </w:r>
            <w:r w:rsidRPr="008E0259">
              <w:rPr>
                <w:rFonts w:ascii="Arial" w:eastAsia="Arial" w:hAnsi="Arial" w:cs="Arial"/>
                <w:sz w:val="20"/>
                <w:szCs w:val="20"/>
              </w:rPr>
              <w:t xml:space="preserve"> Établir le budget de l’opération</w:t>
            </w:r>
            <w:r w:rsidRPr="00981946">
              <w:rPr>
                <w:rFonts w:eastAsia="Arial"/>
                <w:b/>
                <w:szCs w:val="20"/>
              </w:rPr>
              <w:t xml:space="preserve"> </w:t>
            </w:r>
          </w:p>
          <w:p w14:paraId="731E119B" w14:textId="34CD6C46" w:rsidR="00823924" w:rsidRDefault="00823924" w:rsidP="00823924">
            <w:pPr>
              <w:rPr>
                <w:rFonts w:ascii="Arial" w:hAnsi="Arial" w:cs="Arial"/>
                <w:sz w:val="20"/>
                <w:szCs w:val="20"/>
              </w:rPr>
            </w:pPr>
            <w:r w:rsidRPr="00D60668">
              <w:rPr>
                <w:rFonts w:ascii="Arial" w:eastAsia="Arial" w:hAnsi="Arial" w:cs="Arial"/>
                <w:sz w:val="20"/>
                <w:szCs w:val="20"/>
                <w:u w:val="single"/>
              </w:rPr>
              <w:t>C7.5</w:t>
            </w:r>
            <w:r>
              <w:rPr>
                <w:rFonts w:ascii="Arial" w:eastAsia="Arial" w:hAnsi="Arial" w:cs="Arial"/>
                <w:sz w:val="20"/>
                <w:szCs w:val="20"/>
              </w:rPr>
              <w:t xml:space="preserve"> </w:t>
            </w:r>
            <w:r w:rsidRPr="00D60668">
              <w:rPr>
                <w:rFonts w:ascii="Arial" w:eastAsia="Arial" w:hAnsi="Arial" w:cs="Arial"/>
                <w:sz w:val="20"/>
                <w:szCs w:val="20"/>
              </w:rPr>
              <w:t>Intégrer une note de calcul manuelle dans un outil numérique (tableur…) en vue de l’automatiser</w:t>
            </w:r>
          </w:p>
        </w:tc>
      </w:tr>
    </w:tbl>
    <w:p w14:paraId="2CE6A0C3" w14:textId="77777777" w:rsidR="00882E6C" w:rsidRDefault="00882E6C" w:rsidP="00882E6C">
      <w:pPr>
        <w:spacing w:after="0" w:line="240" w:lineRule="auto"/>
        <w:rPr>
          <w:rFonts w:eastAsia="Arial"/>
          <w:b/>
          <w:color w:val="000000"/>
          <w:szCs w:val="20"/>
          <w:lang w:eastAsia="fr-FR"/>
        </w:rPr>
      </w:pPr>
    </w:p>
    <w:p w14:paraId="72EE8BFE" w14:textId="63FE26F3" w:rsidR="003159D6" w:rsidRDefault="003159D6" w:rsidP="00DB52A8">
      <w:pPr>
        <w:spacing w:after="0" w:line="240" w:lineRule="auto"/>
        <w:rPr>
          <w:rFonts w:eastAsia="Arial"/>
          <w:b/>
          <w:color w:val="000000"/>
          <w:szCs w:val="20"/>
          <w:lang w:eastAsia="fr-FR"/>
        </w:rPr>
      </w:pPr>
    </w:p>
    <w:p w14:paraId="2F942A36" w14:textId="08EB5242" w:rsidR="00DB52A8" w:rsidRDefault="00DB52A8" w:rsidP="00DB52A8">
      <w:pPr>
        <w:autoSpaceDE w:val="0"/>
        <w:autoSpaceDN w:val="0"/>
        <w:adjustRightInd w:val="0"/>
        <w:spacing w:after="0" w:line="240" w:lineRule="auto"/>
        <w:rPr>
          <w:rFonts w:ascii="Arial Gras" w:hAnsi="Arial Gras" w:cs="Arial Gras"/>
          <w:sz w:val="24"/>
          <w:szCs w:val="24"/>
        </w:rPr>
      </w:pPr>
      <w:r>
        <w:rPr>
          <w:rFonts w:ascii="Arial Gras" w:hAnsi="Arial Gras" w:cs="Arial Gras"/>
          <w:sz w:val="24"/>
          <w:szCs w:val="24"/>
        </w:rPr>
        <w:t xml:space="preserve">Partie 2.2 – </w:t>
      </w:r>
      <w:r w:rsidR="006F2FFA" w:rsidRPr="006F2FFA">
        <w:rPr>
          <w:rFonts w:ascii="Arial" w:hAnsi="Arial" w:cs="Arial"/>
          <w:b/>
          <w:sz w:val="24"/>
          <w:szCs w:val="24"/>
        </w:rPr>
        <w:t>É</w:t>
      </w:r>
      <w:r>
        <w:rPr>
          <w:rFonts w:ascii="Arial Gras" w:hAnsi="Arial Gras" w:cs="Arial Gras"/>
          <w:sz w:val="24"/>
          <w:szCs w:val="24"/>
        </w:rPr>
        <w:t>TUDE DES MENUISERIES</w:t>
      </w:r>
    </w:p>
    <w:p w14:paraId="62241928" w14:textId="3CB4C4B7" w:rsidR="00DB52A8" w:rsidRDefault="00DB52A8" w:rsidP="00DB52A8">
      <w:pPr>
        <w:spacing w:after="0" w:line="240" w:lineRule="auto"/>
        <w:rPr>
          <w:rFonts w:eastAsia="Arial"/>
          <w:b/>
          <w:color w:val="000000"/>
          <w:szCs w:val="20"/>
          <w:lang w:eastAsia="fr-FR"/>
        </w:rPr>
      </w:pPr>
      <w:r>
        <w:rPr>
          <w:rFonts w:ascii="Arial" w:hAnsi="Arial" w:cs="Arial"/>
          <w:sz w:val="24"/>
          <w:szCs w:val="24"/>
        </w:rPr>
        <w:t>Lot 05 – MENUISERIES EXT</w:t>
      </w:r>
      <w:r w:rsidR="006F2FFA" w:rsidRPr="006F2FFA">
        <w:rPr>
          <w:rFonts w:ascii="Arial" w:hAnsi="Arial" w:cs="Arial"/>
          <w:sz w:val="24"/>
          <w:szCs w:val="24"/>
        </w:rPr>
        <w:t>É</w:t>
      </w:r>
      <w:r>
        <w:rPr>
          <w:rFonts w:ascii="Arial" w:hAnsi="Arial" w:cs="Arial"/>
          <w:sz w:val="24"/>
          <w:szCs w:val="24"/>
        </w:rPr>
        <w:t>RIEURES/OCCULTATION</w:t>
      </w:r>
    </w:p>
    <w:p w14:paraId="4CD569E3" w14:textId="31BE9725" w:rsidR="00A57640" w:rsidRDefault="00A57640" w:rsidP="00A57640">
      <w:pPr>
        <w:spacing w:after="0" w:line="240" w:lineRule="auto"/>
        <w:rPr>
          <w:rFonts w:ascii="Arial" w:hAnsi="Arial" w:cs="Arial"/>
          <w:b/>
          <w:i/>
          <w:sz w:val="24"/>
          <w:szCs w:val="24"/>
        </w:rPr>
      </w:pPr>
    </w:p>
    <w:p w14:paraId="77B921A2" w14:textId="19024005" w:rsidR="00DB160A" w:rsidRDefault="00DB160A" w:rsidP="00A57640">
      <w:pPr>
        <w:spacing w:after="0" w:line="240" w:lineRule="auto"/>
        <w:rPr>
          <w:rFonts w:ascii="Arial" w:hAnsi="Arial" w:cs="Arial"/>
          <w:sz w:val="20"/>
          <w:szCs w:val="20"/>
        </w:rPr>
      </w:pPr>
      <w:r w:rsidRPr="00DB160A">
        <w:rPr>
          <w:rFonts w:ascii="Arial" w:hAnsi="Arial" w:cs="Arial"/>
          <w:sz w:val="20"/>
          <w:szCs w:val="20"/>
        </w:rPr>
        <w:t>Pour chacune des menuiseries ci-dessous, répondre au questionnement suivant :</w:t>
      </w:r>
    </w:p>
    <w:p w14:paraId="065EBBC3" w14:textId="77777777" w:rsidR="00DB160A" w:rsidRPr="00DB160A" w:rsidRDefault="00DB160A" w:rsidP="00A57640">
      <w:pPr>
        <w:spacing w:after="0" w:line="240" w:lineRule="auto"/>
        <w:rPr>
          <w:rFonts w:ascii="Arial" w:hAnsi="Arial" w:cs="Arial"/>
          <w:sz w:val="20"/>
          <w:szCs w:val="20"/>
        </w:rPr>
      </w:pPr>
    </w:p>
    <w:p w14:paraId="471301AB" w14:textId="1F3B5108" w:rsidR="00DB160A" w:rsidRPr="00DB160A" w:rsidRDefault="00DB160A" w:rsidP="00DB160A">
      <w:pPr>
        <w:pStyle w:val="Paragraphedeliste"/>
        <w:numPr>
          <w:ilvl w:val="0"/>
          <w:numId w:val="3"/>
        </w:numPr>
        <w:rPr>
          <w:szCs w:val="20"/>
        </w:rPr>
      </w:pPr>
      <w:r w:rsidRPr="00DB160A">
        <w:rPr>
          <w:szCs w:val="20"/>
        </w:rPr>
        <w:t>Ensemble vitré EV 01</w:t>
      </w:r>
      <w:r w:rsidRPr="00DB160A">
        <w:rPr>
          <w:szCs w:val="20"/>
          <w:vertAlign w:val="subscript"/>
        </w:rPr>
        <w:t>a-b</w:t>
      </w:r>
      <w:r w:rsidRPr="00DB160A">
        <w:rPr>
          <w:szCs w:val="20"/>
        </w:rPr>
        <w:t xml:space="preserve"> (Localisation : Façade Sud-Ouest au </w:t>
      </w:r>
      <w:proofErr w:type="spellStart"/>
      <w:r w:rsidRPr="00DB160A">
        <w:rPr>
          <w:szCs w:val="20"/>
        </w:rPr>
        <w:t>R.d.C</w:t>
      </w:r>
      <w:proofErr w:type="spellEnd"/>
      <w:r w:rsidRPr="00DB160A">
        <w:rPr>
          <w:szCs w:val="20"/>
        </w:rPr>
        <w:t>)</w:t>
      </w:r>
    </w:p>
    <w:p w14:paraId="38A1843F" w14:textId="64BD7F4E" w:rsidR="00DB160A" w:rsidRPr="00DB160A" w:rsidRDefault="00DB160A" w:rsidP="00DB160A">
      <w:pPr>
        <w:pStyle w:val="Paragraphedeliste"/>
        <w:numPr>
          <w:ilvl w:val="0"/>
          <w:numId w:val="3"/>
        </w:numPr>
        <w:rPr>
          <w:szCs w:val="20"/>
        </w:rPr>
      </w:pPr>
      <w:r w:rsidRPr="00DB160A">
        <w:rPr>
          <w:szCs w:val="20"/>
        </w:rPr>
        <w:t>Porte d’entrée à 2 vantaux PV 04</w:t>
      </w:r>
      <w:r w:rsidRPr="00DB160A">
        <w:rPr>
          <w:szCs w:val="20"/>
          <w:vertAlign w:val="subscript"/>
        </w:rPr>
        <w:t xml:space="preserve">F </w:t>
      </w:r>
      <w:r w:rsidRPr="00DB160A">
        <w:rPr>
          <w:szCs w:val="20"/>
        </w:rPr>
        <w:t>+ Partie fixe FIX 03</w:t>
      </w:r>
      <w:r w:rsidRPr="00DB160A">
        <w:rPr>
          <w:szCs w:val="20"/>
          <w:vertAlign w:val="subscript"/>
        </w:rPr>
        <w:t>F</w:t>
      </w:r>
      <w:r w:rsidRPr="00DB160A">
        <w:rPr>
          <w:szCs w:val="20"/>
        </w:rPr>
        <w:t xml:space="preserve"> (Localisation : Façade Nord-Ouest au rez-de-jardin ou 1</w:t>
      </w:r>
      <w:r w:rsidRPr="00DB160A">
        <w:rPr>
          <w:szCs w:val="20"/>
          <w:vertAlign w:val="superscript"/>
        </w:rPr>
        <w:t>er</w:t>
      </w:r>
      <w:r w:rsidRPr="00DB160A">
        <w:rPr>
          <w:szCs w:val="20"/>
        </w:rPr>
        <w:t xml:space="preserve"> étage)</w:t>
      </w:r>
    </w:p>
    <w:p w14:paraId="13DC76A9" w14:textId="2865DAD0" w:rsidR="00DB160A" w:rsidRDefault="00DB160A" w:rsidP="00DB160A">
      <w:pPr>
        <w:pStyle w:val="Paragraphedeliste"/>
        <w:numPr>
          <w:ilvl w:val="0"/>
          <w:numId w:val="3"/>
        </w:numPr>
        <w:rPr>
          <w:szCs w:val="20"/>
        </w:rPr>
      </w:pPr>
      <w:r w:rsidRPr="00DB160A">
        <w:rPr>
          <w:szCs w:val="20"/>
        </w:rPr>
        <w:t>Ensemble baie vitrée EV 04 DE + EV 05</w:t>
      </w:r>
      <w:r w:rsidRPr="00DB160A">
        <w:rPr>
          <w:szCs w:val="20"/>
          <w:vertAlign w:val="subscript"/>
        </w:rPr>
        <w:t xml:space="preserve">DE </w:t>
      </w:r>
      <w:proofErr w:type="gramStart"/>
      <w:r w:rsidRPr="00DB160A">
        <w:rPr>
          <w:szCs w:val="20"/>
        </w:rPr>
        <w:t>(</w:t>
      </w:r>
      <w:r w:rsidRPr="00DB160A">
        <w:rPr>
          <w:szCs w:val="20"/>
          <w:vertAlign w:val="subscript"/>
        </w:rPr>
        <w:t xml:space="preserve"> </w:t>
      </w:r>
      <w:r w:rsidRPr="00DB160A">
        <w:rPr>
          <w:szCs w:val="20"/>
        </w:rPr>
        <w:t>Localisation</w:t>
      </w:r>
      <w:proofErr w:type="gramEnd"/>
      <w:r w:rsidRPr="00DB160A">
        <w:rPr>
          <w:szCs w:val="20"/>
          <w:vertAlign w:val="subscript"/>
        </w:rPr>
        <w:t xml:space="preserve"> : </w:t>
      </w:r>
      <w:r w:rsidRPr="00DB160A">
        <w:rPr>
          <w:szCs w:val="20"/>
        </w:rPr>
        <w:t>Façade Sud-Ouest au 2ème étage</w:t>
      </w:r>
      <w:r>
        <w:rPr>
          <w:szCs w:val="20"/>
        </w:rPr>
        <w:t>)</w:t>
      </w:r>
    </w:p>
    <w:p w14:paraId="7AAC4550" w14:textId="77777777" w:rsidR="00125B3B" w:rsidRPr="00D858C1" w:rsidRDefault="00125B3B" w:rsidP="00125B3B">
      <w:pPr>
        <w:spacing w:after="0"/>
        <w:jc w:val="center"/>
        <w:rPr>
          <w:szCs w:val="20"/>
        </w:rPr>
      </w:pPr>
      <w:r>
        <w:rPr>
          <w:rFonts w:ascii="Arial" w:eastAsia="Arial" w:hAnsi="Arial" w:cs="Arial"/>
          <w:color w:val="000000"/>
          <w:sz w:val="20"/>
          <w:szCs w:val="20"/>
          <w:lang w:eastAsia="fr-FR"/>
        </w:rPr>
        <w:t>La verrière est</w:t>
      </w:r>
      <w:r w:rsidRPr="00FF438D">
        <w:rPr>
          <w:rFonts w:ascii="Arial" w:eastAsia="Arial" w:hAnsi="Arial" w:cs="Arial"/>
          <w:color w:val="000000"/>
          <w:sz w:val="20"/>
          <w:szCs w:val="20"/>
          <w:lang w:eastAsia="fr-FR"/>
        </w:rPr>
        <w:t xml:space="preserve"> à traiter par le groupe de 4 étudiants uniquement</w:t>
      </w:r>
      <w:r>
        <w:rPr>
          <w:rFonts w:ascii="Arial" w:eastAsia="Arial" w:hAnsi="Arial" w:cs="Arial"/>
          <w:color w:val="000000"/>
          <w:sz w:val="20"/>
          <w:szCs w:val="20"/>
          <w:lang w:eastAsia="fr-FR"/>
        </w:rPr>
        <w:t>.</w:t>
      </w:r>
    </w:p>
    <w:p w14:paraId="5D1E7EFB" w14:textId="0C83C993" w:rsidR="00DB160A" w:rsidRDefault="00125B3B" w:rsidP="00125B3B">
      <w:pPr>
        <w:pStyle w:val="Paragraphedeliste"/>
        <w:numPr>
          <w:ilvl w:val="0"/>
          <w:numId w:val="3"/>
        </w:numPr>
        <w:rPr>
          <w:szCs w:val="20"/>
        </w:rPr>
      </w:pPr>
      <w:r>
        <w:rPr>
          <w:szCs w:val="20"/>
        </w:rPr>
        <w:t xml:space="preserve">Verrière </w:t>
      </w:r>
      <w:r w:rsidRPr="00DB160A">
        <w:rPr>
          <w:szCs w:val="20"/>
        </w:rPr>
        <w:t>(Localisation</w:t>
      </w:r>
      <w:r w:rsidRPr="00DB160A">
        <w:rPr>
          <w:szCs w:val="20"/>
          <w:vertAlign w:val="subscript"/>
        </w:rPr>
        <w:t xml:space="preserve"> : </w:t>
      </w:r>
      <w:r>
        <w:rPr>
          <w:szCs w:val="20"/>
        </w:rPr>
        <w:t>Terrasse non accessible plancher haut du 2</w:t>
      </w:r>
      <w:r w:rsidRPr="00D858C1">
        <w:rPr>
          <w:szCs w:val="20"/>
          <w:vertAlign w:val="superscript"/>
        </w:rPr>
        <w:t>ème</w:t>
      </w:r>
      <w:r>
        <w:rPr>
          <w:szCs w:val="20"/>
        </w:rPr>
        <w:t xml:space="preserve"> étage)</w:t>
      </w:r>
    </w:p>
    <w:p w14:paraId="36D8C786" w14:textId="77777777" w:rsidR="00125B3B" w:rsidRPr="00125B3B" w:rsidRDefault="00125B3B" w:rsidP="00196FE3">
      <w:pPr>
        <w:pStyle w:val="Paragraphedeliste"/>
        <w:rPr>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A57640" w14:paraId="2A2646BF" w14:textId="77777777" w:rsidTr="00D72C7A">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324C064D" w14:textId="6200EE19" w:rsidR="00A57640" w:rsidRDefault="00DB160A" w:rsidP="00D72C7A">
            <w:pPr>
              <w:jc w:val="center"/>
              <w:rPr>
                <w:rFonts w:ascii="Arial" w:hAnsi="Arial" w:cs="Arial"/>
                <w:sz w:val="20"/>
                <w:szCs w:val="20"/>
              </w:rPr>
            </w:pPr>
            <w:r>
              <w:rPr>
                <w:rFonts w:ascii="Arial" w:hAnsi="Arial" w:cs="Arial"/>
                <w:sz w:val="20"/>
                <w:szCs w:val="20"/>
              </w:rPr>
              <w:t>Questionnement collectif</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299A93D6" w14:textId="77777777" w:rsidR="00A57640" w:rsidRDefault="00A57640" w:rsidP="00D72C7A">
            <w:pPr>
              <w:jc w:val="center"/>
              <w:rPr>
                <w:rFonts w:ascii="Arial" w:hAnsi="Arial" w:cs="Arial"/>
                <w:sz w:val="20"/>
                <w:szCs w:val="20"/>
              </w:rPr>
            </w:pPr>
            <w:r>
              <w:rPr>
                <w:rFonts w:ascii="Arial" w:hAnsi="Arial" w:cs="Arial"/>
                <w:sz w:val="20"/>
                <w:szCs w:val="20"/>
              </w:rPr>
              <w:t>Compétence évaluée</w:t>
            </w:r>
          </w:p>
        </w:tc>
      </w:tr>
      <w:tr w:rsidR="00A57640" w14:paraId="71201B84" w14:textId="77777777" w:rsidTr="00D72C7A">
        <w:tc>
          <w:tcPr>
            <w:tcW w:w="8222" w:type="dxa"/>
          </w:tcPr>
          <w:p w14:paraId="7D499812" w14:textId="6A04BDB2" w:rsidR="00A57640" w:rsidRDefault="00A57640" w:rsidP="00D72C7A">
            <w:pPr>
              <w:rPr>
                <w:rFonts w:ascii="Arial" w:hAnsi="Arial" w:cs="Arial"/>
                <w:sz w:val="20"/>
                <w:szCs w:val="20"/>
              </w:rPr>
            </w:pPr>
            <w:r>
              <w:rPr>
                <w:rFonts w:ascii="Arial" w:hAnsi="Arial" w:cs="Arial"/>
                <w:sz w:val="20"/>
                <w:szCs w:val="20"/>
              </w:rPr>
              <w:t>2.2-</w:t>
            </w:r>
            <w:r w:rsidR="00382698">
              <w:rPr>
                <w:rFonts w:ascii="Arial" w:hAnsi="Arial" w:cs="Arial"/>
                <w:sz w:val="20"/>
                <w:szCs w:val="20"/>
              </w:rPr>
              <w:t>1</w:t>
            </w:r>
            <w:r>
              <w:rPr>
                <w:rFonts w:ascii="Arial" w:hAnsi="Arial" w:cs="Arial"/>
                <w:sz w:val="20"/>
                <w:szCs w:val="20"/>
              </w:rPr>
              <w:t xml:space="preserve"> Fournir les fiches de débit de l’ensemble des profilés nécessaire à la réalisation de cet ensemble menuisé.</w:t>
            </w:r>
          </w:p>
        </w:tc>
        <w:tc>
          <w:tcPr>
            <w:tcW w:w="2551" w:type="dxa"/>
          </w:tcPr>
          <w:p w14:paraId="0B5BEC65" w14:textId="77777777" w:rsidR="00A57640" w:rsidRDefault="00A57640" w:rsidP="00D72C7A">
            <w:pPr>
              <w:rPr>
                <w:rFonts w:ascii="Arial" w:eastAsia="Arial" w:hAnsi="Arial" w:cs="Arial"/>
                <w:color w:val="000000"/>
                <w:sz w:val="20"/>
                <w:szCs w:val="20"/>
                <w:lang w:eastAsia="fr-FR"/>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p>
          <w:p w14:paraId="608889EC" w14:textId="77777777" w:rsidR="00A57640" w:rsidRPr="00981946" w:rsidRDefault="00A57640" w:rsidP="00D72C7A">
            <w:pPr>
              <w:rPr>
                <w:rFonts w:ascii="Arial" w:eastAsia="Arial" w:hAnsi="Arial" w:cs="Arial"/>
                <w:color w:val="000000"/>
                <w:sz w:val="20"/>
                <w:szCs w:val="20"/>
                <w:u w:val="single"/>
                <w:lang w:eastAsia="fr-FR"/>
              </w:rPr>
            </w:pPr>
          </w:p>
        </w:tc>
      </w:tr>
      <w:tr w:rsidR="00A57640" w14:paraId="1A3993BA" w14:textId="77777777" w:rsidTr="00D72C7A">
        <w:tc>
          <w:tcPr>
            <w:tcW w:w="8222" w:type="dxa"/>
          </w:tcPr>
          <w:p w14:paraId="77CC8FA9" w14:textId="3F93C27A" w:rsidR="00A57640" w:rsidRDefault="00A57640" w:rsidP="00D72C7A">
            <w:pPr>
              <w:rPr>
                <w:rFonts w:ascii="Arial" w:hAnsi="Arial" w:cs="Arial"/>
                <w:sz w:val="20"/>
                <w:szCs w:val="20"/>
              </w:rPr>
            </w:pPr>
            <w:r>
              <w:rPr>
                <w:rFonts w:ascii="Arial" w:hAnsi="Arial" w:cs="Arial"/>
                <w:sz w:val="20"/>
                <w:szCs w:val="20"/>
              </w:rPr>
              <w:t>2.2-</w:t>
            </w:r>
            <w:r w:rsidR="00382698">
              <w:rPr>
                <w:rFonts w:ascii="Arial" w:hAnsi="Arial" w:cs="Arial"/>
                <w:sz w:val="20"/>
                <w:szCs w:val="20"/>
              </w:rPr>
              <w:t>2</w:t>
            </w:r>
            <w:r>
              <w:rPr>
                <w:rFonts w:ascii="Arial" w:hAnsi="Arial" w:cs="Arial"/>
                <w:sz w:val="20"/>
                <w:szCs w:val="20"/>
              </w:rPr>
              <w:t xml:space="preserve"> Réaliser les bons de commande des différents matériaux constitutifs de cet ensemble menuisé (profilés, quincaillerie, accessoires …) ainsi que les matériaux nécessaires à la pose (fixations, produits de calfeutrement…).</w:t>
            </w:r>
          </w:p>
          <w:p w14:paraId="7DB03835" w14:textId="77777777" w:rsidR="00A57640" w:rsidRDefault="00A57640" w:rsidP="00D72C7A">
            <w:pPr>
              <w:rPr>
                <w:rFonts w:ascii="Arial" w:hAnsi="Arial" w:cs="Arial"/>
                <w:sz w:val="20"/>
                <w:szCs w:val="20"/>
              </w:rPr>
            </w:pPr>
          </w:p>
        </w:tc>
        <w:tc>
          <w:tcPr>
            <w:tcW w:w="2551" w:type="dxa"/>
          </w:tcPr>
          <w:p w14:paraId="6C694628" w14:textId="77777777" w:rsidR="00A57640" w:rsidRPr="00981946" w:rsidRDefault="00A57640" w:rsidP="00D72C7A">
            <w:pPr>
              <w:rPr>
                <w:rFonts w:ascii="Arial" w:eastAsia="Arial" w:hAnsi="Arial" w:cs="Arial"/>
                <w:color w:val="000000"/>
                <w:sz w:val="20"/>
                <w:szCs w:val="20"/>
              </w:rPr>
            </w:pPr>
            <w:r w:rsidRPr="00981946">
              <w:rPr>
                <w:rFonts w:ascii="Arial" w:eastAsia="Arial" w:hAnsi="Arial" w:cs="Arial"/>
                <w:color w:val="000000"/>
                <w:sz w:val="20"/>
                <w:szCs w:val="20"/>
                <w:u w:val="single"/>
                <w:lang w:eastAsia="fr-FR"/>
              </w:rPr>
              <w:t>C12.1</w:t>
            </w:r>
            <w:r w:rsidRPr="00981946">
              <w:rPr>
                <w:rFonts w:ascii="Arial" w:eastAsia="Arial" w:hAnsi="Arial" w:cs="Arial"/>
                <w:color w:val="000000"/>
                <w:sz w:val="20"/>
                <w:szCs w:val="20"/>
                <w:lang w:eastAsia="fr-FR"/>
              </w:rPr>
              <w:t xml:space="preserve"> Réaliser le dossier méthode d’exécution</w:t>
            </w:r>
            <w:r w:rsidRPr="00981946">
              <w:rPr>
                <w:rFonts w:ascii="Arial" w:eastAsia="Arial" w:hAnsi="Arial" w:cs="Arial"/>
                <w:color w:val="000000"/>
                <w:szCs w:val="20"/>
                <w:lang w:eastAsia="fr-FR"/>
              </w:rPr>
              <w:t xml:space="preserve"> </w:t>
            </w:r>
          </w:p>
          <w:p w14:paraId="1DB564F2" w14:textId="77777777" w:rsidR="00A57640" w:rsidRPr="00981946" w:rsidRDefault="00A57640" w:rsidP="00D72C7A">
            <w:pPr>
              <w:rPr>
                <w:rFonts w:ascii="Arial" w:eastAsia="Arial" w:hAnsi="Arial" w:cs="Arial"/>
                <w:color w:val="000000"/>
                <w:sz w:val="20"/>
                <w:szCs w:val="20"/>
                <w:lang w:eastAsia="fr-FR"/>
              </w:rPr>
            </w:pPr>
          </w:p>
          <w:p w14:paraId="52EE477E" w14:textId="77777777" w:rsidR="00A57640" w:rsidRDefault="00A57640" w:rsidP="00D72C7A">
            <w:pPr>
              <w:rPr>
                <w:rFonts w:ascii="Arial" w:hAnsi="Arial" w:cs="Arial"/>
                <w:sz w:val="20"/>
                <w:szCs w:val="20"/>
              </w:rPr>
            </w:pPr>
          </w:p>
        </w:tc>
      </w:tr>
      <w:tr w:rsidR="00DB160A" w14:paraId="698E13F1" w14:textId="77777777" w:rsidTr="00D72C7A">
        <w:tc>
          <w:tcPr>
            <w:tcW w:w="8222" w:type="dxa"/>
          </w:tcPr>
          <w:p w14:paraId="677ACC2A" w14:textId="0EBDDEE1" w:rsidR="00DB160A" w:rsidRDefault="00382698" w:rsidP="00D72C7A">
            <w:pPr>
              <w:rPr>
                <w:rFonts w:ascii="Arial" w:hAnsi="Arial" w:cs="Arial"/>
                <w:sz w:val="20"/>
                <w:szCs w:val="20"/>
              </w:rPr>
            </w:pPr>
            <w:r>
              <w:rPr>
                <w:rFonts w:ascii="Arial" w:hAnsi="Arial" w:cs="Arial"/>
                <w:sz w:val="20"/>
                <w:szCs w:val="20"/>
              </w:rPr>
              <w:t xml:space="preserve">2.2-3 </w:t>
            </w:r>
            <w:r w:rsidR="00541A28">
              <w:rPr>
                <w:rFonts w:ascii="Arial" w:hAnsi="Arial" w:cs="Arial"/>
                <w:sz w:val="20"/>
                <w:szCs w:val="20"/>
              </w:rPr>
              <w:t xml:space="preserve">En vue de l’établissement d’un PPSPS, rédiger un mode opératoire de la mise en œuvre de l’ensemble menuisé </w:t>
            </w:r>
            <w:r w:rsidR="00541A28" w:rsidRPr="00DB160A">
              <w:rPr>
                <w:rFonts w:ascii="Arial" w:hAnsi="Arial" w:cs="Arial"/>
                <w:sz w:val="20"/>
                <w:szCs w:val="20"/>
              </w:rPr>
              <w:t>EV 05</w:t>
            </w:r>
            <w:r w:rsidR="00541A28" w:rsidRPr="00DB160A">
              <w:rPr>
                <w:rFonts w:ascii="Arial" w:hAnsi="Arial" w:cs="Arial"/>
                <w:sz w:val="20"/>
                <w:szCs w:val="20"/>
                <w:vertAlign w:val="subscript"/>
              </w:rPr>
              <w:t>DE</w:t>
            </w:r>
            <w:r w:rsidR="000F6915">
              <w:rPr>
                <w:rFonts w:ascii="Arial" w:hAnsi="Arial" w:cs="Arial"/>
                <w:sz w:val="20"/>
                <w:szCs w:val="20"/>
              </w:rPr>
              <w:t>. Evaluer</w:t>
            </w:r>
            <w:r w:rsidR="00541A28">
              <w:rPr>
                <w:rFonts w:ascii="Arial" w:hAnsi="Arial" w:cs="Arial"/>
                <w:sz w:val="20"/>
                <w:szCs w:val="20"/>
              </w:rPr>
              <w:t xml:space="preserve"> les risq</w:t>
            </w:r>
            <w:r w:rsidR="000F6915">
              <w:rPr>
                <w:rFonts w:ascii="Arial" w:hAnsi="Arial" w:cs="Arial"/>
                <w:sz w:val="20"/>
                <w:szCs w:val="20"/>
              </w:rPr>
              <w:t>ues liés à la pose et proposer</w:t>
            </w:r>
            <w:r w:rsidR="00541A28">
              <w:rPr>
                <w:rFonts w:ascii="Arial" w:hAnsi="Arial" w:cs="Arial"/>
                <w:sz w:val="20"/>
                <w:szCs w:val="20"/>
              </w:rPr>
              <w:t xml:space="preserve"> des solutions afin de prévenir les risques professionnels.</w:t>
            </w:r>
          </w:p>
        </w:tc>
        <w:tc>
          <w:tcPr>
            <w:tcW w:w="2551" w:type="dxa"/>
          </w:tcPr>
          <w:p w14:paraId="289F7627" w14:textId="77777777" w:rsidR="00541A28" w:rsidRDefault="00541A28" w:rsidP="00541A28">
            <w:pPr>
              <w:rPr>
                <w:rFonts w:ascii="Arial" w:eastAsia="Arial" w:hAnsi="Arial" w:cs="Arial"/>
                <w:color w:val="000000"/>
                <w:sz w:val="20"/>
                <w:szCs w:val="20"/>
                <w:lang w:eastAsia="fr-FR"/>
              </w:rPr>
            </w:pPr>
            <w:r w:rsidRPr="005F3999">
              <w:rPr>
                <w:rFonts w:ascii="Arial" w:eastAsia="Arial" w:hAnsi="Arial" w:cs="Arial"/>
                <w:color w:val="000000"/>
                <w:sz w:val="20"/>
                <w:szCs w:val="20"/>
                <w:u w:val="single"/>
                <w:lang w:eastAsia="fr-FR"/>
              </w:rPr>
              <w:t>C11.2</w:t>
            </w:r>
            <w:r w:rsidRPr="005F3999">
              <w:rPr>
                <w:rFonts w:ascii="Arial" w:eastAsia="Arial" w:hAnsi="Arial" w:cs="Arial"/>
                <w:color w:val="000000"/>
                <w:sz w:val="20"/>
                <w:szCs w:val="20"/>
                <w:lang w:eastAsia="fr-FR"/>
              </w:rPr>
              <w:t xml:space="preserve"> Évaluer les risques professionnels</w:t>
            </w:r>
          </w:p>
          <w:p w14:paraId="08848359" w14:textId="77777777" w:rsidR="00541A28" w:rsidRPr="005F3999" w:rsidRDefault="00541A28" w:rsidP="00541A28">
            <w:pPr>
              <w:rPr>
                <w:rFonts w:ascii="Arial" w:eastAsia="Arial" w:hAnsi="Arial" w:cs="Arial"/>
                <w:color w:val="000000"/>
                <w:sz w:val="20"/>
                <w:szCs w:val="20"/>
                <w:lang w:eastAsia="fr-FR"/>
              </w:rPr>
            </w:pPr>
          </w:p>
          <w:p w14:paraId="5EAFA441" w14:textId="77777777" w:rsidR="00541A28" w:rsidRPr="005F3999" w:rsidRDefault="00541A28" w:rsidP="00541A28">
            <w:pPr>
              <w:rPr>
                <w:rFonts w:ascii="Arial" w:eastAsia="Arial" w:hAnsi="Arial" w:cs="Arial"/>
                <w:b/>
                <w:color w:val="000000"/>
                <w:sz w:val="20"/>
                <w:szCs w:val="20"/>
                <w:lang w:eastAsia="fr-FR"/>
              </w:rPr>
            </w:pPr>
            <w:r w:rsidRPr="005F3999">
              <w:rPr>
                <w:rFonts w:ascii="Arial" w:eastAsia="Arial" w:hAnsi="Arial" w:cs="Arial"/>
                <w:color w:val="000000"/>
                <w:sz w:val="20"/>
                <w:szCs w:val="20"/>
                <w:u w:val="single"/>
                <w:lang w:eastAsia="fr-FR"/>
              </w:rPr>
              <w:t>C11.3</w:t>
            </w:r>
            <w:r w:rsidRPr="005F3999">
              <w:rPr>
                <w:rFonts w:ascii="Arial" w:eastAsia="Arial" w:hAnsi="Arial" w:cs="Arial"/>
                <w:color w:val="000000"/>
                <w:sz w:val="20"/>
                <w:szCs w:val="20"/>
                <w:lang w:eastAsia="fr-FR"/>
              </w:rPr>
              <w:t xml:space="preserve"> Prévenir les risques professionnels</w:t>
            </w:r>
          </w:p>
          <w:p w14:paraId="6CF76296" w14:textId="77777777" w:rsidR="00DB160A" w:rsidRPr="00981946" w:rsidRDefault="00DB160A" w:rsidP="00D72C7A">
            <w:pPr>
              <w:rPr>
                <w:rFonts w:ascii="Arial" w:eastAsia="Arial" w:hAnsi="Arial" w:cs="Arial"/>
                <w:color w:val="000000"/>
                <w:sz w:val="20"/>
                <w:szCs w:val="20"/>
                <w:u w:val="single"/>
                <w:lang w:eastAsia="fr-FR"/>
              </w:rPr>
            </w:pPr>
          </w:p>
        </w:tc>
      </w:tr>
    </w:tbl>
    <w:p w14:paraId="5B0A5618" w14:textId="0A7BB372" w:rsidR="00DB52A8" w:rsidRPr="00196FE3" w:rsidRDefault="00DB52A8" w:rsidP="00DB52A8">
      <w:pPr>
        <w:spacing w:after="0" w:line="240" w:lineRule="auto"/>
        <w:rPr>
          <w:rFonts w:ascii="Arial" w:hAnsi="Arial" w:cs="Arial"/>
          <w:b/>
          <w:i/>
          <w:sz w:val="24"/>
          <w:szCs w:val="24"/>
        </w:rPr>
      </w:pPr>
    </w:p>
    <w:p w14:paraId="2A733A0E" w14:textId="58B34F3E" w:rsidR="00641FBC" w:rsidRPr="00196FE3" w:rsidRDefault="00641FBC" w:rsidP="00641F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i/>
          <w:caps/>
          <w:sz w:val="24"/>
          <w:szCs w:val="24"/>
        </w:rPr>
      </w:pPr>
      <w:r w:rsidRPr="00196FE3">
        <w:rPr>
          <w:rFonts w:ascii="Arial" w:hAnsi="Arial" w:cs="Arial"/>
          <w:b/>
          <w:i/>
          <w:caps/>
          <w:sz w:val="24"/>
          <w:szCs w:val="24"/>
        </w:rPr>
        <w:t>Questionnement</w:t>
      </w:r>
      <w:r w:rsidR="00BC059F">
        <w:rPr>
          <w:rFonts w:ascii="Arial" w:hAnsi="Arial" w:cs="Arial"/>
          <w:b/>
          <w:i/>
          <w:caps/>
          <w:sz w:val="24"/>
          <w:szCs w:val="24"/>
        </w:rPr>
        <w:t>s</w:t>
      </w:r>
      <w:r w:rsidRPr="00196FE3">
        <w:rPr>
          <w:rFonts w:ascii="Arial" w:hAnsi="Arial" w:cs="Arial"/>
          <w:b/>
          <w:i/>
          <w:caps/>
          <w:sz w:val="24"/>
          <w:szCs w:val="24"/>
        </w:rPr>
        <w:t xml:space="preserve"> individuel</w:t>
      </w:r>
      <w:r w:rsidR="00BC059F">
        <w:rPr>
          <w:rFonts w:ascii="Arial" w:hAnsi="Arial" w:cs="Arial"/>
          <w:b/>
          <w:i/>
          <w:caps/>
          <w:sz w:val="24"/>
          <w:szCs w:val="24"/>
        </w:rPr>
        <w:t>s</w:t>
      </w:r>
    </w:p>
    <w:p w14:paraId="2186E695" w14:textId="77777777" w:rsidR="00641FBC" w:rsidRPr="00196FE3" w:rsidRDefault="00641FBC" w:rsidP="00641FBC">
      <w:pPr>
        <w:spacing w:after="0" w:line="240" w:lineRule="auto"/>
        <w:rPr>
          <w:rFonts w:ascii="Arial" w:hAnsi="Arial" w:cs="Arial"/>
          <w:sz w:val="20"/>
          <w:szCs w:val="20"/>
        </w:rPr>
      </w:pPr>
    </w:p>
    <w:p w14:paraId="4F489E25" w14:textId="77777777" w:rsidR="00641FBC" w:rsidRPr="00196FE3" w:rsidRDefault="00641FBC" w:rsidP="00641FBC">
      <w:pPr>
        <w:spacing w:after="0" w:line="240" w:lineRule="auto"/>
        <w:rPr>
          <w:rFonts w:ascii="Arial" w:hAnsi="Arial" w:cs="Arial"/>
          <w:i/>
          <w:sz w:val="18"/>
          <w:szCs w:val="18"/>
        </w:rPr>
      </w:pPr>
      <w:r w:rsidRPr="00196FE3">
        <w:rPr>
          <w:rFonts w:ascii="Arial" w:hAnsi="Arial" w:cs="Arial"/>
          <w:i/>
          <w:sz w:val="18"/>
          <w:szCs w:val="18"/>
          <w:u w:val="single"/>
        </w:rPr>
        <w:t>Nota</w:t>
      </w:r>
      <w:r w:rsidRPr="00196FE3">
        <w:rPr>
          <w:rFonts w:ascii="Arial" w:hAnsi="Arial" w:cs="Arial"/>
          <w:i/>
          <w:sz w:val="18"/>
          <w:szCs w:val="18"/>
        </w:rPr>
        <w:t xml:space="preserve"> : </w:t>
      </w:r>
    </w:p>
    <w:p w14:paraId="2FE7DE3D" w14:textId="77777777" w:rsidR="00641FBC" w:rsidRPr="00196FE3" w:rsidRDefault="00641FBC" w:rsidP="00641FBC">
      <w:pPr>
        <w:spacing w:after="0" w:line="240" w:lineRule="auto"/>
        <w:rPr>
          <w:rFonts w:ascii="Arial" w:hAnsi="Arial" w:cs="Arial"/>
          <w:i/>
          <w:sz w:val="18"/>
          <w:szCs w:val="18"/>
        </w:rPr>
      </w:pPr>
      <w:r w:rsidRPr="00196FE3">
        <w:rPr>
          <w:rFonts w:ascii="Arial" w:hAnsi="Arial" w:cs="Arial"/>
          <w:i/>
          <w:sz w:val="18"/>
          <w:szCs w:val="18"/>
        </w:rPr>
        <w:t>Dans le cas d’un groupe de 3 candidats, c’est obligatoirement le questionnement du candidat N°4 qui ne sera pas traité. Ce choix est en cohérence avec les zones du bâtiment traitées dans le questionnement collectif.</w:t>
      </w:r>
    </w:p>
    <w:p w14:paraId="6D459A1B" w14:textId="77777777" w:rsidR="00641FBC" w:rsidRPr="00196FE3" w:rsidRDefault="00641FBC" w:rsidP="00641FBC">
      <w:pPr>
        <w:spacing w:after="0" w:line="240" w:lineRule="auto"/>
        <w:rPr>
          <w:rFonts w:ascii="Arial" w:hAnsi="Arial" w:cs="Arial"/>
          <w:sz w:val="20"/>
          <w:szCs w:val="20"/>
        </w:rPr>
      </w:pPr>
    </w:p>
    <w:p w14:paraId="0B47B776" w14:textId="2B7841C4" w:rsidR="00641FBC" w:rsidRPr="00196FE3" w:rsidRDefault="00641FBC" w:rsidP="00641FBC">
      <w:pPr>
        <w:spacing w:after="0" w:line="240" w:lineRule="auto"/>
        <w:rPr>
          <w:rFonts w:ascii="Arial" w:hAnsi="Arial" w:cs="Arial"/>
          <w:sz w:val="20"/>
          <w:szCs w:val="20"/>
        </w:rPr>
      </w:pPr>
    </w:p>
    <w:p w14:paraId="5955D493" w14:textId="77777777" w:rsidR="00641FBC" w:rsidRPr="00196FE3" w:rsidRDefault="00641FBC" w:rsidP="00641FBC">
      <w:pPr>
        <w:spacing w:after="0" w:line="240" w:lineRule="auto"/>
        <w:rPr>
          <w:rFonts w:ascii="Arial" w:hAnsi="Arial" w:cs="Arial"/>
          <w:b/>
          <w:sz w:val="20"/>
          <w:szCs w:val="20"/>
        </w:rPr>
      </w:pPr>
      <w:r w:rsidRPr="00196FE3">
        <w:rPr>
          <w:rFonts w:ascii="Arial" w:hAnsi="Arial" w:cs="Arial"/>
          <w:b/>
          <w:sz w:val="20"/>
          <w:szCs w:val="20"/>
        </w:rPr>
        <w:t>CANDIDAT N° 1</w:t>
      </w:r>
    </w:p>
    <w:p w14:paraId="5522E9C2" w14:textId="614EB4C0" w:rsidR="00641FBC" w:rsidRPr="00196FE3" w:rsidRDefault="00641FBC" w:rsidP="00641FBC">
      <w:pPr>
        <w:spacing w:after="0" w:line="240" w:lineRule="auto"/>
        <w:rPr>
          <w:rFonts w:ascii="Arial" w:hAnsi="Arial" w:cs="Arial"/>
          <w:sz w:val="20"/>
          <w:szCs w:val="20"/>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641FBC" w:rsidRPr="00196FE3" w14:paraId="5379EB6B" w14:textId="77777777" w:rsidTr="00936A5D">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376EA699" w14:textId="77777777" w:rsidR="00641FBC" w:rsidRPr="00196FE3" w:rsidRDefault="00641FBC" w:rsidP="00936A5D">
            <w:pPr>
              <w:jc w:val="center"/>
              <w:rPr>
                <w:rFonts w:ascii="Arial" w:hAnsi="Arial" w:cs="Arial"/>
                <w:sz w:val="20"/>
                <w:szCs w:val="20"/>
              </w:rPr>
            </w:pPr>
            <w:r w:rsidRPr="00196FE3">
              <w:rPr>
                <w:rFonts w:ascii="Arial" w:hAnsi="Arial" w:cs="Arial"/>
                <w:sz w:val="20"/>
                <w:szCs w:val="20"/>
              </w:rPr>
              <w:t>Questionnement – CANDIDAT N°1</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2AF9FD5F" w14:textId="77777777" w:rsidR="00641FBC" w:rsidRPr="00196FE3" w:rsidRDefault="00641FBC" w:rsidP="00936A5D">
            <w:pPr>
              <w:jc w:val="center"/>
              <w:rPr>
                <w:rFonts w:ascii="Arial" w:hAnsi="Arial" w:cs="Arial"/>
                <w:sz w:val="20"/>
                <w:szCs w:val="20"/>
              </w:rPr>
            </w:pPr>
            <w:r w:rsidRPr="00196FE3">
              <w:rPr>
                <w:rFonts w:ascii="Arial" w:hAnsi="Arial" w:cs="Arial"/>
                <w:sz w:val="20"/>
                <w:szCs w:val="20"/>
              </w:rPr>
              <w:t>Compétence évaluée</w:t>
            </w:r>
          </w:p>
        </w:tc>
      </w:tr>
      <w:tr w:rsidR="00641FBC" w:rsidRPr="00196FE3" w14:paraId="08F0326D" w14:textId="77777777" w:rsidTr="00936A5D">
        <w:trPr>
          <w:trHeight w:val="518"/>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074953C6" w14:textId="77777777" w:rsidR="00641FBC" w:rsidRPr="00196FE3" w:rsidRDefault="00641FBC" w:rsidP="00936A5D">
            <w:pPr>
              <w:rPr>
                <w:rFonts w:ascii="Arial" w:hAnsi="Arial" w:cs="Arial"/>
                <w:sz w:val="24"/>
                <w:szCs w:val="24"/>
              </w:rPr>
            </w:pPr>
            <w:r w:rsidRPr="00196FE3">
              <w:rPr>
                <w:rFonts w:ascii="Arial" w:hAnsi="Arial" w:cs="Arial"/>
                <w:sz w:val="24"/>
                <w:szCs w:val="24"/>
              </w:rPr>
              <w:t xml:space="preserve">Étanchéité sur toiture terrasse non accessible </w:t>
            </w:r>
            <w:proofErr w:type="spellStart"/>
            <w:r w:rsidRPr="00196FE3">
              <w:rPr>
                <w:rFonts w:ascii="Arial" w:hAnsi="Arial" w:cs="Arial"/>
                <w:sz w:val="24"/>
                <w:szCs w:val="24"/>
              </w:rPr>
              <w:t>autoprotégée</w:t>
            </w:r>
            <w:proofErr w:type="spellEnd"/>
          </w:p>
          <w:p w14:paraId="231F75A0" w14:textId="77777777" w:rsidR="00641FBC" w:rsidRPr="00196FE3" w:rsidRDefault="00641FBC" w:rsidP="00936A5D">
            <w:pPr>
              <w:rPr>
                <w:rFonts w:ascii="Arial" w:hAnsi="Arial" w:cs="Arial"/>
                <w:sz w:val="20"/>
                <w:szCs w:val="20"/>
              </w:rPr>
            </w:pPr>
            <w:r w:rsidRPr="00196FE3">
              <w:rPr>
                <w:rFonts w:ascii="Arial" w:hAnsi="Arial" w:cs="Arial"/>
                <w:sz w:val="20"/>
                <w:szCs w:val="20"/>
              </w:rPr>
              <w:t xml:space="preserve">Localisation :  </w:t>
            </w:r>
            <w:r w:rsidRPr="00196FE3">
              <w:rPr>
                <w:rFonts w:ascii="Arial" w:hAnsi="Arial" w:cs="Arial"/>
                <w:sz w:val="20"/>
                <w:szCs w:val="20"/>
              </w:rPr>
              <w:tab/>
              <w:t>Terrasse non accessible en plancher haut du 2</w:t>
            </w:r>
            <w:r w:rsidRPr="00196FE3">
              <w:rPr>
                <w:rFonts w:ascii="Arial" w:hAnsi="Arial" w:cs="Arial"/>
                <w:sz w:val="20"/>
                <w:szCs w:val="20"/>
                <w:vertAlign w:val="superscript"/>
              </w:rPr>
              <w:t>ème</w:t>
            </w:r>
            <w:r w:rsidRPr="00196FE3">
              <w:rPr>
                <w:rFonts w:ascii="Arial" w:hAnsi="Arial" w:cs="Arial"/>
                <w:sz w:val="20"/>
                <w:szCs w:val="20"/>
              </w:rPr>
              <w:t xml:space="preserve"> étage (entre les files 5 et 8)</w:t>
            </w:r>
          </w:p>
        </w:tc>
      </w:tr>
      <w:tr w:rsidR="00641FBC" w:rsidRPr="00196FE3" w14:paraId="62BCD98A" w14:textId="77777777" w:rsidTr="00936A5D">
        <w:tc>
          <w:tcPr>
            <w:tcW w:w="8222" w:type="dxa"/>
          </w:tcPr>
          <w:p w14:paraId="01CB3507" w14:textId="77777777" w:rsidR="00641FBC" w:rsidRPr="00196FE3" w:rsidRDefault="00641FBC" w:rsidP="00936A5D">
            <w:pPr>
              <w:rPr>
                <w:rFonts w:ascii="Arial" w:hAnsi="Arial" w:cs="Arial"/>
                <w:sz w:val="20"/>
                <w:szCs w:val="20"/>
              </w:rPr>
            </w:pPr>
            <w:r w:rsidRPr="00196FE3">
              <w:rPr>
                <w:rFonts w:ascii="Arial" w:hAnsi="Arial" w:cs="Arial"/>
                <w:sz w:val="20"/>
                <w:szCs w:val="20"/>
              </w:rPr>
              <w:t>Réaliser le plan de détails d’exécution (coupe verticale sur acrotère) définissant l’étanchéité en partie courante ainsi que la liaison entre le relevé d’étanchéité et la partie haute du bardage façade Nord-Ouest. Intégrer le garde-corps à la coupe.</w:t>
            </w:r>
          </w:p>
          <w:p w14:paraId="6BBDEE36" w14:textId="77777777" w:rsidR="00641FBC" w:rsidRPr="00196FE3" w:rsidRDefault="00641FBC" w:rsidP="00936A5D">
            <w:pPr>
              <w:rPr>
                <w:rFonts w:ascii="Arial" w:hAnsi="Arial" w:cs="Arial"/>
                <w:sz w:val="20"/>
                <w:szCs w:val="20"/>
              </w:rPr>
            </w:pPr>
          </w:p>
          <w:p w14:paraId="70686EF3" w14:textId="77777777" w:rsidR="00641FBC" w:rsidRPr="00196FE3" w:rsidRDefault="00641FBC" w:rsidP="00936A5D">
            <w:pPr>
              <w:rPr>
                <w:rFonts w:ascii="Arial" w:hAnsi="Arial" w:cs="Arial"/>
                <w:sz w:val="20"/>
                <w:szCs w:val="20"/>
              </w:rPr>
            </w:pPr>
          </w:p>
        </w:tc>
        <w:tc>
          <w:tcPr>
            <w:tcW w:w="2551" w:type="dxa"/>
          </w:tcPr>
          <w:p w14:paraId="71754F3E" w14:textId="77777777" w:rsidR="00641FBC" w:rsidRPr="00196FE3" w:rsidRDefault="00641FBC" w:rsidP="00936A5D">
            <w:pPr>
              <w:rPr>
                <w:rFonts w:ascii="Arial" w:eastAsia="Arial" w:hAnsi="Arial" w:cs="Arial"/>
                <w:sz w:val="20"/>
                <w:szCs w:val="20"/>
                <w:lang w:eastAsia="fr-FR"/>
              </w:rPr>
            </w:pPr>
            <w:r w:rsidRPr="00196FE3">
              <w:rPr>
                <w:rFonts w:ascii="Arial" w:eastAsia="Arial" w:hAnsi="Arial" w:cs="Arial"/>
                <w:sz w:val="20"/>
                <w:szCs w:val="20"/>
                <w:u w:val="single"/>
                <w:lang w:eastAsia="fr-FR"/>
              </w:rPr>
              <w:t>C8.2</w:t>
            </w:r>
            <w:r w:rsidRPr="00196FE3">
              <w:rPr>
                <w:rFonts w:ascii="Arial" w:eastAsia="Arial" w:hAnsi="Arial" w:cs="Arial"/>
                <w:sz w:val="20"/>
                <w:szCs w:val="20"/>
              </w:rPr>
              <w:t xml:space="preserve"> Réaliser ou compléter tout ou partie du dossier d’exécution d’une solution technique</w:t>
            </w:r>
            <w:r w:rsidRPr="00196FE3">
              <w:rPr>
                <w:rFonts w:ascii="Arial" w:eastAsia="Arial" w:hAnsi="Arial" w:cs="Arial"/>
                <w:sz w:val="20"/>
                <w:szCs w:val="20"/>
                <w:lang w:eastAsia="fr-FR"/>
              </w:rPr>
              <w:t xml:space="preserve"> </w:t>
            </w:r>
          </w:p>
          <w:p w14:paraId="3C6DFE2D" w14:textId="77777777" w:rsidR="00641FBC" w:rsidRPr="00196FE3" w:rsidRDefault="00641FBC" w:rsidP="00936A5D">
            <w:pPr>
              <w:rPr>
                <w:rFonts w:ascii="Arial" w:eastAsia="Arial" w:hAnsi="Arial" w:cs="Arial"/>
                <w:sz w:val="20"/>
                <w:szCs w:val="20"/>
                <w:u w:val="single"/>
                <w:lang w:eastAsia="fr-FR"/>
              </w:rPr>
            </w:pPr>
          </w:p>
        </w:tc>
      </w:tr>
      <w:tr w:rsidR="00641FBC" w:rsidRPr="00196FE3" w14:paraId="6687A5F7" w14:textId="77777777" w:rsidTr="00936A5D">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01F27122" w14:textId="6C795D3F" w:rsidR="00641FBC" w:rsidRPr="00196FE3" w:rsidRDefault="00641FBC" w:rsidP="00936A5D">
            <w:pPr>
              <w:ind w:right="-2531"/>
              <w:rPr>
                <w:rFonts w:ascii="Arial" w:hAnsi="Arial" w:cs="Arial"/>
                <w:sz w:val="24"/>
                <w:szCs w:val="24"/>
              </w:rPr>
            </w:pPr>
            <w:r w:rsidRPr="00196FE3">
              <w:rPr>
                <w:rFonts w:ascii="Arial" w:hAnsi="Arial" w:cs="Arial"/>
                <w:sz w:val="24"/>
                <w:szCs w:val="24"/>
              </w:rPr>
              <w:lastRenderedPageBreak/>
              <w:t>Menuiseries</w:t>
            </w:r>
            <w:r w:rsidR="00541A28" w:rsidRPr="00196FE3">
              <w:t xml:space="preserve"> </w:t>
            </w:r>
            <w:r w:rsidR="00541A28" w:rsidRPr="00196FE3">
              <w:rPr>
                <w:rFonts w:ascii="Arial" w:hAnsi="Arial" w:cs="Arial"/>
                <w:sz w:val="24"/>
                <w:szCs w:val="24"/>
              </w:rPr>
              <w:t xml:space="preserve">- Ensemble vitré EV 01a-b </w:t>
            </w:r>
          </w:p>
          <w:p w14:paraId="4CEACB57" w14:textId="7FC5CE7C" w:rsidR="00641FBC" w:rsidRPr="00196FE3" w:rsidRDefault="00541A28" w:rsidP="00936A5D">
            <w:pPr>
              <w:tabs>
                <w:tab w:val="left" w:pos="1450"/>
              </w:tabs>
              <w:ind w:right="-2390"/>
              <w:rPr>
                <w:rFonts w:ascii="Arial" w:hAnsi="Arial" w:cs="Arial"/>
                <w:sz w:val="20"/>
                <w:szCs w:val="20"/>
              </w:rPr>
            </w:pPr>
            <w:r w:rsidRPr="00196FE3">
              <w:rPr>
                <w:rFonts w:ascii="Arial" w:hAnsi="Arial" w:cs="Arial"/>
                <w:sz w:val="20"/>
                <w:szCs w:val="20"/>
              </w:rPr>
              <w:t>Localisation </w:t>
            </w:r>
            <w:proofErr w:type="gramStart"/>
            <w:r w:rsidRPr="00196FE3">
              <w:rPr>
                <w:rFonts w:ascii="Arial" w:hAnsi="Arial" w:cs="Arial"/>
                <w:sz w:val="20"/>
                <w:szCs w:val="20"/>
              </w:rPr>
              <w:t xml:space="preserve">:  </w:t>
            </w:r>
            <w:r w:rsidRPr="00196FE3">
              <w:rPr>
                <w:rFonts w:ascii="Arial" w:hAnsi="Arial" w:cs="Arial"/>
                <w:sz w:val="24"/>
                <w:szCs w:val="24"/>
              </w:rPr>
              <w:t>Façade</w:t>
            </w:r>
            <w:proofErr w:type="gramEnd"/>
            <w:r w:rsidRPr="00196FE3">
              <w:rPr>
                <w:rFonts w:ascii="Arial" w:hAnsi="Arial" w:cs="Arial"/>
                <w:sz w:val="24"/>
                <w:szCs w:val="24"/>
              </w:rPr>
              <w:t xml:space="preserve"> Sud-Ouest au </w:t>
            </w:r>
            <w:proofErr w:type="spellStart"/>
            <w:r w:rsidRPr="00196FE3">
              <w:rPr>
                <w:rFonts w:ascii="Arial" w:hAnsi="Arial" w:cs="Arial"/>
                <w:sz w:val="24"/>
                <w:szCs w:val="24"/>
              </w:rPr>
              <w:t>R.d.C</w:t>
            </w:r>
            <w:proofErr w:type="spellEnd"/>
          </w:p>
        </w:tc>
      </w:tr>
      <w:tr w:rsidR="00641FBC" w:rsidRPr="00196FE3" w14:paraId="6BA40951" w14:textId="77777777" w:rsidTr="00936A5D">
        <w:tc>
          <w:tcPr>
            <w:tcW w:w="8222" w:type="dxa"/>
          </w:tcPr>
          <w:p w14:paraId="28AF2B8B" w14:textId="1C5703A4" w:rsidR="00641FBC" w:rsidRPr="00196FE3" w:rsidRDefault="00541A28" w:rsidP="00641FBC">
            <w:pPr>
              <w:rPr>
                <w:rFonts w:ascii="Arial" w:hAnsi="Arial" w:cs="Arial"/>
                <w:sz w:val="20"/>
                <w:szCs w:val="20"/>
              </w:rPr>
            </w:pPr>
            <w:r w:rsidRPr="00196FE3">
              <w:rPr>
                <w:rFonts w:ascii="Arial" w:hAnsi="Arial" w:cs="Arial"/>
                <w:sz w:val="20"/>
                <w:szCs w:val="20"/>
              </w:rPr>
              <w:t>Réaliser les coupes d’exécution horizontale et verticale de cet ensemble menuisé</w:t>
            </w:r>
            <w:r w:rsidR="00E5019E" w:rsidRPr="00196FE3">
              <w:rPr>
                <w:rFonts w:ascii="Arial" w:hAnsi="Arial" w:cs="Arial"/>
                <w:sz w:val="20"/>
                <w:szCs w:val="20"/>
              </w:rPr>
              <w:t xml:space="preserve"> définissant les liaisons aux interfaces et les éléments nécessaires à une bonne mise en œuvre (fixations, cotations précises, calfeutrement, babillage …)</w:t>
            </w:r>
          </w:p>
        </w:tc>
        <w:tc>
          <w:tcPr>
            <w:tcW w:w="2551" w:type="dxa"/>
          </w:tcPr>
          <w:p w14:paraId="4ABA643B" w14:textId="5940B1E1" w:rsidR="00641FBC" w:rsidRPr="00BC059F" w:rsidRDefault="00641FBC" w:rsidP="00936A5D">
            <w:pPr>
              <w:rPr>
                <w:rFonts w:ascii="Arial" w:eastAsia="Arial" w:hAnsi="Arial" w:cs="Arial"/>
                <w:sz w:val="20"/>
                <w:szCs w:val="20"/>
                <w:lang w:eastAsia="fr-FR"/>
              </w:rPr>
            </w:pPr>
            <w:r w:rsidRPr="00196FE3">
              <w:rPr>
                <w:rFonts w:ascii="Arial" w:eastAsia="Arial" w:hAnsi="Arial" w:cs="Arial"/>
                <w:sz w:val="20"/>
                <w:szCs w:val="20"/>
                <w:u w:val="single"/>
                <w:lang w:eastAsia="fr-FR"/>
              </w:rPr>
              <w:t>C8.2</w:t>
            </w:r>
            <w:r w:rsidRPr="00196FE3">
              <w:rPr>
                <w:rFonts w:ascii="Arial" w:eastAsia="Arial" w:hAnsi="Arial" w:cs="Arial"/>
                <w:sz w:val="20"/>
                <w:szCs w:val="20"/>
              </w:rPr>
              <w:t xml:space="preserve"> Réaliser ou compléter tout ou partie du dossier d’exécution d’une solution technique</w:t>
            </w:r>
            <w:r w:rsidR="00BC059F">
              <w:rPr>
                <w:rFonts w:ascii="Arial" w:eastAsia="Arial" w:hAnsi="Arial" w:cs="Arial"/>
                <w:sz w:val="20"/>
                <w:szCs w:val="20"/>
                <w:lang w:eastAsia="fr-FR"/>
              </w:rPr>
              <w:t xml:space="preserve"> </w:t>
            </w:r>
          </w:p>
        </w:tc>
      </w:tr>
    </w:tbl>
    <w:p w14:paraId="4D87B6FE" w14:textId="249F7620" w:rsidR="00BC059F" w:rsidRDefault="00BC059F" w:rsidP="00641FBC">
      <w:pPr>
        <w:spacing w:after="0" w:line="240" w:lineRule="auto"/>
        <w:rPr>
          <w:rFonts w:ascii="Arial" w:hAnsi="Arial" w:cs="Arial"/>
          <w:b/>
          <w:sz w:val="20"/>
          <w:szCs w:val="20"/>
        </w:rPr>
      </w:pPr>
    </w:p>
    <w:p w14:paraId="0195B4EF" w14:textId="48AA6F96" w:rsidR="00641FBC" w:rsidRPr="00196FE3" w:rsidRDefault="00641FBC" w:rsidP="00641FBC">
      <w:pPr>
        <w:spacing w:after="0" w:line="240" w:lineRule="auto"/>
        <w:rPr>
          <w:rFonts w:ascii="Arial" w:hAnsi="Arial" w:cs="Arial"/>
          <w:b/>
          <w:sz w:val="20"/>
          <w:szCs w:val="20"/>
        </w:rPr>
      </w:pPr>
      <w:r w:rsidRPr="00196FE3">
        <w:rPr>
          <w:rFonts w:ascii="Arial" w:hAnsi="Arial" w:cs="Arial"/>
          <w:b/>
          <w:sz w:val="20"/>
          <w:szCs w:val="20"/>
        </w:rPr>
        <w:t>CANDIDAT N° 2</w:t>
      </w:r>
    </w:p>
    <w:p w14:paraId="674AF0EA" w14:textId="77777777" w:rsidR="00641FBC" w:rsidRPr="00BC059F" w:rsidRDefault="00641FBC" w:rsidP="00641FBC">
      <w:pPr>
        <w:spacing w:after="0" w:line="240" w:lineRule="auto"/>
        <w:rPr>
          <w:rFonts w:ascii="Arial" w:hAnsi="Arial" w:cs="Arial"/>
          <w:sz w:val="18"/>
          <w:szCs w:val="18"/>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0F6915" w:rsidRPr="00196FE3" w14:paraId="6B5930DA" w14:textId="77777777" w:rsidTr="000F6915">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268F944" w14:textId="77777777" w:rsidR="00641FBC" w:rsidRPr="00196FE3" w:rsidRDefault="00641FBC" w:rsidP="00936A5D">
            <w:pPr>
              <w:jc w:val="center"/>
              <w:rPr>
                <w:rFonts w:ascii="Arial" w:hAnsi="Arial" w:cs="Arial"/>
                <w:sz w:val="20"/>
                <w:szCs w:val="20"/>
              </w:rPr>
            </w:pPr>
            <w:r w:rsidRPr="00196FE3">
              <w:rPr>
                <w:rFonts w:ascii="Arial" w:hAnsi="Arial" w:cs="Arial"/>
                <w:sz w:val="20"/>
                <w:szCs w:val="20"/>
              </w:rPr>
              <w:t>Questionnement – CANDIDAT N°3</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702F8DA0" w14:textId="77777777" w:rsidR="00641FBC" w:rsidRPr="00196FE3" w:rsidRDefault="00641FBC" w:rsidP="00936A5D">
            <w:pPr>
              <w:jc w:val="center"/>
              <w:rPr>
                <w:rFonts w:ascii="Arial" w:hAnsi="Arial" w:cs="Arial"/>
                <w:sz w:val="20"/>
                <w:szCs w:val="20"/>
              </w:rPr>
            </w:pPr>
            <w:r w:rsidRPr="00196FE3">
              <w:rPr>
                <w:rFonts w:ascii="Arial" w:hAnsi="Arial" w:cs="Arial"/>
                <w:sz w:val="20"/>
                <w:szCs w:val="20"/>
              </w:rPr>
              <w:t>Compétence évaluée</w:t>
            </w:r>
          </w:p>
        </w:tc>
      </w:tr>
      <w:tr w:rsidR="000F6915" w:rsidRPr="00196FE3" w14:paraId="75A1E388" w14:textId="77777777" w:rsidTr="000F6915">
        <w:trPr>
          <w:trHeight w:val="518"/>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36714965" w14:textId="77777777" w:rsidR="00641FBC" w:rsidRPr="00196FE3" w:rsidRDefault="00641FBC" w:rsidP="00936A5D">
            <w:pPr>
              <w:rPr>
                <w:rFonts w:ascii="Arial" w:hAnsi="Arial" w:cs="Arial"/>
                <w:sz w:val="24"/>
                <w:szCs w:val="24"/>
              </w:rPr>
            </w:pPr>
            <w:r w:rsidRPr="00196FE3">
              <w:rPr>
                <w:rFonts w:ascii="Arial" w:hAnsi="Arial" w:cs="Arial"/>
                <w:sz w:val="24"/>
                <w:szCs w:val="24"/>
              </w:rPr>
              <w:t xml:space="preserve">Étanchéité sur toiture terrasse non accessible </w:t>
            </w:r>
            <w:proofErr w:type="spellStart"/>
            <w:r w:rsidRPr="00196FE3">
              <w:rPr>
                <w:rFonts w:ascii="Arial" w:hAnsi="Arial" w:cs="Arial"/>
                <w:sz w:val="24"/>
                <w:szCs w:val="24"/>
              </w:rPr>
              <w:t>autoprotégée</w:t>
            </w:r>
            <w:proofErr w:type="spellEnd"/>
          </w:p>
          <w:p w14:paraId="331988CD" w14:textId="77777777" w:rsidR="00641FBC" w:rsidRPr="00196FE3" w:rsidRDefault="00641FBC" w:rsidP="00936A5D">
            <w:pPr>
              <w:rPr>
                <w:rFonts w:ascii="Arial" w:hAnsi="Arial" w:cs="Arial"/>
                <w:sz w:val="20"/>
                <w:szCs w:val="20"/>
              </w:rPr>
            </w:pPr>
            <w:r w:rsidRPr="00196FE3">
              <w:rPr>
                <w:rFonts w:ascii="Arial" w:hAnsi="Arial" w:cs="Arial"/>
                <w:sz w:val="20"/>
                <w:szCs w:val="20"/>
              </w:rPr>
              <w:t xml:space="preserve">Localisation :  </w:t>
            </w:r>
            <w:r w:rsidRPr="00196FE3">
              <w:rPr>
                <w:rFonts w:ascii="Arial" w:hAnsi="Arial" w:cs="Arial"/>
                <w:sz w:val="20"/>
                <w:szCs w:val="20"/>
              </w:rPr>
              <w:tab/>
              <w:t>Terrasse non accessible en plancher haut du 2</w:t>
            </w:r>
            <w:r w:rsidRPr="00196FE3">
              <w:rPr>
                <w:rFonts w:ascii="Arial" w:hAnsi="Arial" w:cs="Arial"/>
                <w:sz w:val="20"/>
                <w:szCs w:val="20"/>
                <w:vertAlign w:val="superscript"/>
              </w:rPr>
              <w:t>ème</w:t>
            </w:r>
            <w:r w:rsidRPr="00196FE3">
              <w:rPr>
                <w:rFonts w:ascii="Arial" w:hAnsi="Arial" w:cs="Arial"/>
                <w:sz w:val="20"/>
                <w:szCs w:val="20"/>
              </w:rPr>
              <w:t xml:space="preserve"> étage (entre les files 5 et 8)</w:t>
            </w:r>
          </w:p>
        </w:tc>
      </w:tr>
      <w:tr w:rsidR="000F6915" w:rsidRPr="00196FE3" w14:paraId="7432F9D7" w14:textId="77777777" w:rsidTr="000F6915">
        <w:tc>
          <w:tcPr>
            <w:tcW w:w="8222" w:type="dxa"/>
          </w:tcPr>
          <w:p w14:paraId="665AE7DC" w14:textId="77777777" w:rsidR="00145C92" w:rsidRPr="00823924" w:rsidRDefault="00145C92" w:rsidP="00145C92">
            <w:pPr>
              <w:rPr>
                <w:rFonts w:ascii="Arial" w:hAnsi="Arial" w:cs="Arial"/>
                <w:sz w:val="20"/>
                <w:szCs w:val="20"/>
              </w:rPr>
            </w:pPr>
            <w:r w:rsidRPr="00823924">
              <w:rPr>
                <w:rFonts w:ascii="Arial" w:hAnsi="Arial" w:cs="Arial"/>
                <w:sz w:val="20"/>
                <w:szCs w:val="20"/>
              </w:rPr>
              <w:t>Réaliser le plan de détails d’exécution (coupe verticale sur édicule d’ascenseur) définissant l’étanchéité en partie cour</w:t>
            </w:r>
            <w:r>
              <w:rPr>
                <w:rFonts w:ascii="Arial" w:hAnsi="Arial" w:cs="Arial"/>
                <w:sz w:val="20"/>
                <w:szCs w:val="20"/>
              </w:rPr>
              <w:t xml:space="preserve">ante ainsi que </w:t>
            </w:r>
            <w:r w:rsidRPr="00823924">
              <w:rPr>
                <w:rFonts w:ascii="Arial" w:hAnsi="Arial" w:cs="Arial"/>
                <w:sz w:val="20"/>
                <w:szCs w:val="20"/>
              </w:rPr>
              <w:t>le relevé d’étanch</w:t>
            </w:r>
            <w:r>
              <w:rPr>
                <w:rFonts w:ascii="Arial" w:hAnsi="Arial" w:cs="Arial"/>
                <w:sz w:val="20"/>
                <w:szCs w:val="20"/>
              </w:rPr>
              <w:t>éité sur</w:t>
            </w:r>
            <w:r w:rsidRPr="00823924">
              <w:rPr>
                <w:rFonts w:ascii="Arial" w:hAnsi="Arial" w:cs="Arial"/>
                <w:sz w:val="20"/>
                <w:szCs w:val="20"/>
              </w:rPr>
              <w:t xml:space="preserve"> l’édicule d’ascenseur.</w:t>
            </w:r>
          </w:p>
          <w:p w14:paraId="533C2143" w14:textId="5FC868BA" w:rsidR="00641FBC" w:rsidRPr="00196FE3" w:rsidRDefault="00641FBC" w:rsidP="00936A5D">
            <w:pPr>
              <w:rPr>
                <w:rFonts w:ascii="Arial" w:hAnsi="Arial" w:cs="Arial"/>
                <w:sz w:val="20"/>
                <w:szCs w:val="20"/>
              </w:rPr>
            </w:pPr>
          </w:p>
        </w:tc>
        <w:tc>
          <w:tcPr>
            <w:tcW w:w="2551" w:type="dxa"/>
          </w:tcPr>
          <w:p w14:paraId="37AC9DEA" w14:textId="03E4E526" w:rsidR="00641FBC" w:rsidRPr="00BC059F" w:rsidRDefault="00641FBC" w:rsidP="00936A5D">
            <w:pPr>
              <w:rPr>
                <w:rFonts w:ascii="Arial" w:eastAsia="Arial" w:hAnsi="Arial" w:cs="Arial"/>
                <w:sz w:val="20"/>
                <w:szCs w:val="20"/>
                <w:lang w:eastAsia="fr-FR"/>
              </w:rPr>
            </w:pPr>
            <w:r w:rsidRPr="00196FE3">
              <w:rPr>
                <w:rFonts w:ascii="Arial" w:eastAsia="Arial" w:hAnsi="Arial" w:cs="Arial"/>
                <w:sz w:val="20"/>
                <w:szCs w:val="20"/>
                <w:u w:val="single"/>
                <w:lang w:eastAsia="fr-FR"/>
              </w:rPr>
              <w:t>C8.2</w:t>
            </w:r>
            <w:r w:rsidRPr="00196FE3">
              <w:rPr>
                <w:rFonts w:ascii="Arial" w:eastAsia="Arial" w:hAnsi="Arial" w:cs="Arial"/>
                <w:sz w:val="20"/>
                <w:szCs w:val="20"/>
              </w:rPr>
              <w:t xml:space="preserve"> Réaliser ou compléter tout ou partie du dossier d’exécution d’une solution technique</w:t>
            </w:r>
            <w:r w:rsidR="00BC059F">
              <w:rPr>
                <w:rFonts w:ascii="Arial" w:eastAsia="Arial" w:hAnsi="Arial" w:cs="Arial"/>
                <w:sz w:val="20"/>
                <w:szCs w:val="20"/>
                <w:lang w:eastAsia="fr-FR"/>
              </w:rPr>
              <w:t xml:space="preserve"> </w:t>
            </w:r>
          </w:p>
        </w:tc>
      </w:tr>
      <w:tr w:rsidR="000F6915" w:rsidRPr="00196FE3" w14:paraId="196756CE" w14:textId="77777777" w:rsidTr="000F6915">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62A79328" w14:textId="70C982EC" w:rsidR="00641FBC" w:rsidRPr="00196FE3" w:rsidRDefault="00641FBC" w:rsidP="00936A5D">
            <w:pPr>
              <w:ind w:right="-2531"/>
              <w:rPr>
                <w:rFonts w:ascii="Arial" w:hAnsi="Arial" w:cs="Arial"/>
                <w:sz w:val="24"/>
                <w:szCs w:val="24"/>
              </w:rPr>
            </w:pPr>
            <w:r w:rsidRPr="00196FE3">
              <w:rPr>
                <w:rFonts w:ascii="Arial" w:hAnsi="Arial" w:cs="Arial"/>
                <w:sz w:val="24"/>
                <w:szCs w:val="24"/>
              </w:rPr>
              <w:t>Menuiseries</w:t>
            </w:r>
            <w:r w:rsidR="00E5019E" w:rsidRPr="00196FE3">
              <w:t xml:space="preserve"> </w:t>
            </w:r>
            <w:r w:rsidR="00E5019E" w:rsidRPr="00196FE3">
              <w:rPr>
                <w:rFonts w:ascii="Arial" w:hAnsi="Arial" w:cs="Arial"/>
                <w:sz w:val="24"/>
                <w:szCs w:val="24"/>
              </w:rPr>
              <w:t>- Porte d’entrée à 2 vantaux PV 04F + Partie fixe FIX 03F</w:t>
            </w:r>
          </w:p>
          <w:p w14:paraId="51C54EA8" w14:textId="7F420086" w:rsidR="00641FBC" w:rsidRPr="00196FE3" w:rsidRDefault="00641FBC" w:rsidP="00936A5D">
            <w:pPr>
              <w:tabs>
                <w:tab w:val="left" w:pos="1450"/>
              </w:tabs>
              <w:ind w:right="-2390"/>
              <w:rPr>
                <w:rFonts w:ascii="Arial" w:hAnsi="Arial" w:cs="Arial"/>
                <w:sz w:val="20"/>
                <w:szCs w:val="20"/>
              </w:rPr>
            </w:pPr>
            <w:r w:rsidRPr="00196FE3">
              <w:rPr>
                <w:rFonts w:ascii="Arial" w:hAnsi="Arial" w:cs="Arial"/>
                <w:sz w:val="20"/>
                <w:szCs w:val="20"/>
              </w:rPr>
              <w:t>Localisation </w:t>
            </w:r>
            <w:proofErr w:type="gramStart"/>
            <w:r w:rsidRPr="00196FE3">
              <w:rPr>
                <w:rFonts w:ascii="Arial" w:hAnsi="Arial" w:cs="Arial"/>
                <w:sz w:val="20"/>
                <w:szCs w:val="20"/>
              </w:rPr>
              <w:t xml:space="preserve">:  </w:t>
            </w:r>
            <w:r w:rsidR="00E5019E" w:rsidRPr="000F6915">
              <w:rPr>
                <w:rFonts w:ascii="Arial" w:hAnsi="Arial" w:cs="Arial"/>
                <w:sz w:val="20"/>
                <w:szCs w:val="20"/>
              </w:rPr>
              <w:t>Façade</w:t>
            </w:r>
            <w:proofErr w:type="gramEnd"/>
            <w:r w:rsidR="00E5019E" w:rsidRPr="000F6915">
              <w:rPr>
                <w:rFonts w:ascii="Arial" w:hAnsi="Arial" w:cs="Arial"/>
                <w:sz w:val="20"/>
                <w:szCs w:val="20"/>
              </w:rPr>
              <w:t xml:space="preserve"> Nord-Ouest au rez-de-jardin ou 1er étage)</w:t>
            </w:r>
            <w:r w:rsidRPr="00196FE3">
              <w:rPr>
                <w:rFonts w:ascii="Arial" w:hAnsi="Arial" w:cs="Arial"/>
                <w:sz w:val="20"/>
                <w:szCs w:val="20"/>
              </w:rPr>
              <w:tab/>
            </w:r>
          </w:p>
        </w:tc>
      </w:tr>
      <w:tr w:rsidR="000F6915" w:rsidRPr="00196FE3" w14:paraId="4E90B4DE" w14:textId="77777777" w:rsidTr="000F6915">
        <w:tc>
          <w:tcPr>
            <w:tcW w:w="8222" w:type="dxa"/>
          </w:tcPr>
          <w:p w14:paraId="2C79D329" w14:textId="1DC8DB81" w:rsidR="00E5019E" w:rsidRPr="00196FE3" w:rsidRDefault="00E5019E" w:rsidP="00E5019E">
            <w:pPr>
              <w:rPr>
                <w:rFonts w:ascii="Arial" w:hAnsi="Arial" w:cs="Arial"/>
                <w:sz w:val="20"/>
                <w:szCs w:val="20"/>
              </w:rPr>
            </w:pPr>
            <w:r w:rsidRPr="00196FE3">
              <w:rPr>
                <w:rFonts w:ascii="Arial" w:hAnsi="Arial" w:cs="Arial"/>
                <w:sz w:val="20"/>
                <w:szCs w:val="20"/>
              </w:rPr>
              <w:t>Réaliser les coupes d’exécution horizontale et verticale de cette porte d’entrée définissant les liaisons aux interfaces et les éléments nécessaires à une bonne mise en œuvre (fixations, cotations précises, calfeutrement, babillage …)</w:t>
            </w:r>
          </w:p>
        </w:tc>
        <w:tc>
          <w:tcPr>
            <w:tcW w:w="2551" w:type="dxa"/>
          </w:tcPr>
          <w:p w14:paraId="0A67E389" w14:textId="411495FB" w:rsidR="00E5019E" w:rsidRPr="00BC059F" w:rsidRDefault="00E5019E" w:rsidP="00E5019E">
            <w:pPr>
              <w:rPr>
                <w:rFonts w:ascii="Arial" w:eastAsia="Arial" w:hAnsi="Arial" w:cs="Arial"/>
                <w:sz w:val="20"/>
                <w:szCs w:val="20"/>
                <w:lang w:eastAsia="fr-FR"/>
              </w:rPr>
            </w:pPr>
            <w:r w:rsidRPr="00196FE3">
              <w:rPr>
                <w:rFonts w:ascii="Arial" w:eastAsia="Arial" w:hAnsi="Arial" w:cs="Arial"/>
                <w:sz w:val="20"/>
                <w:szCs w:val="20"/>
                <w:u w:val="single"/>
                <w:lang w:eastAsia="fr-FR"/>
              </w:rPr>
              <w:t>C8.2</w:t>
            </w:r>
            <w:r w:rsidRPr="00196FE3">
              <w:rPr>
                <w:rFonts w:ascii="Arial" w:eastAsia="Arial" w:hAnsi="Arial" w:cs="Arial"/>
                <w:sz w:val="20"/>
                <w:szCs w:val="20"/>
              </w:rPr>
              <w:t xml:space="preserve"> Réaliser ou compléter tout ou partie du dossier d’exécution d’une solution technique</w:t>
            </w:r>
            <w:r w:rsidR="00BC059F">
              <w:rPr>
                <w:rFonts w:ascii="Arial" w:eastAsia="Arial" w:hAnsi="Arial" w:cs="Arial"/>
                <w:sz w:val="20"/>
                <w:szCs w:val="20"/>
                <w:lang w:eastAsia="fr-FR"/>
              </w:rPr>
              <w:t xml:space="preserve"> </w:t>
            </w:r>
          </w:p>
        </w:tc>
      </w:tr>
    </w:tbl>
    <w:p w14:paraId="24AA7D84" w14:textId="18679C25" w:rsidR="00641FBC" w:rsidRPr="00196FE3" w:rsidRDefault="00641FBC" w:rsidP="00641FBC">
      <w:pPr>
        <w:spacing w:after="0" w:line="240" w:lineRule="auto"/>
        <w:rPr>
          <w:rFonts w:ascii="Arial" w:hAnsi="Arial" w:cs="Arial"/>
          <w:sz w:val="20"/>
          <w:szCs w:val="20"/>
        </w:rPr>
      </w:pPr>
    </w:p>
    <w:p w14:paraId="3B9DE5EE" w14:textId="77777777" w:rsidR="00641FBC" w:rsidRPr="00196FE3" w:rsidRDefault="00641FBC" w:rsidP="00641FBC">
      <w:pPr>
        <w:spacing w:after="0" w:line="240" w:lineRule="auto"/>
        <w:rPr>
          <w:rFonts w:ascii="Arial" w:hAnsi="Arial" w:cs="Arial"/>
          <w:sz w:val="20"/>
          <w:szCs w:val="20"/>
        </w:rPr>
      </w:pPr>
    </w:p>
    <w:p w14:paraId="338A9F0C" w14:textId="77777777" w:rsidR="00641FBC" w:rsidRPr="00196FE3" w:rsidRDefault="00641FBC" w:rsidP="00641FBC">
      <w:pPr>
        <w:spacing w:after="0" w:line="240" w:lineRule="auto"/>
        <w:rPr>
          <w:rFonts w:ascii="Arial" w:hAnsi="Arial" w:cs="Arial"/>
          <w:b/>
          <w:sz w:val="20"/>
          <w:szCs w:val="20"/>
        </w:rPr>
      </w:pPr>
      <w:r w:rsidRPr="00196FE3">
        <w:rPr>
          <w:rFonts w:ascii="Arial" w:hAnsi="Arial" w:cs="Arial"/>
          <w:b/>
          <w:sz w:val="20"/>
          <w:szCs w:val="20"/>
        </w:rPr>
        <w:t>CANDIDAT N° 3</w:t>
      </w:r>
    </w:p>
    <w:p w14:paraId="0B58E5CF" w14:textId="4382540E" w:rsidR="00641FBC" w:rsidRPr="00BC059F" w:rsidRDefault="00641FBC" w:rsidP="00641FBC">
      <w:pPr>
        <w:spacing w:after="0" w:line="240" w:lineRule="auto"/>
        <w:rPr>
          <w:rFonts w:ascii="Arial" w:hAnsi="Arial" w:cs="Arial"/>
          <w:sz w:val="18"/>
          <w:szCs w:val="18"/>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641FBC" w:rsidRPr="00196FE3" w14:paraId="3A9CBA3A" w14:textId="77777777" w:rsidTr="00936A5D">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6C74E1E1" w14:textId="77777777" w:rsidR="00641FBC" w:rsidRPr="00196FE3" w:rsidRDefault="00641FBC" w:rsidP="00936A5D">
            <w:pPr>
              <w:jc w:val="center"/>
              <w:rPr>
                <w:rFonts w:ascii="Arial" w:hAnsi="Arial" w:cs="Arial"/>
                <w:sz w:val="20"/>
                <w:szCs w:val="20"/>
              </w:rPr>
            </w:pPr>
            <w:r w:rsidRPr="00196FE3">
              <w:rPr>
                <w:rFonts w:ascii="Arial" w:hAnsi="Arial" w:cs="Arial"/>
                <w:sz w:val="20"/>
                <w:szCs w:val="20"/>
              </w:rPr>
              <w:t>Questionnement – CANDIDAT N°4</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B0A70F8" w14:textId="77777777" w:rsidR="00641FBC" w:rsidRPr="00196FE3" w:rsidRDefault="00641FBC" w:rsidP="00936A5D">
            <w:pPr>
              <w:jc w:val="center"/>
              <w:rPr>
                <w:rFonts w:ascii="Arial" w:hAnsi="Arial" w:cs="Arial"/>
                <w:sz w:val="20"/>
                <w:szCs w:val="20"/>
              </w:rPr>
            </w:pPr>
            <w:r w:rsidRPr="00196FE3">
              <w:rPr>
                <w:rFonts w:ascii="Arial" w:hAnsi="Arial" w:cs="Arial"/>
                <w:sz w:val="20"/>
                <w:szCs w:val="20"/>
              </w:rPr>
              <w:t>Compétence évaluée</w:t>
            </w:r>
          </w:p>
        </w:tc>
      </w:tr>
      <w:tr w:rsidR="00641FBC" w:rsidRPr="00196FE3" w14:paraId="10CF08D1" w14:textId="77777777" w:rsidTr="00936A5D">
        <w:tc>
          <w:tcPr>
            <w:tcW w:w="8222" w:type="dxa"/>
            <w:tcBorders>
              <w:top w:val="double" w:sz="6" w:space="0" w:color="auto"/>
              <w:left w:val="double" w:sz="6" w:space="0" w:color="auto"/>
              <w:bottom w:val="double" w:sz="6" w:space="0" w:color="auto"/>
              <w:right w:val="nil"/>
            </w:tcBorders>
            <w:shd w:val="clear" w:color="auto" w:fill="BFBFBF" w:themeFill="background1" w:themeFillShade="BF"/>
          </w:tcPr>
          <w:p w14:paraId="29A11EA2" w14:textId="77777777" w:rsidR="00641FBC" w:rsidRPr="00196FE3" w:rsidRDefault="00641FBC" w:rsidP="00936A5D">
            <w:pPr>
              <w:rPr>
                <w:rFonts w:ascii="Arial" w:hAnsi="Arial" w:cs="Arial"/>
                <w:sz w:val="24"/>
                <w:szCs w:val="24"/>
              </w:rPr>
            </w:pPr>
            <w:r w:rsidRPr="00196FE3">
              <w:rPr>
                <w:rFonts w:ascii="Arial" w:hAnsi="Arial" w:cs="Arial"/>
                <w:sz w:val="24"/>
                <w:szCs w:val="24"/>
              </w:rPr>
              <w:t>Couverture sèche en bac métallique nervuré</w:t>
            </w:r>
          </w:p>
          <w:p w14:paraId="25210558" w14:textId="4891F8C3" w:rsidR="00641FBC" w:rsidRPr="00196FE3" w:rsidRDefault="000F6915" w:rsidP="00936A5D">
            <w:pPr>
              <w:rPr>
                <w:rFonts w:ascii="Arial" w:hAnsi="Arial" w:cs="Arial"/>
                <w:sz w:val="24"/>
                <w:szCs w:val="24"/>
              </w:rPr>
            </w:pPr>
            <w:r>
              <w:rPr>
                <w:rFonts w:ascii="Arial" w:hAnsi="Arial" w:cs="Arial"/>
                <w:sz w:val="20"/>
                <w:szCs w:val="20"/>
              </w:rPr>
              <w:t>Localisation </w:t>
            </w:r>
            <w:proofErr w:type="gramStart"/>
            <w:r>
              <w:rPr>
                <w:rFonts w:ascii="Arial" w:hAnsi="Arial" w:cs="Arial"/>
                <w:sz w:val="20"/>
                <w:szCs w:val="20"/>
              </w:rPr>
              <w:t xml:space="preserve">:  </w:t>
            </w:r>
            <w:r w:rsidR="00641FBC" w:rsidRPr="00196FE3">
              <w:rPr>
                <w:rFonts w:ascii="Arial" w:hAnsi="Arial" w:cs="Arial"/>
                <w:sz w:val="20"/>
                <w:szCs w:val="20"/>
              </w:rPr>
              <w:t>Couverture</w:t>
            </w:r>
            <w:proofErr w:type="gramEnd"/>
            <w:r w:rsidR="00641FBC" w:rsidRPr="00196FE3">
              <w:rPr>
                <w:rFonts w:ascii="Arial" w:hAnsi="Arial" w:cs="Arial"/>
                <w:sz w:val="20"/>
                <w:szCs w:val="20"/>
              </w:rPr>
              <w:t xml:space="preserve"> de l’auvent</w:t>
            </w:r>
          </w:p>
        </w:tc>
        <w:tc>
          <w:tcPr>
            <w:tcW w:w="2551" w:type="dxa"/>
            <w:tcBorders>
              <w:top w:val="double" w:sz="6" w:space="0" w:color="auto"/>
              <w:left w:val="nil"/>
              <w:bottom w:val="double" w:sz="6" w:space="0" w:color="auto"/>
              <w:right w:val="double" w:sz="6" w:space="0" w:color="auto"/>
            </w:tcBorders>
            <w:shd w:val="clear" w:color="auto" w:fill="BFBFBF" w:themeFill="background1" w:themeFillShade="BF"/>
          </w:tcPr>
          <w:p w14:paraId="7ED6C84C" w14:textId="77777777" w:rsidR="00641FBC" w:rsidRPr="00196FE3" w:rsidRDefault="00641FBC" w:rsidP="00936A5D">
            <w:pPr>
              <w:rPr>
                <w:rFonts w:ascii="Arial" w:hAnsi="Arial" w:cs="Arial"/>
                <w:sz w:val="20"/>
                <w:szCs w:val="20"/>
              </w:rPr>
            </w:pPr>
          </w:p>
        </w:tc>
      </w:tr>
      <w:tr w:rsidR="00641FBC" w:rsidRPr="00196FE3" w14:paraId="034E0CB3" w14:textId="77777777" w:rsidTr="00936A5D">
        <w:tc>
          <w:tcPr>
            <w:tcW w:w="8222" w:type="dxa"/>
          </w:tcPr>
          <w:p w14:paraId="7192017B" w14:textId="68F2815E" w:rsidR="00641FBC" w:rsidRPr="00196FE3" w:rsidRDefault="00641FBC" w:rsidP="00936A5D">
            <w:pPr>
              <w:rPr>
                <w:rFonts w:ascii="Arial" w:hAnsi="Arial" w:cs="Arial"/>
                <w:sz w:val="20"/>
                <w:szCs w:val="20"/>
              </w:rPr>
            </w:pPr>
            <w:r w:rsidRPr="00196FE3">
              <w:rPr>
                <w:rFonts w:ascii="Arial" w:hAnsi="Arial" w:cs="Arial"/>
                <w:sz w:val="20"/>
                <w:szCs w:val="20"/>
              </w:rPr>
              <w:t>Réaliser un plan de détails d’exécution au niveau du bandeau haut de la façade Sud-Ouest.</w:t>
            </w:r>
          </w:p>
        </w:tc>
        <w:tc>
          <w:tcPr>
            <w:tcW w:w="2551" w:type="dxa"/>
          </w:tcPr>
          <w:p w14:paraId="523CD897" w14:textId="6CE552D5" w:rsidR="00641FBC" w:rsidRPr="00BC059F" w:rsidRDefault="00641FBC" w:rsidP="00936A5D">
            <w:pPr>
              <w:rPr>
                <w:rFonts w:ascii="Arial" w:eastAsia="Arial" w:hAnsi="Arial" w:cs="Arial"/>
                <w:sz w:val="20"/>
                <w:szCs w:val="20"/>
                <w:lang w:eastAsia="fr-FR"/>
              </w:rPr>
            </w:pPr>
            <w:r w:rsidRPr="00196FE3">
              <w:rPr>
                <w:rFonts w:ascii="Arial" w:eastAsia="Arial" w:hAnsi="Arial" w:cs="Arial"/>
                <w:sz w:val="20"/>
                <w:szCs w:val="20"/>
                <w:u w:val="single"/>
                <w:lang w:eastAsia="fr-FR"/>
              </w:rPr>
              <w:t>C8.2</w:t>
            </w:r>
            <w:r w:rsidRPr="00196FE3">
              <w:rPr>
                <w:rFonts w:ascii="Arial" w:eastAsia="Arial" w:hAnsi="Arial" w:cs="Arial"/>
                <w:sz w:val="20"/>
                <w:szCs w:val="20"/>
              </w:rPr>
              <w:t xml:space="preserve"> Réaliser ou compléter tout ou partie du dossier d’exécution d’une solution technique</w:t>
            </w:r>
            <w:r w:rsidR="00BC059F">
              <w:rPr>
                <w:rFonts w:ascii="Arial" w:eastAsia="Arial" w:hAnsi="Arial" w:cs="Arial"/>
                <w:sz w:val="20"/>
                <w:szCs w:val="20"/>
                <w:lang w:eastAsia="fr-FR"/>
              </w:rPr>
              <w:t xml:space="preserve"> </w:t>
            </w:r>
          </w:p>
        </w:tc>
      </w:tr>
      <w:tr w:rsidR="00641FBC" w:rsidRPr="00196FE3" w14:paraId="2574D671" w14:textId="77777777" w:rsidTr="00936A5D">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6449DB75" w14:textId="0E9317E1" w:rsidR="00641FBC" w:rsidRPr="00196FE3" w:rsidRDefault="00641FBC" w:rsidP="00936A5D">
            <w:pPr>
              <w:ind w:right="-2531"/>
              <w:rPr>
                <w:rFonts w:ascii="Arial" w:hAnsi="Arial" w:cs="Arial"/>
                <w:sz w:val="24"/>
                <w:szCs w:val="24"/>
              </w:rPr>
            </w:pPr>
            <w:r w:rsidRPr="00196FE3">
              <w:rPr>
                <w:rFonts w:ascii="Arial" w:hAnsi="Arial" w:cs="Arial"/>
                <w:sz w:val="24"/>
                <w:szCs w:val="24"/>
              </w:rPr>
              <w:t>Menuiseries</w:t>
            </w:r>
            <w:r w:rsidR="00E5019E" w:rsidRPr="00196FE3">
              <w:t xml:space="preserve"> </w:t>
            </w:r>
            <w:r w:rsidR="00E5019E" w:rsidRPr="00196FE3">
              <w:rPr>
                <w:rFonts w:ascii="Arial" w:hAnsi="Arial" w:cs="Arial"/>
                <w:sz w:val="24"/>
                <w:szCs w:val="24"/>
              </w:rPr>
              <w:t>- Ensemble baie vitrée EV 04 DE + EV 05DE</w:t>
            </w:r>
          </w:p>
          <w:p w14:paraId="00750CB3" w14:textId="42A3EBBD" w:rsidR="00641FBC" w:rsidRPr="00196FE3" w:rsidRDefault="00641FBC" w:rsidP="00936A5D">
            <w:pPr>
              <w:tabs>
                <w:tab w:val="left" w:pos="1450"/>
              </w:tabs>
              <w:ind w:right="-2390"/>
              <w:rPr>
                <w:rFonts w:ascii="Arial" w:hAnsi="Arial" w:cs="Arial"/>
                <w:sz w:val="20"/>
                <w:szCs w:val="20"/>
              </w:rPr>
            </w:pPr>
            <w:r w:rsidRPr="00196FE3">
              <w:rPr>
                <w:rFonts w:ascii="Arial" w:hAnsi="Arial" w:cs="Arial"/>
                <w:sz w:val="20"/>
                <w:szCs w:val="20"/>
              </w:rPr>
              <w:t>Localisation </w:t>
            </w:r>
            <w:proofErr w:type="gramStart"/>
            <w:r w:rsidRPr="00196FE3">
              <w:rPr>
                <w:rFonts w:ascii="Arial" w:hAnsi="Arial" w:cs="Arial"/>
                <w:sz w:val="20"/>
                <w:szCs w:val="20"/>
              </w:rPr>
              <w:t xml:space="preserve">:  </w:t>
            </w:r>
            <w:r w:rsidR="00E5019E" w:rsidRPr="000F6915">
              <w:rPr>
                <w:rFonts w:ascii="Arial" w:hAnsi="Arial" w:cs="Arial"/>
                <w:sz w:val="20"/>
                <w:szCs w:val="20"/>
              </w:rPr>
              <w:t>Façade</w:t>
            </w:r>
            <w:proofErr w:type="gramEnd"/>
            <w:r w:rsidR="00E5019E" w:rsidRPr="000F6915">
              <w:rPr>
                <w:rFonts w:ascii="Arial" w:hAnsi="Arial" w:cs="Arial"/>
                <w:sz w:val="20"/>
                <w:szCs w:val="20"/>
              </w:rPr>
              <w:t xml:space="preserve"> Sud-Ouest au 2ème étage</w:t>
            </w:r>
            <w:r w:rsidRPr="00196FE3">
              <w:rPr>
                <w:rFonts w:ascii="Arial" w:hAnsi="Arial" w:cs="Arial"/>
                <w:sz w:val="20"/>
                <w:szCs w:val="20"/>
              </w:rPr>
              <w:tab/>
            </w:r>
          </w:p>
        </w:tc>
        <w:bookmarkStart w:id="0" w:name="_GoBack"/>
        <w:bookmarkEnd w:id="0"/>
      </w:tr>
      <w:tr w:rsidR="00E5019E" w:rsidRPr="00196FE3" w14:paraId="58942CD2" w14:textId="77777777" w:rsidTr="00936A5D">
        <w:tc>
          <w:tcPr>
            <w:tcW w:w="8222" w:type="dxa"/>
          </w:tcPr>
          <w:p w14:paraId="0E53755C" w14:textId="227C130E" w:rsidR="00E5019E" w:rsidRPr="00196FE3" w:rsidRDefault="00E5019E" w:rsidP="00E5019E">
            <w:pPr>
              <w:rPr>
                <w:rFonts w:ascii="Arial" w:hAnsi="Arial" w:cs="Arial"/>
                <w:sz w:val="20"/>
                <w:szCs w:val="20"/>
              </w:rPr>
            </w:pPr>
            <w:r w:rsidRPr="00196FE3">
              <w:rPr>
                <w:rFonts w:ascii="Arial" w:hAnsi="Arial" w:cs="Arial"/>
                <w:sz w:val="20"/>
                <w:szCs w:val="20"/>
              </w:rPr>
              <w:t>Réaliser les coupes d’exécution horizontale et verticale de cet ensemble menuisé définissant les liaisons aux interfaces et les éléments nécessaires à une bonne mise en œuvre (fixations, cotations précises, calfeutrement, babillage …)</w:t>
            </w:r>
          </w:p>
        </w:tc>
        <w:tc>
          <w:tcPr>
            <w:tcW w:w="2551" w:type="dxa"/>
          </w:tcPr>
          <w:p w14:paraId="0D783BA0" w14:textId="6193EE51" w:rsidR="00E5019E" w:rsidRPr="00BC059F" w:rsidRDefault="00E5019E" w:rsidP="00E5019E">
            <w:pPr>
              <w:rPr>
                <w:rFonts w:ascii="Arial" w:eastAsia="Arial" w:hAnsi="Arial" w:cs="Arial"/>
                <w:sz w:val="20"/>
                <w:szCs w:val="20"/>
                <w:lang w:eastAsia="fr-FR"/>
              </w:rPr>
            </w:pPr>
            <w:r w:rsidRPr="00196FE3">
              <w:rPr>
                <w:rFonts w:ascii="Arial" w:eastAsia="Arial" w:hAnsi="Arial" w:cs="Arial"/>
                <w:sz w:val="20"/>
                <w:szCs w:val="20"/>
                <w:u w:val="single"/>
                <w:lang w:eastAsia="fr-FR"/>
              </w:rPr>
              <w:t>C8.2</w:t>
            </w:r>
            <w:r w:rsidRPr="00196FE3">
              <w:rPr>
                <w:rFonts w:ascii="Arial" w:eastAsia="Arial" w:hAnsi="Arial" w:cs="Arial"/>
                <w:sz w:val="20"/>
                <w:szCs w:val="20"/>
              </w:rPr>
              <w:t xml:space="preserve"> Réaliser ou compléter tout ou partie du dossier d’exécution d’une solution technique</w:t>
            </w:r>
            <w:r w:rsidR="00BC059F">
              <w:rPr>
                <w:rFonts w:ascii="Arial" w:eastAsia="Arial" w:hAnsi="Arial" w:cs="Arial"/>
                <w:sz w:val="20"/>
                <w:szCs w:val="20"/>
                <w:lang w:eastAsia="fr-FR"/>
              </w:rPr>
              <w:t xml:space="preserve"> </w:t>
            </w:r>
          </w:p>
        </w:tc>
      </w:tr>
    </w:tbl>
    <w:p w14:paraId="4788659E" w14:textId="77777777" w:rsidR="00641FBC" w:rsidRPr="00196FE3" w:rsidRDefault="00641FBC" w:rsidP="00641FBC">
      <w:pPr>
        <w:spacing w:after="0" w:line="240" w:lineRule="auto"/>
        <w:rPr>
          <w:rFonts w:ascii="Arial" w:hAnsi="Arial" w:cs="Arial"/>
          <w:sz w:val="20"/>
          <w:szCs w:val="20"/>
        </w:rPr>
      </w:pPr>
    </w:p>
    <w:p w14:paraId="56AF4127" w14:textId="77777777" w:rsidR="00641FBC" w:rsidRPr="00196FE3" w:rsidRDefault="00641FBC" w:rsidP="00641FBC">
      <w:pPr>
        <w:spacing w:after="0" w:line="240" w:lineRule="auto"/>
        <w:rPr>
          <w:rFonts w:ascii="Arial" w:hAnsi="Arial" w:cs="Arial"/>
          <w:b/>
          <w:sz w:val="20"/>
          <w:szCs w:val="20"/>
        </w:rPr>
      </w:pPr>
      <w:r w:rsidRPr="00196FE3">
        <w:rPr>
          <w:rFonts w:ascii="Arial" w:hAnsi="Arial" w:cs="Arial"/>
          <w:b/>
          <w:sz w:val="20"/>
          <w:szCs w:val="20"/>
        </w:rPr>
        <w:t>CANDIDAT N° 4</w:t>
      </w:r>
    </w:p>
    <w:p w14:paraId="1C635E72" w14:textId="77777777" w:rsidR="00641FBC" w:rsidRPr="00BC059F" w:rsidRDefault="00641FBC" w:rsidP="00641FBC">
      <w:pPr>
        <w:spacing w:after="0" w:line="240" w:lineRule="auto"/>
        <w:rPr>
          <w:rFonts w:ascii="Arial" w:hAnsi="Arial" w:cs="Arial"/>
          <w:sz w:val="18"/>
          <w:szCs w:val="18"/>
        </w:rPr>
      </w:pPr>
    </w:p>
    <w:tbl>
      <w:tblPr>
        <w:tblStyle w:val="Grilledutableau"/>
        <w:tblW w:w="1077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2551"/>
      </w:tblGrid>
      <w:tr w:rsidR="00641FBC" w:rsidRPr="00196FE3" w14:paraId="57E5E068" w14:textId="77777777" w:rsidTr="00936A5D">
        <w:trPr>
          <w:trHeight w:val="404"/>
        </w:trPr>
        <w:tc>
          <w:tcPr>
            <w:tcW w:w="822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2B2AF6C2" w14:textId="77777777" w:rsidR="00641FBC" w:rsidRPr="00196FE3" w:rsidRDefault="00641FBC" w:rsidP="00936A5D">
            <w:pPr>
              <w:jc w:val="center"/>
              <w:rPr>
                <w:rFonts w:ascii="Arial" w:hAnsi="Arial" w:cs="Arial"/>
                <w:sz w:val="20"/>
                <w:szCs w:val="20"/>
              </w:rPr>
            </w:pPr>
            <w:r w:rsidRPr="00196FE3">
              <w:rPr>
                <w:rFonts w:ascii="Arial" w:hAnsi="Arial" w:cs="Arial"/>
                <w:sz w:val="20"/>
                <w:szCs w:val="20"/>
              </w:rPr>
              <w:t>Questionnement – CANDIDAT N°4</w:t>
            </w:r>
          </w:p>
        </w:tc>
        <w:tc>
          <w:tcPr>
            <w:tcW w:w="255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2A4944EC" w14:textId="77777777" w:rsidR="00641FBC" w:rsidRPr="00196FE3" w:rsidRDefault="00641FBC" w:rsidP="00936A5D">
            <w:pPr>
              <w:jc w:val="center"/>
              <w:rPr>
                <w:rFonts w:ascii="Arial" w:hAnsi="Arial" w:cs="Arial"/>
                <w:sz w:val="20"/>
                <w:szCs w:val="20"/>
              </w:rPr>
            </w:pPr>
            <w:r w:rsidRPr="00196FE3">
              <w:rPr>
                <w:rFonts w:ascii="Arial" w:hAnsi="Arial" w:cs="Arial"/>
                <w:sz w:val="20"/>
                <w:szCs w:val="20"/>
              </w:rPr>
              <w:t>Compétence évaluée</w:t>
            </w:r>
          </w:p>
        </w:tc>
      </w:tr>
      <w:tr w:rsidR="00641FBC" w:rsidRPr="00196FE3" w14:paraId="5073FF42" w14:textId="77777777" w:rsidTr="00936A5D">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28DEEB58" w14:textId="77777777" w:rsidR="00641FBC" w:rsidRPr="00196FE3" w:rsidRDefault="00641FBC" w:rsidP="00936A5D">
            <w:pPr>
              <w:ind w:right="-2531"/>
              <w:rPr>
                <w:rFonts w:ascii="Arial" w:hAnsi="Arial" w:cs="Arial"/>
                <w:sz w:val="24"/>
                <w:szCs w:val="24"/>
              </w:rPr>
            </w:pPr>
            <w:r w:rsidRPr="00196FE3">
              <w:rPr>
                <w:rFonts w:ascii="Arial" w:hAnsi="Arial" w:cs="Arial"/>
                <w:sz w:val="24"/>
                <w:szCs w:val="24"/>
              </w:rPr>
              <w:t>Étanchéité sur toiture terrasse accessible support BA</w:t>
            </w:r>
          </w:p>
          <w:p w14:paraId="0AF76896" w14:textId="77777777" w:rsidR="00641FBC" w:rsidRPr="00196FE3" w:rsidRDefault="00641FBC" w:rsidP="00936A5D">
            <w:pPr>
              <w:tabs>
                <w:tab w:val="left" w:pos="1450"/>
              </w:tabs>
              <w:ind w:right="-2390"/>
              <w:rPr>
                <w:rFonts w:ascii="Arial" w:hAnsi="Arial" w:cs="Arial"/>
                <w:sz w:val="20"/>
                <w:szCs w:val="20"/>
              </w:rPr>
            </w:pPr>
            <w:r w:rsidRPr="00196FE3">
              <w:rPr>
                <w:rFonts w:ascii="Arial" w:hAnsi="Arial" w:cs="Arial"/>
                <w:sz w:val="20"/>
                <w:szCs w:val="20"/>
              </w:rPr>
              <w:t xml:space="preserve">Localisation :  </w:t>
            </w:r>
            <w:r w:rsidRPr="00196FE3">
              <w:rPr>
                <w:rFonts w:ascii="Arial" w:hAnsi="Arial" w:cs="Arial"/>
                <w:sz w:val="20"/>
                <w:szCs w:val="20"/>
              </w:rPr>
              <w:tab/>
              <w:t xml:space="preserve">Terrasse accessible en plancher haut du </w:t>
            </w:r>
            <w:proofErr w:type="spellStart"/>
            <w:r w:rsidRPr="00196FE3">
              <w:rPr>
                <w:rFonts w:ascii="Arial" w:hAnsi="Arial" w:cs="Arial"/>
                <w:sz w:val="20"/>
                <w:szCs w:val="20"/>
              </w:rPr>
              <w:t>R.d.C</w:t>
            </w:r>
            <w:proofErr w:type="spellEnd"/>
            <w:r w:rsidRPr="00196FE3">
              <w:rPr>
                <w:rFonts w:ascii="Arial" w:hAnsi="Arial" w:cs="Arial"/>
                <w:sz w:val="20"/>
                <w:szCs w:val="20"/>
              </w:rPr>
              <w:t xml:space="preserve"> (entre les files 2 et 5 / entre les files 8 et 9)</w:t>
            </w:r>
          </w:p>
        </w:tc>
      </w:tr>
      <w:tr w:rsidR="00641FBC" w:rsidRPr="00196FE3" w14:paraId="39713413" w14:textId="77777777" w:rsidTr="00936A5D">
        <w:tc>
          <w:tcPr>
            <w:tcW w:w="8222" w:type="dxa"/>
          </w:tcPr>
          <w:p w14:paraId="0D146CBC" w14:textId="77777777" w:rsidR="00641FBC" w:rsidRPr="00196FE3" w:rsidRDefault="00641FBC" w:rsidP="00936A5D">
            <w:pPr>
              <w:rPr>
                <w:rFonts w:ascii="Arial" w:hAnsi="Arial" w:cs="Arial"/>
                <w:sz w:val="20"/>
                <w:szCs w:val="20"/>
              </w:rPr>
            </w:pPr>
            <w:r w:rsidRPr="00196FE3">
              <w:rPr>
                <w:rFonts w:ascii="Arial" w:hAnsi="Arial" w:cs="Arial"/>
                <w:sz w:val="20"/>
                <w:szCs w:val="20"/>
              </w:rPr>
              <w:t>Réaliser le plan de détails d’exécution (coupe verticale sur acrotère) définissant l’étanchéité en partie courante ainsi que la liaison entre le relevé d’étanchéité et la partie haute du bardage.</w:t>
            </w:r>
          </w:p>
          <w:p w14:paraId="639C0F08" w14:textId="77777777" w:rsidR="00641FBC" w:rsidRPr="00196FE3" w:rsidRDefault="00641FBC" w:rsidP="00936A5D">
            <w:pPr>
              <w:rPr>
                <w:rFonts w:ascii="Arial" w:hAnsi="Arial" w:cs="Arial"/>
                <w:sz w:val="20"/>
                <w:szCs w:val="20"/>
              </w:rPr>
            </w:pPr>
          </w:p>
        </w:tc>
        <w:tc>
          <w:tcPr>
            <w:tcW w:w="2551" w:type="dxa"/>
          </w:tcPr>
          <w:p w14:paraId="27DF37ED" w14:textId="30300499" w:rsidR="00641FBC" w:rsidRPr="000F6915" w:rsidRDefault="00641FBC" w:rsidP="00936A5D">
            <w:pPr>
              <w:rPr>
                <w:rFonts w:ascii="Arial" w:eastAsia="Arial" w:hAnsi="Arial" w:cs="Arial"/>
                <w:sz w:val="20"/>
                <w:szCs w:val="20"/>
                <w:lang w:eastAsia="fr-FR"/>
              </w:rPr>
            </w:pPr>
            <w:r w:rsidRPr="00196FE3">
              <w:rPr>
                <w:rFonts w:ascii="Arial" w:eastAsia="Arial" w:hAnsi="Arial" w:cs="Arial"/>
                <w:sz w:val="20"/>
                <w:szCs w:val="20"/>
                <w:u w:val="single"/>
                <w:lang w:eastAsia="fr-FR"/>
              </w:rPr>
              <w:t>C8.2</w:t>
            </w:r>
            <w:r w:rsidRPr="00196FE3">
              <w:rPr>
                <w:rFonts w:ascii="Arial" w:eastAsia="Arial" w:hAnsi="Arial" w:cs="Arial"/>
                <w:sz w:val="20"/>
                <w:szCs w:val="20"/>
              </w:rPr>
              <w:t xml:space="preserve"> Réaliser ou compléter tout ou partie du dossier d’exécution d’une solution technique</w:t>
            </w:r>
            <w:r w:rsidRPr="00196FE3">
              <w:rPr>
                <w:rFonts w:ascii="Arial" w:eastAsia="Arial" w:hAnsi="Arial" w:cs="Arial"/>
                <w:sz w:val="20"/>
                <w:szCs w:val="20"/>
                <w:lang w:eastAsia="fr-FR"/>
              </w:rPr>
              <w:t xml:space="preserve"> </w:t>
            </w:r>
          </w:p>
        </w:tc>
      </w:tr>
      <w:tr w:rsidR="00641FBC" w:rsidRPr="00196FE3" w14:paraId="3A055487" w14:textId="77777777" w:rsidTr="00936A5D">
        <w:trPr>
          <w:trHeight w:val="499"/>
        </w:trPr>
        <w:tc>
          <w:tcPr>
            <w:tcW w:w="10773" w:type="dxa"/>
            <w:gridSpan w:val="2"/>
            <w:tcBorders>
              <w:top w:val="double" w:sz="6" w:space="0" w:color="auto"/>
              <w:left w:val="double" w:sz="6" w:space="0" w:color="auto"/>
              <w:bottom w:val="double" w:sz="6" w:space="0" w:color="auto"/>
              <w:right w:val="double" w:sz="6" w:space="0" w:color="auto"/>
            </w:tcBorders>
            <w:shd w:val="clear" w:color="auto" w:fill="BFBFBF" w:themeFill="background1" w:themeFillShade="BF"/>
          </w:tcPr>
          <w:p w14:paraId="1DC2E024" w14:textId="77777777" w:rsidR="000F6915" w:rsidRPr="00F975C1" w:rsidRDefault="000F6915" w:rsidP="000F6915">
            <w:pPr>
              <w:tabs>
                <w:tab w:val="left" w:pos="1450"/>
              </w:tabs>
              <w:ind w:right="-2390"/>
              <w:rPr>
                <w:rFonts w:ascii="Arial" w:hAnsi="Arial" w:cs="Arial"/>
                <w:sz w:val="24"/>
                <w:szCs w:val="24"/>
              </w:rPr>
            </w:pPr>
            <w:r w:rsidRPr="00F975C1">
              <w:rPr>
                <w:rFonts w:ascii="Arial" w:hAnsi="Arial" w:cs="Arial"/>
                <w:sz w:val="24"/>
                <w:szCs w:val="24"/>
              </w:rPr>
              <w:t>Menuiseries – Verrière</w:t>
            </w:r>
          </w:p>
          <w:p w14:paraId="3A390F1B" w14:textId="581D7A5A" w:rsidR="00641FBC" w:rsidRPr="00196FE3" w:rsidRDefault="000F6915" w:rsidP="000F6915">
            <w:pPr>
              <w:tabs>
                <w:tab w:val="left" w:pos="1450"/>
              </w:tabs>
              <w:ind w:right="-2390"/>
              <w:rPr>
                <w:rFonts w:ascii="Arial" w:hAnsi="Arial" w:cs="Arial"/>
                <w:sz w:val="20"/>
                <w:szCs w:val="20"/>
              </w:rPr>
            </w:pPr>
            <w:r w:rsidRPr="00F975C1">
              <w:rPr>
                <w:rFonts w:ascii="Arial" w:hAnsi="Arial" w:cs="Arial"/>
                <w:sz w:val="20"/>
                <w:szCs w:val="20"/>
              </w:rPr>
              <w:t>Localisation </w:t>
            </w:r>
            <w:proofErr w:type="gramStart"/>
            <w:r w:rsidRPr="00F975C1">
              <w:rPr>
                <w:rFonts w:ascii="Arial" w:hAnsi="Arial" w:cs="Arial"/>
                <w:sz w:val="20"/>
                <w:szCs w:val="20"/>
              </w:rPr>
              <w:t>:  Terrasse</w:t>
            </w:r>
            <w:proofErr w:type="gramEnd"/>
            <w:r w:rsidRPr="00F975C1">
              <w:rPr>
                <w:rFonts w:ascii="Arial" w:hAnsi="Arial" w:cs="Arial"/>
                <w:sz w:val="20"/>
                <w:szCs w:val="20"/>
              </w:rPr>
              <w:t xml:space="preserve"> non accessible en plancher haut du 2</w:t>
            </w:r>
            <w:r w:rsidRPr="00F975C1">
              <w:rPr>
                <w:rFonts w:ascii="Arial" w:hAnsi="Arial" w:cs="Arial"/>
                <w:sz w:val="20"/>
                <w:szCs w:val="20"/>
                <w:vertAlign w:val="superscript"/>
              </w:rPr>
              <w:t>ème</w:t>
            </w:r>
            <w:r w:rsidRPr="00F975C1">
              <w:rPr>
                <w:rFonts w:ascii="Arial" w:hAnsi="Arial" w:cs="Arial"/>
                <w:sz w:val="20"/>
                <w:szCs w:val="20"/>
              </w:rPr>
              <w:t xml:space="preserve"> étage (entre les files 5 et 8)</w:t>
            </w:r>
            <w:r w:rsidR="00641FBC" w:rsidRPr="00196FE3">
              <w:rPr>
                <w:rFonts w:ascii="Arial" w:hAnsi="Arial" w:cs="Arial"/>
                <w:sz w:val="20"/>
                <w:szCs w:val="20"/>
              </w:rPr>
              <w:tab/>
            </w:r>
          </w:p>
        </w:tc>
      </w:tr>
      <w:tr w:rsidR="00196FE3" w:rsidRPr="00196FE3" w14:paraId="36D1629D" w14:textId="77777777" w:rsidTr="00936A5D">
        <w:tc>
          <w:tcPr>
            <w:tcW w:w="8222" w:type="dxa"/>
          </w:tcPr>
          <w:p w14:paraId="5891382D" w14:textId="0B9CD7AC" w:rsidR="00757270" w:rsidRPr="00196FE3" w:rsidRDefault="00E5019E" w:rsidP="00757270">
            <w:pPr>
              <w:rPr>
                <w:rFonts w:ascii="Arial" w:hAnsi="Arial" w:cs="Arial"/>
                <w:sz w:val="20"/>
                <w:szCs w:val="20"/>
              </w:rPr>
            </w:pPr>
            <w:r w:rsidRPr="00196FE3">
              <w:rPr>
                <w:rFonts w:ascii="Arial" w:hAnsi="Arial" w:cs="Arial"/>
                <w:sz w:val="20"/>
                <w:szCs w:val="20"/>
              </w:rPr>
              <w:t>Réaliser les coupes d’exécution horizontale et verticale de cet ensemble menuisé définissant les liaisons aux interfaces et les éléments nécessaires à une bonne mise en œuvre (fixations, cotations précises, calfeutrement, babillage …</w:t>
            </w:r>
            <w:r w:rsidR="00757270" w:rsidRPr="00196FE3">
              <w:rPr>
                <w:rFonts w:ascii="Arial" w:hAnsi="Arial" w:cs="Arial"/>
                <w:sz w:val="20"/>
                <w:szCs w:val="20"/>
              </w:rPr>
              <w:t>).</w:t>
            </w:r>
          </w:p>
          <w:p w14:paraId="0732F53A" w14:textId="3B631138" w:rsidR="00E5019E" w:rsidRPr="00196FE3" w:rsidRDefault="00E5019E" w:rsidP="00E5019E">
            <w:pPr>
              <w:rPr>
                <w:rFonts w:ascii="Arial" w:hAnsi="Arial" w:cs="Arial"/>
                <w:sz w:val="20"/>
                <w:szCs w:val="20"/>
              </w:rPr>
            </w:pPr>
          </w:p>
        </w:tc>
        <w:tc>
          <w:tcPr>
            <w:tcW w:w="2551" w:type="dxa"/>
          </w:tcPr>
          <w:p w14:paraId="3093F2AB" w14:textId="0CC67E3C" w:rsidR="00E5019E" w:rsidRPr="00BC059F" w:rsidRDefault="00E5019E" w:rsidP="00E5019E">
            <w:pPr>
              <w:rPr>
                <w:rFonts w:ascii="Arial" w:eastAsia="Arial" w:hAnsi="Arial" w:cs="Arial"/>
                <w:sz w:val="20"/>
                <w:szCs w:val="20"/>
                <w:lang w:eastAsia="fr-FR"/>
              </w:rPr>
            </w:pPr>
            <w:r w:rsidRPr="00196FE3">
              <w:rPr>
                <w:rFonts w:ascii="Arial" w:eastAsia="Arial" w:hAnsi="Arial" w:cs="Arial"/>
                <w:sz w:val="20"/>
                <w:szCs w:val="20"/>
                <w:u w:val="single"/>
                <w:lang w:eastAsia="fr-FR"/>
              </w:rPr>
              <w:t>C8.2</w:t>
            </w:r>
            <w:r w:rsidRPr="00196FE3">
              <w:rPr>
                <w:rFonts w:ascii="Arial" w:eastAsia="Arial" w:hAnsi="Arial" w:cs="Arial"/>
                <w:sz w:val="20"/>
                <w:szCs w:val="20"/>
              </w:rPr>
              <w:t xml:space="preserve"> Réaliser ou compléter tout ou partie du dossier d’exécution d’une solution technique</w:t>
            </w:r>
            <w:r w:rsidRPr="00196FE3">
              <w:rPr>
                <w:rFonts w:ascii="Arial" w:eastAsia="Arial" w:hAnsi="Arial" w:cs="Arial"/>
                <w:sz w:val="20"/>
                <w:szCs w:val="20"/>
                <w:lang w:eastAsia="fr-FR"/>
              </w:rPr>
              <w:t xml:space="preserve"> </w:t>
            </w:r>
          </w:p>
        </w:tc>
      </w:tr>
    </w:tbl>
    <w:p w14:paraId="04136309" w14:textId="184EE7BE" w:rsidR="00DB52A8" w:rsidRDefault="00DB52A8" w:rsidP="00DB52A8">
      <w:pPr>
        <w:spacing w:after="0" w:line="240" w:lineRule="auto"/>
        <w:rPr>
          <w:rFonts w:ascii="Arial" w:hAnsi="Arial" w:cs="Arial"/>
          <w:sz w:val="20"/>
          <w:szCs w:val="20"/>
        </w:rPr>
      </w:pPr>
    </w:p>
    <w:sectPr w:rsidR="00DB52A8" w:rsidSect="00623AD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8C89F" w14:textId="77777777" w:rsidR="008B7AE4" w:rsidRDefault="008B7AE4" w:rsidP="00EF1B77">
      <w:pPr>
        <w:spacing w:after="0" w:line="240" w:lineRule="auto"/>
      </w:pPr>
      <w:r>
        <w:separator/>
      </w:r>
    </w:p>
  </w:endnote>
  <w:endnote w:type="continuationSeparator" w:id="0">
    <w:p w14:paraId="43921253" w14:textId="77777777" w:rsidR="008B7AE4" w:rsidRDefault="008B7AE4" w:rsidP="00EF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Gra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DDE4" w14:textId="1A973A96" w:rsidR="002152B9" w:rsidRDefault="002152B9" w:rsidP="00EF1B77">
    <w:pPr>
      <w:pStyle w:val="Pieddepage"/>
      <w:pBdr>
        <w:top w:val="single" w:sz="6" w:space="1" w:color="auto"/>
        <w:left w:val="single" w:sz="6" w:space="4" w:color="auto"/>
        <w:bottom w:val="single" w:sz="6" w:space="1" w:color="auto"/>
        <w:right w:val="single" w:sz="6" w:space="4" w:color="auto"/>
      </w:pBdr>
      <w:tabs>
        <w:tab w:val="clear" w:pos="9072"/>
        <w:tab w:val="right" w:pos="9639"/>
      </w:tabs>
    </w:pPr>
    <w:r>
      <w:t xml:space="preserve">Durée : 2 semaines </w:t>
    </w:r>
    <w:r>
      <w:tab/>
      <w:t>Coefficient 5</w:t>
    </w:r>
    <w:r>
      <w:tab/>
      <w:t xml:space="preserve">Page </w:t>
    </w:r>
    <w:r>
      <w:rPr>
        <w:b/>
      </w:rPr>
      <w:fldChar w:fldCharType="begin"/>
    </w:r>
    <w:r>
      <w:rPr>
        <w:b/>
      </w:rPr>
      <w:instrText>PAGE  \* Arabic  \* MERGEFORMAT</w:instrText>
    </w:r>
    <w:r>
      <w:rPr>
        <w:b/>
      </w:rPr>
      <w:fldChar w:fldCharType="separate"/>
    </w:r>
    <w:r w:rsidR="00CF77DE">
      <w:rPr>
        <w:b/>
        <w:noProof/>
      </w:rPr>
      <w:t>16</w:t>
    </w:r>
    <w:r>
      <w:rPr>
        <w:b/>
      </w:rPr>
      <w:fldChar w:fldCharType="end"/>
    </w:r>
    <w:r>
      <w:t xml:space="preserve"> sur </w:t>
    </w:r>
    <w:r>
      <w:rPr>
        <w:b/>
      </w:rPr>
      <w:fldChar w:fldCharType="begin"/>
    </w:r>
    <w:r>
      <w:rPr>
        <w:b/>
      </w:rPr>
      <w:instrText>NUMPAGES  \* Arabic  \* MERGEFORMAT</w:instrText>
    </w:r>
    <w:r>
      <w:rPr>
        <w:b/>
      </w:rPr>
      <w:fldChar w:fldCharType="separate"/>
    </w:r>
    <w:r w:rsidR="00CF77DE">
      <w:rPr>
        <w:b/>
        <w:noProof/>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3EDFA" w14:textId="77777777" w:rsidR="008B7AE4" w:rsidRDefault="008B7AE4" w:rsidP="00EF1B77">
      <w:pPr>
        <w:spacing w:after="0" w:line="240" w:lineRule="auto"/>
      </w:pPr>
      <w:r>
        <w:separator/>
      </w:r>
    </w:p>
  </w:footnote>
  <w:footnote w:type="continuationSeparator" w:id="0">
    <w:p w14:paraId="0146A872" w14:textId="77777777" w:rsidR="008B7AE4" w:rsidRDefault="008B7AE4" w:rsidP="00EF1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92886"/>
    <w:multiLevelType w:val="multilevel"/>
    <w:tmpl w:val="040C001D"/>
    <w:lvl w:ilvl="0">
      <w:start w:val="1"/>
      <w:numFmt w:val="decimal"/>
      <w:lvlText w:val="%1)"/>
      <w:lvlJc w:val="left"/>
      <w:pPr>
        <w:ind w:left="1514" w:hanging="360"/>
      </w:pPr>
    </w:lvl>
    <w:lvl w:ilvl="1">
      <w:start w:val="1"/>
      <w:numFmt w:val="lowerLetter"/>
      <w:lvlText w:val="%2)"/>
      <w:lvlJc w:val="left"/>
      <w:pPr>
        <w:ind w:left="1874" w:hanging="360"/>
      </w:pPr>
    </w:lvl>
    <w:lvl w:ilvl="2">
      <w:start w:val="1"/>
      <w:numFmt w:val="lowerRoman"/>
      <w:lvlText w:val="%3)"/>
      <w:lvlJc w:val="left"/>
      <w:pPr>
        <w:ind w:left="2234" w:hanging="360"/>
      </w:pPr>
    </w:lvl>
    <w:lvl w:ilvl="3">
      <w:start w:val="1"/>
      <w:numFmt w:val="decimal"/>
      <w:lvlText w:val="(%4)"/>
      <w:lvlJc w:val="left"/>
      <w:pPr>
        <w:ind w:left="2594" w:hanging="360"/>
      </w:pPr>
    </w:lvl>
    <w:lvl w:ilvl="4">
      <w:start w:val="1"/>
      <w:numFmt w:val="lowerLetter"/>
      <w:lvlText w:val="(%5)"/>
      <w:lvlJc w:val="left"/>
      <w:pPr>
        <w:ind w:left="2954" w:hanging="360"/>
      </w:pPr>
    </w:lvl>
    <w:lvl w:ilvl="5">
      <w:start w:val="1"/>
      <w:numFmt w:val="lowerRoman"/>
      <w:lvlText w:val="(%6)"/>
      <w:lvlJc w:val="left"/>
      <w:pPr>
        <w:ind w:left="3314" w:hanging="360"/>
      </w:pPr>
    </w:lvl>
    <w:lvl w:ilvl="6">
      <w:start w:val="1"/>
      <w:numFmt w:val="decimal"/>
      <w:lvlText w:val="%7."/>
      <w:lvlJc w:val="left"/>
      <w:pPr>
        <w:ind w:left="3674" w:hanging="360"/>
      </w:pPr>
    </w:lvl>
    <w:lvl w:ilvl="7">
      <w:start w:val="1"/>
      <w:numFmt w:val="lowerLetter"/>
      <w:lvlText w:val="%8."/>
      <w:lvlJc w:val="left"/>
      <w:pPr>
        <w:ind w:left="4034" w:hanging="360"/>
      </w:pPr>
    </w:lvl>
    <w:lvl w:ilvl="8">
      <w:start w:val="1"/>
      <w:numFmt w:val="lowerRoman"/>
      <w:lvlText w:val="%9."/>
      <w:lvlJc w:val="left"/>
      <w:pPr>
        <w:ind w:left="4394" w:hanging="360"/>
      </w:pPr>
    </w:lvl>
  </w:abstractNum>
  <w:abstractNum w:abstractNumId="1">
    <w:nsid w:val="76782B18"/>
    <w:multiLevelType w:val="hybridMultilevel"/>
    <w:tmpl w:val="0940310C"/>
    <w:lvl w:ilvl="0" w:tplc="FC62C22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653C28"/>
    <w:multiLevelType w:val="hybridMultilevel"/>
    <w:tmpl w:val="2636415C"/>
    <w:lvl w:ilvl="0" w:tplc="FFFFFFFF">
      <w:numFmt w:val="bullet"/>
      <w:lvlText w:val=""/>
      <w:lvlJc w:val="left"/>
      <w:pPr>
        <w:ind w:left="360" w:hanging="360"/>
      </w:pPr>
      <w:rPr>
        <w:rFonts w:ascii="Symbol" w:hAnsi="Symbol" w:hint="default"/>
      </w:rPr>
    </w:lvl>
    <w:lvl w:ilvl="1" w:tplc="FFFFFFFF">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EA97F25"/>
    <w:multiLevelType w:val="hybridMultilevel"/>
    <w:tmpl w:val="5740C0D4"/>
    <w:lvl w:ilvl="0" w:tplc="2BA480B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16"/>
    <w:rsid w:val="00002F17"/>
    <w:rsid w:val="000163EB"/>
    <w:rsid w:val="00042C59"/>
    <w:rsid w:val="00095FB2"/>
    <w:rsid w:val="000B2A5D"/>
    <w:rsid w:val="000C6294"/>
    <w:rsid w:val="000F5874"/>
    <w:rsid w:val="000F6915"/>
    <w:rsid w:val="00122F0B"/>
    <w:rsid w:val="00123873"/>
    <w:rsid w:val="00123C05"/>
    <w:rsid w:val="00125B3B"/>
    <w:rsid w:val="001279F0"/>
    <w:rsid w:val="00132BC0"/>
    <w:rsid w:val="00145C92"/>
    <w:rsid w:val="001818A8"/>
    <w:rsid w:val="00186D47"/>
    <w:rsid w:val="00195057"/>
    <w:rsid w:val="00195148"/>
    <w:rsid w:val="00196FE3"/>
    <w:rsid w:val="001A007C"/>
    <w:rsid w:val="001E3CF2"/>
    <w:rsid w:val="001E7693"/>
    <w:rsid w:val="0021345E"/>
    <w:rsid w:val="002152B9"/>
    <w:rsid w:val="00235DCC"/>
    <w:rsid w:val="00250CFB"/>
    <w:rsid w:val="002523FA"/>
    <w:rsid w:val="002577AD"/>
    <w:rsid w:val="0026544A"/>
    <w:rsid w:val="00280387"/>
    <w:rsid w:val="0028330E"/>
    <w:rsid w:val="002C0A95"/>
    <w:rsid w:val="002C0F04"/>
    <w:rsid w:val="002D2E34"/>
    <w:rsid w:val="002E5212"/>
    <w:rsid w:val="003011AA"/>
    <w:rsid w:val="003159D6"/>
    <w:rsid w:val="003260B5"/>
    <w:rsid w:val="003447E7"/>
    <w:rsid w:val="00344DA5"/>
    <w:rsid w:val="00347ACA"/>
    <w:rsid w:val="00350D63"/>
    <w:rsid w:val="00355964"/>
    <w:rsid w:val="00382698"/>
    <w:rsid w:val="00386696"/>
    <w:rsid w:val="00386844"/>
    <w:rsid w:val="00387C23"/>
    <w:rsid w:val="003A63BC"/>
    <w:rsid w:val="003B4F50"/>
    <w:rsid w:val="003F183E"/>
    <w:rsid w:val="004206B6"/>
    <w:rsid w:val="00421DF5"/>
    <w:rsid w:val="00425040"/>
    <w:rsid w:val="004267EF"/>
    <w:rsid w:val="0044406C"/>
    <w:rsid w:val="004455DA"/>
    <w:rsid w:val="0044585C"/>
    <w:rsid w:val="00497DE1"/>
    <w:rsid w:val="004B7780"/>
    <w:rsid w:val="004C6366"/>
    <w:rsid w:val="004D57D1"/>
    <w:rsid w:val="004F3D44"/>
    <w:rsid w:val="005041A8"/>
    <w:rsid w:val="00507F5B"/>
    <w:rsid w:val="00531CEC"/>
    <w:rsid w:val="00534E87"/>
    <w:rsid w:val="005352A0"/>
    <w:rsid w:val="00535E7C"/>
    <w:rsid w:val="00541A28"/>
    <w:rsid w:val="005453CC"/>
    <w:rsid w:val="00586680"/>
    <w:rsid w:val="00595855"/>
    <w:rsid w:val="005A112F"/>
    <w:rsid w:val="005A2E47"/>
    <w:rsid w:val="005B076D"/>
    <w:rsid w:val="005D3311"/>
    <w:rsid w:val="005D3819"/>
    <w:rsid w:val="005F3999"/>
    <w:rsid w:val="00601084"/>
    <w:rsid w:val="006111FC"/>
    <w:rsid w:val="00623ADC"/>
    <w:rsid w:val="00641FBC"/>
    <w:rsid w:val="00651AED"/>
    <w:rsid w:val="00661F10"/>
    <w:rsid w:val="006844BF"/>
    <w:rsid w:val="006922C2"/>
    <w:rsid w:val="006B43B7"/>
    <w:rsid w:val="006C2B4C"/>
    <w:rsid w:val="006F2FFA"/>
    <w:rsid w:val="00700F19"/>
    <w:rsid w:val="007134E1"/>
    <w:rsid w:val="00756755"/>
    <w:rsid w:val="00757270"/>
    <w:rsid w:val="007675DE"/>
    <w:rsid w:val="00771BE6"/>
    <w:rsid w:val="007808F6"/>
    <w:rsid w:val="00786821"/>
    <w:rsid w:val="00792733"/>
    <w:rsid w:val="007A47CC"/>
    <w:rsid w:val="007A6F40"/>
    <w:rsid w:val="007C0F80"/>
    <w:rsid w:val="007C5FDE"/>
    <w:rsid w:val="007D21AC"/>
    <w:rsid w:val="007D51DE"/>
    <w:rsid w:val="007D5C08"/>
    <w:rsid w:val="007E22E8"/>
    <w:rsid w:val="007F07E4"/>
    <w:rsid w:val="007F0DF2"/>
    <w:rsid w:val="007F2890"/>
    <w:rsid w:val="0080352E"/>
    <w:rsid w:val="00820484"/>
    <w:rsid w:val="00823924"/>
    <w:rsid w:val="00851F36"/>
    <w:rsid w:val="00853CA7"/>
    <w:rsid w:val="00871055"/>
    <w:rsid w:val="00871DF3"/>
    <w:rsid w:val="008730B6"/>
    <w:rsid w:val="00882E6C"/>
    <w:rsid w:val="00895AF4"/>
    <w:rsid w:val="008B7460"/>
    <w:rsid w:val="008B7AE4"/>
    <w:rsid w:val="008C60B1"/>
    <w:rsid w:val="008E0259"/>
    <w:rsid w:val="008F7E9F"/>
    <w:rsid w:val="00915D5C"/>
    <w:rsid w:val="00935D2D"/>
    <w:rsid w:val="00936A5D"/>
    <w:rsid w:val="00940B2A"/>
    <w:rsid w:val="00941BC8"/>
    <w:rsid w:val="00950F55"/>
    <w:rsid w:val="00967EF2"/>
    <w:rsid w:val="00972B5E"/>
    <w:rsid w:val="00973DA7"/>
    <w:rsid w:val="00981946"/>
    <w:rsid w:val="00986741"/>
    <w:rsid w:val="009D3C5C"/>
    <w:rsid w:val="009E51CD"/>
    <w:rsid w:val="009F2AC6"/>
    <w:rsid w:val="009F35E3"/>
    <w:rsid w:val="009F3CB6"/>
    <w:rsid w:val="00A11675"/>
    <w:rsid w:val="00A30845"/>
    <w:rsid w:val="00A35034"/>
    <w:rsid w:val="00A373C0"/>
    <w:rsid w:val="00A57640"/>
    <w:rsid w:val="00A81DFA"/>
    <w:rsid w:val="00AA34D9"/>
    <w:rsid w:val="00AB6272"/>
    <w:rsid w:val="00AC2CB8"/>
    <w:rsid w:val="00AD5BB1"/>
    <w:rsid w:val="00AE08ED"/>
    <w:rsid w:val="00AE7516"/>
    <w:rsid w:val="00AE7F6A"/>
    <w:rsid w:val="00B240E3"/>
    <w:rsid w:val="00B27141"/>
    <w:rsid w:val="00B27A29"/>
    <w:rsid w:val="00B42D27"/>
    <w:rsid w:val="00B67E13"/>
    <w:rsid w:val="00B73793"/>
    <w:rsid w:val="00B74DBB"/>
    <w:rsid w:val="00B7502A"/>
    <w:rsid w:val="00B8773A"/>
    <w:rsid w:val="00B91370"/>
    <w:rsid w:val="00B91C0C"/>
    <w:rsid w:val="00BB30A2"/>
    <w:rsid w:val="00BC059F"/>
    <w:rsid w:val="00C0150F"/>
    <w:rsid w:val="00C02093"/>
    <w:rsid w:val="00C021D4"/>
    <w:rsid w:val="00C35709"/>
    <w:rsid w:val="00C41A09"/>
    <w:rsid w:val="00C54825"/>
    <w:rsid w:val="00C7140E"/>
    <w:rsid w:val="00C938C0"/>
    <w:rsid w:val="00CB0CAB"/>
    <w:rsid w:val="00CC0BCE"/>
    <w:rsid w:val="00CC3742"/>
    <w:rsid w:val="00CF1576"/>
    <w:rsid w:val="00CF77DE"/>
    <w:rsid w:val="00CF79D4"/>
    <w:rsid w:val="00D02B88"/>
    <w:rsid w:val="00D1059D"/>
    <w:rsid w:val="00D30107"/>
    <w:rsid w:val="00D44C9A"/>
    <w:rsid w:val="00D47BC2"/>
    <w:rsid w:val="00D529DE"/>
    <w:rsid w:val="00D56322"/>
    <w:rsid w:val="00D60668"/>
    <w:rsid w:val="00D63030"/>
    <w:rsid w:val="00D675E8"/>
    <w:rsid w:val="00D72C7A"/>
    <w:rsid w:val="00D74A13"/>
    <w:rsid w:val="00D77B82"/>
    <w:rsid w:val="00D858C1"/>
    <w:rsid w:val="00DA7593"/>
    <w:rsid w:val="00DB160A"/>
    <w:rsid w:val="00DB52A8"/>
    <w:rsid w:val="00DC0B0A"/>
    <w:rsid w:val="00DD3820"/>
    <w:rsid w:val="00DE78C2"/>
    <w:rsid w:val="00E30385"/>
    <w:rsid w:val="00E5019E"/>
    <w:rsid w:val="00E80C18"/>
    <w:rsid w:val="00E87A7E"/>
    <w:rsid w:val="00EB4188"/>
    <w:rsid w:val="00EC0CA6"/>
    <w:rsid w:val="00EC4DF2"/>
    <w:rsid w:val="00ED5384"/>
    <w:rsid w:val="00EF0841"/>
    <w:rsid w:val="00EF1B77"/>
    <w:rsid w:val="00F300D2"/>
    <w:rsid w:val="00F31C47"/>
    <w:rsid w:val="00F73E2E"/>
    <w:rsid w:val="00F975C1"/>
    <w:rsid w:val="00FA2986"/>
    <w:rsid w:val="00FA3886"/>
    <w:rsid w:val="00FB40C5"/>
    <w:rsid w:val="00FC0945"/>
    <w:rsid w:val="00FD36B7"/>
    <w:rsid w:val="00FF43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7E44"/>
  <w15:docId w15:val="{7279AC76-618C-43DC-946A-705BBD40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0C5"/>
  </w:style>
  <w:style w:type="paragraph" w:styleId="Titre1">
    <w:name w:val="heading 1"/>
    <w:basedOn w:val="Normal"/>
    <w:next w:val="Normal"/>
    <w:link w:val="Titre1Car"/>
    <w:uiPriority w:val="9"/>
    <w:qFormat/>
    <w:rsid w:val="00F31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Titre3"/>
    <w:link w:val="Titre2Car"/>
    <w:uiPriority w:val="1"/>
    <w:qFormat/>
    <w:rsid w:val="00F31C47"/>
    <w:pPr>
      <w:pBdr>
        <w:top w:val="single" w:sz="4" w:space="1" w:color="auto"/>
        <w:left w:val="single" w:sz="4" w:space="4" w:color="auto"/>
        <w:bottom w:val="single" w:sz="4" w:space="1" w:color="auto"/>
        <w:right w:val="single" w:sz="4" w:space="4" w:color="auto"/>
      </w:pBdr>
      <w:spacing w:after="240" w:line="259" w:lineRule="auto"/>
      <w:contextualSpacing/>
      <w:jc w:val="center"/>
      <w:outlineLvl w:val="1"/>
    </w:pPr>
    <w:rPr>
      <w:rFonts w:ascii="Arial" w:eastAsia="MS Gothic" w:hAnsi="Arial" w:cs="Arial"/>
      <w:bCs w:val="0"/>
      <w:color w:val="auto"/>
      <w:spacing w:val="1"/>
      <w:w w:val="105"/>
      <w:sz w:val="36"/>
      <w:szCs w:val="22"/>
    </w:rPr>
  </w:style>
  <w:style w:type="paragraph" w:styleId="Titre3">
    <w:name w:val="heading 3"/>
    <w:basedOn w:val="Normal"/>
    <w:next w:val="Normal"/>
    <w:link w:val="Titre3Car"/>
    <w:uiPriority w:val="9"/>
    <w:semiHidden/>
    <w:unhideWhenUsed/>
    <w:qFormat/>
    <w:rsid w:val="00F31C47"/>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A373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F31C47"/>
    <w:pPr>
      <w:spacing w:after="160" w:line="259" w:lineRule="auto"/>
      <w:ind w:left="720"/>
      <w:contextualSpacing/>
    </w:pPr>
    <w:rPr>
      <w:rFonts w:ascii="Arial" w:eastAsia="Calibri" w:hAnsi="Arial" w:cs="Arial"/>
      <w:spacing w:val="1"/>
      <w:w w:val="105"/>
      <w:sz w:val="20"/>
    </w:rPr>
  </w:style>
  <w:style w:type="character" w:customStyle="1" w:styleId="ParagraphedelisteCar">
    <w:name w:val="Paragraphe de liste Car"/>
    <w:basedOn w:val="Policepardfaut"/>
    <w:link w:val="Paragraphedeliste"/>
    <w:uiPriority w:val="1"/>
    <w:rsid w:val="00F31C47"/>
    <w:rPr>
      <w:rFonts w:ascii="Arial" w:eastAsia="Calibri" w:hAnsi="Arial" w:cs="Arial"/>
      <w:spacing w:val="1"/>
      <w:w w:val="105"/>
      <w:sz w:val="20"/>
    </w:rPr>
  </w:style>
  <w:style w:type="paragraph" w:customStyle="1" w:styleId="TableParagraph">
    <w:name w:val="Table Paragraph"/>
    <w:basedOn w:val="Normal"/>
    <w:uiPriority w:val="1"/>
    <w:qFormat/>
    <w:rsid w:val="00F31C47"/>
    <w:pPr>
      <w:widowControl w:val="0"/>
      <w:spacing w:after="0" w:line="240" w:lineRule="auto"/>
    </w:pPr>
    <w:rPr>
      <w:rFonts w:ascii="Arial" w:eastAsia="Calibri" w:hAnsi="Arial" w:cs="Arial"/>
      <w:spacing w:val="1"/>
      <w:w w:val="105"/>
      <w:sz w:val="20"/>
    </w:rPr>
  </w:style>
  <w:style w:type="paragraph" w:styleId="Corpsdetexte">
    <w:name w:val="Body Text"/>
    <w:basedOn w:val="Normal"/>
    <w:link w:val="CorpsdetexteCar"/>
    <w:uiPriority w:val="1"/>
    <w:qFormat/>
    <w:rsid w:val="00F31C47"/>
    <w:pPr>
      <w:widowControl w:val="0"/>
      <w:spacing w:before="50" w:after="0" w:line="240" w:lineRule="auto"/>
      <w:ind w:left="530" w:hanging="284"/>
    </w:pPr>
    <w:rPr>
      <w:rFonts w:ascii="Arial" w:eastAsia="Arial" w:hAnsi="Arial" w:cs="Arial"/>
      <w:spacing w:val="1"/>
      <w:w w:val="105"/>
      <w:sz w:val="19"/>
      <w:szCs w:val="19"/>
    </w:rPr>
  </w:style>
  <w:style w:type="character" w:customStyle="1" w:styleId="CorpsdetexteCar">
    <w:name w:val="Corps de texte Car"/>
    <w:basedOn w:val="Policepardfaut"/>
    <w:link w:val="Corpsdetexte"/>
    <w:uiPriority w:val="1"/>
    <w:rsid w:val="00F31C47"/>
    <w:rPr>
      <w:rFonts w:ascii="Arial" w:eastAsia="Arial" w:hAnsi="Arial" w:cs="Arial"/>
      <w:spacing w:val="1"/>
      <w:w w:val="105"/>
      <w:sz w:val="19"/>
      <w:szCs w:val="19"/>
    </w:rPr>
  </w:style>
  <w:style w:type="character" w:customStyle="1" w:styleId="Titre2Car">
    <w:name w:val="Titre 2 Car"/>
    <w:basedOn w:val="Policepardfaut"/>
    <w:link w:val="Titre2"/>
    <w:uiPriority w:val="1"/>
    <w:rsid w:val="00F31C47"/>
    <w:rPr>
      <w:rFonts w:ascii="Arial" w:eastAsia="MS Gothic" w:hAnsi="Arial" w:cs="Arial"/>
      <w:b/>
      <w:spacing w:val="1"/>
      <w:w w:val="105"/>
      <w:sz w:val="36"/>
    </w:rPr>
  </w:style>
  <w:style w:type="character" w:customStyle="1" w:styleId="Titre1Car">
    <w:name w:val="Titre 1 Car"/>
    <w:basedOn w:val="Policepardfaut"/>
    <w:link w:val="Titre1"/>
    <w:uiPriority w:val="9"/>
    <w:rsid w:val="00F31C47"/>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F31C47"/>
    <w:rPr>
      <w:rFonts w:asciiTheme="majorHAnsi" w:eastAsiaTheme="majorEastAsia" w:hAnsiTheme="majorHAnsi" w:cstheme="majorBidi"/>
      <w:b/>
      <w:bCs/>
      <w:color w:val="4F81BD" w:themeColor="accent1"/>
    </w:rPr>
  </w:style>
  <w:style w:type="character" w:styleId="Marquedecommentaire">
    <w:name w:val="annotation reference"/>
    <w:uiPriority w:val="99"/>
    <w:unhideWhenUsed/>
    <w:rsid w:val="00DD3820"/>
    <w:rPr>
      <w:sz w:val="16"/>
      <w:szCs w:val="16"/>
    </w:rPr>
  </w:style>
  <w:style w:type="paragraph" w:styleId="Commentaire">
    <w:name w:val="annotation text"/>
    <w:basedOn w:val="Normal"/>
    <w:link w:val="CommentaireCar"/>
    <w:uiPriority w:val="99"/>
    <w:unhideWhenUsed/>
    <w:rsid w:val="00DD3820"/>
    <w:pPr>
      <w:spacing w:after="160" w:line="240" w:lineRule="auto"/>
    </w:pPr>
    <w:rPr>
      <w:rFonts w:ascii="Arial" w:eastAsia="Calibri" w:hAnsi="Arial" w:cs="Arial"/>
      <w:spacing w:val="1"/>
      <w:w w:val="105"/>
      <w:sz w:val="20"/>
      <w:szCs w:val="20"/>
    </w:rPr>
  </w:style>
  <w:style w:type="character" w:customStyle="1" w:styleId="CommentaireCar">
    <w:name w:val="Commentaire Car"/>
    <w:basedOn w:val="Policepardfaut"/>
    <w:link w:val="Commentaire"/>
    <w:uiPriority w:val="99"/>
    <w:rsid w:val="00DD3820"/>
    <w:rPr>
      <w:rFonts w:ascii="Arial" w:eastAsia="Calibri" w:hAnsi="Arial" w:cs="Arial"/>
      <w:spacing w:val="1"/>
      <w:w w:val="105"/>
      <w:sz w:val="20"/>
      <w:szCs w:val="20"/>
    </w:rPr>
  </w:style>
  <w:style w:type="paragraph" w:styleId="Textedebulles">
    <w:name w:val="Balloon Text"/>
    <w:basedOn w:val="Normal"/>
    <w:link w:val="TextedebullesCar"/>
    <w:uiPriority w:val="99"/>
    <w:semiHidden/>
    <w:unhideWhenUsed/>
    <w:rsid w:val="00DD38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820"/>
    <w:rPr>
      <w:rFonts w:ascii="Tahoma" w:hAnsi="Tahoma" w:cs="Tahoma"/>
      <w:sz w:val="16"/>
      <w:szCs w:val="16"/>
    </w:rPr>
  </w:style>
  <w:style w:type="character" w:customStyle="1" w:styleId="Titre5Car">
    <w:name w:val="Titre 5 Car"/>
    <w:basedOn w:val="Policepardfaut"/>
    <w:link w:val="Titre5"/>
    <w:uiPriority w:val="99"/>
    <w:rsid w:val="00A373C0"/>
    <w:rPr>
      <w:rFonts w:asciiTheme="majorHAnsi" w:eastAsiaTheme="majorEastAsia" w:hAnsiTheme="majorHAnsi" w:cstheme="majorBidi"/>
      <w:color w:val="243F60" w:themeColor="accent1" w:themeShade="7F"/>
    </w:rPr>
  </w:style>
  <w:style w:type="table" w:styleId="Grilledutableau">
    <w:name w:val="Table Grid"/>
    <w:basedOn w:val="TableauNormal"/>
    <w:uiPriority w:val="59"/>
    <w:rsid w:val="000B2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F1B77"/>
    <w:pPr>
      <w:tabs>
        <w:tab w:val="center" w:pos="4536"/>
        <w:tab w:val="right" w:pos="9072"/>
      </w:tabs>
      <w:spacing w:after="0" w:line="240" w:lineRule="auto"/>
    </w:pPr>
  </w:style>
  <w:style w:type="character" w:customStyle="1" w:styleId="En-tteCar">
    <w:name w:val="En-tête Car"/>
    <w:basedOn w:val="Policepardfaut"/>
    <w:link w:val="En-tte"/>
    <w:uiPriority w:val="99"/>
    <w:rsid w:val="00EF1B77"/>
  </w:style>
  <w:style w:type="paragraph" w:styleId="Pieddepage">
    <w:name w:val="footer"/>
    <w:basedOn w:val="Normal"/>
    <w:link w:val="PieddepageCar"/>
    <w:uiPriority w:val="99"/>
    <w:unhideWhenUsed/>
    <w:rsid w:val="00EF1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B77"/>
  </w:style>
  <w:style w:type="paragraph" w:styleId="Objetducommentaire">
    <w:name w:val="annotation subject"/>
    <w:basedOn w:val="Commentaire"/>
    <w:next w:val="Commentaire"/>
    <w:link w:val="ObjetducommentaireCar"/>
    <w:uiPriority w:val="99"/>
    <w:semiHidden/>
    <w:unhideWhenUsed/>
    <w:rsid w:val="00E80C18"/>
    <w:pPr>
      <w:spacing w:after="200"/>
    </w:pPr>
    <w:rPr>
      <w:rFonts w:asciiTheme="minorHAnsi" w:eastAsiaTheme="minorHAnsi" w:hAnsiTheme="minorHAnsi" w:cstheme="minorBidi"/>
      <w:b/>
      <w:bCs/>
      <w:spacing w:val="0"/>
      <w:w w:val="100"/>
    </w:rPr>
  </w:style>
  <w:style w:type="character" w:customStyle="1" w:styleId="ObjetducommentaireCar">
    <w:name w:val="Objet du commentaire Car"/>
    <w:basedOn w:val="CommentaireCar"/>
    <w:link w:val="Objetducommentaire"/>
    <w:uiPriority w:val="99"/>
    <w:semiHidden/>
    <w:rsid w:val="00E80C18"/>
    <w:rPr>
      <w:rFonts w:ascii="Arial" w:eastAsia="Calibri" w:hAnsi="Arial" w:cs="Arial"/>
      <w:b/>
      <w:bCs/>
      <w:spacing w:val="1"/>
      <w:w w:val="105"/>
      <w:sz w:val="20"/>
      <w:szCs w:val="20"/>
    </w:rPr>
  </w:style>
  <w:style w:type="paragraph" w:styleId="Rvision">
    <w:name w:val="Revision"/>
    <w:hidden/>
    <w:uiPriority w:val="99"/>
    <w:semiHidden/>
    <w:rsid w:val="00A35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6BB5-E16A-474E-9384-963F0AAA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5190</Words>
  <Characters>28550</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dc:creator>
  <cp:lastModifiedBy>Manu</cp:lastModifiedBy>
  <cp:revision>6</cp:revision>
  <cp:lastPrinted>2017-02-28T16:58:00Z</cp:lastPrinted>
  <dcterms:created xsi:type="dcterms:W3CDTF">2017-01-22T17:00:00Z</dcterms:created>
  <dcterms:modified xsi:type="dcterms:W3CDTF">2017-03-02T13:40:00Z</dcterms:modified>
</cp:coreProperties>
</file>