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A71" w:rsidRDefault="00E70A71">
      <w:bookmarkStart w:id="0" w:name="_GoBack"/>
      <w:bookmarkEnd w:id="0"/>
    </w:p>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635A81" w:rsidRDefault="00635A81" w:rsidP="0035793B">
      <w:pPr>
        <w:jc w:val="center"/>
        <w:rPr>
          <w:rFonts w:ascii="Arial" w:hAnsi="Arial" w:cs="Arial"/>
          <w:b/>
          <w:caps/>
          <w:sz w:val="32"/>
        </w:rPr>
      </w:pPr>
    </w:p>
    <w:p w:rsidR="0035793B" w:rsidRDefault="0035793B" w:rsidP="00635A81">
      <w:pPr>
        <w:jc w:val="cente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635A81">
        <w:rPr>
          <w:rFonts w:ascii="Arial" w:hAnsi="Arial" w:cs="Arial"/>
          <w:b/>
          <w:sz w:val="32"/>
        </w:rPr>
        <w:t>de production</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7611F1" w:rsidRPr="002439CF" w:rsidRDefault="007611F1" w:rsidP="007611F1">
      <w:pPr>
        <w:jc w:val="both"/>
        <w:rPr>
          <w:rFonts w:ascii="Arial" w:hAnsi="Arial" w:cs="Arial"/>
          <w:sz w:val="24"/>
        </w:rPr>
      </w:pPr>
    </w:p>
    <w:p w:rsidR="00CE0428" w:rsidRDefault="00012D7A" w:rsidP="00B61AA3">
      <w:pPr>
        <w:jc w:val="center"/>
        <w:sectPr w:rsidR="00CE0428" w:rsidSect="00FB2C3D">
          <w:footerReference w:type="default" r:id="rId8"/>
          <w:pgSz w:w="23814" w:h="16839" w:orient="landscape" w:code="8"/>
          <w:pgMar w:top="1417" w:right="1417" w:bottom="1417" w:left="1417" w:header="708" w:footer="241" w:gutter="0"/>
          <w:cols w:num="2" w:space="1134"/>
          <w:docGrid w:linePitch="360"/>
        </w:sectPr>
      </w:pPr>
      <w:r>
        <w:rPr>
          <w:rFonts w:ascii="Arial" w:hAnsi="Arial" w:cs="Arial"/>
          <w:b/>
          <w:noProof/>
          <w:sz w:val="24"/>
          <w:lang w:eastAsia="fr-FR"/>
        </w:rPr>
        <w:pict>
          <v:shapetype id="_x0000_t202" coordsize="21600,21600" o:spt="202" path="m,l,21600r21600,l21600,xe">
            <v:stroke joinstyle="miter"/>
            <v:path gradientshapeok="t" o:connecttype="rect"/>
          </v:shapetype>
          <v:shape id="_x0000_s3160" type="#_x0000_t202" style="position:absolute;left:0;text-align:left;margin-left:81.5pt;margin-top:152.4pt;width:343.05pt;height:217.55pt;z-index:252778496;mso-width-relative:margin;mso-height-relative:margin" strokecolor="#00b050">
            <v:textbox>
              <w:txbxContent>
                <w:p w:rsidR="004B24B6" w:rsidRPr="009C29A4" w:rsidRDefault="004B24B6" w:rsidP="00872238">
                  <w:pPr>
                    <w:rPr>
                      <w:rFonts w:ascii="Arial" w:hAnsi="Arial" w:cs="Arial"/>
                      <w:color w:val="00B050"/>
                      <w:sz w:val="60"/>
                      <w:szCs w:val="60"/>
                    </w:rPr>
                  </w:pPr>
                  <w:r w:rsidRPr="009C29A4">
                    <w:rPr>
                      <w:rFonts w:ascii="Arial" w:hAnsi="Arial" w:cs="Arial"/>
                      <w:color w:val="00B050"/>
                      <w:sz w:val="60"/>
                      <w:szCs w:val="60"/>
                    </w:rPr>
                    <w:t>Barème</w:t>
                  </w:r>
                </w:p>
                <w:p w:rsidR="004B24B6" w:rsidRDefault="004B24B6" w:rsidP="00B61AA3">
                  <w:pPr>
                    <w:jc w:val="center"/>
                    <w:rPr>
                      <w:rFonts w:ascii="Arial" w:hAnsi="Arial" w:cs="Arial"/>
                      <w:color w:val="00B050"/>
                      <w:sz w:val="40"/>
                      <w:szCs w:val="40"/>
                    </w:rPr>
                  </w:pPr>
                  <w:r w:rsidRPr="00872238">
                    <w:rPr>
                      <w:rFonts w:ascii="Arial" w:hAnsi="Arial" w:cs="Arial"/>
                      <w:color w:val="00B050"/>
                      <w:sz w:val="40"/>
                      <w:szCs w:val="40"/>
                    </w:rPr>
                    <w:t>Partie 1:</w:t>
                  </w:r>
                  <w:r w:rsidRPr="00872238">
                    <w:rPr>
                      <w:rFonts w:ascii="Arial" w:hAnsi="Arial" w:cs="Arial"/>
                      <w:color w:val="00B050"/>
                      <w:sz w:val="40"/>
                      <w:szCs w:val="40"/>
                    </w:rPr>
                    <w:tab/>
                  </w:r>
                  <w:r>
                    <w:rPr>
                      <w:rFonts w:ascii="Arial" w:hAnsi="Arial" w:cs="Arial"/>
                      <w:color w:val="00B050"/>
                      <w:sz w:val="40"/>
                      <w:szCs w:val="40"/>
                    </w:rPr>
                    <w:t>/</w:t>
                  </w:r>
                  <w:r w:rsidRPr="00872238">
                    <w:rPr>
                      <w:rFonts w:ascii="Arial" w:hAnsi="Arial" w:cs="Arial"/>
                      <w:color w:val="00B050"/>
                      <w:sz w:val="40"/>
                      <w:szCs w:val="40"/>
                    </w:rPr>
                    <w:t>41</w:t>
                  </w:r>
                </w:p>
                <w:p w:rsidR="004B24B6" w:rsidRDefault="004B24B6" w:rsidP="00872238">
                  <w:pPr>
                    <w:jc w:val="center"/>
                    <w:rPr>
                      <w:rFonts w:ascii="Arial" w:hAnsi="Arial" w:cs="Arial"/>
                      <w:color w:val="00B050"/>
                      <w:sz w:val="40"/>
                      <w:szCs w:val="40"/>
                    </w:rPr>
                  </w:pPr>
                  <w:r w:rsidRPr="00872238">
                    <w:rPr>
                      <w:rFonts w:ascii="Arial" w:hAnsi="Arial" w:cs="Arial"/>
                      <w:color w:val="00B050"/>
                      <w:sz w:val="40"/>
                      <w:szCs w:val="40"/>
                    </w:rPr>
                    <w:t xml:space="preserve">Partie </w:t>
                  </w:r>
                  <w:r>
                    <w:rPr>
                      <w:rFonts w:ascii="Arial" w:hAnsi="Arial" w:cs="Arial"/>
                      <w:color w:val="00B050"/>
                      <w:sz w:val="40"/>
                      <w:szCs w:val="40"/>
                    </w:rPr>
                    <w:t>2</w:t>
                  </w:r>
                  <w:r w:rsidRPr="00872238">
                    <w:rPr>
                      <w:rFonts w:ascii="Arial" w:hAnsi="Arial" w:cs="Arial"/>
                      <w:color w:val="00B050"/>
                      <w:sz w:val="40"/>
                      <w:szCs w:val="40"/>
                    </w:rPr>
                    <w:t>:</w:t>
                  </w:r>
                  <w:r w:rsidRPr="00872238">
                    <w:rPr>
                      <w:rFonts w:ascii="Arial" w:hAnsi="Arial" w:cs="Arial"/>
                      <w:color w:val="00B050"/>
                      <w:sz w:val="40"/>
                      <w:szCs w:val="40"/>
                    </w:rPr>
                    <w:tab/>
                  </w:r>
                  <w:r>
                    <w:rPr>
                      <w:rFonts w:ascii="Arial" w:hAnsi="Arial" w:cs="Arial"/>
                      <w:color w:val="00B050"/>
                      <w:sz w:val="40"/>
                      <w:szCs w:val="40"/>
                    </w:rPr>
                    <w:t>/25</w:t>
                  </w:r>
                </w:p>
                <w:p w:rsidR="004B24B6" w:rsidRPr="00872238" w:rsidRDefault="004B24B6" w:rsidP="00B61AA3">
                  <w:pPr>
                    <w:jc w:val="center"/>
                    <w:rPr>
                      <w:rFonts w:ascii="Arial" w:hAnsi="Arial" w:cs="Arial"/>
                      <w:color w:val="00B050"/>
                      <w:sz w:val="40"/>
                      <w:szCs w:val="40"/>
                    </w:rPr>
                  </w:pPr>
                  <w:r w:rsidRPr="00872238">
                    <w:rPr>
                      <w:rFonts w:ascii="Arial" w:hAnsi="Arial" w:cs="Arial"/>
                      <w:color w:val="00B050"/>
                      <w:sz w:val="40"/>
                      <w:szCs w:val="40"/>
                    </w:rPr>
                    <w:t xml:space="preserve">Partie </w:t>
                  </w:r>
                  <w:r>
                    <w:rPr>
                      <w:rFonts w:ascii="Arial" w:hAnsi="Arial" w:cs="Arial"/>
                      <w:color w:val="00B050"/>
                      <w:sz w:val="40"/>
                      <w:szCs w:val="40"/>
                    </w:rPr>
                    <w:t>3</w:t>
                  </w:r>
                  <w:r w:rsidRPr="00872238">
                    <w:rPr>
                      <w:rFonts w:ascii="Arial" w:hAnsi="Arial" w:cs="Arial"/>
                      <w:color w:val="00B050"/>
                      <w:sz w:val="40"/>
                      <w:szCs w:val="40"/>
                    </w:rPr>
                    <w:t>:</w:t>
                  </w:r>
                  <w:r w:rsidRPr="00872238">
                    <w:rPr>
                      <w:rFonts w:ascii="Arial" w:hAnsi="Arial" w:cs="Arial"/>
                      <w:color w:val="00B050"/>
                      <w:sz w:val="40"/>
                      <w:szCs w:val="40"/>
                    </w:rPr>
                    <w:tab/>
                  </w:r>
                  <w:r>
                    <w:rPr>
                      <w:rFonts w:ascii="Arial" w:hAnsi="Arial" w:cs="Arial"/>
                      <w:color w:val="00B050"/>
                      <w:sz w:val="40"/>
                      <w:szCs w:val="40"/>
                    </w:rPr>
                    <w:t>/14</w:t>
                  </w:r>
                </w:p>
                <w:p w:rsidR="004B24B6" w:rsidRPr="00872238" w:rsidRDefault="004B24B6" w:rsidP="00B61AA3">
                  <w:pPr>
                    <w:jc w:val="center"/>
                    <w:rPr>
                      <w:rFonts w:ascii="Arial" w:hAnsi="Arial" w:cs="Arial"/>
                      <w:b/>
                      <w:color w:val="00B050"/>
                      <w:sz w:val="44"/>
                      <w:szCs w:val="44"/>
                    </w:rPr>
                  </w:pPr>
                  <w:r w:rsidRPr="00872238">
                    <w:rPr>
                      <w:rFonts w:ascii="Arial" w:hAnsi="Arial" w:cs="Arial"/>
                      <w:b/>
                      <w:color w:val="00B050"/>
                      <w:sz w:val="44"/>
                      <w:szCs w:val="44"/>
                    </w:rPr>
                    <w:t>TOTAL:            /80</w:t>
                  </w:r>
                </w:p>
                <w:p w:rsidR="004B24B6" w:rsidRDefault="004B24B6" w:rsidP="00B61AA3"/>
              </w:txbxContent>
            </v:textbox>
          </v:shape>
        </w:pict>
      </w:r>
      <w:r>
        <w:rPr>
          <w:rFonts w:ascii="Arial" w:hAnsi="Arial" w:cs="Arial"/>
          <w:b/>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6pt;height:90pt" fillcolor="black">
            <v:shadow color="#868686"/>
            <v:textpath style="font-family:&quot;Arial Black&quot;;v-text-kern:t" trim="t" fitpath="t" string="Éléments de Correction"/>
          </v:shape>
        </w:pict>
      </w:r>
    </w:p>
    <w:p w:rsidR="00872238" w:rsidRPr="006516BD" w:rsidRDefault="00872238" w:rsidP="00872238">
      <w:pPr>
        <w:pStyle w:val="Sansinterligne"/>
        <w:jc w:val="both"/>
        <w:rPr>
          <w:rFonts w:ascii="Arial" w:hAnsi="Arial" w:cs="Arial"/>
          <w:i/>
          <w:sz w:val="24"/>
          <w:szCs w:val="24"/>
        </w:rPr>
      </w:pPr>
      <w:r w:rsidRPr="006516BD">
        <w:rPr>
          <w:rFonts w:ascii="Arial" w:hAnsi="Arial" w:cs="Arial"/>
          <w:i/>
          <w:sz w:val="24"/>
          <w:szCs w:val="24"/>
        </w:rPr>
        <w:lastRenderedPageBreak/>
        <w:t xml:space="preserve">Nous allons étudier les solutions technologiques retenues </w:t>
      </w:r>
      <w:r>
        <w:rPr>
          <w:rFonts w:ascii="Arial" w:hAnsi="Arial" w:cs="Arial"/>
          <w:i/>
          <w:sz w:val="24"/>
          <w:szCs w:val="24"/>
        </w:rPr>
        <w:t>pour</w:t>
      </w:r>
      <w:r w:rsidRPr="006516BD">
        <w:rPr>
          <w:rFonts w:ascii="Arial" w:hAnsi="Arial" w:cs="Arial"/>
          <w:i/>
          <w:sz w:val="24"/>
          <w:szCs w:val="24"/>
        </w:rPr>
        <w:t xml:space="preserve"> répond</w:t>
      </w:r>
      <w:r>
        <w:rPr>
          <w:rFonts w:ascii="Arial" w:hAnsi="Arial" w:cs="Arial"/>
          <w:i/>
          <w:sz w:val="24"/>
          <w:szCs w:val="24"/>
        </w:rPr>
        <w:t xml:space="preserve">re </w:t>
      </w:r>
      <w:r w:rsidRPr="006516BD">
        <w:rPr>
          <w:rFonts w:ascii="Arial" w:hAnsi="Arial" w:cs="Arial"/>
          <w:i/>
          <w:sz w:val="24"/>
          <w:szCs w:val="24"/>
        </w:rPr>
        <w:t>aux exigences 1.4, 1</w:t>
      </w:r>
      <w:r>
        <w:rPr>
          <w:rFonts w:ascii="Arial" w:hAnsi="Arial" w:cs="Arial"/>
          <w:i/>
          <w:sz w:val="24"/>
          <w:szCs w:val="24"/>
        </w:rPr>
        <w:t>.5, 1.6, 1.9 et 1.10 occasionna</w:t>
      </w:r>
      <w:r w:rsidRPr="006516BD">
        <w:rPr>
          <w:rFonts w:ascii="Arial" w:hAnsi="Arial" w:cs="Arial"/>
          <w:i/>
          <w:sz w:val="24"/>
          <w:szCs w:val="24"/>
        </w:rPr>
        <w:t>nt des défaillances de production. (</w:t>
      </w:r>
      <w:r w:rsidR="00977511" w:rsidRPr="006516BD">
        <w:rPr>
          <w:rFonts w:ascii="Arial" w:hAnsi="Arial" w:cs="Arial"/>
          <w:i/>
          <w:sz w:val="24"/>
          <w:szCs w:val="24"/>
        </w:rPr>
        <w:t>Voir</w:t>
      </w:r>
      <w:r w:rsidRPr="006516BD">
        <w:rPr>
          <w:rFonts w:ascii="Arial" w:hAnsi="Arial" w:cs="Arial"/>
          <w:i/>
          <w:sz w:val="24"/>
          <w:szCs w:val="24"/>
        </w:rPr>
        <w:t xml:space="preserve"> DT1)</w:t>
      </w:r>
    </w:p>
    <w:p w:rsidR="00872238" w:rsidRPr="006516BD" w:rsidRDefault="00872238" w:rsidP="00872238">
      <w:pPr>
        <w:pStyle w:val="Sansinterligne"/>
        <w:jc w:val="both"/>
        <w:rPr>
          <w:rFonts w:ascii="Arial" w:hAnsi="Arial" w:cs="Arial"/>
          <w:i/>
          <w:sz w:val="24"/>
          <w:szCs w:val="24"/>
        </w:rPr>
      </w:pPr>
      <w:r w:rsidRPr="006516BD">
        <w:rPr>
          <w:rFonts w:ascii="Arial" w:hAnsi="Arial" w:cs="Arial"/>
          <w:i/>
          <w:sz w:val="24"/>
          <w:szCs w:val="24"/>
        </w:rPr>
        <w:t xml:space="preserve">Il apparaît des pertes de produit, le dispositif d’évacuation des moules en sortie du défourneur serait incriminé, ainsi que le dispositif de préhension du produit et </w:t>
      </w:r>
      <w:r>
        <w:rPr>
          <w:rFonts w:ascii="Arial" w:hAnsi="Arial" w:cs="Arial"/>
          <w:i/>
          <w:sz w:val="24"/>
          <w:szCs w:val="24"/>
        </w:rPr>
        <w:t>le</w:t>
      </w:r>
      <w:r w:rsidRPr="006516BD">
        <w:rPr>
          <w:rFonts w:ascii="Arial" w:hAnsi="Arial" w:cs="Arial"/>
          <w:i/>
          <w:sz w:val="24"/>
          <w:szCs w:val="24"/>
        </w:rPr>
        <w:t xml:space="preserve"> </w:t>
      </w:r>
      <w:bookmarkStart w:id="1" w:name="OLE_LINK1"/>
      <w:bookmarkStart w:id="2" w:name="OLE_LINK2"/>
      <w:r w:rsidRPr="006516BD">
        <w:rPr>
          <w:rFonts w:ascii="Arial" w:hAnsi="Arial" w:cs="Arial"/>
          <w:i/>
          <w:sz w:val="24"/>
          <w:szCs w:val="24"/>
        </w:rPr>
        <w:t>dispositif de convoyage en zone de refroidissement.</w:t>
      </w:r>
    </w:p>
    <w:bookmarkEnd w:id="1"/>
    <w:bookmarkEnd w:id="2"/>
    <w:p w:rsidR="00BC4ECB" w:rsidRPr="006516BD" w:rsidRDefault="00872238" w:rsidP="00872238">
      <w:pPr>
        <w:pStyle w:val="Sansinterligne"/>
        <w:jc w:val="both"/>
        <w:rPr>
          <w:rFonts w:ascii="Arial" w:hAnsi="Arial" w:cs="Arial"/>
          <w:i/>
          <w:sz w:val="24"/>
          <w:szCs w:val="24"/>
        </w:rPr>
      </w:pPr>
      <w:r w:rsidRPr="006516BD">
        <w:rPr>
          <w:rFonts w:ascii="Arial" w:hAnsi="Arial" w:cs="Arial"/>
          <w:i/>
          <w:sz w:val="24"/>
          <w:szCs w:val="24"/>
        </w:rPr>
        <w:t xml:space="preserve">On se propose de réaliser une analyse fonctionnelle et structurelle afin d’identifier les solutions technologiques et d’optimiser la </w:t>
      </w:r>
      <w:r w:rsidR="00BC4ECB" w:rsidRPr="006516BD">
        <w:rPr>
          <w:rFonts w:ascii="Arial" w:hAnsi="Arial" w:cs="Arial"/>
          <w:i/>
          <w:sz w:val="24"/>
          <w:szCs w:val="24"/>
        </w:rPr>
        <w:t>productivité.</w:t>
      </w:r>
    </w:p>
    <w:p w:rsidR="00BC4ECB" w:rsidRPr="006516BD" w:rsidRDefault="00BC4ECB" w:rsidP="00BC4ECB">
      <w:pPr>
        <w:pStyle w:val="Sansinterligne"/>
        <w:rPr>
          <w:rFonts w:ascii="Arial" w:hAnsi="Arial" w:cs="Arial"/>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644"/>
        <w:gridCol w:w="4428"/>
      </w:tblGrid>
      <w:tr w:rsidR="00BC4ECB" w:rsidRPr="006516BD" w:rsidTr="00BC4ECB">
        <w:trPr>
          <w:trHeight w:val="415"/>
        </w:trPr>
        <w:tc>
          <w:tcPr>
            <w:tcW w:w="851" w:type="dxa"/>
            <w:vMerge w:val="restart"/>
            <w:vAlign w:val="center"/>
          </w:tcPr>
          <w:p w:rsidR="00BC4ECB" w:rsidRPr="00872238" w:rsidRDefault="00BC4ECB" w:rsidP="00536ADC">
            <w:pPr>
              <w:pStyle w:val="Sansinterligne"/>
              <w:jc w:val="center"/>
              <w:rPr>
                <w:rFonts w:ascii="Arial" w:hAnsi="Arial" w:cs="Arial"/>
                <w:b/>
                <w:sz w:val="28"/>
                <w:szCs w:val="28"/>
              </w:rPr>
            </w:pPr>
            <w:r w:rsidRPr="00872238">
              <w:rPr>
                <w:rFonts w:ascii="Arial" w:hAnsi="Arial" w:cs="Arial"/>
                <w:b/>
                <w:sz w:val="28"/>
                <w:szCs w:val="28"/>
              </w:rPr>
              <w:t>1</w:t>
            </w:r>
          </w:p>
        </w:tc>
        <w:tc>
          <w:tcPr>
            <w:tcW w:w="9072" w:type="dxa"/>
            <w:gridSpan w:val="2"/>
            <w:vAlign w:val="center"/>
          </w:tcPr>
          <w:p w:rsidR="00BC4ECB" w:rsidRPr="00872238" w:rsidRDefault="00BC4ECB" w:rsidP="00BC4ECB">
            <w:pPr>
              <w:pStyle w:val="Sansinterligne"/>
              <w:rPr>
                <w:rFonts w:ascii="Arial" w:hAnsi="Arial" w:cs="Arial"/>
                <w:b/>
                <w:sz w:val="28"/>
                <w:szCs w:val="28"/>
              </w:rPr>
            </w:pPr>
            <w:r w:rsidRPr="00872238">
              <w:rPr>
                <w:rFonts w:ascii="Arial" w:hAnsi="Arial" w:cs="Arial"/>
                <w:b/>
                <w:sz w:val="28"/>
                <w:szCs w:val="28"/>
              </w:rPr>
              <w:t>PARTIE 1 : DEFOURNEUR ET DEMOULEUR</w:t>
            </w:r>
          </w:p>
        </w:tc>
      </w:tr>
      <w:tr w:rsidR="00BC4ECB" w:rsidRPr="006516BD" w:rsidTr="00BC4ECB">
        <w:trPr>
          <w:trHeight w:val="476"/>
        </w:trPr>
        <w:tc>
          <w:tcPr>
            <w:tcW w:w="851" w:type="dxa"/>
            <w:vMerge/>
            <w:vAlign w:val="center"/>
          </w:tcPr>
          <w:p w:rsidR="00BC4ECB" w:rsidRPr="006516BD" w:rsidRDefault="00BC4ECB" w:rsidP="00BC4ECB">
            <w:pPr>
              <w:pStyle w:val="Sansinterligne"/>
              <w:rPr>
                <w:rFonts w:ascii="Arial" w:hAnsi="Arial" w:cs="Arial"/>
                <w:sz w:val="24"/>
                <w:szCs w:val="24"/>
              </w:rPr>
            </w:pPr>
          </w:p>
        </w:tc>
        <w:tc>
          <w:tcPr>
            <w:tcW w:w="4644" w:type="dxa"/>
            <w:vAlign w:val="center"/>
          </w:tcPr>
          <w:p w:rsidR="00BC4ECB" w:rsidRPr="006516BD" w:rsidRDefault="00BC4ECB" w:rsidP="00BC4ECB">
            <w:pPr>
              <w:pStyle w:val="Sansinterligne"/>
              <w:rPr>
                <w:rFonts w:ascii="Arial" w:hAnsi="Arial" w:cs="Arial"/>
                <w:sz w:val="24"/>
                <w:szCs w:val="24"/>
              </w:rPr>
            </w:pPr>
          </w:p>
        </w:tc>
        <w:tc>
          <w:tcPr>
            <w:tcW w:w="4428" w:type="dxa"/>
            <w:vAlign w:val="center"/>
          </w:tcPr>
          <w:p w:rsidR="00BC4ECB" w:rsidRPr="006516BD" w:rsidRDefault="001A0EC0" w:rsidP="001A0EC0">
            <w:pPr>
              <w:pStyle w:val="Sansinterligne"/>
              <w:rPr>
                <w:rFonts w:ascii="Arial" w:hAnsi="Arial" w:cs="Arial"/>
                <w:sz w:val="24"/>
                <w:szCs w:val="24"/>
              </w:rPr>
            </w:pPr>
            <w:r>
              <w:rPr>
                <w:rFonts w:ascii="Arial" w:hAnsi="Arial" w:cs="Arial"/>
                <w:sz w:val="24"/>
                <w:szCs w:val="24"/>
              </w:rPr>
              <w:t>Durée conseillée : 2</w:t>
            </w:r>
            <w:r w:rsidR="00BC4ECB" w:rsidRPr="006516BD">
              <w:rPr>
                <w:rFonts w:ascii="Arial" w:hAnsi="Arial" w:cs="Arial"/>
                <w:sz w:val="24"/>
                <w:szCs w:val="24"/>
              </w:rPr>
              <w:t>h</w:t>
            </w:r>
          </w:p>
        </w:tc>
      </w:tr>
    </w:tbl>
    <w:p w:rsidR="00BC4ECB" w:rsidRPr="006516BD" w:rsidRDefault="00BC4ECB" w:rsidP="00BC4ECB">
      <w:pPr>
        <w:pStyle w:val="Sansinterligne"/>
        <w:rPr>
          <w:rFonts w:ascii="Arial" w:hAnsi="Arial" w:cs="Arial"/>
          <w:sz w:val="24"/>
          <w:szCs w:val="24"/>
        </w:rPr>
      </w:pPr>
    </w:p>
    <w:p w:rsidR="00BC4ECB" w:rsidRPr="006516BD" w:rsidRDefault="00BC4ECB" w:rsidP="00BC4ECB">
      <w:pPr>
        <w:pStyle w:val="Sansinterligne"/>
        <w:rPr>
          <w:rFonts w:ascii="Arial" w:hAnsi="Arial" w:cs="Arial"/>
          <w:b/>
          <w:sz w:val="24"/>
          <w:szCs w:val="24"/>
        </w:rPr>
      </w:pPr>
      <w:r w:rsidRPr="006516BD">
        <w:rPr>
          <w:rFonts w:ascii="Arial" w:hAnsi="Arial" w:cs="Arial"/>
          <w:b/>
          <w:sz w:val="24"/>
          <w:szCs w:val="24"/>
        </w:rPr>
        <w:t>Problématique 1 : On se propose de faire un focus sur le défourneur-démouleur dans le but d’améliorer la productivité.</w:t>
      </w:r>
    </w:p>
    <w:p w:rsidR="00BC4ECB" w:rsidRPr="006516BD"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6516BD" w:rsidTr="00BC4ECB">
        <w:trPr>
          <w:trHeight w:val="454"/>
        </w:trPr>
        <w:tc>
          <w:tcPr>
            <w:tcW w:w="1134" w:type="dxa"/>
            <w:vAlign w:val="center"/>
          </w:tcPr>
          <w:p w:rsidR="00BC4ECB" w:rsidRPr="006516BD" w:rsidRDefault="00BC4ECB" w:rsidP="00BC4ECB">
            <w:pPr>
              <w:pStyle w:val="Sansinterligne"/>
              <w:rPr>
                <w:rFonts w:ascii="Arial" w:hAnsi="Arial" w:cs="Arial"/>
                <w:b/>
                <w:sz w:val="24"/>
                <w:szCs w:val="24"/>
              </w:rPr>
            </w:pPr>
            <w:r w:rsidRPr="006516BD">
              <w:rPr>
                <w:rFonts w:ascii="Arial" w:hAnsi="Arial" w:cs="Arial"/>
                <w:b/>
                <w:sz w:val="24"/>
                <w:szCs w:val="24"/>
              </w:rPr>
              <w:t>Q1.1</w:t>
            </w:r>
          </w:p>
        </w:tc>
        <w:tc>
          <w:tcPr>
            <w:tcW w:w="4361"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Document à consulter : </w:t>
            </w:r>
            <w:r w:rsidRPr="006516BD">
              <w:rPr>
                <w:rFonts w:ascii="Arial" w:hAnsi="Arial" w:cs="Arial"/>
                <w:b/>
                <w:sz w:val="24"/>
                <w:szCs w:val="24"/>
              </w:rPr>
              <w:t>DT 4</w:t>
            </w:r>
          </w:p>
        </w:tc>
        <w:tc>
          <w:tcPr>
            <w:tcW w:w="4145"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Répondre sur </w:t>
            </w:r>
            <w:r w:rsidRPr="006516BD">
              <w:rPr>
                <w:rFonts w:ascii="Arial" w:hAnsi="Arial" w:cs="Arial"/>
                <w:b/>
                <w:sz w:val="24"/>
                <w:szCs w:val="24"/>
              </w:rPr>
              <w:t xml:space="preserve">DR 1 </w:t>
            </w:r>
            <w:r w:rsidR="00ED50CC">
              <w:rPr>
                <w:rFonts w:ascii="Arial" w:hAnsi="Arial" w:cs="Arial"/>
                <w:b/>
                <w:sz w:val="24"/>
                <w:szCs w:val="24"/>
              </w:rPr>
              <w:t xml:space="preserve">                </w:t>
            </w:r>
            <w:r w:rsidR="00B42CA1">
              <w:rPr>
                <w:rFonts w:ascii="Arial" w:hAnsi="Arial" w:cs="Arial"/>
                <w:b/>
                <w:color w:val="00B050"/>
                <w:sz w:val="24"/>
                <w:szCs w:val="24"/>
              </w:rPr>
              <w:t>3,5</w:t>
            </w:r>
            <w:r w:rsidR="00ED50CC" w:rsidRPr="00445772">
              <w:rPr>
                <w:rFonts w:ascii="Arial" w:hAnsi="Arial" w:cs="Arial"/>
                <w:b/>
                <w:color w:val="00B050"/>
                <w:sz w:val="24"/>
                <w:szCs w:val="24"/>
              </w:rPr>
              <w:t>Pts</w:t>
            </w:r>
          </w:p>
        </w:tc>
      </w:tr>
    </w:tbl>
    <w:p w:rsidR="00BC4ECB" w:rsidRPr="006516BD" w:rsidRDefault="00BC4ECB" w:rsidP="00BC4ECB">
      <w:pPr>
        <w:pStyle w:val="Sansinterligne"/>
        <w:rPr>
          <w:rFonts w:ascii="Arial" w:hAnsi="Arial" w:cs="Arial"/>
          <w:sz w:val="24"/>
          <w:szCs w:val="24"/>
        </w:rPr>
      </w:pP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 xml:space="preserve">A partir du schéma « 1er train rouleaux sortie four » sur DT4, </w:t>
      </w:r>
      <w:r w:rsidRPr="006516BD">
        <w:rPr>
          <w:rFonts w:ascii="Arial" w:hAnsi="Arial" w:cs="Arial"/>
          <w:b/>
          <w:sz w:val="24"/>
          <w:szCs w:val="24"/>
        </w:rPr>
        <w:t>identifier</w:t>
      </w:r>
      <w:r w:rsidRPr="006516BD">
        <w:rPr>
          <w:rFonts w:ascii="Arial" w:hAnsi="Arial" w:cs="Arial"/>
          <w:sz w:val="24"/>
          <w:szCs w:val="24"/>
        </w:rPr>
        <w:t xml:space="preserve"> les fonctions : alimenter, distribuer et convertir, dans la chaîne d'énergie.</w:t>
      </w: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 xml:space="preserve">Pour chacune des fonctions « distribuer » et « convertir », </w:t>
      </w:r>
      <w:r w:rsidRPr="006516BD">
        <w:rPr>
          <w:rFonts w:ascii="Arial" w:hAnsi="Arial" w:cs="Arial"/>
          <w:b/>
          <w:sz w:val="24"/>
          <w:szCs w:val="24"/>
        </w:rPr>
        <w:t>indiquer</w:t>
      </w:r>
      <w:r w:rsidRPr="006516BD">
        <w:rPr>
          <w:rFonts w:ascii="Arial" w:hAnsi="Arial" w:cs="Arial"/>
          <w:sz w:val="24"/>
          <w:szCs w:val="24"/>
        </w:rPr>
        <w:t xml:space="preserve"> les désignations et les repères des composants qui réalisent ces fonctions. Pour la fonction "alimenter", </w:t>
      </w:r>
      <w:r w:rsidRPr="006516BD">
        <w:rPr>
          <w:rFonts w:ascii="Arial" w:hAnsi="Arial" w:cs="Arial"/>
          <w:b/>
          <w:sz w:val="24"/>
          <w:szCs w:val="24"/>
        </w:rPr>
        <w:t>indiquer</w:t>
      </w:r>
      <w:r w:rsidRPr="006516BD">
        <w:rPr>
          <w:rFonts w:ascii="Arial" w:hAnsi="Arial" w:cs="Arial"/>
          <w:sz w:val="24"/>
          <w:szCs w:val="24"/>
        </w:rPr>
        <w:t xml:space="preserve"> uniquement le </w:t>
      </w:r>
      <w:r w:rsidR="00B10610">
        <w:rPr>
          <w:rFonts w:ascii="Arial" w:hAnsi="Arial" w:cs="Arial"/>
          <w:sz w:val="24"/>
          <w:szCs w:val="24"/>
        </w:rPr>
        <w:t>type de réseau</w:t>
      </w:r>
      <w:r w:rsidRPr="006516BD">
        <w:rPr>
          <w:rFonts w:ascii="Arial" w:hAnsi="Arial" w:cs="Arial"/>
          <w:sz w:val="24"/>
          <w:szCs w:val="24"/>
        </w:rPr>
        <w:t>.</w:t>
      </w:r>
    </w:p>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6516BD" w:rsidTr="00BC4ECB">
        <w:trPr>
          <w:trHeight w:val="454"/>
        </w:trPr>
        <w:tc>
          <w:tcPr>
            <w:tcW w:w="1134" w:type="dxa"/>
            <w:vAlign w:val="center"/>
          </w:tcPr>
          <w:p w:rsidR="00BC4ECB" w:rsidRPr="006516BD" w:rsidRDefault="00BC4ECB" w:rsidP="00BC4ECB">
            <w:pPr>
              <w:pStyle w:val="Sansinterligne"/>
              <w:rPr>
                <w:rFonts w:ascii="Arial" w:hAnsi="Arial" w:cs="Arial"/>
                <w:b/>
                <w:sz w:val="24"/>
                <w:szCs w:val="24"/>
              </w:rPr>
            </w:pPr>
            <w:r w:rsidRPr="006516BD">
              <w:rPr>
                <w:rFonts w:ascii="Arial" w:hAnsi="Arial" w:cs="Arial"/>
                <w:b/>
                <w:sz w:val="24"/>
                <w:szCs w:val="24"/>
              </w:rPr>
              <w:t>Q1.2</w:t>
            </w:r>
          </w:p>
        </w:tc>
        <w:tc>
          <w:tcPr>
            <w:tcW w:w="4361"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Documents à consulter : </w:t>
            </w:r>
            <w:r w:rsidRPr="006516BD">
              <w:rPr>
                <w:rFonts w:ascii="Arial" w:hAnsi="Arial" w:cs="Arial"/>
                <w:b/>
                <w:sz w:val="24"/>
                <w:szCs w:val="24"/>
              </w:rPr>
              <w:t>DT 2 à DT 5</w:t>
            </w:r>
          </w:p>
        </w:tc>
        <w:tc>
          <w:tcPr>
            <w:tcW w:w="4145"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Répondre sur </w:t>
            </w:r>
            <w:r w:rsidRPr="006516BD">
              <w:rPr>
                <w:rFonts w:ascii="Arial" w:hAnsi="Arial" w:cs="Arial"/>
                <w:b/>
                <w:sz w:val="24"/>
                <w:szCs w:val="24"/>
              </w:rPr>
              <w:t xml:space="preserve">DR 1 </w:t>
            </w:r>
            <w:r w:rsidR="00ED50CC">
              <w:rPr>
                <w:rFonts w:ascii="Arial" w:hAnsi="Arial" w:cs="Arial"/>
                <w:b/>
                <w:sz w:val="24"/>
                <w:szCs w:val="24"/>
              </w:rPr>
              <w:t xml:space="preserve">                </w:t>
            </w:r>
            <w:r w:rsidR="00ED50CC" w:rsidRPr="00445772">
              <w:rPr>
                <w:rFonts w:ascii="Arial" w:hAnsi="Arial" w:cs="Arial"/>
                <w:b/>
                <w:color w:val="00B050"/>
                <w:sz w:val="24"/>
                <w:szCs w:val="24"/>
              </w:rPr>
              <w:t>4,5Pts</w:t>
            </w:r>
          </w:p>
        </w:tc>
      </w:tr>
    </w:tbl>
    <w:p w:rsidR="00BC4ECB" w:rsidRPr="006516BD" w:rsidRDefault="00BC4ECB" w:rsidP="00BC4ECB">
      <w:pPr>
        <w:pStyle w:val="Sansinterligne"/>
        <w:rPr>
          <w:rFonts w:ascii="Arial" w:hAnsi="Arial" w:cs="Arial"/>
          <w:sz w:val="24"/>
          <w:szCs w:val="24"/>
        </w:rPr>
      </w:pPr>
    </w:p>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A partir des schémas: DT</w:t>
      </w:r>
      <w:r>
        <w:rPr>
          <w:rFonts w:ascii="Arial" w:hAnsi="Arial" w:cs="Arial"/>
          <w:sz w:val="24"/>
          <w:szCs w:val="24"/>
        </w:rPr>
        <w:t>2</w:t>
      </w:r>
      <w:r w:rsidRPr="006516BD">
        <w:rPr>
          <w:rFonts w:ascii="Arial" w:hAnsi="Arial" w:cs="Arial"/>
          <w:sz w:val="24"/>
          <w:szCs w:val="24"/>
        </w:rPr>
        <w:t xml:space="preserve"> à DT5, </w:t>
      </w:r>
      <w:r w:rsidRPr="006516BD">
        <w:rPr>
          <w:rFonts w:ascii="Arial" w:hAnsi="Arial" w:cs="Arial"/>
          <w:b/>
          <w:sz w:val="24"/>
          <w:szCs w:val="24"/>
        </w:rPr>
        <w:t>compléter</w:t>
      </w:r>
      <w:r w:rsidRPr="006516BD">
        <w:rPr>
          <w:rFonts w:ascii="Arial" w:hAnsi="Arial" w:cs="Arial"/>
          <w:sz w:val="24"/>
          <w:szCs w:val="24"/>
        </w:rPr>
        <w:t xml:space="preserve"> le tableau sur le DR1.</w:t>
      </w:r>
    </w:p>
    <w:p w:rsidR="00BC4ECB" w:rsidRPr="006516BD" w:rsidRDefault="00BC4ECB" w:rsidP="00BC4ECB">
      <w:pPr>
        <w:pStyle w:val="Sansinterligne"/>
        <w:rPr>
          <w:rFonts w:ascii="Arial" w:hAnsi="Arial" w:cs="Arial"/>
          <w:sz w:val="24"/>
          <w:szCs w:val="24"/>
        </w:rPr>
      </w:pPr>
    </w:p>
    <w:p w:rsidR="00872238" w:rsidRPr="006516BD" w:rsidRDefault="00872238" w:rsidP="00872238">
      <w:pPr>
        <w:pStyle w:val="Sansinterligne"/>
        <w:jc w:val="both"/>
        <w:rPr>
          <w:rFonts w:ascii="Arial" w:hAnsi="Arial" w:cs="Arial"/>
          <w:i/>
          <w:sz w:val="24"/>
          <w:szCs w:val="24"/>
        </w:rPr>
      </w:pPr>
      <w:r>
        <w:rPr>
          <w:rFonts w:ascii="Arial" w:hAnsi="Arial" w:cs="Arial"/>
          <w:i/>
          <w:sz w:val="24"/>
          <w:szCs w:val="24"/>
        </w:rPr>
        <w:t xml:space="preserve">L'automate "M340" permet </w:t>
      </w:r>
      <w:r w:rsidRPr="006516BD">
        <w:rPr>
          <w:rFonts w:ascii="Arial" w:hAnsi="Arial" w:cs="Arial"/>
          <w:i/>
          <w:sz w:val="24"/>
          <w:szCs w:val="24"/>
        </w:rPr>
        <w:t>d'échanger avec les  variateurs de vitesse et les servo-variateurs, via le bus de terrain "CANopen ".</w:t>
      </w:r>
    </w:p>
    <w:p w:rsidR="00BC4ECB" w:rsidRPr="006516BD" w:rsidRDefault="00872238" w:rsidP="00872238">
      <w:pPr>
        <w:pStyle w:val="Sansinterligne"/>
        <w:jc w:val="both"/>
        <w:rPr>
          <w:rFonts w:ascii="Arial" w:hAnsi="Arial" w:cs="Arial"/>
          <w:i/>
          <w:sz w:val="24"/>
          <w:szCs w:val="24"/>
        </w:rPr>
      </w:pPr>
      <w:r w:rsidRPr="006516BD">
        <w:rPr>
          <w:rFonts w:ascii="Arial" w:hAnsi="Arial" w:cs="Arial"/>
          <w:i/>
          <w:sz w:val="24"/>
          <w:szCs w:val="24"/>
        </w:rPr>
        <w:t>Le réseau Ethernet TCP/IP permet de communiquer sur le rése</w:t>
      </w:r>
      <w:r>
        <w:rPr>
          <w:rFonts w:ascii="Arial" w:hAnsi="Arial" w:cs="Arial"/>
          <w:i/>
          <w:sz w:val="24"/>
          <w:szCs w:val="24"/>
        </w:rPr>
        <w:t>au informatique de l'entreprise</w:t>
      </w:r>
      <w:r w:rsidRPr="006516BD">
        <w:rPr>
          <w:rFonts w:ascii="Arial" w:hAnsi="Arial" w:cs="Arial"/>
          <w:i/>
          <w:sz w:val="24"/>
          <w:szCs w:val="24"/>
        </w:rPr>
        <w:t xml:space="preserve"> </w:t>
      </w:r>
      <w:r w:rsidR="00BC4ECB" w:rsidRPr="006516BD">
        <w:rPr>
          <w:rFonts w:ascii="Arial" w:hAnsi="Arial" w:cs="Arial"/>
          <w:i/>
          <w:sz w:val="24"/>
          <w:szCs w:val="24"/>
        </w:rPr>
        <w:t>"LANGEPRO".</w:t>
      </w:r>
    </w:p>
    <w:p w:rsidR="00BC4ECB" w:rsidRPr="006516BD"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6516BD" w:rsidTr="00BC4ECB">
        <w:trPr>
          <w:trHeight w:val="454"/>
        </w:trPr>
        <w:tc>
          <w:tcPr>
            <w:tcW w:w="1134" w:type="dxa"/>
            <w:vAlign w:val="center"/>
          </w:tcPr>
          <w:p w:rsidR="00BC4ECB" w:rsidRPr="006516BD" w:rsidRDefault="00BC4ECB" w:rsidP="00BC4ECB">
            <w:pPr>
              <w:pStyle w:val="Sansinterligne"/>
              <w:rPr>
                <w:rFonts w:ascii="Arial" w:hAnsi="Arial" w:cs="Arial"/>
                <w:b/>
                <w:sz w:val="24"/>
                <w:szCs w:val="24"/>
              </w:rPr>
            </w:pPr>
            <w:r w:rsidRPr="006516BD">
              <w:rPr>
                <w:rFonts w:ascii="Arial" w:hAnsi="Arial" w:cs="Arial"/>
                <w:b/>
                <w:sz w:val="24"/>
                <w:szCs w:val="24"/>
              </w:rPr>
              <w:t>Q1.3</w:t>
            </w:r>
          </w:p>
        </w:tc>
        <w:tc>
          <w:tcPr>
            <w:tcW w:w="4361"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Documents à consulter : </w:t>
            </w:r>
            <w:r w:rsidRPr="006516BD">
              <w:rPr>
                <w:rFonts w:ascii="Arial" w:hAnsi="Arial" w:cs="Arial"/>
                <w:b/>
                <w:sz w:val="24"/>
                <w:szCs w:val="24"/>
              </w:rPr>
              <w:t>DT 2 à DT 6</w:t>
            </w:r>
          </w:p>
        </w:tc>
        <w:tc>
          <w:tcPr>
            <w:tcW w:w="4145" w:type="dxa"/>
            <w:vAlign w:val="center"/>
          </w:tcPr>
          <w:p w:rsidR="00BC4ECB" w:rsidRPr="006516BD" w:rsidRDefault="00BC4ECB" w:rsidP="00BC4ECB">
            <w:pPr>
              <w:pStyle w:val="Sansinterligne"/>
              <w:rPr>
                <w:rFonts w:ascii="Arial" w:hAnsi="Arial" w:cs="Arial"/>
                <w:sz w:val="24"/>
                <w:szCs w:val="24"/>
              </w:rPr>
            </w:pPr>
            <w:r w:rsidRPr="006516BD">
              <w:rPr>
                <w:rFonts w:ascii="Arial" w:hAnsi="Arial" w:cs="Arial"/>
                <w:sz w:val="24"/>
                <w:szCs w:val="24"/>
              </w:rPr>
              <w:t xml:space="preserve">Répondre sur </w:t>
            </w:r>
            <w:r w:rsidRPr="006516BD">
              <w:rPr>
                <w:rFonts w:ascii="Arial" w:hAnsi="Arial" w:cs="Arial"/>
                <w:b/>
                <w:sz w:val="24"/>
                <w:szCs w:val="24"/>
              </w:rPr>
              <w:t>DR 2</w:t>
            </w:r>
            <w:r w:rsidR="00ED50CC">
              <w:rPr>
                <w:rFonts w:ascii="Arial" w:hAnsi="Arial" w:cs="Arial"/>
                <w:b/>
                <w:sz w:val="24"/>
                <w:szCs w:val="24"/>
              </w:rPr>
              <w:t xml:space="preserve">                    </w:t>
            </w:r>
            <w:r w:rsidR="00B42CA1">
              <w:rPr>
                <w:rFonts w:ascii="Arial" w:hAnsi="Arial" w:cs="Arial"/>
                <w:b/>
                <w:color w:val="00B050"/>
                <w:sz w:val="24"/>
                <w:szCs w:val="24"/>
              </w:rPr>
              <w:t>5</w:t>
            </w:r>
            <w:r w:rsidR="00ED50CC" w:rsidRPr="00445772">
              <w:rPr>
                <w:rFonts w:ascii="Arial" w:hAnsi="Arial" w:cs="Arial"/>
                <w:b/>
                <w:color w:val="00B050"/>
                <w:sz w:val="24"/>
                <w:szCs w:val="24"/>
              </w:rPr>
              <w:t>Pts</w:t>
            </w:r>
          </w:p>
        </w:tc>
      </w:tr>
    </w:tbl>
    <w:p w:rsidR="00BC4ECB" w:rsidRPr="006516BD" w:rsidRDefault="00BC4ECB" w:rsidP="00BC4ECB">
      <w:pPr>
        <w:pStyle w:val="Sansinterligne"/>
        <w:rPr>
          <w:rFonts w:ascii="Arial" w:hAnsi="Arial" w:cs="Arial"/>
          <w:sz w:val="24"/>
          <w:szCs w:val="24"/>
        </w:rPr>
      </w:pP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A partir des schémas électriques : DT2, DT3, DT4, DT5 et du DT6 :</w:t>
      </w: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w:t>
      </w:r>
      <w:r w:rsidR="00D40BCE">
        <w:rPr>
          <w:rFonts w:ascii="Arial" w:hAnsi="Arial" w:cs="Arial"/>
          <w:sz w:val="24"/>
          <w:szCs w:val="24"/>
        </w:rPr>
        <w:t xml:space="preserve"> </w:t>
      </w:r>
      <w:r w:rsidR="00D40BCE">
        <w:rPr>
          <w:rFonts w:ascii="Arial" w:hAnsi="Arial" w:cs="Arial"/>
          <w:b/>
          <w:sz w:val="24"/>
          <w:szCs w:val="24"/>
        </w:rPr>
        <w:t xml:space="preserve">Compléter </w:t>
      </w:r>
      <w:r w:rsidRPr="006516BD">
        <w:rPr>
          <w:rFonts w:ascii="Arial" w:hAnsi="Arial" w:cs="Arial"/>
          <w:sz w:val="24"/>
          <w:szCs w:val="24"/>
        </w:rPr>
        <w:t>avec des traits pointillés les liaisons entre les appareils communiquant en bus « CANopen ».</w:t>
      </w: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 xml:space="preserve">- </w:t>
      </w:r>
      <w:r w:rsidR="00D40BCE">
        <w:rPr>
          <w:rFonts w:ascii="Arial" w:hAnsi="Arial" w:cs="Arial"/>
          <w:b/>
          <w:sz w:val="24"/>
          <w:szCs w:val="24"/>
        </w:rPr>
        <w:t xml:space="preserve">Compléter </w:t>
      </w:r>
      <w:r w:rsidRPr="006516BD">
        <w:rPr>
          <w:rFonts w:ascii="Arial" w:hAnsi="Arial" w:cs="Arial"/>
          <w:sz w:val="24"/>
          <w:szCs w:val="24"/>
        </w:rPr>
        <w:t>avec des traits forts les liaisons Ethernet TCP/IP.</w:t>
      </w: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 xml:space="preserve">- </w:t>
      </w:r>
      <w:r w:rsidRPr="006516BD">
        <w:rPr>
          <w:rFonts w:ascii="Arial" w:hAnsi="Arial" w:cs="Arial"/>
          <w:b/>
          <w:sz w:val="24"/>
          <w:szCs w:val="24"/>
        </w:rPr>
        <w:t>Donner</w:t>
      </w:r>
      <w:r w:rsidRPr="006516BD">
        <w:rPr>
          <w:rFonts w:ascii="Arial" w:hAnsi="Arial" w:cs="Arial"/>
          <w:sz w:val="24"/>
          <w:szCs w:val="24"/>
        </w:rPr>
        <w:t xml:space="preserve"> les repères et/ou les numéros de folios des composants suivants: </w:t>
      </w:r>
      <w:r w:rsidR="00872238">
        <w:rPr>
          <w:rFonts w:ascii="Arial" w:hAnsi="Arial" w:cs="Arial"/>
          <w:sz w:val="24"/>
          <w:szCs w:val="24"/>
        </w:rPr>
        <w:t xml:space="preserve">le </w:t>
      </w:r>
      <w:r w:rsidR="00B10610">
        <w:rPr>
          <w:rFonts w:ascii="Arial" w:hAnsi="Arial" w:cs="Arial"/>
          <w:sz w:val="24"/>
          <w:szCs w:val="24"/>
        </w:rPr>
        <w:t>switch 5 p</w:t>
      </w:r>
      <w:r w:rsidRPr="006516BD">
        <w:rPr>
          <w:rFonts w:ascii="Arial" w:hAnsi="Arial" w:cs="Arial"/>
          <w:sz w:val="24"/>
          <w:szCs w:val="24"/>
        </w:rPr>
        <w:t>orts,</w:t>
      </w:r>
      <w:r w:rsidR="00D40BCE">
        <w:rPr>
          <w:rFonts w:ascii="Arial" w:hAnsi="Arial" w:cs="Arial"/>
          <w:sz w:val="24"/>
          <w:szCs w:val="24"/>
        </w:rPr>
        <w:t xml:space="preserve"> </w:t>
      </w:r>
      <w:r w:rsidRPr="006516BD">
        <w:rPr>
          <w:rFonts w:ascii="Arial" w:hAnsi="Arial" w:cs="Arial"/>
          <w:sz w:val="24"/>
          <w:szCs w:val="24"/>
        </w:rPr>
        <w:t>les variateurs de vitesse, les servo-variateurs et la résistance de fin de ligne.</w:t>
      </w:r>
    </w:p>
    <w:p w:rsidR="00BC4ECB" w:rsidRPr="006516BD" w:rsidRDefault="00BC4ECB" w:rsidP="00BC4ECB">
      <w:pPr>
        <w:pStyle w:val="Sansinterligne"/>
        <w:jc w:val="both"/>
        <w:rPr>
          <w:rFonts w:ascii="Arial" w:hAnsi="Arial" w:cs="Arial"/>
          <w:sz w:val="24"/>
          <w:szCs w:val="24"/>
        </w:rPr>
      </w:pPr>
      <w:r>
        <w:rPr>
          <w:rFonts w:ascii="Arial" w:hAnsi="Arial" w:cs="Arial"/>
          <w:sz w:val="24"/>
          <w:szCs w:val="24"/>
        </w:rPr>
        <w:t>- A partir des adresses IP : Pc</w:t>
      </w:r>
      <w:r w:rsidR="00BE3F8E">
        <w:rPr>
          <w:rFonts w:ascii="Arial" w:hAnsi="Arial" w:cs="Arial"/>
          <w:sz w:val="24"/>
          <w:szCs w:val="24"/>
        </w:rPr>
        <w:t xml:space="preserve"> de supervision, a</w:t>
      </w:r>
      <w:r>
        <w:rPr>
          <w:rFonts w:ascii="Arial" w:hAnsi="Arial" w:cs="Arial"/>
          <w:sz w:val="24"/>
          <w:szCs w:val="24"/>
        </w:rPr>
        <w:t>utomate M340</w:t>
      </w:r>
      <w:r w:rsidRPr="006516BD">
        <w:rPr>
          <w:rFonts w:ascii="Arial" w:hAnsi="Arial" w:cs="Arial"/>
          <w:sz w:val="24"/>
          <w:szCs w:val="24"/>
        </w:rPr>
        <w:t xml:space="preserve">, IHM et routeur ADSL et en s'aidant du DT6, </w:t>
      </w:r>
      <w:r w:rsidRPr="006516BD">
        <w:rPr>
          <w:rFonts w:ascii="Arial" w:hAnsi="Arial" w:cs="Arial"/>
          <w:b/>
          <w:sz w:val="24"/>
          <w:szCs w:val="24"/>
        </w:rPr>
        <w:t>déduire</w:t>
      </w:r>
      <w:r w:rsidRPr="006516BD">
        <w:rPr>
          <w:rFonts w:ascii="Arial" w:hAnsi="Arial" w:cs="Arial"/>
          <w:sz w:val="24"/>
          <w:szCs w:val="24"/>
        </w:rPr>
        <w:t xml:space="preserve"> la classe du réseau.</w:t>
      </w:r>
    </w:p>
    <w:p w:rsidR="00BC4ECB" w:rsidRPr="006516BD" w:rsidRDefault="00BC4ECB" w:rsidP="00BC4ECB">
      <w:pPr>
        <w:pStyle w:val="Sansinterligne"/>
        <w:jc w:val="both"/>
        <w:rPr>
          <w:rFonts w:ascii="Arial" w:hAnsi="Arial" w:cs="Arial"/>
          <w:sz w:val="24"/>
          <w:szCs w:val="24"/>
        </w:rPr>
      </w:pPr>
      <w:r w:rsidRPr="006516BD">
        <w:rPr>
          <w:rFonts w:ascii="Arial" w:hAnsi="Arial" w:cs="Arial"/>
          <w:sz w:val="24"/>
          <w:szCs w:val="24"/>
        </w:rPr>
        <w:t xml:space="preserve">- </w:t>
      </w:r>
      <w:r w:rsidRPr="006516BD">
        <w:rPr>
          <w:rFonts w:ascii="Arial" w:hAnsi="Arial" w:cs="Arial"/>
          <w:b/>
          <w:sz w:val="24"/>
          <w:szCs w:val="24"/>
        </w:rPr>
        <w:t>Compléter</w:t>
      </w:r>
      <w:r w:rsidR="00872238">
        <w:rPr>
          <w:rFonts w:ascii="Arial" w:hAnsi="Arial" w:cs="Arial"/>
          <w:sz w:val="24"/>
          <w:szCs w:val="24"/>
        </w:rPr>
        <w:t xml:space="preserve"> les masques de sous-</w:t>
      </w:r>
      <w:r w:rsidRPr="006516BD">
        <w:rPr>
          <w:rFonts w:ascii="Arial" w:hAnsi="Arial" w:cs="Arial"/>
          <w:sz w:val="24"/>
          <w:szCs w:val="24"/>
        </w:rPr>
        <w:t>réseaux de ces éléments afin qu'ils puissent communiquer entre eux.</w:t>
      </w:r>
    </w:p>
    <w:p w:rsidR="006516BD" w:rsidRDefault="006516BD" w:rsidP="006516BD">
      <w:pPr>
        <w:pStyle w:val="Sansinterligne"/>
        <w:rPr>
          <w:rFonts w:ascii="Arial" w:hAnsi="Arial" w:cs="Arial"/>
          <w:sz w:val="24"/>
          <w:szCs w:val="24"/>
        </w:rPr>
      </w:pPr>
    </w:p>
    <w:p w:rsidR="00D40BCE" w:rsidRDefault="00D40BCE" w:rsidP="006516BD">
      <w:pPr>
        <w:pStyle w:val="Sansinterligne"/>
        <w:rPr>
          <w:rFonts w:ascii="Arial" w:hAnsi="Arial" w:cs="Arial"/>
          <w:sz w:val="24"/>
          <w:szCs w:val="24"/>
        </w:rPr>
      </w:pPr>
    </w:p>
    <w:p w:rsidR="00D40BCE" w:rsidRPr="006516BD" w:rsidRDefault="00D40BCE" w:rsidP="006516BD">
      <w:pPr>
        <w:pStyle w:val="Sansinterligne"/>
        <w:rPr>
          <w:rFonts w:ascii="Arial" w:hAnsi="Arial" w:cs="Arial"/>
          <w:sz w:val="24"/>
          <w:szCs w:val="24"/>
        </w:rPr>
      </w:pPr>
    </w:p>
    <w:p w:rsidR="00BC4ECB" w:rsidRDefault="00BC4ECB" w:rsidP="00D47A88">
      <w:pPr>
        <w:pStyle w:val="Sansinterligne"/>
        <w:jc w:val="both"/>
        <w:rPr>
          <w:rFonts w:ascii="Arial" w:hAnsi="Arial" w:cs="Arial"/>
          <w:i/>
          <w:sz w:val="24"/>
          <w:szCs w:val="24"/>
        </w:rPr>
      </w:pPr>
      <w:r w:rsidRPr="006516BD">
        <w:rPr>
          <w:rFonts w:ascii="Arial" w:hAnsi="Arial" w:cs="Arial"/>
          <w:i/>
          <w:sz w:val="24"/>
          <w:szCs w:val="24"/>
        </w:rPr>
        <w:t>Lorsqu’un opérateur souhaite modifier un paramètre (exemple cadence de production), il le fait sur un des pupitres de contrôle (IHM). La modification sera ainsi faite dans l’automate. Le réseau entre ces équipements permet cet échange d’information.</w:t>
      </w:r>
    </w:p>
    <w:p w:rsidR="00BC4ECB" w:rsidRPr="006516BD" w:rsidRDefault="00BC4ECB" w:rsidP="00BC4ECB">
      <w:pPr>
        <w:pStyle w:val="Sansinterligne"/>
        <w:rPr>
          <w:rFonts w:ascii="Arial" w:hAnsi="Arial" w:cs="Arial"/>
          <w:i/>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28"/>
        <w:gridCol w:w="3578"/>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Q1.4</w:t>
            </w:r>
          </w:p>
        </w:tc>
        <w:tc>
          <w:tcPr>
            <w:tcW w:w="4928"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Documents à consulter : </w:t>
            </w:r>
            <w:r>
              <w:rPr>
                <w:rFonts w:ascii="Arial" w:hAnsi="Arial" w:cs="Arial"/>
                <w:b/>
                <w:sz w:val="24"/>
                <w:szCs w:val="24"/>
              </w:rPr>
              <w:t>DT6</w:t>
            </w:r>
            <w:r w:rsidR="00BE3F8E">
              <w:rPr>
                <w:rFonts w:ascii="Arial" w:hAnsi="Arial" w:cs="Arial"/>
                <w:b/>
                <w:sz w:val="24"/>
                <w:szCs w:val="24"/>
              </w:rPr>
              <w:t xml:space="preserve"> et DR 2</w:t>
            </w:r>
            <w:r w:rsidRPr="00FC0D7A">
              <w:rPr>
                <w:rFonts w:ascii="Arial" w:hAnsi="Arial" w:cs="Arial"/>
                <w:b/>
                <w:sz w:val="24"/>
                <w:szCs w:val="24"/>
              </w:rPr>
              <w:t xml:space="preserve"> </w:t>
            </w:r>
          </w:p>
        </w:tc>
        <w:tc>
          <w:tcPr>
            <w:tcW w:w="3578"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 3</w:t>
            </w:r>
            <w:r w:rsidR="00ED50CC">
              <w:rPr>
                <w:rFonts w:ascii="Arial" w:hAnsi="Arial" w:cs="Arial"/>
                <w:b/>
                <w:sz w:val="24"/>
                <w:szCs w:val="24"/>
              </w:rPr>
              <w:t xml:space="preserve">           </w:t>
            </w:r>
            <w:r w:rsidR="00ED50CC" w:rsidRPr="00445772">
              <w:rPr>
                <w:rFonts w:ascii="Arial" w:hAnsi="Arial" w:cs="Arial"/>
                <w:b/>
                <w:color w:val="00B050"/>
                <w:sz w:val="24"/>
                <w:szCs w:val="24"/>
              </w:rPr>
              <w:t>2Pts</w:t>
            </w:r>
          </w:p>
        </w:tc>
      </w:tr>
    </w:tbl>
    <w:p w:rsidR="00BC4ECB" w:rsidRPr="00FC0D7A" w:rsidRDefault="00BC4ECB" w:rsidP="00BC4ECB">
      <w:pPr>
        <w:pStyle w:val="Sansinterligne"/>
        <w:outlineLvl w:val="0"/>
        <w:rPr>
          <w:rFonts w:ascii="Arial" w:hAnsi="Arial" w:cs="Arial"/>
          <w:sz w:val="24"/>
          <w:szCs w:val="24"/>
        </w:rPr>
      </w:pPr>
    </w:p>
    <w:p w:rsidR="00BC4ECB" w:rsidRPr="00FC0D7A" w:rsidRDefault="00BC4ECB" w:rsidP="00BC4ECB">
      <w:pPr>
        <w:pStyle w:val="Sansinterligne"/>
        <w:jc w:val="both"/>
        <w:rPr>
          <w:rFonts w:ascii="Arial" w:hAnsi="Arial" w:cs="Arial"/>
          <w:sz w:val="24"/>
          <w:szCs w:val="24"/>
        </w:rPr>
      </w:pPr>
      <w:r w:rsidRPr="00FC0D7A">
        <w:rPr>
          <w:rFonts w:ascii="Arial" w:hAnsi="Arial" w:cs="Arial"/>
          <w:sz w:val="24"/>
          <w:szCs w:val="24"/>
        </w:rPr>
        <w:t xml:space="preserve">En vous aidant </w:t>
      </w:r>
      <w:r>
        <w:rPr>
          <w:rFonts w:ascii="Arial" w:hAnsi="Arial" w:cs="Arial"/>
          <w:sz w:val="24"/>
          <w:szCs w:val="24"/>
        </w:rPr>
        <w:t>des documents</w:t>
      </w:r>
      <w:r w:rsidRPr="00FC0D7A">
        <w:rPr>
          <w:rFonts w:ascii="Arial" w:hAnsi="Arial" w:cs="Arial"/>
          <w:sz w:val="24"/>
          <w:szCs w:val="24"/>
        </w:rPr>
        <w:t xml:space="preserve"> DT</w:t>
      </w:r>
      <w:r>
        <w:rPr>
          <w:rFonts w:ascii="Arial" w:hAnsi="Arial" w:cs="Arial"/>
          <w:sz w:val="24"/>
          <w:szCs w:val="24"/>
        </w:rPr>
        <w:t>6 et DR2</w:t>
      </w:r>
      <w:r w:rsidRPr="00FC0D7A">
        <w:rPr>
          <w:rFonts w:ascii="Arial" w:hAnsi="Arial" w:cs="Arial"/>
          <w:sz w:val="24"/>
          <w:szCs w:val="24"/>
        </w:rPr>
        <w:t xml:space="preserve">, </w:t>
      </w:r>
      <w:r w:rsidRPr="00BE3F8E">
        <w:rPr>
          <w:rFonts w:ascii="Arial" w:hAnsi="Arial" w:cs="Arial"/>
          <w:b/>
          <w:sz w:val="24"/>
          <w:szCs w:val="24"/>
        </w:rPr>
        <w:t>donner</w:t>
      </w:r>
      <w:r w:rsidRPr="00FC0D7A">
        <w:rPr>
          <w:rFonts w:ascii="Arial" w:hAnsi="Arial" w:cs="Arial"/>
          <w:sz w:val="24"/>
          <w:szCs w:val="24"/>
        </w:rPr>
        <w:t xml:space="preserve"> les adresses réseau de l'IHM et de l'automate "M340", en effectuant un masqu</w:t>
      </w:r>
      <w:r>
        <w:rPr>
          <w:rFonts w:ascii="Arial" w:hAnsi="Arial" w:cs="Arial"/>
          <w:sz w:val="24"/>
          <w:szCs w:val="24"/>
        </w:rPr>
        <w:t>age</w:t>
      </w:r>
      <w:r w:rsidRPr="00FC0D7A">
        <w:rPr>
          <w:rFonts w:ascii="Arial" w:hAnsi="Arial" w:cs="Arial"/>
          <w:sz w:val="24"/>
          <w:szCs w:val="24"/>
        </w:rPr>
        <w:t xml:space="preserve"> bit à bit.</w:t>
      </w:r>
    </w:p>
    <w:p w:rsidR="00BC4ECB" w:rsidRPr="00FC0D7A" w:rsidRDefault="00BC4ECB" w:rsidP="00BC4ECB">
      <w:pPr>
        <w:pStyle w:val="Sansinterligne"/>
        <w:jc w:val="both"/>
        <w:rPr>
          <w:rFonts w:ascii="Arial" w:hAnsi="Arial" w:cs="Arial"/>
          <w:sz w:val="24"/>
          <w:szCs w:val="24"/>
        </w:rPr>
      </w:pPr>
      <w:r w:rsidRPr="0081652C">
        <w:rPr>
          <w:rFonts w:ascii="Arial" w:hAnsi="Arial" w:cs="Arial"/>
          <w:b/>
          <w:sz w:val="24"/>
          <w:szCs w:val="24"/>
        </w:rPr>
        <w:t>Justifier</w:t>
      </w:r>
      <w:r w:rsidRPr="00FC0D7A">
        <w:rPr>
          <w:rFonts w:ascii="Arial" w:hAnsi="Arial" w:cs="Arial"/>
          <w:sz w:val="24"/>
          <w:szCs w:val="24"/>
        </w:rPr>
        <w:t xml:space="preserve"> que l’automate </w:t>
      </w:r>
      <w:r>
        <w:rPr>
          <w:rFonts w:ascii="Arial" w:hAnsi="Arial" w:cs="Arial"/>
          <w:sz w:val="24"/>
          <w:szCs w:val="24"/>
        </w:rPr>
        <w:t xml:space="preserve">M340 </w:t>
      </w:r>
      <w:r w:rsidRPr="00FC0D7A">
        <w:rPr>
          <w:rFonts w:ascii="Arial" w:hAnsi="Arial" w:cs="Arial"/>
          <w:sz w:val="24"/>
          <w:szCs w:val="24"/>
        </w:rPr>
        <w:t>et l'IHM peuvent communiquer ensemble.</w:t>
      </w:r>
    </w:p>
    <w:p w:rsidR="00BC4ECB" w:rsidRPr="00FC0D7A" w:rsidRDefault="00BC4ECB" w:rsidP="00BC4ECB">
      <w:pPr>
        <w:pStyle w:val="Sansinterligne"/>
        <w:jc w:val="both"/>
        <w:outlineLvl w:val="0"/>
        <w:rPr>
          <w:rFonts w:ascii="Arial" w:hAnsi="Arial" w:cs="Arial"/>
          <w:b/>
          <w:color w:val="FF0000"/>
          <w:sz w:val="24"/>
          <w:szCs w:val="24"/>
        </w:rPr>
      </w:pPr>
    </w:p>
    <w:p w:rsidR="00BC4ECB" w:rsidRPr="00FC0D7A" w:rsidRDefault="00BC4ECB" w:rsidP="00BC4ECB">
      <w:pPr>
        <w:pStyle w:val="Sansinterligne"/>
        <w:jc w:val="both"/>
        <w:rPr>
          <w:rFonts w:ascii="Arial" w:hAnsi="Arial" w:cs="Arial"/>
          <w:i/>
          <w:sz w:val="24"/>
          <w:szCs w:val="24"/>
        </w:rPr>
      </w:pPr>
      <w:r w:rsidRPr="00FC0D7A">
        <w:rPr>
          <w:rFonts w:ascii="Arial" w:hAnsi="Arial" w:cs="Arial"/>
          <w:i/>
          <w:sz w:val="24"/>
          <w:szCs w:val="24"/>
        </w:rPr>
        <w:t xml:space="preserve">L’entreprise "LANGEPRO" a  fait le choix d’une adresse de classe B. Ce choix s’est fait il y a 2 ans suite à l’intégration de plusieurs nouveaux équipements dans l’entreprise, </w:t>
      </w:r>
      <w:r w:rsidR="00872238">
        <w:rPr>
          <w:rFonts w:ascii="Arial" w:hAnsi="Arial" w:cs="Arial"/>
          <w:i/>
          <w:sz w:val="24"/>
          <w:szCs w:val="24"/>
        </w:rPr>
        <w:t xml:space="preserve">amenant à un total de </w:t>
      </w:r>
      <w:r w:rsidRPr="00FC0D7A">
        <w:rPr>
          <w:rFonts w:ascii="Arial" w:hAnsi="Arial" w:cs="Arial"/>
          <w:i/>
          <w:sz w:val="24"/>
          <w:szCs w:val="24"/>
        </w:rPr>
        <w:t>310.</w:t>
      </w:r>
    </w:p>
    <w:p w:rsidR="00BC4ECB" w:rsidRPr="00FC0D7A"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720"/>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Q1.5</w:t>
            </w:r>
          </w:p>
        </w:tc>
        <w:tc>
          <w:tcPr>
            <w:tcW w:w="478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Documents à consulter : </w:t>
            </w:r>
            <w:r w:rsidR="00BE3F8E">
              <w:rPr>
                <w:rFonts w:ascii="Arial" w:hAnsi="Arial" w:cs="Arial"/>
                <w:b/>
                <w:sz w:val="24"/>
                <w:szCs w:val="24"/>
              </w:rPr>
              <w:t>DT6 et DR 2</w:t>
            </w:r>
          </w:p>
        </w:tc>
        <w:tc>
          <w:tcPr>
            <w:tcW w:w="3720"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7F424C" w:rsidRPr="00445772">
              <w:rPr>
                <w:rFonts w:ascii="Arial" w:hAnsi="Arial" w:cs="Arial"/>
                <w:b/>
                <w:color w:val="00B050"/>
                <w:sz w:val="24"/>
                <w:szCs w:val="24"/>
              </w:rPr>
              <w:t>1Pt</w:t>
            </w:r>
          </w:p>
        </w:tc>
      </w:tr>
    </w:tbl>
    <w:p w:rsidR="00BC4ECB" w:rsidRPr="00FC0D7A" w:rsidRDefault="00BC4ECB" w:rsidP="00BC4ECB">
      <w:pPr>
        <w:pStyle w:val="Sansinterligne"/>
        <w:outlineLvl w:val="0"/>
        <w:rPr>
          <w:rFonts w:ascii="Arial" w:hAnsi="Arial" w:cs="Arial"/>
          <w:sz w:val="24"/>
          <w:szCs w:val="24"/>
        </w:rPr>
      </w:pPr>
    </w:p>
    <w:p w:rsidR="00BC4ECB" w:rsidRDefault="00BC4ECB" w:rsidP="00BC4ECB">
      <w:pPr>
        <w:pStyle w:val="Sansinterligne"/>
        <w:jc w:val="both"/>
        <w:rPr>
          <w:rFonts w:ascii="Arial" w:hAnsi="Arial" w:cs="Arial"/>
          <w:sz w:val="24"/>
          <w:szCs w:val="24"/>
        </w:rPr>
      </w:pPr>
      <w:r>
        <w:rPr>
          <w:rFonts w:ascii="Arial" w:hAnsi="Arial" w:cs="Arial"/>
          <w:sz w:val="24"/>
          <w:szCs w:val="24"/>
        </w:rPr>
        <w:t xml:space="preserve">En s’aidant des documents </w:t>
      </w:r>
      <w:r w:rsidRPr="00FC0D7A">
        <w:rPr>
          <w:rFonts w:ascii="Arial" w:hAnsi="Arial" w:cs="Arial"/>
          <w:sz w:val="24"/>
          <w:szCs w:val="24"/>
        </w:rPr>
        <w:t>DT</w:t>
      </w:r>
      <w:r>
        <w:rPr>
          <w:rFonts w:ascii="Arial" w:hAnsi="Arial" w:cs="Arial"/>
          <w:sz w:val="24"/>
          <w:szCs w:val="24"/>
        </w:rPr>
        <w:t>6 et DR2</w:t>
      </w:r>
      <w:r w:rsidRPr="00FC0D7A">
        <w:rPr>
          <w:rFonts w:ascii="Arial" w:hAnsi="Arial" w:cs="Arial"/>
          <w:sz w:val="24"/>
          <w:szCs w:val="24"/>
        </w:rPr>
        <w:t xml:space="preserve">, </w:t>
      </w:r>
      <w:r w:rsidRPr="006E1617">
        <w:rPr>
          <w:rFonts w:ascii="Arial" w:hAnsi="Arial" w:cs="Arial"/>
          <w:b/>
          <w:sz w:val="24"/>
          <w:szCs w:val="24"/>
        </w:rPr>
        <w:t>justifier</w:t>
      </w:r>
      <w:r w:rsidRPr="00FC0D7A">
        <w:rPr>
          <w:rFonts w:ascii="Arial" w:hAnsi="Arial" w:cs="Arial"/>
          <w:sz w:val="24"/>
          <w:szCs w:val="24"/>
        </w:rPr>
        <w:t xml:space="preserve"> ce choix en le comparant au précédent réseau qui était de classe C.</w:t>
      </w:r>
    </w:p>
    <w:p w:rsidR="00ED50CC" w:rsidRDefault="00ED50CC" w:rsidP="00BC4ECB">
      <w:pPr>
        <w:pStyle w:val="Sansinterligne"/>
        <w:jc w:val="both"/>
        <w:rPr>
          <w:rFonts w:ascii="Arial" w:hAnsi="Arial" w:cs="Arial"/>
          <w:sz w:val="24"/>
          <w:szCs w:val="24"/>
        </w:rPr>
      </w:pPr>
    </w:p>
    <w:p w:rsidR="00ED50CC" w:rsidRPr="00FC0D7A" w:rsidRDefault="00ED50CC" w:rsidP="00872238">
      <w:pPr>
        <w:pStyle w:val="Sansinterligne"/>
        <w:jc w:val="both"/>
        <w:outlineLvl w:val="0"/>
        <w:rPr>
          <w:rFonts w:ascii="Arial" w:hAnsi="Arial" w:cs="Arial"/>
          <w:b/>
          <w:color w:val="FF0000"/>
          <w:sz w:val="24"/>
          <w:szCs w:val="24"/>
        </w:rPr>
      </w:pPr>
      <w:r w:rsidRPr="00FC0D7A">
        <w:rPr>
          <w:rFonts w:ascii="Arial" w:hAnsi="Arial" w:cs="Arial"/>
          <w:b/>
          <w:color w:val="FF0000"/>
          <w:sz w:val="24"/>
          <w:szCs w:val="24"/>
        </w:rPr>
        <w:t>Classe C : l'identification machine se fait sur 8 bits --&gt; 254 machines maximum</w:t>
      </w:r>
      <w:r>
        <w:rPr>
          <w:rFonts w:ascii="Arial" w:hAnsi="Arial" w:cs="Arial"/>
          <w:b/>
          <w:color w:val="FF0000"/>
          <w:sz w:val="24"/>
          <w:szCs w:val="24"/>
        </w:rPr>
        <w:t>.</w:t>
      </w:r>
    </w:p>
    <w:p w:rsidR="00ED50CC" w:rsidRPr="00FC0D7A" w:rsidRDefault="00ED50CC" w:rsidP="00872238">
      <w:pPr>
        <w:pStyle w:val="Sansinterligne"/>
        <w:jc w:val="both"/>
        <w:outlineLvl w:val="0"/>
        <w:rPr>
          <w:rFonts w:ascii="Arial" w:hAnsi="Arial" w:cs="Arial"/>
          <w:b/>
          <w:color w:val="FF0000"/>
          <w:sz w:val="24"/>
          <w:szCs w:val="24"/>
        </w:rPr>
      </w:pPr>
      <w:r w:rsidRPr="00FC0D7A">
        <w:rPr>
          <w:rFonts w:ascii="Arial" w:hAnsi="Arial" w:cs="Arial"/>
          <w:b/>
          <w:color w:val="FF0000"/>
          <w:sz w:val="24"/>
          <w:szCs w:val="24"/>
        </w:rPr>
        <w:t>Classe B : l'identification machine se fait sur 1</w:t>
      </w:r>
      <w:r>
        <w:rPr>
          <w:rFonts w:ascii="Arial" w:hAnsi="Arial" w:cs="Arial"/>
          <w:b/>
          <w:color w:val="FF0000"/>
          <w:sz w:val="24"/>
          <w:szCs w:val="24"/>
        </w:rPr>
        <w:t>6 bits --&gt; 65534</w:t>
      </w:r>
      <w:r w:rsidRPr="00FC0D7A">
        <w:rPr>
          <w:rFonts w:ascii="Arial" w:hAnsi="Arial" w:cs="Arial"/>
          <w:b/>
          <w:color w:val="FF0000"/>
          <w:sz w:val="24"/>
          <w:szCs w:val="24"/>
        </w:rPr>
        <w:t xml:space="preserve"> machines maximum</w:t>
      </w:r>
      <w:r>
        <w:rPr>
          <w:rFonts w:ascii="Arial" w:hAnsi="Arial" w:cs="Arial"/>
          <w:b/>
          <w:color w:val="FF0000"/>
          <w:sz w:val="24"/>
          <w:szCs w:val="24"/>
        </w:rPr>
        <w:t>.</w:t>
      </w:r>
    </w:p>
    <w:p w:rsidR="00ED50CC" w:rsidRPr="00FC0D7A" w:rsidRDefault="00ED50CC" w:rsidP="00872238">
      <w:pPr>
        <w:pStyle w:val="Sansinterligne"/>
        <w:jc w:val="both"/>
        <w:outlineLvl w:val="0"/>
        <w:rPr>
          <w:rFonts w:ascii="Arial" w:hAnsi="Arial" w:cs="Arial"/>
          <w:b/>
          <w:color w:val="FF0000"/>
          <w:sz w:val="24"/>
          <w:szCs w:val="24"/>
        </w:rPr>
      </w:pPr>
      <w:r w:rsidRPr="00FC0D7A">
        <w:rPr>
          <w:rFonts w:ascii="Arial" w:hAnsi="Arial" w:cs="Arial"/>
          <w:b/>
          <w:color w:val="FF0000"/>
          <w:sz w:val="24"/>
          <w:szCs w:val="24"/>
        </w:rPr>
        <w:t xml:space="preserve">L'entreprise </w:t>
      </w:r>
      <w:r>
        <w:rPr>
          <w:rFonts w:ascii="Arial" w:hAnsi="Arial" w:cs="Arial"/>
          <w:b/>
          <w:color w:val="FF0000"/>
          <w:sz w:val="24"/>
          <w:szCs w:val="24"/>
        </w:rPr>
        <w:t>est arrivée</w:t>
      </w:r>
      <w:r w:rsidRPr="00FC0D7A">
        <w:rPr>
          <w:rFonts w:ascii="Arial" w:hAnsi="Arial" w:cs="Arial"/>
          <w:b/>
          <w:color w:val="FF0000"/>
          <w:sz w:val="24"/>
          <w:szCs w:val="24"/>
        </w:rPr>
        <w:t xml:space="preserve"> au nombre maximum d'adresse</w:t>
      </w:r>
      <w:r w:rsidR="00872238">
        <w:rPr>
          <w:rFonts w:ascii="Arial" w:hAnsi="Arial" w:cs="Arial"/>
          <w:b/>
          <w:color w:val="FF0000"/>
          <w:sz w:val="24"/>
          <w:szCs w:val="24"/>
        </w:rPr>
        <w:t>s</w:t>
      </w:r>
      <w:r w:rsidRPr="00FC0D7A">
        <w:rPr>
          <w:rFonts w:ascii="Arial" w:hAnsi="Arial" w:cs="Arial"/>
          <w:b/>
          <w:color w:val="FF0000"/>
          <w:sz w:val="24"/>
          <w:szCs w:val="24"/>
        </w:rPr>
        <w:t xml:space="preserve"> IP locale</w:t>
      </w:r>
      <w:r>
        <w:rPr>
          <w:rFonts w:ascii="Arial" w:hAnsi="Arial" w:cs="Arial"/>
          <w:b/>
          <w:color w:val="FF0000"/>
          <w:sz w:val="24"/>
          <w:szCs w:val="24"/>
        </w:rPr>
        <w:t>s (254)</w:t>
      </w:r>
      <w:r w:rsidRPr="00FC0D7A">
        <w:rPr>
          <w:rFonts w:ascii="Arial" w:hAnsi="Arial" w:cs="Arial"/>
          <w:b/>
          <w:color w:val="FF0000"/>
          <w:sz w:val="24"/>
          <w:szCs w:val="24"/>
        </w:rPr>
        <w:t>, voila pourquoi elle a fait le choix de la classe B.</w:t>
      </w:r>
    </w:p>
    <w:p w:rsidR="00BC4ECB" w:rsidRPr="00FC0D7A" w:rsidRDefault="00BC4ECB" w:rsidP="00BC4ECB">
      <w:pPr>
        <w:pStyle w:val="Sansinterligne"/>
        <w:rPr>
          <w:rFonts w:ascii="Arial" w:hAnsi="Arial" w:cs="Arial"/>
          <w:sz w:val="24"/>
          <w:szCs w:val="24"/>
        </w:rPr>
      </w:pPr>
    </w:p>
    <w:p w:rsidR="00BC4ECB" w:rsidRPr="00D364C2" w:rsidRDefault="00BC4ECB" w:rsidP="00BC4ECB">
      <w:pPr>
        <w:pStyle w:val="Sansinterligne"/>
        <w:jc w:val="both"/>
        <w:outlineLvl w:val="0"/>
        <w:rPr>
          <w:rFonts w:ascii="Arial" w:hAnsi="Arial" w:cs="Arial"/>
          <w:i/>
          <w:sz w:val="24"/>
          <w:szCs w:val="24"/>
        </w:rPr>
      </w:pPr>
      <w:r w:rsidRPr="00D364C2">
        <w:rPr>
          <w:rFonts w:ascii="Arial" w:hAnsi="Arial" w:cs="Arial"/>
          <w:i/>
          <w:sz w:val="24"/>
          <w:szCs w:val="24"/>
        </w:rPr>
        <w:t>Le mot de commande "DRIVECOM" permet à l'automate "M340" d'échanger avec les variateurs de vitesse « ATV312 », via le bus "CANopen".</w:t>
      </w:r>
    </w:p>
    <w:p w:rsidR="00BC4ECB" w:rsidRPr="00D364C2" w:rsidRDefault="00BC4ECB" w:rsidP="00BC4ECB">
      <w:pPr>
        <w:pStyle w:val="Sansinterligne"/>
        <w:jc w:val="both"/>
        <w:outlineLvl w:val="0"/>
        <w:rPr>
          <w:rFonts w:ascii="Arial" w:hAnsi="Arial" w:cs="Arial"/>
          <w:i/>
          <w:sz w:val="24"/>
          <w:szCs w:val="24"/>
        </w:rPr>
      </w:pPr>
      <w:r w:rsidRPr="00D364C2">
        <w:rPr>
          <w:rFonts w:ascii="Arial" w:hAnsi="Arial" w:cs="Arial"/>
          <w:i/>
          <w:sz w:val="24"/>
          <w:szCs w:val="24"/>
        </w:rPr>
        <w:t>Les valeurs suivantes sont paramétrées dans le variateur afin d’obtenir les fonctionnements suivants:</w:t>
      </w:r>
    </w:p>
    <w:p w:rsidR="00BC4ECB" w:rsidRPr="00FC0D7A" w:rsidRDefault="00BC4ECB" w:rsidP="00BC4ECB">
      <w:pPr>
        <w:pStyle w:val="Sansinterligne"/>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188"/>
        <w:gridCol w:w="5942"/>
      </w:tblGrid>
      <w:tr w:rsidR="00BC4ECB" w:rsidRPr="00FC0D7A" w:rsidTr="00BC4ECB">
        <w:trPr>
          <w:trHeight w:val="436"/>
        </w:trPr>
        <w:tc>
          <w:tcPr>
            <w:tcW w:w="2093" w:type="dxa"/>
            <w:shd w:val="clear" w:color="auto" w:fill="auto"/>
            <w:vAlign w:val="center"/>
          </w:tcPr>
          <w:p w:rsidR="00BC4ECB" w:rsidRPr="00FC0D7A" w:rsidRDefault="00BC4ECB" w:rsidP="00BC4ECB">
            <w:pPr>
              <w:pStyle w:val="Sansinterligne"/>
              <w:jc w:val="center"/>
              <w:rPr>
                <w:rFonts w:ascii="Arial" w:hAnsi="Arial" w:cs="Arial"/>
                <w:b/>
                <w:sz w:val="24"/>
                <w:szCs w:val="24"/>
              </w:rPr>
            </w:pPr>
            <w:r w:rsidRPr="00FC0D7A">
              <w:rPr>
                <w:rFonts w:ascii="Arial" w:hAnsi="Arial" w:cs="Arial"/>
                <w:b/>
                <w:sz w:val="24"/>
                <w:szCs w:val="24"/>
              </w:rPr>
              <w:t>Code CMDD</w:t>
            </w:r>
          </w:p>
        </w:tc>
        <w:tc>
          <w:tcPr>
            <w:tcW w:w="2268" w:type="dxa"/>
            <w:shd w:val="clear" w:color="auto" w:fill="auto"/>
            <w:vAlign w:val="center"/>
          </w:tcPr>
          <w:p w:rsidR="00BC4ECB" w:rsidRPr="00FC0D7A" w:rsidRDefault="00BC4ECB" w:rsidP="00BC4ECB">
            <w:pPr>
              <w:pStyle w:val="Sansinterligne"/>
              <w:jc w:val="center"/>
              <w:rPr>
                <w:rFonts w:ascii="Arial" w:hAnsi="Arial" w:cs="Arial"/>
                <w:b/>
                <w:sz w:val="24"/>
                <w:szCs w:val="24"/>
              </w:rPr>
            </w:pPr>
            <w:r w:rsidRPr="00FC0D7A">
              <w:rPr>
                <w:rFonts w:ascii="Arial" w:hAnsi="Arial" w:cs="Arial"/>
                <w:b/>
                <w:sz w:val="24"/>
                <w:szCs w:val="24"/>
              </w:rPr>
              <w:t>Valeurs</w:t>
            </w:r>
          </w:p>
        </w:tc>
        <w:tc>
          <w:tcPr>
            <w:tcW w:w="6245" w:type="dxa"/>
            <w:shd w:val="clear" w:color="auto" w:fill="auto"/>
            <w:vAlign w:val="center"/>
          </w:tcPr>
          <w:p w:rsidR="00BC4ECB" w:rsidRPr="00FC0D7A" w:rsidRDefault="00BC4ECB" w:rsidP="00BC4ECB">
            <w:pPr>
              <w:pStyle w:val="Sansinterligne"/>
              <w:jc w:val="center"/>
              <w:rPr>
                <w:rFonts w:ascii="Arial" w:hAnsi="Arial" w:cs="Arial"/>
                <w:b/>
                <w:sz w:val="24"/>
                <w:szCs w:val="24"/>
              </w:rPr>
            </w:pPr>
            <w:r w:rsidRPr="00FC0D7A">
              <w:rPr>
                <w:rFonts w:ascii="Arial" w:hAnsi="Arial" w:cs="Arial"/>
                <w:b/>
                <w:sz w:val="24"/>
                <w:szCs w:val="24"/>
              </w:rPr>
              <w:t xml:space="preserve">Fonctionnement </w:t>
            </w:r>
            <w:r>
              <w:rPr>
                <w:rFonts w:ascii="Arial" w:hAnsi="Arial" w:cs="Arial"/>
                <w:b/>
                <w:sz w:val="24"/>
                <w:szCs w:val="24"/>
              </w:rPr>
              <w:t xml:space="preserve">du </w:t>
            </w:r>
            <w:r w:rsidRPr="00FC0D7A">
              <w:rPr>
                <w:rFonts w:ascii="Arial" w:hAnsi="Arial" w:cs="Arial"/>
                <w:b/>
                <w:sz w:val="24"/>
                <w:szCs w:val="24"/>
              </w:rPr>
              <w:t>variateur désiré</w:t>
            </w:r>
          </w:p>
        </w:tc>
      </w:tr>
      <w:tr w:rsidR="00BC4ECB" w:rsidRPr="00FC0D7A" w:rsidTr="00BC4ECB">
        <w:trPr>
          <w:trHeight w:val="426"/>
        </w:trPr>
        <w:tc>
          <w:tcPr>
            <w:tcW w:w="2093"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Valeur 1</w:t>
            </w:r>
          </w:p>
        </w:tc>
        <w:tc>
          <w:tcPr>
            <w:tcW w:w="2268"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16#000F</w:t>
            </w:r>
          </w:p>
        </w:tc>
        <w:tc>
          <w:tcPr>
            <w:tcW w:w="6245"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Commande moteur sens avant</w:t>
            </w:r>
          </w:p>
        </w:tc>
      </w:tr>
      <w:tr w:rsidR="00BC4ECB" w:rsidRPr="00FC0D7A" w:rsidTr="00BC4ECB">
        <w:trPr>
          <w:trHeight w:val="430"/>
        </w:trPr>
        <w:tc>
          <w:tcPr>
            <w:tcW w:w="2093"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Valeur 2</w:t>
            </w:r>
          </w:p>
        </w:tc>
        <w:tc>
          <w:tcPr>
            <w:tcW w:w="2268"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16#200F</w:t>
            </w:r>
          </w:p>
        </w:tc>
        <w:tc>
          <w:tcPr>
            <w:tcW w:w="6245" w:type="dxa"/>
            <w:shd w:val="clear" w:color="auto" w:fill="auto"/>
            <w:vAlign w:val="center"/>
          </w:tcPr>
          <w:p w:rsidR="00BC4ECB" w:rsidRPr="00FC0D7A" w:rsidRDefault="00BC4ECB" w:rsidP="00BC4ECB">
            <w:pPr>
              <w:pStyle w:val="Sansinterligne"/>
              <w:jc w:val="center"/>
              <w:rPr>
                <w:rFonts w:ascii="Arial" w:hAnsi="Arial" w:cs="Arial"/>
                <w:sz w:val="24"/>
                <w:szCs w:val="24"/>
              </w:rPr>
            </w:pPr>
            <w:r w:rsidRPr="00FC0D7A">
              <w:rPr>
                <w:rFonts w:ascii="Arial" w:hAnsi="Arial" w:cs="Arial"/>
                <w:sz w:val="24"/>
                <w:szCs w:val="24"/>
              </w:rPr>
              <w:t>Voir question Q1.</w:t>
            </w:r>
            <w:r>
              <w:rPr>
                <w:rFonts w:ascii="Arial" w:hAnsi="Arial" w:cs="Arial"/>
                <w:sz w:val="24"/>
                <w:szCs w:val="24"/>
              </w:rPr>
              <w:t>7</w:t>
            </w:r>
          </w:p>
        </w:tc>
      </w:tr>
    </w:tbl>
    <w:p w:rsidR="00BC4ECB" w:rsidRPr="002568E5" w:rsidRDefault="00BC4ECB" w:rsidP="00BC4ECB">
      <w:pPr>
        <w:pStyle w:val="Sansinterligne"/>
        <w:rPr>
          <w:rFonts w:ascii="Arial" w:hAnsi="Arial" w:cs="Arial"/>
          <w:sz w:val="8"/>
          <w:szCs w:val="8"/>
        </w:rPr>
      </w:pPr>
    </w:p>
    <w:p w:rsidR="00BC4ECB" w:rsidRPr="00BC4B4C" w:rsidRDefault="00BC4ECB" w:rsidP="00BC4ECB">
      <w:pPr>
        <w:pStyle w:val="Sansinterligne"/>
        <w:jc w:val="both"/>
        <w:outlineLvl w:val="0"/>
        <w:rPr>
          <w:rFonts w:ascii="Arial" w:hAnsi="Arial" w:cs="Arial"/>
          <w:sz w:val="24"/>
          <w:szCs w:val="24"/>
        </w:rPr>
      </w:pPr>
      <w:r w:rsidRPr="00BC4B4C">
        <w:rPr>
          <w:rFonts w:ascii="Arial" w:hAnsi="Arial" w:cs="Arial"/>
          <w:sz w:val="24"/>
          <w:szCs w:val="24"/>
        </w:rPr>
        <w:t>Nota: 16# indique une écriture en hexadécimal.</w:t>
      </w:r>
    </w:p>
    <w:p w:rsidR="00BC4ECB" w:rsidRPr="00FC0D7A"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w:t>
            </w:r>
            <w:r>
              <w:rPr>
                <w:rFonts w:ascii="Arial" w:hAnsi="Arial" w:cs="Arial"/>
                <w:b/>
                <w:sz w:val="24"/>
                <w:szCs w:val="24"/>
              </w:rPr>
              <w:t>6</w:t>
            </w:r>
          </w:p>
        </w:tc>
        <w:tc>
          <w:tcPr>
            <w:tcW w:w="4361"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w:t>
            </w:r>
            <w:r>
              <w:rPr>
                <w:rFonts w:ascii="Arial" w:hAnsi="Arial" w:cs="Arial"/>
                <w:b/>
                <w:sz w:val="24"/>
                <w:szCs w:val="24"/>
              </w:rPr>
              <w:t>7</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 3</w:t>
            </w:r>
            <w:r>
              <w:rPr>
                <w:rFonts w:ascii="Arial" w:hAnsi="Arial" w:cs="Arial"/>
                <w:b/>
                <w:sz w:val="24"/>
                <w:szCs w:val="24"/>
              </w:rPr>
              <w:t xml:space="preserve"> </w:t>
            </w:r>
            <w:r w:rsidR="00ED50CC">
              <w:rPr>
                <w:rFonts w:ascii="Arial" w:hAnsi="Arial" w:cs="Arial"/>
                <w:b/>
                <w:sz w:val="24"/>
                <w:szCs w:val="24"/>
              </w:rPr>
              <w:t xml:space="preserve">                   </w:t>
            </w:r>
            <w:r w:rsidR="00ED50CC" w:rsidRPr="00445772">
              <w:rPr>
                <w:rFonts w:ascii="Arial" w:hAnsi="Arial" w:cs="Arial"/>
                <w:b/>
                <w:color w:val="00B050"/>
                <w:sz w:val="24"/>
                <w:szCs w:val="24"/>
              </w:rPr>
              <w:t>2Pts</w:t>
            </w:r>
          </w:p>
        </w:tc>
      </w:tr>
    </w:tbl>
    <w:p w:rsidR="00BC4ECB" w:rsidRPr="00FC0D7A" w:rsidRDefault="00BC4ECB" w:rsidP="00BC4ECB">
      <w:pPr>
        <w:pStyle w:val="Sansinterligne"/>
        <w:jc w:val="both"/>
        <w:rPr>
          <w:rFonts w:ascii="Arial" w:hAnsi="Arial" w:cs="Arial"/>
          <w:sz w:val="24"/>
          <w:szCs w:val="24"/>
        </w:rPr>
      </w:pPr>
    </w:p>
    <w:p w:rsidR="00BC4ECB" w:rsidRPr="00FC0D7A" w:rsidRDefault="00BC4ECB" w:rsidP="00BC4ECB">
      <w:pPr>
        <w:pStyle w:val="Sansinterligne"/>
        <w:jc w:val="both"/>
        <w:rPr>
          <w:rFonts w:ascii="Arial" w:hAnsi="Arial" w:cs="Arial"/>
          <w:sz w:val="24"/>
          <w:szCs w:val="24"/>
        </w:rPr>
      </w:pPr>
      <w:r w:rsidRPr="00FC0D7A">
        <w:rPr>
          <w:rFonts w:ascii="Arial" w:hAnsi="Arial" w:cs="Arial"/>
          <w:sz w:val="24"/>
          <w:szCs w:val="24"/>
        </w:rPr>
        <w:t xml:space="preserve">Traduire en binaire les 2 valeurs programmées 000F et 200F, pour cela </w:t>
      </w:r>
      <w:r w:rsidRPr="006E1617">
        <w:rPr>
          <w:rFonts w:ascii="Arial" w:hAnsi="Arial" w:cs="Arial"/>
          <w:b/>
          <w:sz w:val="24"/>
          <w:szCs w:val="24"/>
        </w:rPr>
        <w:t>compléter</w:t>
      </w:r>
      <w:r w:rsidRPr="00FC0D7A">
        <w:rPr>
          <w:rFonts w:ascii="Arial" w:hAnsi="Arial" w:cs="Arial"/>
          <w:sz w:val="24"/>
          <w:szCs w:val="24"/>
        </w:rPr>
        <w:t xml:space="preserve"> le DR3.</w:t>
      </w:r>
    </w:p>
    <w:p w:rsidR="00BC4ECB" w:rsidRPr="006E1617" w:rsidRDefault="00BC4ECB" w:rsidP="00BC4ECB">
      <w:pPr>
        <w:pStyle w:val="Sansinterligne"/>
        <w:jc w:val="both"/>
        <w:rPr>
          <w:rFonts w:ascii="Arial" w:hAnsi="Arial" w:cs="Arial"/>
          <w:sz w:val="24"/>
          <w:szCs w:val="24"/>
        </w:rPr>
      </w:pPr>
      <w:r w:rsidRPr="006E1617">
        <w:rPr>
          <w:rFonts w:ascii="Arial" w:hAnsi="Arial" w:cs="Arial"/>
          <w:sz w:val="24"/>
          <w:szCs w:val="24"/>
        </w:rPr>
        <w:t>Nota :</w:t>
      </w:r>
    </w:p>
    <w:p w:rsidR="00BC4ECB" w:rsidRPr="001C49B3" w:rsidRDefault="00BC4ECB" w:rsidP="00BC4ECB">
      <w:pPr>
        <w:pStyle w:val="Sansinterligne"/>
        <w:jc w:val="both"/>
        <w:rPr>
          <w:rStyle w:val="st"/>
          <w:rFonts w:ascii="Arial" w:hAnsi="Arial" w:cs="Arial"/>
          <w:sz w:val="24"/>
          <w:szCs w:val="24"/>
        </w:rPr>
      </w:pPr>
      <w:r w:rsidRPr="001C49B3">
        <w:rPr>
          <w:rFonts w:ascii="Arial" w:hAnsi="Arial" w:cs="Arial"/>
          <w:sz w:val="24"/>
          <w:szCs w:val="24"/>
        </w:rPr>
        <w:t>L’écriture en binaire se fait sur 16 bits.</w:t>
      </w:r>
    </w:p>
    <w:p w:rsidR="00BC4ECB" w:rsidRDefault="00BC4ECB" w:rsidP="00BC4ECB">
      <w:pPr>
        <w:pStyle w:val="Sansinterligne"/>
        <w:jc w:val="both"/>
        <w:rPr>
          <w:rStyle w:val="st"/>
          <w:rFonts w:ascii="Arial" w:hAnsi="Arial" w:cs="Arial"/>
          <w:sz w:val="24"/>
          <w:szCs w:val="24"/>
        </w:rPr>
      </w:pPr>
      <w:r>
        <w:rPr>
          <w:rFonts w:ascii="Arial" w:hAnsi="Arial" w:cs="Arial"/>
          <w:sz w:val="24"/>
          <w:szCs w:val="24"/>
        </w:rPr>
        <w:t>Le bit 0 est le bit de poids faible</w:t>
      </w:r>
      <w:r w:rsidR="00F01867">
        <w:rPr>
          <w:rFonts w:ascii="Arial" w:hAnsi="Arial" w:cs="Arial"/>
          <w:sz w:val="24"/>
          <w:szCs w:val="24"/>
        </w:rPr>
        <w:t>.</w:t>
      </w:r>
    </w:p>
    <w:p w:rsidR="00BC4ECB" w:rsidRPr="00FC0D7A"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w:t>
            </w:r>
            <w:r>
              <w:rPr>
                <w:rFonts w:ascii="Arial" w:hAnsi="Arial" w:cs="Arial"/>
                <w:b/>
                <w:sz w:val="24"/>
                <w:szCs w:val="24"/>
              </w:rPr>
              <w:t>7</w:t>
            </w:r>
          </w:p>
        </w:tc>
        <w:tc>
          <w:tcPr>
            <w:tcW w:w="4361"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w:t>
            </w:r>
            <w:r>
              <w:rPr>
                <w:rFonts w:ascii="Arial" w:hAnsi="Arial" w:cs="Arial"/>
                <w:b/>
                <w:sz w:val="24"/>
                <w:szCs w:val="24"/>
              </w:rPr>
              <w:t>7</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 3</w:t>
            </w:r>
            <w:r w:rsidR="00ED50CC">
              <w:rPr>
                <w:rFonts w:ascii="Arial" w:hAnsi="Arial" w:cs="Arial"/>
                <w:b/>
                <w:sz w:val="24"/>
                <w:szCs w:val="24"/>
              </w:rPr>
              <w:t xml:space="preserve">                      </w:t>
            </w:r>
            <w:r w:rsidR="00ED50CC" w:rsidRPr="00445772">
              <w:rPr>
                <w:rFonts w:ascii="Arial" w:hAnsi="Arial" w:cs="Arial"/>
                <w:b/>
                <w:color w:val="00B050"/>
                <w:sz w:val="24"/>
                <w:szCs w:val="24"/>
              </w:rPr>
              <w:t>1Pt</w:t>
            </w:r>
          </w:p>
        </w:tc>
      </w:tr>
    </w:tbl>
    <w:p w:rsidR="00BC4ECB" w:rsidRPr="00FC0D7A" w:rsidRDefault="00BC4ECB" w:rsidP="00BC4ECB">
      <w:pPr>
        <w:pStyle w:val="Sansinterligne"/>
        <w:rPr>
          <w:rFonts w:ascii="Arial" w:hAnsi="Arial" w:cs="Arial"/>
          <w:sz w:val="24"/>
          <w:szCs w:val="24"/>
        </w:rPr>
      </w:pPr>
    </w:p>
    <w:p w:rsidR="00BC4ECB" w:rsidRPr="00FC0D7A" w:rsidRDefault="00BC4ECB" w:rsidP="00BC4ECB">
      <w:pPr>
        <w:pStyle w:val="Sansinterligne"/>
        <w:jc w:val="both"/>
        <w:rPr>
          <w:rFonts w:ascii="Arial" w:hAnsi="Arial" w:cs="Arial"/>
          <w:sz w:val="24"/>
          <w:szCs w:val="24"/>
        </w:rPr>
      </w:pPr>
      <w:r w:rsidRPr="00FC0D7A">
        <w:rPr>
          <w:rFonts w:ascii="Arial" w:hAnsi="Arial" w:cs="Arial"/>
          <w:sz w:val="24"/>
          <w:szCs w:val="24"/>
        </w:rPr>
        <w:t>En analysant les 2 mots, quel est le bit qui change d’état entre 16#000F et 16#200F ?</w:t>
      </w:r>
    </w:p>
    <w:p w:rsidR="00BC4ECB" w:rsidRPr="00FC0D7A" w:rsidRDefault="00BC4ECB" w:rsidP="00BC4ECB">
      <w:pPr>
        <w:pStyle w:val="Sansinterligne"/>
        <w:jc w:val="both"/>
        <w:rPr>
          <w:rFonts w:ascii="Arial" w:hAnsi="Arial" w:cs="Arial"/>
          <w:sz w:val="24"/>
          <w:szCs w:val="24"/>
        </w:rPr>
      </w:pPr>
      <w:r w:rsidRPr="006E1617">
        <w:rPr>
          <w:rFonts w:ascii="Arial" w:hAnsi="Arial" w:cs="Arial"/>
          <w:b/>
          <w:sz w:val="24"/>
          <w:szCs w:val="24"/>
        </w:rPr>
        <w:t>Entourer</w:t>
      </w:r>
      <w:r w:rsidRPr="00FC0D7A">
        <w:rPr>
          <w:rFonts w:ascii="Arial" w:hAnsi="Arial" w:cs="Arial"/>
          <w:sz w:val="24"/>
          <w:szCs w:val="24"/>
        </w:rPr>
        <w:t xml:space="preserve"> le bit sur le DR3</w:t>
      </w:r>
      <w:r>
        <w:rPr>
          <w:rFonts w:ascii="Arial" w:hAnsi="Arial" w:cs="Arial"/>
          <w:sz w:val="24"/>
          <w:szCs w:val="24"/>
        </w:rPr>
        <w:t>.</w:t>
      </w:r>
    </w:p>
    <w:p w:rsidR="00D43066" w:rsidRDefault="00BC4ECB" w:rsidP="00D43066">
      <w:pPr>
        <w:pStyle w:val="Sansinterligne"/>
        <w:rPr>
          <w:rFonts w:ascii="Arial" w:hAnsi="Arial" w:cs="Arial"/>
          <w:sz w:val="24"/>
          <w:szCs w:val="24"/>
        </w:rPr>
        <w:sectPr w:rsidR="00D43066" w:rsidSect="00FB2C3D">
          <w:headerReference w:type="even" r:id="rId9"/>
          <w:headerReference w:type="default" r:id="rId10"/>
          <w:footerReference w:type="default" r:id="rId11"/>
          <w:headerReference w:type="first" r:id="rId12"/>
          <w:pgSz w:w="23814" w:h="16839" w:orient="landscape" w:code="8"/>
          <w:pgMar w:top="967" w:right="1417" w:bottom="1417" w:left="1417" w:header="708" w:footer="106" w:gutter="0"/>
          <w:cols w:num="2" w:space="1134"/>
          <w:docGrid w:linePitch="360"/>
        </w:sectPr>
      </w:pPr>
      <w:r w:rsidRPr="00FC0D7A">
        <w:rPr>
          <w:rFonts w:ascii="Arial" w:hAnsi="Arial" w:cs="Arial"/>
          <w:sz w:val="24"/>
          <w:szCs w:val="24"/>
        </w:rPr>
        <w:t>En utilisant l’extrait du tableau de variables "DRIVECOM" (DT</w:t>
      </w:r>
      <w:r>
        <w:rPr>
          <w:rFonts w:ascii="Arial" w:hAnsi="Arial" w:cs="Arial"/>
          <w:sz w:val="24"/>
          <w:szCs w:val="24"/>
        </w:rPr>
        <w:t>7</w:t>
      </w:r>
      <w:r w:rsidRPr="00FC0D7A">
        <w:rPr>
          <w:rFonts w:ascii="Arial" w:hAnsi="Arial" w:cs="Arial"/>
          <w:sz w:val="24"/>
          <w:szCs w:val="24"/>
        </w:rPr>
        <w:t xml:space="preserve">), </w:t>
      </w:r>
      <w:r w:rsidRPr="00907087">
        <w:rPr>
          <w:rFonts w:ascii="Arial" w:hAnsi="Arial" w:cs="Arial"/>
          <w:b/>
          <w:sz w:val="24"/>
          <w:szCs w:val="24"/>
        </w:rPr>
        <w:t>indiquer</w:t>
      </w:r>
      <w:r>
        <w:rPr>
          <w:rFonts w:ascii="Arial" w:hAnsi="Arial" w:cs="Arial"/>
          <w:sz w:val="24"/>
          <w:szCs w:val="24"/>
        </w:rPr>
        <w:t xml:space="preserve"> le </w:t>
      </w:r>
      <w:r w:rsidRPr="00FC0D7A">
        <w:rPr>
          <w:rFonts w:ascii="Arial" w:hAnsi="Arial" w:cs="Arial"/>
          <w:sz w:val="24"/>
          <w:szCs w:val="24"/>
        </w:rPr>
        <w:t>change</w:t>
      </w:r>
      <w:r>
        <w:rPr>
          <w:rFonts w:ascii="Arial" w:hAnsi="Arial" w:cs="Arial"/>
          <w:sz w:val="24"/>
          <w:szCs w:val="24"/>
        </w:rPr>
        <w:t xml:space="preserve">ment apporté par le paramétrage n°2. </w:t>
      </w:r>
      <w:r w:rsidRPr="00FC0D7A">
        <w:rPr>
          <w:rFonts w:ascii="Arial" w:hAnsi="Arial" w:cs="Arial"/>
          <w:sz w:val="24"/>
          <w:szCs w:val="24"/>
        </w:rPr>
        <w:t>Répondre sur le DR3</w:t>
      </w:r>
      <w:r>
        <w:rPr>
          <w:rFonts w:ascii="Arial" w:hAnsi="Arial" w:cs="Arial"/>
          <w:sz w:val="24"/>
          <w:szCs w:val="24"/>
        </w:rPr>
        <w:t>.</w:t>
      </w:r>
    </w:p>
    <w:p w:rsidR="00BC4ECB" w:rsidRPr="00FC0D7A" w:rsidRDefault="00BC4ECB" w:rsidP="00BC4ECB">
      <w:pPr>
        <w:pStyle w:val="Sansinterligne"/>
        <w:jc w:val="both"/>
        <w:rPr>
          <w:rFonts w:ascii="Arial" w:hAnsi="Arial" w:cs="Arial"/>
          <w:i/>
          <w:sz w:val="24"/>
          <w:szCs w:val="24"/>
        </w:rPr>
      </w:pPr>
      <w:r>
        <w:rPr>
          <w:rFonts w:ascii="Arial" w:hAnsi="Arial" w:cs="Arial"/>
          <w:i/>
          <w:sz w:val="24"/>
          <w:szCs w:val="24"/>
        </w:rPr>
        <w:lastRenderedPageBreak/>
        <w:t xml:space="preserve">Le moteur </w:t>
      </w:r>
      <w:r w:rsidRPr="00FC0D7A">
        <w:rPr>
          <w:rFonts w:ascii="Arial" w:hAnsi="Arial" w:cs="Arial"/>
          <w:i/>
          <w:sz w:val="24"/>
          <w:szCs w:val="24"/>
        </w:rPr>
        <w:t>convoyeur "2ième train rouleau</w:t>
      </w:r>
      <w:r>
        <w:rPr>
          <w:rFonts w:ascii="Arial" w:hAnsi="Arial" w:cs="Arial"/>
          <w:i/>
          <w:sz w:val="24"/>
          <w:szCs w:val="24"/>
        </w:rPr>
        <w:t>x</w:t>
      </w:r>
      <w:r w:rsidRPr="00FC0D7A">
        <w:rPr>
          <w:rFonts w:ascii="Arial" w:hAnsi="Arial" w:cs="Arial"/>
          <w:i/>
          <w:sz w:val="24"/>
          <w:szCs w:val="24"/>
        </w:rPr>
        <w:t xml:space="preserve"> sortie four" (voir DT</w:t>
      </w:r>
      <w:r>
        <w:rPr>
          <w:rFonts w:ascii="Arial" w:hAnsi="Arial" w:cs="Arial"/>
          <w:i/>
          <w:sz w:val="24"/>
          <w:szCs w:val="24"/>
        </w:rPr>
        <w:t>8</w:t>
      </w:r>
      <w:r w:rsidRPr="00FC0D7A">
        <w:rPr>
          <w:rFonts w:ascii="Arial" w:hAnsi="Arial" w:cs="Arial"/>
          <w:i/>
          <w:sz w:val="24"/>
          <w:szCs w:val="24"/>
        </w:rPr>
        <w:t xml:space="preserve">) ne </w:t>
      </w:r>
      <w:r>
        <w:rPr>
          <w:rFonts w:ascii="Arial" w:hAnsi="Arial" w:cs="Arial"/>
          <w:i/>
          <w:sz w:val="24"/>
          <w:szCs w:val="24"/>
        </w:rPr>
        <w:t xml:space="preserve">peut pas être alimenté en même temps que le convoyeur avec </w:t>
      </w:r>
      <w:r w:rsidR="00B1248D">
        <w:rPr>
          <w:rFonts w:ascii="Arial" w:hAnsi="Arial" w:cs="Arial"/>
          <w:i/>
          <w:sz w:val="24"/>
          <w:szCs w:val="24"/>
        </w:rPr>
        <w:t>chaîne</w:t>
      </w:r>
      <w:r>
        <w:rPr>
          <w:rFonts w:ascii="Arial" w:hAnsi="Arial" w:cs="Arial"/>
          <w:i/>
          <w:sz w:val="24"/>
          <w:szCs w:val="24"/>
        </w:rPr>
        <w:t xml:space="preserve"> à taquets "transfert démouleur", cela </w:t>
      </w:r>
      <w:r w:rsidR="00B1248D">
        <w:rPr>
          <w:rFonts w:ascii="Arial" w:hAnsi="Arial" w:cs="Arial"/>
          <w:i/>
          <w:sz w:val="24"/>
          <w:szCs w:val="24"/>
        </w:rPr>
        <w:t>entraîne</w:t>
      </w:r>
      <w:r w:rsidRPr="00FC0D7A">
        <w:rPr>
          <w:rFonts w:ascii="Arial" w:hAnsi="Arial" w:cs="Arial"/>
          <w:i/>
          <w:sz w:val="24"/>
          <w:szCs w:val="24"/>
        </w:rPr>
        <w:t xml:space="preserve"> la mise en travers de plaques et donc </w:t>
      </w:r>
      <w:r>
        <w:rPr>
          <w:rFonts w:ascii="Arial" w:hAnsi="Arial" w:cs="Arial"/>
          <w:i/>
          <w:sz w:val="24"/>
          <w:szCs w:val="24"/>
        </w:rPr>
        <w:t>des arrêts intempestifs.</w:t>
      </w:r>
    </w:p>
    <w:p w:rsidR="00BC4ECB" w:rsidRPr="00FC0D7A" w:rsidRDefault="00BC4ECB" w:rsidP="00BC4ECB">
      <w:pPr>
        <w:pStyle w:val="Sansinterligne"/>
        <w:jc w:val="both"/>
        <w:rPr>
          <w:rFonts w:ascii="Arial" w:hAnsi="Arial" w:cs="Arial"/>
          <w:i/>
          <w:sz w:val="24"/>
          <w:szCs w:val="24"/>
        </w:rPr>
      </w:pPr>
      <w:r>
        <w:rPr>
          <w:rFonts w:ascii="Arial" w:hAnsi="Arial" w:cs="Arial"/>
          <w:i/>
          <w:sz w:val="24"/>
          <w:szCs w:val="24"/>
        </w:rPr>
        <w:t>Le service m</w:t>
      </w:r>
      <w:r w:rsidRPr="00FC0D7A">
        <w:rPr>
          <w:rFonts w:ascii="Arial" w:hAnsi="Arial" w:cs="Arial"/>
          <w:i/>
          <w:sz w:val="24"/>
          <w:szCs w:val="24"/>
        </w:rPr>
        <w:t>aintenance a décidé de séparer en deux parties le convoyeur "2ièm</w:t>
      </w:r>
      <w:r>
        <w:rPr>
          <w:rFonts w:ascii="Arial" w:hAnsi="Arial" w:cs="Arial"/>
          <w:i/>
          <w:sz w:val="24"/>
          <w:szCs w:val="24"/>
        </w:rPr>
        <w:t>e train rouleaux sortie four".</w:t>
      </w:r>
    </w:p>
    <w:p w:rsidR="00BC4ECB" w:rsidRPr="00FC0D7A" w:rsidRDefault="00BC4ECB" w:rsidP="00BC4ECB">
      <w:pPr>
        <w:pStyle w:val="Sansinterligne"/>
        <w:jc w:val="both"/>
        <w:rPr>
          <w:rFonts w:ascii="Arial" w:hAnsi="Arial" w:cs="Arial"/>
          <w:i/>
          <w:sz w:val="24"/>
          <w:szCs w:val="24"/>
        </w:rPr>
      </w:pPr>
      <w:r w:rsidRPr="00FC0D7A">
        <w:rPr>
          <w:rFonts w:ascii="Arial" w:hAnsi="Arial" w:cs="Arial"/>
          <w:i/>
          <w:sz w:val="24"/>
          <w:szCs w:val="24"/>
        </w:rPr>
        <w:t>Le nouveau convoyeur à rouleaux appelé "3ième train rouleau</w:t>
      </w:r>
      <w:r>
        <w:rPr>
          <w:rFonts w:ascii="Arial" w:hAnsi="Arial" w:cs="Arial"/>
          <w:i/>
          <w:sz w:val="24"/>
          <w:szCs w:val="24"/>
        </w:rPr>
        <w:t>x</w:t>
      </w:r>
      <w:r w:rsidRPr="00FC0D7A">
        <w:rPr>
          <w:rFonts w:ascii="Arial" w:hAnsi="Arial" w:cs="Arial"/>
          <w:i/>
          <w:sz w:val="24"/>
          <w:szCs w:val="24"/>
        </w:rPr>
        <w:t xml:space="preserve"> sortie four" sera entrainé selon l</w:t>
      </w:r>
      <w:r>
        <w:rPr>
          <w:rFonts w:ascii="Arial" w:hAnsi="Arial" w:cs="Arial"/>
          <w:i/>
          <w:sz w:val="24"/>
          <w:szCs w:val="24"/>
        </w:rPr>
        <w:t>a</w:t>
      </w:r>
      <w:r w:rsidRPr="00FC0D7A">
        <w:rPr>
          <w:rFonts w:ascii="Arial" w:hAnsi="Arial" w:cs="Arial"/>
          <w:i/>
          <w:sz w:val="24"/>
          <w:szCs w:val="24"/>
        </w:rPr>
        <w:t xml:space="preserve"> </w:t>
      </w:r>
      <w:r w:rsidR="00B1248D">
        <w:rPr>
          <w:rFonts w:ascii="Arial" w:hAnsi="Arial" w:cs="Arial"/>
          <w:i/>
          <w:sz w:val="24"/>
          <w:szCs w:val="24"/>
        </w:rPr>
        <w:t>chaîne</w:t>
      </w:r>
      <w:r w:rsidRPr="00FC0D7A">
        <w:rPr>
          <w:rFonts w:ascii="Arial" w:hAnsi="Arial" w:cs="Arial"/>
          <w:i/>
          <w:sz w:val="24"/>
          <w:szCs w:val="24"/>
        </w:rPr>
        <w:t xml:space="preserve"> </w:t>
      </w:r>
      <w:r>
        <w:rPr>
          <w:rFonts w:ascii="Arial" w:hAnsi="Arial" w:cs="Arial"/>
          <w:i/>
          <w:sz w:val="24"/>
          <w:szCs w:val="24"/>
        </w:rPr>
        <w:t xml:space="preserve">et le schéma </w:t>
      </w:r>
      <w:r w:rsidRPr="00FC0D7A">
        <w:rPr>
          <w:rFonts w:ascii="Arial" w:hAnsi="Arial" w:cs="Arial"/>
          <w:i/>
          <w:sz w:val="24"/>
          <w:szCs w:val="24"/>
        </w:rPr>
        <w:t>cinématique suivant</w:t>
      </w:r>
      <w:r>
        <w:rPr>
          <w:rFonts w:ascii="Arial" w:hAnsi="Arial" w:cs="Arial"/>
          <w:i/>
          <w:sz w:val="24"/>
          <w:szCs w:val="24"/>
        </w:rPr>
        <w:t>s</w:t>
      </w:r>
      <w:r w:rsidRPr="00FC0D7A">
        <w:rPr>
          <w:rFonts w:ascii="Arial" w:hAnsi="Arial" w:cs="Arial"/>
          <w:i/>
          <w:sz w:val="24"/>
          <w:szCs w:val="24"/>
        </w:rPr>
        <w:t> :</w: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285" type="#_x0000_t202" style="position:absolute;margin-left:-9.05pt;margin-top:10.9pt;width:94.65pt;height:34.5pt;z-index:252889088">
            <v:textbox style="mso-next-textbox:#_x0000_s3285">
              <w:txbxContent>
                <w:p w:rsidR="004B24B6" w:rsidRPr="00220240" w:rsidRDefault="004B24B6" w:rsidP="00407E17">
                  <w:pPr>
                    <w:jc w:val="center"/>
                    <w:rPr>
                      <w:rFonts w:ascii="Arial" w:hAnsi="Arial" w:cs="Arial"/>
                      <w:sz w:val="24"/>
                      <w:szCs w:val="24"/>
                    </w:rPr>
                  </w:pPr>
                  <w:r w:rsidRPr="00220240">
                    <w:rPr>
                      <w:rFonts w:ascii="Arial" w:hAnsi="Arial" w:cs="Arial"/>
                      <w:sz w:val="24"/>
                      <w:szCs w:val="24"/>
                    </w:rPr>
                    <w:t>MOTEUR M8</w:t>
                  </w:r>
                </w:p>
              </w:txbxContent>
            </v:textbox>
          </v:shape>
        </w:pict>
      </w:r>
      <w:r>
        <w:rPr>
          <w:rFonts w:ascii="Arial" w:hAnsi="Arial" w:cs="Arial"/>
          <w:i/>
          <w:noProof/>
          <w:sz w:val="24"/>
          <w:szCs w:val="24"/>
          <w:lang w:eastAsia="fr-FR"/>
        </w:rPr>
        <w:pict>
          <v:shapetype id="_x0000_t32" coordsize="21600,21600" o:spt="32" o:oned="t" path="m,l21600,21600e" filled="f">
            <v:path arrowok="t" fillok="f" o:connecttype="none"/>
            <o:lock v:ext="edit" shapetype="t"/>
          </v:shapetype>
          <v:shape id="_x0000_s3291" type="#_x0000_t32" style="position:absolute;margin-left:335.2pt;margin-top:28.25pt;width:30pt;height:0;z-index:252895232" o:connectortype="straight"/>
        </w:pict>
      </w:r>
      <w:r>
        <w:rPr>
          <w:rFonts w:ascii="Arial" w:hAnsi="Arial" w:cs="Arial"/>
          <w:i/>
          <w:noProof/>
          <w:sz w:val="24"/>
          <w:szCs w:val="24"/>
          <w:lang w:eastAsia="fr-FR"/>
        </w:rPr>
        <w:pict>
          <v:shape id="_x0000_s3290" type="#_x0000_t32" style="position:absolute;margin-left:210.55pt;margin-top:28.25pt;width:30pt;height:0;z-index:252894208" o:connectortype="straight"/>
        </w:pict>
      </w:r>
      <w:r>
        <w:rPr>
          <w:rFonts w:ascii="Arial" w:hAnsi="Arial" w:cs="Arial"/>
          <w:i/>
          <w:noProof/>
          <w:sz w:val="24"/>
          <w:szCs w:val="24"/>
          <w:lang w:eastAsia="fr-FR"/>
        </w:rPr>
        <w:pict>
          <v:shape id="_x0000_s3289" type="#_x0000_t32" style="position:absolute;margin-left:85.6pt;margin-top:28.25pt;width:30pt;height:0;z-index:252893184" o:connectortype="straight"/>
        </w:pict>
      </w:r>
      <w:r>
        <w:rPr>
          <w:rFonts w:ascii="Arial" w:hAnsi="Arial" w:cs="Arial"/>
          <w:i/>
          <w:noProof/>
          <w:sz w:val="24"/>
          <w:szCs w:val="24"/>
          <w:lang w:eastAsia="fr-FR"/>
        </w:rPr>
        <w:pict>
          <v:shape id="_x0000_s3288" type="#_x0000_t202" style="position:absolute;margin-left:365.2pt;margin-top:10.9pt;width:149.1pt;height:34.5pt;z-index:252892160">
            <v:textbox style="mso-next-textbox:#_x0000_s3288">
              <w:txbxContent>
                <w:p w:rsidR="004B24B6" w:rsidRPr="00362F75" w:rsidRDefault="004B24B6" w:rsidP="00407E17">
                  <w:pPr>
                    <w:pStyle w:val="Sansinterligne"/>
                    <w:rPr>
                      <w:rFonts w:ascii="Arial" w:hAnsi="Arial" w:cs="Arial"/>
                      <w:sz w:val="24"/>
                      <w:szCs w:val="24"/>
                    </w:rPr>
                  </w:pPr>
                  <w:r w:rsidRPr="00362F75">
                    <w:rPr>
                      <w:rFonts w:ascii="Arial" w:hAnsi="Arial" w:cs="Arial"/>
                      <w:sz w:val="24"/>
                      <w:szCs w:val="24"/>
                    </w:rPr>
                    <w:t>CONVOYEUR: "3ième train rouleaux sortie four"</w:t>
                  </w:r>
                </w:p>
              </w:txbxContent>
            </v:textbox>
          </v:shape>
        </w:pict>
      </w:r>
      <w:r>
        <w:rPr>
          <w:rFonts w:ascii="Arial" w:hAnsi="Arial" w:cs="Arial"/>
          <w:i/>
          <w:noProof/>
          <w:sz w:val="24"/>
          <w:szCs w:val="24"/>
          <w:lang w:eastAsia="fr-FR"/>
        </w:rPr>
        <w:pict>
          <v:shape id="_x0000_s3287" type="#_x0000_t202" style="position:absolute;margin-left:240.55pt;margin-top:10.9pt;width:94.65pt;height:34.5pt;z-index:252891136">
            <v:textbox style="mso-next-textbox:#_x0000_s3287">
              <w:txbxContent>
                <w:p w:rsidR="004B24B6" w:rsidRPr="00D43066" w:rsidRDefault="004B24B6" w:rsidP="00407E17">
                  <w:pPr>
                    <w:pStyle w:val="Sansinterligne"/>
                    <w:jc w:val="center"/>
                    <w:rPr>
                      <w:rFonts w:ascii="Arial" w:hAnsi="Arial" w:cs="Arial"/>
                      <w:sz w:val="24"/>
                      <w:szCs w:val="24"/>
                    </w:rPr>
                  </w:pPr>
                  <w:r w:rsidRPr="00D43066">
                    <w:rPr>
                      <w:rFonts w:ascii="Arial" w:hAnsi="Arial" w:cs="Arial"/>
                      <w:sz w:val="24"/>
                      <w:szCs w:val="24"/>
                    </w:rPr>
                    <w:t>REDUCTEUR 2</w:t>
                  </w:r>
                </w:p>
              </w:txbxContent>
            </v:textbox>
          </v:shape>
        </w:pict>
      </w:r>
      <w:r>
        <w:rPr>
          <w:rFonts w:ascii="Arial" w:hAnsi="Arial" w:cs="Arial"/>
          <w:i/>
          <w:noProof/>
          <w:sz w:val="24"/>
          <w:szCs w:val="24"/>
          <w:lang w:eastAsia="fr-FR"/>
        </w:rPr>
        <w:pict>
          <v:shape id="_x0000_s3286" type="#_x0000_t202" style="position:absolute;margin-left:115.6pt;margin-top:10.9pt;width:94.65pt;height:34.5pt;z-index:252890112">
            <v:textbox style="mso-next-textbox:#_x0000_s3286">
              <w:txbxContent>
                <w:p w:rsidR="004B24B6" w:rsidRPr="00D43066" w:rsidRDefault="004B24B6" w:rsidP="00407E17">
                  <w:pPr>
                    <w:pStyle w:val="Sansinterligne"/>
                    <w:jc w:val="center"/>
                    <w:rPr>
                      <w:rFonts w:ascii="Arial" w:hAnsi="Arial" w:cs="Arial"/>
                      <w:sz w:val="24"/>
                      <w:szCs w:val="24"/>
                    </w:rPr>
                  </w:pPr>
                  <w:r w:rsidRPr="00D43066">
                    <w:rPr>
                      <w:rFonts w:ascii="Arial" w:hAnsi="Arial" w:cs="Arial"/>
                      <w:sz w:val="24"/>
                      <w:szCs w:val="24"/>
                    </w:rPr>
                    <w:t>REDUCTEUR 1</w:t>
                  </w:r>
                </w:p>
              </w:txbxContent>
            </v:textbox>
          </v:shape>
        </w:pict>
      </w:r>
    </w:p>
    <w:p w:rsidR="00BC4ECB" w:rsidRDefault="00BC4ECB" w:rsidP="00BC4ECB">
      <w:pPr>
        <w:pStyle w:val="Sansinterligne"/>
        <w:rPr>
          <w:rFonts w:ascii="Arial" w:hAnsi="Arial" w:cs="Arial"/>
          <w:i/>
          <w:sz w:val="24"/>
          <w:szCs w:val="24"/>
        </w:rPr>
      </w:pPr>
    </w:p>
    <w:p w:rsidR="00BC4ECB" w:rsidRDefault="00BC4ECB" w:rsidP="00BC4ECB">
      <w:pPr>
        <w:pStyle w:val="Sansinterligne"/>
        <w:rPr>
          <w:rFonts w:ascii="Arial" w:hAnsi="Arial" w:cs="Arial"/>
          <w:i/>
          <w:sz w:val="24"/>
          <w:szCs w:val="24"/>
        </w:rPr>
      </w:pP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2041" type="#_x0000_t202" style="position:absolute;margin-left:402.75pt;margin-top:10.5pt;width:114.2pt;height:77pt;z-index:252697600" filled="f" stroked="f">
            <v:textbox style="mso-next-textbox:#_x0000_s2041">
              <w:txbxContent>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N</w:t>
                  </w:r>
                  <w:r w:rsidRPr="00B200F8">
                    <w:rPr>
                      <w:rFonts w:ascii="Arial" w:hAnsi="Arial" w:cs="Arial"/>
                      <w:sz w:val="24"/>
                      <w:szCs w:val="24"/>
                      <w:vertAlign w:val="subscript"/>
                    </w:rPr>
                    <w:t xml:space="preserve">conv </w:t>
                  </w:r>
                  <w:r w:rsidRPr="00B200F8">
                    <w:rPr>
                      <w:rFonts w:ascii="Arial" w:hAnsi="Arial" w:cs="Arial"/>
                      <w:sz w:val="24"/>
                      <w:szCs w:val="24"/>
                    </w:rPr>
                    <w:t>= 116tr/min</w:t>
                  </w:r>
                </w:p>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C</w:t>
                  </w:r>
                  <w:r w:rsidRPr="00B200F8">
                    <w:rPr>
                      <w:rFonts w:ascii="Arial" w:hAnsi="Arial" w:cs="Arial"/>
                      <w:sz w:val="24"/>
                      <w:szCs w:val="24"/>
                      <w:vertAlign w:val="subscript"/>
                    </w:rPr>
                    <w:t>conv</w:t>
                  </w:r>
                  <w:r w:rsidRPr="00B200F8">
                    <w:rPr>
                      <w:rFonts w:ascii="Arial" w:hAnsi="Arial" w:cs="Arial"/>
                      <w:sz w:val="24"/>
                      <w:szCs w:val="24"/>
                    </w:rPr>
                    <w:t xml:space="preserve"> = 25,2N.m</w:t>
                  </w:r>
                </w:p>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P</w:t>
                  </w:r>
                  <w:r w:rsidRPr="00B200F8">
                    <w:rPr>
                      <w:rFonts w:ascii="Arial" w:hAnsi="Arial" w:cs="Arial"/>
                      <w:sz w:val="24"/>
                      <w:szCs w:val="24"/>
                      <w:vertAlign w:val="subscript"/>
                    </w:rPr>
                    <w:t xml:space="preserve">conv </w:t>
                  </w:r>
                  <w:r w:rsidRPr="00B200F8">
                    <w:rPr>
                      <w:rFonts w:ascii="Arial" w:hAnsi="Arial" w:cs="Arial"/>
                      <w:sz w:val="24"/>
                      <w:szCs w:val="24"/>
                    </w:rPr>
                    <w:t>= ?</w:t>
                  </w:r>
                </w:p>
                <w:p w:rsidR="004B24B6" w:rsidRPr="00B200F8" w:rsidRDefault="004B24B6" w:rsidP="00BC4ECB">
                  <w:pPr>
                    <w:rPr>
                      <w:szCs w:val="24"/>
                    </w:rPr>
                  </w:pPr>
                </w:p>
              </w:txbxContent>
            </v:textbox>
          </v:shape>
        </w:pict>
      </w:r>
      <w:r>
        <w:rPr>
          <w:rFonts w:ascii="Arial" w:hAnsi="Arial" w:cs="Arial"/>
          <w:i/>
          <w:noProof/>
          <w:sz w:val="24"/>
          <w:szCs w:val="24"/>
          <w:lang w:eastAsia="fr-FR"/>
        </w:rPr>
        <w:pict>
          <v:shape id="_x0000_s2039" type="#_x0000_t202" style="position:absolute;margin-left:111.4pt;margin-top:8.6pt;width:159.3pt;height:68.65pt;z-index:252695552" filled="f" stroked="f">
            <v:textbox style="mso-next-textbox:#_x0000_s2039">
              <w:txbxContent>
                <w:p w:rsidR="004B24B6" w:rsidRPr="007E5B9C" w:rsidRDefault="004B24B6" w:rsidP="00BC4ECB">
                  <w:pPr>
                    <w:rPr>
                      <w:rFonts w:ascii="Arial" w:hAnsi="Arial" w:cs="Arial"/>
                      <w:sz w:val="24"/>
                      <w:szCs w:val="24"/>
                    </w:rPr>
                  </w:pPr>
                  <w:r>
                    <w:rPr>
                      <w:rFonts w:ascii="Arial" w:hAnsi="Arial" w:cs="Arial"/>
                      <w:sz w:val="24"/>
                      <w:szCs w:val="24"/>
                    </w:rPr>
                    <w:sym w:font="Symbol" w:char="F068"/>
                  </w:r>
                  <w:r w:rsidRPr="004A025C">
                    <w:rPr>
                      <w:rFonts w:ascii="Arial" w:hAnsi="Arial" w:cs="Arial"/>
                      <w:sz w:val="24"/>
                      <w:szCs w:val="24"/>
                      <w:vertAlign w:val="subscript"/>
                    </w:rPr>
                    <w:t>1</w:t>
                  </w:r>
                  <w:r w:rsidRPr="007E5B9C">
                    <w:rPr>
                      <w:rFonts w:ascii="Arial" w:hAnsi="Arial" w:cs="Arial"/>
                      <w:sz w:val="24"/>
                      <w:szCs w:val="24"/>
                    </w:rPr>
                    <w:t xml:space="preserve"> = </w:t>
                  </w:r>
                  <w:r>
                    <w:rPr>
                      <w:rFonts w:ascii="Arial" w:hAnsi="Arial" w:cs="Arial"/>
                      <w:sz w:val="24"/>
                      <w:szCs w:val="24"/>
                    </w:rPr>
                    <w:t>0,934</w:t>
                  </w:r>
                </w:p>
                <w:p w:rsidR="004B24B6" w:rsidRPr="007E5B9C" w:rsidRDefault="004B24B6" w:rsidP="00BC4ECB">
                  <w:pPr>
                    <w:rPr>
                      <w:rFonts w:ascii="Arial" w:hAnsi="Arial" w:cs="Arial"/>
                      <w:sz w:val="24"/>
                      <w:szCs w:val="24"/>
                    </w:rPr>
                  </w:pPr>
                  <w:r>
                    <w:rPr>
                      <w:rFonts w:ascii="Arial" w:hAnsi="Arial" w:cs="Arial"/>
                      <w:sz w:val="24"/>
                      <w:szCs w:val="24"/>
                    </w:rPr>
                    <w:t>r</w:t>
                  </w:r>
                  <w:r w:rsidRPr="004A025C">
                    <w:rPr>
                      <w:rFonts w:ascii="Arial" w:hAnsi="Arial" w:cs="Arial"/>
                      <w:sz w:val="24"/>
                      <w:szCs w:val="24"/>
                      <w:vertAlign w:val="subscript"/>
                    </w:rPr>
                    <w:t>1</w:t>
                  </w:r>
                  <w:r w:rsidRPr="007E5B9C">
                    <w:rPr>
                      <w:rFonts w:ascii="Arial" w:hAnsi="Arial" w:cs="Arial"/>
                      <w:sz w:val="24"/>
                      <w:szCs w:val="24"/>
                    </w:rPr>
                    <w:t xml:space="preserve"> =</w:t>
                  </w:r>
                  <w:r w:rsidRPr="00695A1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Nint.</m:t>
                        </m:r>
                      </m:num>
                      <m:den>
                        <m:r>
                          <w:rPr>
                            <w:rFonts w:ascii="Cambria Math" w:hAnsi="Cambria Math" w:cs="Arial"/>
                            <w:sz w:val="28"/>
                            <w:szCs w:val="28"/>
                          </w:rPr>
                          <m:t xml:space="preserve"> Nm</m:t>
                        </m:r>
                      </m:den>
                    </m:f>
                  </m:oMath>
                  <w:r>
                    <w:rPr>
                      <w:rFonts w:ascii="Arial" w:hAnsi="Arial" w:cs="Arial"/>
                      <w:sz w:val="32"/>
                      <w:szCs w:val="32"/>
                    </w:rPr>
                    <w:t xml:space="preserve"> </w:t>
                  </w:r>
                  <w:r>
                    <w:rPr>
                      <w:rFonts w:ascii="Arial" w:hAnsi="Arial" w:cs="Arial"/>
                      <w:sz w:val="24"/>
                      <w:szCs w:val="24"/>
                    </w:rPr>
                    <w:t xml:space="preserve">= </w:t>
                  </w:r>
                  <m:oMath>
                    <m:f>
                      <m:fPr>
                        <m:ctrlPr>
                          <w:rPr>
                            <w:rFonts w:ascii="Cambria Math" w:hAnsi="Cambria Math" w:cs="Arial"/>
                            <w:i/>
                            <w:sz w:val="28"/>
                            <w:szCs w:val="28"/>
                          </w:rPr>
                        </m:ctrlPr>
                      </m:fPr>
                      <m:num>
                        <m:r>
                          <w:rPr>
                            <w:rFonts w:ascii="Cambria Math" w:hAnsi="Cambria Math" w:cs="Arial"/>
                            <w:sz w:val="28"/>
                            <w:szCs w:val="28"/>
                          </w:rPr>
                          <m:t>Z4</m:t>
                        </m:r>
                      </m:num>
                      <m:den>
                        <m:r>
                          <w:rPr>
                            <w:rFonts w:ascii="Cambria Math" w:hAnsi="Cambria Math" w:cs="Arial"/>
                            <w:sz w:val="28"/>
                            <w:szCs w:val="28"/>
                          </w:rPr>
                          <m:t>Z3</m:t>
                        </m:r>
                      </m:den>
                    </m:f>
                  </m:oMath>
                  <w:r>
                    <w:rPr>
                      <w:rFonts w:ascii="Arial" w:hAnsi="Arial" w:cs="Arial"/>
                      <w:sz w:val="24"/>
                      <w:szCs w:val="24"/>
                    </w:rPr>
                    <w:t xml:space="preserve"> =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8</m:t>
                        </m:r>
                      </m:den>
                    </m:f>
                  </m:oMath>
                </w:p>
              </w:txbxContent>
            </v:textbox>
          </v:shape>
        </w:pict>
      </w:r>
      <w:r>
        <w:rPr>
          <w:rFonts w:ascii="Arial" w:hAnsi="Arial" w:cs="Arial"/>
          <w:i/>
          <w:noProof/>
          <w:sz w:val="24"/>
          <w:szCs w:val="24"/>
          <w:lang w:eastAsia="fr-FR"/>
        </w:rPr>
        <w:pict>
          <v:shape id="_x0000_s2040" type="#_x0000_t202" style="position:absolute;margin-left:270.7pt;margin-top:12.4pt;width:81.8pt;height:43.85pt;z-index:252696576" filled="f" stroked="f">
            <v:textbox style="mso-next-textbox:#_x0000_s2040">
              <w:txbxContent>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sym w:font="Symbol" w:char="F068"/>
                  </w:r>
                  <w:r w:rsidRPr="00B200F8">
                    <w:rPr>
                      <w:rFonts w:ascii="Arial" w:hAnsi="Arial" w:cs="Arial"/>
                      <w:sz w:val="24"/>
                      <w:szCs w:val="24"/>
                      <w:vertAlign w:val="subscript"/>
                    </w:rPr>
                    <w:t>2</w:t>
                  </w:r>
                  <w:r w:rsidRPr="00B200F8">
                    <w:rPr>
                      <w:rFonts w:ascii="Arial" w:hAnsi="Arial" w:cs="Arial"/>
                      <w:sz w:val="24"/>
                      <w:szCs w:val="24"/>
                    </w:rPr>
                    <w:t xml:space="preserve"> = 0,91</w:t>
                  </w:r>
                </w:p>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r</w:t>
                  </w:r>
                  <w:r w:rsidRPr="00B200F8">
                    <w:rPr>
                      <w:rFonts w:ascii="Arial" w:hAnsi="Arial" w:cs="Arial"/>
                      <w:sz w:val="24"/>
                      <w:szCs w:val="24"/>
                      <w:vertAlign w:val="subscript"/>
                    </w:rPr>
                    <w:t>2</w:t>
                  </w:r>
                  <w:r w:rsidRPr="00B200F8">
                    <w:rPr>
                      <w:rFonts w:ascii="Arial" w:hAnsi="Arial" w:cs="Arial"/>
                      <w:sz w:val="24"/>
                      <w:szCs w:val="24"/>
                    </w:rPr>
                    <w:t xml:space="preserve"> = ?</w:t>
                  </w:r>
                </w:p>
                <w:p w:rsidR="004B24B6" w:rsidRPr="007E5B9C" w:rsidRDefault="004B24B6" w:rsidP="00BC4ECB">
                  <w:pPr>
                    <w:rPr>
                      <w:rFonts w:ascii="Arial" w:hAnsi="Arial" w:cs="Arial"/>
                      <w:sz w:val="24"/>
                      <w:szCs w:val="24"/>
                    </w:rPr>
                  </w:pPr>
                </w:p>
              </w:txbxContent>
            </v:textbox>
          </v:shape>
        </w:pict>
      </w:r>
      <w:r>
        <w:rPr>
          <w:rFonts w:ascii="Arial" w:hAnsi="Arial" w:cs="Arial"/>
          <w:i/>
          <w:noProof/>
          <w:sz w:val="24"/>
          <w:szCs w:val="24"/>
          <w:lang w:eastAsia="fr-FR"/>
        </w:rPr>
        <w:pict>
          <v:shape id="_x0000_s2038" type="#_x0000_t202" style="position:absolute;margin-left:17.05pt;margin-top:5.5pt;width:81.8pt;height:50.75pt;z-index:252694528" filled="f" stroked="f">
            <v:textbox style="mso-next-textbox:#_x0000_s2038">
              <w:txbxContent>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N</w:t>
                  </w:r>
                  <w:r w:rsidRPr="00B200F8">
                    <w:rPr>
                      <w:rFonts w:ascii="Arial" w:hAnsi="Arial" w:cs="Arial"/>
                      <w:sz w:val="24"/>
                      <w:szCs w:val="24"/>
                      <w:vertAlign w:val="subscript"/>
                    </w:rPr>
                    <w:t>m</w:t>
                  </w:r>
                  <w:r w:rsidRPr="00B200F8">
                    <w:rPr>
                      <w:rFonts w:ascii="Arial" w:hAnsi="Arial" w:cs="Arial"/>
                      <w:sz w:val="24"/>
                      <w:szCs w:val="24"/>
                    </w:rPr>
                    <w:t xml:space="preserve"> = ?</w:t>
                  </w:r>
                </w:p>
                <w:p w:rsidR="004B24B6" w:rsidRPr="00B200F8" w:rsidRDefault="004B24B6" w:rsidP="00BC4ECB">
                  <w:pPr>
                    <w:pStyle w:val="Sansinterligne"/>
                    <w:rPr>
                      <w:rFonts w:ascii="Arial" w:hAnsi="Arial" w:cs="Arial"/>
                      <w:sz w:val="24"/>
                      <w:szCs w:val="24"/>
                    </w:rPr>
                  </w:pPr>
                  <w:r w:rsidRPr="00B200F8">
                    <w:rPr>
                      <w:rFonts w:ascii="Arial" w:hAnsi="Arial" w:cs="Arial"/>
                      <w:sz w:val="24"/>
                      <w:szCs w:val="24"/>
                    </w:rPr>
                    <w:t>P</w:t>
                  </w:r>
                  <w:r w:rsidRPr="00B200F8">
                    <w:rPr>
                      <w:rFonts w:ascii="Arial" w:hAnsi="Arial" w:cs="Arial"/>
                      <w:sz w:val="24"/>
                      <w:szCs w:val="24"/>
                      <w:vertAlign w:val="subscript"/>
                    </w:rPr>
                    <w:t>m</w:t>
                  </w:r>
                  <w:r w:rsidRPr="00B200F8">
                    <w:rPr>
                      <w:rFonts w:ascii="Arial" w:hAnsi="Arial" w:cs="Arial"/>
                      <w:sz w:val="24"/>
                      <w:szCs w:val="24"/>
                    </w:rPr>
                    <w:t xml:space="preserve"> = ?</w:t>
                  </w:r>
                </w:p>
              </w:txbxContent>
            </v:textbox>
          </v:shape>
        </w:pict>
      </w:r>
    </w:p>
    <w:p w:rsidR="00BC4ECB" w:rsidRDefault="00BC4ECB" w:rsidP="00BC4ECB">
      <w:pPr>
        <w:pStyle w:val="Sansinterligne"/>
        <w:rPr>
          <w:rFonts w:ascii="Arial" w:hAnsi="Arial" w:cs="Arial"/>
          <w:i/>
          <w:sz w:val="24"/>
          <w:szCs w:val="24"/>
        </w:rPr>
      </w:pPr>
    </w:p>
    <w:p w:rsidR="00BC4ECB" w:rsidRDefault="00BC4ECB" w:rsidP="00BC4ECB">
      <w:pPr>
        <w:pStyle w:val="Sansinterligne"/>
        <w:rPr>
          <w:rFonts w:ascii="Arial" w:hAnsi="Arial" w:cs="Arial"/>
          <w:i/>
          <w:sz w:val="24"/>
          <w:szCs w:val="24"/>
        </w:rPr>
      </w:pPr>
    </w:p>
    <w:p w:rsidR="00BC4ECB" w:rsidRDefault="00BC4ECB" w:rsidP="00BC4ECB">
      <w:pPr>
        <w:pStyle w:val="Sansinterligne"/>
        <w:rPr>
          <w:rFonts w:ascii="Arial" w:hAnsi="Arial" w:cs="Arial"/>
          <w:i/>
          <w:sz w:val="24"/>
          <w:szCs w:val="24"/>
        </w:rPr>
      </w:pP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15" type="#_x0000_t202" style="position:absolute;margin-left:17.05pt;margin-top:12.5pt;width:520.3pt;height:25.55pt;z-index:252748800" filled="f" stroked="f">
            <v:textbox style="mso-next-textbox:#_x0000_s3115">
              <w:txbxContent>
                <w:p w:rsidR="004B24B6" w:rsidRPr="00003E1A" w:rsidRDefault="004B24B6" w:rsidP="00BC4ECB">
                  <w:pPr>
                    <w:jc w:val="center"/>
                    <w:rPr>
                      <w:rFonts w:ascii="Arial" w:hAnsi="Arial" w:cs="Arial"/>
                      <w:i/>
                      <w:sz w:val="24"/>
                      <w:szCs w:val="24"/>
                    </w:rPr>
                  </w:pPr>
                  <w:r w:rsidRPr="00003E1A">
                    <w:rPr>
                      <w:rFonts w:ascii="Arial" w:hAnsi="Arial" w:cs="Arial"/>
                      <w:i/>
                      <w:sz w:val="24"/>
                      <w:szCs w:val="24"/>
                    </w:rPr>
                    <w:t>Chaine cinématique</w:t>
                  </w:r>
                </w:p>
              </w:txbxContent>
            </v:textbox>
          </v:shape>
        </w:pict>
      </w:r>
    </w:p>
    <w:p w:rsidR="00BC4ECB" w:rsidRDefault="00BC4ECB" w:rsidP="00BC4ECB">
      <w:pPr>
        <w:pStyle w:val="Sansinterligne"/>
        <w:rPr>
          <w:rFonts w:ascii="Arial" w:hAnsi="Arial" w:cs="Arial"/>
          <w:i/>
          <w:sz w:val="24"/>
          <w:szCs w:val="24"/>
        </w:rPr>
      </w:pP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11" type="#_x0000_t202" style="position:absolute;margin-left:366.9pt;margin-top:2.9pt;width:111.9pt;height:24pt;z-index:252744704" filled="f" stroked="f">
            <v:textbox style="mso-next-textbox:#_x0000_s3111">
              <w:txbxContent>
                <w:p w:rsidR="004B24B6" w:rsidRPr="00300359" w:rsidRDefault="004B24B6" w:rsidP="00BC4ECB">
                  <w:pPr>
                    <w:pStyle w:val="Sansinterligne"/>
                    <w:rPr>
                      <w:rFonts w:ascii="Arial" w:hAnsi="Arial" w:cs="Arial"/>
                      <w:i/>
                      <w:sz w:val="24"/>
                      <w:szCs w:val="24"/>
                    </w:rPr>
                  </w:pPr>
                  <w:r w:rsidRPr="00300359">
                    <w:rPr>
                      <w:rFonts w:ascii="Arial" w:hAnsi="Arial" w:cs="Arial"/>
                      <w:i/>
                      <w:sz w:val="24"/>
                      <w:szCs w:val="24"/>
                    </w:rPr>
                    <w:t>Z</w:t>
                  </w:r>
                  <w:r w:rsidRPr="0014195B">
                    <w:rPr>
                      <w:rFonts w:ascii="Arial" w:hAnsi="Arial" w:cs="Arial"/>
                      <w:i/>
                      <w:sz w:val="24"/>
                      <w:szCs w:val="24"/>
                      <w:vertAlign w:val="subscript"/>
                    </w:rPr>
                    <w:t xml:space="preserve">1 </w:t>
                  </w:r>
                  <w:r>
                    <w:rPr>
                      <w:rFonts w:ascii="Arial" w:hAnsi="Arial" w:cs="Arial"/>
                      <w:i/>
                      <w:sz w:val="24"/>
                      <w:szCs w:val="24"/>
                    </w:rPr>
                    <w:t xml:space="preserve">= 27 </w:t>
                  </w:r>
                  <w:r w:rsidRPr="00300359">
                    <w:rPr>
                      <w:rFonts w:ascii="Arial" w:hAnsi="Arial" w:cs="Arial"/>
                      <w:i/>
                      <w:sz w:val="24"/>
                      <w:szCs w:val="24"/>
                    </w:rPr>
                    <w:t>dents</w:t>
                  </w:r>
                </w:p>
              </w:txbxContent>
            </v:textbox>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12" type="#_x0000_t32" style="position:absolute;margin-left:323.85pt;margin-top:4.65pt;width:43.05pt;height:20.4pt;flip:x;z-index:252745728" o:connectortype="straight">
            <v:stroke dashstyle="1 1" endarrow="open"/>
          </v:shape>
        </w:pict>
      </w:r>
      <w:r>
        <w:rPr>
          <w:rFonts w:ascii="Arial" w:hAnsi="Arial" w:cs="Arial"/>
          <w:i/>
          <w:noProof/>
          <w:sz w:val="24"/>
          <w:szCs w:val="24"/>
          <w:lang w:eastAsia="fr-FR"/>
        </w:rPr>
        <w:pict>
          <v:shape id="_x0000_s3119" type="#_x0000_t202" style="position:absolute;margin-left:138.65pt;margin-top:4.65pt;width:84.65pt;height:24pt;z-index:252752896" filled="f" stroked="f">
            <v:textbox style="mso-next-textbox:#_x0000_s3119">
              <w:txbxContent>
                <w:p w:rsidR="004B24B6" w:rsidRPr="00300359" w:rsidRDefault="004B24B6" w:rsidP="00BC4ECB">
                  <w:pPr>
                    <w:pStyle w:val="Sansinterligne"/>
                    <w:rPr>
                      <w:rFonts w:ascii="Arial" w:hAnsi="Arial" w:cs="Arial"/>
                      <w:i/>
                      <w:sz w:val="24"/>
                      <w:szCs w:val="24"/>
                    </w:rPr>
                  </w:pPr>
                  <w:r>
                    <w:rPr>
                      <w:rFonts w:ascii="Arial" w:hAnsi="Arial" w:cs="Arial"/>
                      <w:i/>
                      <w:sz w:val="24"/>
                      <w:szCs w:val="24"/>
                    </w:rPr>
                    <w:t>Réducteur 1</w:t>
                  </w:r>
                </w:p>
              </w:txbxContent>
            </v:textbox>
          </v:shape>
        </w:pict>
      </w:r>
      <w:r>
        <w:rPr>
          <w:rFonts w:ascii="Arial" w:hAnsi="Arial" w:cs="Arial"/>
          <w:i/>
          <w:noProof/>
          <w:sz w:val="24"/>
          <w:szCs w:val="24"/>
          <w:lang w:eastAsia="fr-FR"/>
        </w:rPr>
        <w:pict>
          <v:rect id="_x0000_s3118" style="position:absolute;margin-left:298.05pt;margin-top:13.1pt;width:34.65pt;height:125.6pt;z-index:252751872" filled="f">
            <v:stroke dashstyle="dashDot"/>
          </v:rect>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4" type="#_x0000_t202" style="position:absolute;margin-left:240.4pt;margin-top:4.85pt;width:30.3pt;height:24pt;z-index:252758016" filled="f" stroked="f">
            <v:textbox style="mso-next-textbox:#_x0000_s3124">
              <w:txbxContent>
                <w:p w:rsidR="004B24B6" w:rsidRPr="00300359" w:rsidRDefault="004B24B6" w:rsidP="00BC4ECB">
                  <w:pPr>
                    <w:pStyle w:val="Sansinterligne"/>
                    <w:rPr>
                      <w:rFonts w:ascii="Arial" w:hAnsi="Arial" w:cs="Arial"/>
                      <w:i/>
                      <w:sz w:val="24"/>
                      <w:szCs w:val="24"/>
                    </w:rPr>
                  </w:pPr>
                  <w:r w:rsidRPr="00300359">
                    <w:rPr>
                      <w:rFonts w:ascii="Arial" w:hAnsi="Arial" w:cs="Arial"/>
                      <w:i/>
                      <w:sz w:val="24"/>
                      <w:szCs w:val="24"/>
                    </w:rPr>
                    <w:t>Z</w:t>
                  </w:r>
                  <w:r w:rsidRPr="0014195B">
                    <w:rPr>
                      <w:rFonts w:ascii="Arial" w:hAnsi="Arial" w:cs="Arial"/>
                      <w:i/>
                      <w:sz w:val="24"/>
                      <w:szCs w:val="24"/>
                      <w:vertAlign w:val="subscript"/>
                    </w:rPr>
                    <w:t>4</w:t>
                  </w:r>
                </w:p>
              </w:txbxContent>
            </v:textbox>
          </v:shape>
        </w:pict>
      </w:r>
      <w:r>
        <w:rPr>
          <w:rFonts w:ascii="Arial" w:hAnsi="Arial" w:cs="Arial"/>
          <w:i/>
          <w:noProof/>
          <w:sz w:val="24"/>
          <w:szCs w:val="24"/>
          <w:lang w:eastAsia="fr-FR"/>
        </w:rPr>
        <w:pict>
          <v:shape id="_x0000_s3121" type="#_x0000_t32" style="position:absolute;margin-left:193.45pt;margin-top:10.85pt;width:18.5pt;height:16.75pt;z-index:252754944" o:connectortype="straight">
            <v:stroke dashstyle="dashDot" endarrow="open"/>
          </v:shape>
        </w:pict>
      </w:r>
      <w:r>
        <w:rPr>
          <w:rFonts w:ascii="Arial" w:hAnsi="Arial" w:cs="Arial"/>
          <w:i/>
          <w:noProof/>
          <w:sz w:val="24"/>
          <w:szCs w:val="24"/>
          <w:lang w:eastAsia="fr-FR"/>
        </w:rPr>
        <w:pict>
          <v:shape id="_x0000_s3110" type="#_x0000_t202" style="position:absolute;margin-left:398.9pt;margin-top:4.85pt;width:107.7pt;height:31.85pt;z-index:252743680" strokeweight="1.5pt">
            <v:textbox style="mso-next-textbox:#_x0000_s3110">
              <w:txbxContent>
                <w:p w:rsidR="004B24B6" w:rsidRPr="00300359" w:rsidRDefault="004B24B6" w:rsidP="00BC4ECB">
                  <w:pPr>
                    <w:rPr>
                      <w:sz w:val="24"/>
                      <w:szCs w:val="24"/>
                    </w:rPr>
                  </w:pPr>
                  <w:r w:rsidRPr="00300359">
                    <w:rPr>
                      <w:rFonts w:ascii="Arial" w:hAnsi="Arial" w:cs="Arial"/>
                      <w:sz w:val="24"/>
                      <w:szCs w:val="24"/>
                    </w:rPr>
                    <w:t>CONVOYEUR</w:t>
                  </w:r>
                </w:p>
              </w:txbxContent>
            </v:textbox>
          </v:shape>
        </w:pict>
      </w:r>
      <w:r>
        <w:rPr>
          <w:rFonts w:ascii="Arial" w:hAnsi="Arial" w:cs="Arial"/>
          <w:i/>
          <w:noProof/>
          <w:sz w:val="24"/>
          <w:szCs w:val="24"/>
          <w:lang w:eastAsia="fr-FR"/>
        </w:rPr>
        <w:pict>
          <v:shape id="_x0000_s3109" type="#_x0000_t32" style="position:absolute;margin-left:315.4pt;margin-top:20.85pt;width:83.5pt;height:.05pt;z-index:252742656" o:connectortype="straight" strokeweight="1.5pt"/>
        </w:pict>
      </w:r>
      <w:r>
        <w:rPr>
          <w:rFonts w:ascii="Arial" w:hAnsi="Arial" w:cs="Arial"/>
          <w:i/>
          <w:noProof/>
          <w:sz w:val="24"/>
          <w:szCs w:val="24"/>
          <w:lang w:eastAsia="fr-FR"/>
        </w:rPr>
        <w:pict>
          <v:rect id="_x0000_s3108" style="position:absolute;margin-left:343.5pt;margin-top:11.25pt;width:30.6pt;height:20.55pt;z-index:252741632" strokeweight="1.5pt"/>
        </w:pict>
      </w:r>
      <w:r>
        <w:rPr>
          <w:rFonts w:ascii="Arial" w:hAnsi="Arial" w:cs="Arial"/>
          <w:i/>
          <w:noProof/>
          <w:sz w:val="24"/>
          <w:szCs w:val="24"/>
          <w:lang w:eastAsia="fr-FR"/>
        </w:rPr>
        <w:pict>
          <v:shape id="_x0000_s3107" type="#_x0000_t32" style="position:absolute;margin-left:361.4pt;margin-top:44.3pt;width:5.5pt;height:8.25pt;flip:y;z-index:252740608" o:connectortype="straight" strokeweight="1.5pt"/>
        </w:pict>
      </w:r>
      <w:r>
        <w:rPr>
          <w:rFonts w:ascii="Arial" w:hAnsi="Arial" w:cs="Arial"/>
          <w:i/>
          <w:noProof/>
          <w:sz w:val="24"/>
          <w:szCs w:val="24"/>
          <w:lang w:eastAsia="fr-FR"/>
        </w:rPr>
        <w:pict>
          <v:shape id="_x0000_s3106" type="#_x0000_t32" style="position:absolute;margin-left:353.05pt;margin-top:44.3pt;width:5.5pt;height:8.25pt;flip:y;z-index:252739584" o:connectortype="straight" strokeweight="1.5pt"/>
        </w:pict>
      </w:r>
      <w:r>
        <w:rPr>
          <w:rFonts w:ascii="Arial" w:hAnsi="Arial" w:cs="Arial"/>
          <w:i/>
          <w:noProof/>
          <w:sz w:val="24"/>
          <w:szCs w:val="24"/>
          <w:lang w:eastAsia="fr-FR"/>
        </w:rPr>
        <w:pict>
          <v:shape id="_x0000_s3105" type="#_x0000_t32" style="position:absolute;margin-left:343.5pt;margin-top:44.3pt;width:5.5pt;height:8.25pt;flip:y;z-index:252738560" o:connectortype="straight" strokeweight="1.5pt"/>
        </w:pict>
      </w:r>
      <w:r>
        <w:rPr>
          <w:rFonts w:ascii="Arial" w:hAnsi="Arial" w:cs="Arial"/>
          <w:i/>
          <w:noProof/>
          <w:sz w:val="24"/>
          <w:szCs w:val="24"/>
          <w:lang w:eastAsia="fr-FR"/>
        </w:rPr>
        <w:pict>
          <v:shape id="_x0000_s3104" type="#_x0000_t32" style="position:absolute;margin-left:349pt;margin-top:44.3pt;width:17.9pt;height:0;z-index:252737536" o:connectortype="straight" strokeweight="1.5pt"/>
        </w:pict>
      </w:r>
      <w:r>
        <w:rPr>
          <w:rFonts w:ascii="Arial" w:hAnsi="Arial" w:cs="Arial"/>
          <w:i/>
          <w:noProof/>
          <w:sz w:val="24"/>
          <w:szCs w:val="24"/>
          <w:lang w:eastAsia="fr-FR"/>
        </w:rPr>
        <w:pict>
          <v:shape id="_x0000_s3103" type="#_x0000_t32" style="position:absolute;margin-left:358.55pt;margin-top:31.8pt;width:0;height:12.5pt;z-index:252736512" o:connectortype="straight" strokeweight="1.5pt"/>
        </w:pict>
      </w:r>
      <w:r>
        <w:rPr>
          <w:rFonts w:ascii="Arial" w:hAnsi="Arial" w:cs="Arial"/>
          <w:i/>
          <w:noProof/>
          <w:sz w:val="24"/>
          <w:szCs w:val="24"/>
          <w:lang w:eastAsia="fr-FR"/>
        </w:rPr>
        <w:pict>
          <v:shape id="_x0000_s3102" type="#_x0000_t32" style="position:absolute;margin-left:377.1pt;margin-top:10.85pt;width:0;height:21.65pt;z-index:252735488" o:connectortype="straight" strokeweight="1.5pt"/>
        </w:pict>
      </w:r>
      <w:r>
        <w:rPr>
          <w:rFonts w:ascii="Arial" w:hAnsi="Arial" w:cs="Arial"/>
          <w:i/>
          <w:noProof/>
          <w:sz w:val="24"/>
          <w:szCs w:val="24"/>
          <w:lang w:eastAsia="fr-FR"/>
        </w:rPr>
        <w:pict>
          <v:shape id="_x0000_s3101" type="#_x0000_t32" style="position:absolute;margin-left:340.55pt;margin-top:11.05pt;width:0;height:21.65pt;z-index:252734464" o:connectortype="straight" strokeweight="1.5pt"/>
        </w:pict>
      </w:r>
      <w:r>
        <w:rPr>
          <w:rFonts w:ascii="Arial" w:hAnsi="Arial" w:cs="Arial"/>
          <w:i/>
          <w:noProof/>
          <w:sz w:val="24"/>
          <w:szCs w:val="24"/>
          <w:lang w:eastAsia="fr-FR"/>
        </w:rPr>
        <w:pict>
          <v:shape id="_x0000_s3096" type="#_x0000_t32" style="position:absolute;margin-left:315.25pt;margin-top:36.55pt;width:0;height:52.9pt;z-index:252729344" o:connectortype="straight" strokeweight="1.5pt">
            <v:stroke dashstyle="dashDot"/>
          </v:shape>
        </w:pict>
      </w:r>
      <w:r>
        <w:rPr>
          <w:rFonts w:ascii="Arial" w:hAnsi="Arial" w:cs="Arial"/>
          <w:i/>
          <w:noProof/>
          <w:sz w:val="24"/>
          <w:szCs w:val="24"/>
          <w:lang w:eastAsia="fr-FR"/>
        </w:rPr>
        <w:pict>
          <v:shape id="_x0000_s3094" type="#_x0000_t32" style="position:absolute;margin-left:315.35pt;margin-top:4.85pt;width:.05pt;height:16pt;z-index:252727296" o:connectortype="straight" strokeweight="1.5pt">
            <v:stroke startarrow="block"/>
          </v:shape>
        </w:pict>
      </w:r>
      <w:r>
        <w:rPr>
          <w:rFonts w:ascii="Arial" w:hAnsi="Arial" w:cs="Arial"/>
          <w:i/>
          <w:noProof/>
          <w:sz w:val="24"/>
          <w:szCs w:val="24"/>
          <w:lang w:eastAsia="fr-FR"/>
        </w:rPr>
        <w:pict>
          <v:shape id="_x0000_s3095" type="#_x0000_t32" style="position:absolute;margin-left:315.3pt;margin-top:20.85pt;width:0;height:15.85pt;z-index:252728320" o:connectortype="straight" strokeweight="1.5pt">
            <v:stroke endarrow="block"/>
          </v:shape>
        </w:pict>
      </w:r>
      <w:r>
        <w:rPr>
          <w:rFonts w:ascii="Arial" w:hAnsi="Arial" w:cs="Arial"/>
          <w:i/>
          <w:noProof/>
          <w:sz w:val="24"/>
          <w:szCs w:val="24"/>
          <w:lang w:eastAsia="fr-FR"/>
        </w:rPr>
        <w:pict>
          <v:shape id="_x0000_s3081" type="#_x0000_t32" style="position:absolute;margin-left:203.5pt;margin-top:38.85pt;width:12.9pt;height:.05pt;z-index:252713984" o:connectortype="straight" strokeweight="1.5pt"/>
        </w:pict>
      </w:r>
      <w:r>
        <w:rPr>
          <w:rFonts w:ascii="Arial" w:hAnsi="Arial" w:cs="Arial"/>
          <w:i/>
          <w:noProof/>
          <w:sz w:val="24"/>
          <w:szCs w:val="24"/>
          <w:lang w:eastAsia="fr-FR"/>
        </w:rPr>
        <w:pict>
          <v:shape id="_x0000_s3079" type="#_x0000_t32" style="position:absolute;margin-left:209.95pt;margin-top:38.85pt;width:0;height:21.65pt;z-index:252711936" o:connectortype="straight" strokeweight="1.5pt"/>
        </w:pict>
      </w:r>
      <w:r>
        <w:rPr>
          <w:rFonts w:ascii="Arial" w:hAnsi="Arial" w:cs="Arial"/>
          <w:i/>
          <w:noProof/>
          <w:sz w:val="24"/>
          <w:szCs w:val="24"/>
          <w:lang w:eastAsia="fr-FR"/>
        </w:rPr>
        <w:pict>
          <v:shape id="_x0000_s3080" type="#_x0000_t32" style="position:absolute;margin-left:209.95pt;margin-top:60.5pt;width:0;height:21.65pt;z-index:252712960" o:connectortype="straight" strokeweight="1.5pt"/>
        </w:pict>
      </w:r>
      <w:r>
        <w:rPr>
          <w:rFonts w:ascii="Arial" w:hAnsi="Arial" w:cs="Arial"/>
          <w:i/>
          <w:noProof/>
          <w:sz w:val="24"/>
          <w:szCs w:val="24"/>
          <w:lang w:eastAsia="fr-FR"/>
        </w:rPr>
        <w:pict>
          <v:shape id="_x0000_s3078" type="#_x0000_t32" style="position:absolute;margin-left:105.35pt;margin-top:60.5pt;width:104.6pt;height:0;z-index:252710912" o:connectortype="straight" strokeweight="1.5pt"/>
        </w:pict>
      </w:r>
      <w:r>
        <w:rPr>
          <w:rFonts w:ascii="Arial" w:hAnsi="Arial" w:cs="Arial"/>
          <w:i/>
          <w:noProof/>
          <w:sz w:val="24"/>
          <w:szCs w:val="24"/>
          <w:lang w:eastAsia="fr-FR"/>
        </w:rPr>
        <w:pict>
          <v:shape id="_x0000_s3083" type="#_x0000_t32" style="position:absolute;margin-left:209.95pt;margin-top:82.1pt;width:0;height:55.85pt;z-index:252716032" o:connectortype="straight" strokeweight="1.5pt"/>
        </w:pict>
      </w:r>
      <w:r>
        <w:rPr>
          <w:rFonts w:ascii="Arial" w:hAnsi="Arial" w:cs="Arial"/>
          <w:i/>
          <w:noProof/>
          <w:sz w:val="24"/>
          <w:szCs w:val="24"/>
          <w:lang w:eastAsia="fr-FR"/>
        </w:rPr>
        <w:pict>
          <v:shape id="_x0000_s3084" type="#_x0000_t32" style="position:absolute;margin-left:203.5pt;margin-top:82.1pt;width:12.9pt;height:.05pt;z-index:252717056" o:connectortype="straight" strokeweight="1.5pt"/>
        </w:pict>
      </w:r>
      <w:r>
        <w:rPr>
          <w:rFonts w:ascii="Arial" w:hAnsi="Arial" w:cs="Arial"/>
          <w:i/>
          <w:noProof/>
          <w:sz w:val="24"/>
          <w:szCs w:val="24"/>
          <w:lang w:eastAsia="fr-FR"/>
        </w:rPr>
        <w:pict>
          <v:shape id="_x0000_s3082" type="#_x0000_t32" style="position:absolute;margin-left:203.5pt;margin-top:82.1pt;width:12.9pt;height:.05pt;z-index:252715008" o:connectortype="straight" strokeweight="1.5pt"/>
        </w:pict>
      </w:r>
      <w:r>
        <w:rPr>
          <w:rFonts w:ascii="Arial" w:hAnsi="Arial" w:cs="Arial"/>
          <w:i/>
          <w:noProof/>
          <w:sz w:val="24"/>
          <w:szCs w:val="24"/>
          <w:lang w:eastAsia="fr-FR"/>
        </w:rPr>
        <w:pict>
          <v:shape id="_x0000_s3092" type="#_x0000_t32" style="position:absolute;margin-left:315.3pt;margin-top:89.6pt;width:.05pt;height:16pt;z-index:252725248" o:connectortype="straight" strokeweight="1.5pt">
            <v:stroke startarrow="block"/>
          </v:shape>
        </w:pict>
      </w:r>
      <w:r>
        <w:rPr>
          <w:rFonts w:ascii="Arial" w:hAnsi="Arial" w:cs="Arial"/>
          <w:i/>
          <w:noProof/>
          <w:sz w:val="24"/>
          <w:szCs w:val="24"/>
          <w:lang w:eastAsia="fr-FR"/>
        </w:rPr>
        <w:pict>
          <v:shape id="_x0000_s3093" type="#_x0000_t32" style="position:absolute;margin-left:315.25pt;margin-top:105.6pt;width:0;height:15.85pt;z-index:252726272" o:connectortype="straight" strokeweight="1.5pt">
            <v:stroke endarrow="block"/>
          </v:shape>
        </w:pict>
      </w:r>
      <w:r>
        <w:rPr>
          <w:rFonts w:ascii="Arial" w:hAnsi="Arial" w:cs="Arial"/>
          <w:i/>
          <w:noProof/>
          <w:sz w:val="24"/>
          <w:szCs w:val="24"/>
          <w:lang w:eastAsia="fr-FR"/>
        </w:rPr>
        <w:pict>
          <v:shape id="_x0000_s3091" type="#_x0000_t32" style="position:absolute;margin-left:210.65pt;margin-top:105.6pt;width:104.6pt;height:0;z-index:252724224" o:connectortype="straight" strokeweight="1.5pt"/>
        </w:pict>
      </w:r>
      <w:r>
        <w:rPr>
          <w:rFonts w:ascii="Arial" w:hAnsi="Arial" w:cs="Arial"/>
          <w:i/>
          <w:noProof/>
          <w:sz w:val="24"/>
          <w:szCs w:val="24"/>
          <w:lang w:eastAsia="fr-FR"/>
        </w:rPr>
        <w:pict>
          <v:shape id="_x0000_s3085" type="#_x0000_t32" style="position:absolute;margin-left:203.5pt;margin-top:137.95pt;width:12.9pt;height:.05pt;z-index:252718080" o:connectortype="straight" strokeweight="1.5pt"/>
        </w:pict>
      </w:r>
      <w:r>
        <w:rPr>
          <w:rFonts w:ascii="Arial" w:hAnsi="Arial" w:cs="Arial"/>
          <w:i/>
          <w:noProof/>
          <w:sz w:val="24"/>
          <w:szCs w:val="24"/>
          <w:lang w:eastAsia="fr-FR"/>
        </w:rPr>
        <w:pict>
          <v:shape id="_x0000_s2045" type="#_x0000_t202" style="position:absolute;margin-left:10.7pt;margin-top:43.3pt;width:94.65pt;height:35.8pt;z-index:252701696" strokeweight="1.5pt">
            <v:textbox style="mso-next-textbox:#_x0000_s2045">
              <w:txbxContent>
                <w:p w:rsidR="004B24B6" w:rsidRPr="00300359" w:rsidRDefault="004B24B6" w:rsidP="00BC4ECB">
                  <w:pPr>
                    <w:rPr>
                      <w:rFonts w:ascii="Arial" w:hAnsi="Arial" w:cs="Arial"/>
                      <w:sz w:val="24"/>
                      <w:szCs w:val="24"/>
                    </w:rPr>
                  </w:pPr>
                  <w:r w:rsidRPr="00300359">
                    <w:rPr>
                      <w:rFonts w:ascii="Arial" w:hAnsi="Arial" w:cs="Arial"/>
                      <w:sz w:val="24"/>
                      <w:szCs w:val="24"/>
                    </w:rPr>
                    <w:t>MOTEUR M8</w:t>
                  </w:r>
                </w:p>
              </w:txbxContent>
            </v:textbox>
          </v:shape>
        </w:pict>
      </w:r>
      <w:r>
        <w:rPr>
          <w:rFonts w:ascii="Arial" w:hAnsi="Arial" w:cs="Arial"/>
          <w:i/>
          <w:noProof/>
          <w:sz w:val="24"/>
          <w:szCs w:val="24"/>
          <w:lang w:eastAsia="fr-FR"/>
        </w:rPr>
        <w:pict>
          <v:shape id="_x0000_s3072" type="#_x0000_t32" style="position:absolute;margin-left:156.65pt;margin-top:71.15pt;width:0;height:12.5pt;z-index:252704768" o:connectortype="straight" strokeweight="1.5pt"/>
        </w:pict>
      </w:r>
      <w:r>
        <w:rPr>
          <w:rFonts w:ascii="Arial" w:hAnsi="Arial" w:cs="Arial"/>
          <w:i/>
          <w:noProof/>
          <w:sz w:val="24"/>
          <w:szCs w:val="24"/>
          <w:lang w:eastAsia="fr-FR"/>
        </w:rPr>
        <w:pict>
          <v:shape id="_x0000_s3076" type="#_x0000_t32" style="position:absolute;margin-left:159.5pt;margin-top:83.65pt;width:5.5pt;height:8.25pt;flip:y;z-index:252708864" o:connectortype="straight" strokeweight="1.5pt"/>
        </w:pict>
      </w:r>
      <w:r>
        <w:rPr>
          <w:rFonts w:ascii="Arial" w:hAnsi="Arial" w:cs="Arial"/>
          <w:i/>
          <w:noProof/>
          <w:sz w:val="24"/>
          <w:szCs w:val="24"/>
          <w:lang w:eastAsia="fr-FR"/>
        </w:rPr>
        <w:pict>
          <v:shape id="_x0000_s3075" type="#_x0000_t32" style="position:absolute;margin-left:151.15pt;margin-top:83.65pt;width:5.5pt;height:8.25pt;flip:y;z-index:252707840" o:connectortype="straight" strokeweight="1.5pt"/>
        </w:pict>
      </w:r>
      <w:r>
        <w:rPr>
          <w:rFonts w:ascii="Arial" w:hAnsi="Arial" w:cs="Arial"/>
          <w:i/>
          <w:noProof/>
          <w:sz w:val="24"/>
          <w:szCs w:val="24"/>
          <w:lang w:eastAsia="fr-FR"/>
        </w:rPr>
        <w:pict>
          <v:shape id="_x0000_s3074" type="#_x0000_t32" style="position:absolute;margin-left:141.6pt;margin-top:83.65pt;width:5.5pt;height:8.25pt;flip:y;z-index:252706816" o:connectortype="straight" strokeweight="1.5pt"/>
        </w:pict>
      </w:r>
      <w:r>
        <w:rPr>
          <w:rFonts w:ascii="Arial" w:hAnsi="Arial" w:cs="Arial"/>
          <w:i/>
          <w:noProof/>
          <w:sz w:val="24"/>
          <w:szCs w:val="24"/>
          <w:lang w:eastAsia="fr-FR"/>
        </w:rPr>
        <w:pict>
          <v:shape id="_x0000_s3073" type="#_x0000_t32" style="position:absolute;margin-left:147.1pt;margin-top:83.65pt;width:17.9pt;height:0;z-index:252705792" o:connectortype="straight" strokeweight="1.5pt"/>
        </w:pict>
      </w:r>
      <w:r>
        <w:rPr>
          <w:rFonts w:ascii="Arial" w:hAnsi="Arial" w:cs="Arial"/>
          <w:i/>
          <w:noProof/>
          <w:sz w:val="24"/>
          <w:szCs w:val="24"/>
          <w:lang w:eastAsia="fr-FR"/>
        </w:rPr>
        <w:pict>
          <v:shape id="_x0000_s2046" type="#_x0000_t32" style="position:absolute;margin-left:138.65pt;margin-top:50.4pt;width:0;height:21.65pt;z-index:252702720" o:connectortype="straight" strokeweight="1.5pt"/>
        </w:pict>
      </w:r>
      <w:r>
        <w:rPr>
          <w:rFonts w:ascii="Arial" w:hAnsi="Arial" w:cs="Arial"/>
          <w:i/>
          <w:noProof/>
          <w:sz w:val="24"/>
          <w:szCs w:val="24"/>
          <w:lang w:eastAsia="fr-FR"/>
        </w:rPr>
        <w:pict>
          <v:shape id="_x0000_s2047" type="#_x0000_t32" style="position:absolute;margin-left:175.2pt;margin-top:50.2pt;width:0;height:21.65pt;z-index:252703744" o:connectortype="straight" strokeweight="1.5pt"/>
        </w:pict>
      </w:r>
      <w:r>
        <w:rPr>
          <w:rFonts w:ascii="Arial" w:hAnsi="Arial" w:cs="Arial"/>
          <w:i/>
          <w:noProof/>
          <w:sz w:val="24"/>
          <w:szCs w:val="24"/>
          <w:lang w:eastAsia="fr-FR"/>
        </w:rPr>
        <w:pict>
          <v:rect id="_x0000_s3077" style="position:absolute;margin-left:141.6pt;margin-top:50.6pt;width:30.6pt;height:20.55pt;z-index:252709888" strokeweight="1.5pt"/>
        </w:pict>
      </w:r>
      <w:r>
        <w:rPr>
          <w:rFonts w:ascii="Arial" w:hAnsi="Arial" w:cs="Arial"/>
          <w:i/>
          <w:noProof/>
          <w:sz w:val="24"/>
          <w:szCs w:val="24"/>
          <w:lang w:eastAsia="fr-FR"/>
        </w:rPr>
        <w:pict>
          <v:shape id="_x0000_s3089" type="#_x0000_t32" style="position:absolute;margin-left:252.8pt;margin-top:129.05pt;width:17.9pt;height:0;z-index:252722176" o:connectortype="straight" strokeweight="1.5pt"/>
        </w:pict>
      </w:r>
      <w:r>
        <w:rPr>
          <w:rFonts w:ascii="Arial" w:hAnsi="Arial" w:cs="Arial"/>
          <w:i/>
          <w:noProof/>
          <w:sz w:val="24"/>
          <w:szCs w:val="24"/>
          <w:lang w:eastAsia="fr-FR"/>
        </w:rPr>
        <w:pict>
          <v:shape id="_x0000_s3088" type="#_x0000_t32" style="position:absolute;margin-left:262.35pt;margin-top:116.55pt;width:0;height:12.5pt;z-index:252721152" o:connectortype="straight" strokeweight="1.5pt"/>
        </w:pict>
      </w:r>
      <w:r>
        <w:rPr>
          <w:rFonts w:ascii="Arial" w:hAnsi="Arial" w:cs="Arial"/>
          <w:i/>
          <w:noProof/>
          <w:sz w:val="24"/>
          <w:szCs w:val="24"/>
          <w:lang w:eastAsia="fr-FR"/>
        </w:rPr>
        <w:pict>
          <v:shape id="_x0000_s3087" type="#_x0000_t32" style="position:absolute;margin-left:280.9pt;margin-top:95.6pt;width:0;height:21.65pt;z-index:252720128" o:connectortype="straight" strokeweight="1.5pt"/>
        </w:pict>
      </w:r>
      <w:r>
        <w:rPr>
          <w:rFonts w:ascii="Arial" w:hAnsi="Arial" w:cs="Arial"/>
          <w:i/>
          <w:noProof/>
          <w:sz w:val="24"/>
          <w:szCs w:val="24"/>
          <w:lang w:eastAsia="fr-FR"/>
        </w:rPr>
        <w:pict>
          <v:shape id="_x0000_s3086" type="#_x0000_t32" style="position:absolute;margin-left:244.35pt;margin-top:95.8pt;width:0;height:21.65pt;z-index:252719104" o:connectortype="straight" strokeweight="1.5pt"/>
        </w:pict>
      </w:r>
      <w:r>
        <w:rPr>
          <w:rFonts w:ascii="Arial" w:hAnsi="Arial" w:cs="Arial"/>
          <w:i/>
          <w:noProof/>
          <w:sz w:val="24"/>
          <w:szCs w:val="24"/>
          <w:lang w:eastAsia="fr-FR"/>
        </w:rPr>
        <w:pict>
          <v:shape id="_x0000_s3099" type="#_x0000_t32" style="position:absolute;margin-left:256.85pt;margin-top:129.05pt;width:5.5pt;height:8.25pt;flip:y;z-index:252732416" o:connectortype="straight" strokeweight="1.5pt"/>
        </w:pict>
      </w:r>
      <w:r>
        <w:rPr>
          <w:rFonts w:ascii="Arial" w:hAnsi="Arial" w:cs="Arial"/>
          <w:i/>
          <w:noProof/>
          <w:sz w:val="24"/>
          <w:szCs w:val="24"/>
          <w:lang w:eastAsia="fr-FR"/>
        </w:rPr>
        <w:pict>
          <v:shape id="_x0000_s3098" type="#_x0000_t32" style="position:absolute;margin-left:247.3pt;margin-top:129.05pt;width:5.5pt;height:8.25pt;flip:y;z-index:252731392" o:connectortype="straight" strokeweight="1.5pt"/>
        </w:pict>
      </w:r>
      <w:r>
        <w:rPr>
          <w:rFonts w:ascii="Arial" w:hAnsi="Arial" w:cs="Arial"/>
          <w:i/>
          <w:noProof/>
          <w:sz w:val="24"/>
          <w:szCs w:val="24"/>
          <w:lang w:eastAsia="fr-FR"/>
        </w:rPr>
        <w:pict>
          <v:shape id="_x0000_s3097" type="#_x0000_t32" style="position:absolute;margin-left:252.8pt;margin-top:129.05pt;width:17.9pt;height:0;z-index:252730368" o:connectortype="straight" strokeweight="1.5pt"/>
        </w:pict>
      </w:r>
      <w:r>
        <w:rPr>
          <w:rFonts w:ascii="Arial" w:hAnsi="Arial" w:cs="Arial"/>
          <w:i/>
          <w:noProof/>
          <w:sz w:val="24"/>
          <w:szCs w:val="24"/>
          <w:lang w:eastAsia="fr-FR"/>
        </w:rPr>
        <w:pict>
          <v:shape id="_x0000_s3100" type="#_x0000_t32" style="position:absolute;margin-left:265.2pt;margin-top:129.05pt;width:5.5pt;height:8.25pt;flip:y;z-index:252733440" o:connectortype="straight" strokeweight="1.5pt"/>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3" type="#_x0000_t32" style="position:absolute;margin-left:216.4pt;margin-top:7.05pt;width:25.05pt;height:39.45pt;flip:x;z-index:252756992" o:connectortype="straight">
            <v:stroke dashstyle="1 1" endarrow="open"/>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rect id="_x0000_s3117" style="position:absolute;margin-left:193.45pt;margin-top:0;width:34.65pt;height:118.15pt;z-index:252750848" filled="f">
            <v:stroke dashstyle="dashDot"/>
          </v:rect>
        </w:pict>
      </w:r>
    </w:p>
    <w:p w:rsidR="00BC4ECB" w:rsidRDefault="00BC4ECB" w:rsidP="00BC4ECB">
      <w:pPr>
        <w:pStyle w:val="Sansinterligne"/>
        <w:rPr>
          <w:rFonts w:ascii="Arial" w:hAnsi="Arial" w:cs="Arial"/>
          <w:i/>
          <w:sz w:val="24"/>
          <w:szCs w:val="24"/>
        </w:rPr>
      </w:pPr>
    </w:p>
    <w:p w:rsidR="00BC4ECB" w:rsidRDefault="00BC4ECB" w:rsidP="00BC4ECB">
      <w:pPr>
        <w:pStyle w:val="Sansinterligne"/>
        <w:rPr>
          <w:rFonts w:ascii="Arial" w:hAnsi="Arial" w:cs="Arial"/>
          <w:i/>
          <w:sz w:val="24"/>
          <w:szCs w:val="24"/>
        </w:rPr>
      </w:pP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2" type="#_x0000_t32" style="position:absolute;margin-left:332.7pt;margin-top:13.2pt;width:66.2pt;height:13.45pt;flip:x y;z-index:252755968" o:connectortype="straight">
            <v:stroke dashstyle="dashDot" endarrow="open"/>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0" type="#_x0000_t202" style="position:absolute;margin-left:398.9pt;margin-top:.9pt;width:84.65pt;height:24pt;z-index:252753920" filled="f" stroked="f">
            <v:textbox style="mso-next-textbox:#_x0000_s3120">
              <w:txbxContent>
                <w:p w:rsidR="004B24B6" w:rsidRPr="00300359" w:rsidRDefault="004B24B6" w:rsidP="00BC4ECB">
                  <w:pPr>
                    <w:pStyle w:val="Sansinterligne"/>
                    <w:rPr>
                      <w:rFonts w:ascii="Arial" w:hAnsi="Arial" w:cs="Arial"/>
                      <w:i/>
                      <w:sz w:val="24"/>
                      <w:szCs w:val="24"/>
                    </w:rPr>
                  </w:pPr>
                  <w:r>
                    <w:rPr>
                      <w:rFonts w:ascii="Arial" w:hAnsi="Arial" w:cs="Arial"/>
                      <w:i/>
                      <w:sz w:val="24"/>
                      <w:szCs w:val="24"/>
                    </w:rPr>
                    <w:t>Réducteur 2</w:t>
                  </w:r>
                </w:p>
              </w:txbxContent>
            </v:textbox>
          </v:shape>
        </w:pict>
      </w:r>
      <w:r>
        <w:rPr>
          <w:rFonts w:ascii="Arial" w:hAnsi="Arial" w:cs="Arial"/>
          <w:i/>
          <w:noProof/>
          <w:sz w:val="24"/>
          <w:szCs w:val="24"/>
          <w:lang w:eastAsia="fr-FR"/>
        </w:rPr>
        <w:pict>
          <v:rect id="_x0000_s3090" style="position:absolute;margin-left:247.3pt;margin-top:13.2pt;width:30.6pt;height:20.55pt;z-index:252723200" strokeweight="1.5pt"/>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7" type="#_x0000_t32" style="position:absolute;margin-left:286.85pt;margin-top:11.45pt;width:11.2pt;height:30pt;flip:x y;z-index:252761088" o:connectortype="straight">
            <v:stroke dashstyle="dashDot" endarrow="open"/>
          </v:shape>
        </w:pict>
      </w:r>
      <w:r>
        <w:rPr>
          <w:rFonts w:ascii="Arial" w:hAnsi="Arial" w:cs="Arial"/>
          <w:i/>
          <w:noProof/>
          <w:sz w:val="24"/>
          <w:szCs w:val="24"/>
          <w:lang w:eastAsia="fr-FR"/>
        </w:rPr>
        <w:pict>
          <v:shape id="_x0000_s3126" type="#_x0000_t32" style="position:absolute;margin-left:175.2pt;margin-top:9.05pt;width:28.3pt;height:23.45pt;flip:y;z-index:252760064" o:connectortype="straight">
            <v:stroke dashstyle="1 1" endarrow="open"/>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5" type="#_x0000_t202" style="position:absolute;margin-left:151.15pt;margin-top:11.1pt;width:30.3pt;height:24pt;z-index:252759040" filled="f" stroked="f">
            <v:textbox style="mso-next-textbox:#_x0000_s3125">
              <w:txbxContent>
                <w:p w:rsidR="004B24B6" w:rsidRPr="00300359" w:rsidRDefault="004B24B6" w:rsidP="00BC4ECB">
                  <w:pPr>
                    <w:pStyle w:val="Sansinterligne"/>
                    <w:rPr>
                      <w:rFonts w:ascii="Arial" w:hAnsi="Arial" w:cs="Arial"/>
                      <w:i/>
                      <w:sz w:val="24"/>
                      <w:szCs w:val="24"/>
                    </w:rPr>
                  </w:pPr>
                  <w:r w:rsidRPr="00300359">
                    <w:rPr>
                      <w:rFonts w:ascii="Arial" w:hAnsi="Arial" w:cs="Arial"/>
                      <w:i/>
                      <w:sz w:val="24"/>
                      <w:szCs w:val="24"/>
                    </w:rPr>
                    <w:t>Z</w:t>
                  </w:r>
                  <w:r w:rsidRPr="0014195B">
                    <w:rPr>
                      <w:rFonts w:ascii="Arial" w:hAnsi="Arial" w:cs="Arial"/>
                      <w:i/>
                      <w:sz w:val="24"/>
                      <w:szCs w:val="24"/>
                      <w:vertAlign w:val="subscript"/>
                    </w:rPr>
                    <w:t>3</w:t>
                  </w:r>
                </w:p>
              </w:txbxContent>
            </v:textbox>
          </v:shape>
        </w:pict>
      </w:r>
      <w:r>
        <w:rPr>
          <w:rFonts w:ascii="Arial" w:hAnsi="Arial" w:cs="Arial"/>
          <w:i/>
          <w:noProof/>
          <w:sz w:val="24"/>
          <w:szCs w:val="24"/>
          <w:lang w:eastAsia="fr-FR"/>
        </w:rPr>
        <w:pict>
          <v:shape id="_x0000_s3114" type="#_x0000_t32" style="position:absolute;margin-left:323.85pt;margin-top:5.5pt;width:43.05pt;height:21.45pt;flip:x y;z-index:252747776" o:connectortype="straight">
            <v:stroke dashstyle="1 1" endarrow="open"/>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13" type="#_x0000_t202" style="position:absolute;margin-left:361.4pt;margin-top:4.85pt;width:111.9pt;height:24pt;z-index:252746752" filled="f" stroked="f">
            <v:textbox style="mso-next-textbox:#_x0000_s3113">
              <w:txbxContent>
                <w:p w:rsidR="004B24B6" w:rsidRPr="00300359" w:rsidRDefault="004B24B6" w:rsidP="00BC4ECB">
                  <w:pPr>
                    <w:pStyle w:val="Sansinterligne"/>
                    <w:rPr>
                      <w:rFonts w:ascii="Arial" w:hAnsi="Arial" w:cs="Arial"/>
                      <w:i/>
                      <w:sz w:val="24"/>
                      <w:szCs w:val="24"/>
                    </w:rPr>
                  </w:pPr>
                  <w:r>
                    <w:rPr>
                      <w:rFonts w:ascii="Arial" w:hAnsi="Arial" w:cs="Arial"/>
                      <w:i/>
                      <w:sz w:val="24"/>
                      <w:szCs w:val="24"/>
                    </w:rPr>
                    <w:t>Z</w:t>
                  </w:r>
                  <w:r w:rsidRPr="0014195B">
                    <w:rPr>
                      <w:rFonts w:ascii="Arial" w:hAnsi="Arial" w:cs="Arial"/>
                      <w:i/>
                      <w:sz w:val="24"/>
                      <w:szCs w:val="24"/>
                      <w:vertAlign w:val="subscript"/>
                    </w:rPr>
                    <w:t xml:space="preserve">2 </w:t>
                  </w:r>
                  <w:r>
                    <w:rPr>
                      <w:rFonts w:ascii="Arial" w:hAnsi="Arial" w:cs="Arial"/>
                      <w:i/>
                      <w:sz w:val="24"/>
                      <w:szCs w:val="24"/>
                    </w:rPr>
                    <w:t xml:space="preserve">= 18 </w:t>
                  </w:r>
                  <w:r w:rsidRPr="00300359">
                    <w:rPr>
                      <w:rFonts w:ascii="Arial" w:hAnsi="Arial" w:cs="Arial"/>
                      <w:i/>
                      <w:sz w:val="24"/>
                      <w:szCs w:val="24"/>
                    </w:rPr>
                    <w:t>dents</w:t>
                  </w:r>
                </w:p>
              </w:txbxContent>
            </v:textbox>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28" type="#_x0000_t202" style="position:absolute;margin-left:240.4pt;margin-top:0;width:126.5pt;height:24pt;z-index:252762112" filled="f" stroked="f">
            <v:textbox style="mso-next-textbox:#_x0000_s3128">
              <w:txbxContent>
                <w:p w:rsidR="004B24B6" w:rsidRPr="0014195B" w:rsidRDefault="004B24B6" w:rsidP="00BC4ECB">
                  <w:pPr>
                    <w:pStyle w:val="Sansinterligne"/>
                    <w:rPr>
                      <w:rFonts w:ascii="Arial" w:hAnsi="Arial" w:cs="Arial"/>
                      <w:i/>
                      <w:sz w:val="20"/>
                      <w:szCs w:val="20"/>
                    </w:rPr>
                  </w:pPr>
                  <w:r>
                    <w:rPr>
                      <w:rFonts w:ascii="Arial" w:hAnsi="Arial" w:cs="Arial"/>
                      <w:i/>
                      <w:sz w:val="20"/>
                      <w:szCs w:val="20"/>
                    </w:rPr>
                    <w:t>Arbre intermédiaire</w:t>
                  </w:r>
                </w:p>
              </w:txbxContent>
            </v:textbox>
          </v:shape>
        </w:pict>
      </w:r>
    </w:p>
    <w:p w:rsidR="00BC4ECB" w:rsidRDefault="00012D7A" w:rsidP="00BC4ECB">
      <w:pPr>
        <w:pStyle w:val="Sansinterligne"/>
        <w:rPr>
          <w:rFonts w:ascii="Arial" w:hAnsi="Arial" w:cs="Arial"/>
          <w:i/>
          <w:sz w:val="24"/>
          <w:szCs w:val="24"/>
        </w:rPr>
      </w:pPr>
      <w:r>
        <w:rPr>
          <w:rFonts w:ascii="Arial" w:hAnsi="Arial" w:cs="Arial"/>
          <w:i/>
          <w:noProof/>
          <w:sz w:val="24"/>
          <w:szCs w:val="24"/>
          <w:lang w:eastAsia="fr-FR"/>
        </w:rPr>
        <w:pict>
          <v:shape id="_x0000_s3116" type="#_x0000_t202" style="position:absolute;margin-left:-8.4pt;margin-top:1.25pt;width:515pt;height:25.55pt;z-index:252749824" filled="f" stroked="f">
            <v:textbox style="mso-next-textbox:#_x0000_s3116">
              <w:txbxContent>
                <w:p w:rsidR="004B24B6" w:rsidRPr="00003E1A" w:rsidRDefault="004B24B6" w:rsidP="00BC4ECB">
                  <w:pPr>
                    <w:jc w:val="center"/>
                    <w:rPr>
                      <w:rFonts w:ascii="Arial" w:hAnsi="Arial" w:cs="Arial"/>
                      <w:i/>
                      <w:sz w:val="24"/>
                      <w:szCs w:val="24"/>
                    </w:rPr>
                  </w:pPr>
                  <w:r w:rsidRPr="00003E1A">
                    <w:rPr>
                      <w:rFonts w:ascii="Arial" w:hAnsi="Arial" w:cs="Arial"/>
                      <w:i/>
                      <w:sz w:val="24"/>
                      <w:szCs w:val="24"/>
                    </w:rPr>
                    <w:t>Schéma cinématique</w:t>
                  </w:r>
                </w:p>
              </w:txbxContent>
            </v:textbox>
          </v:shape>
        </w:pict>
      </w:r>
    </w:p>
    <w:p w:rsidR="00BC4ECB" w:rsidRPr="00FC0D7A" w:rsidRDefault="00BC4ECB" w:rsidP="00BC4ECB">
      <w:pPr>
        <w:pStyle w:val="Sansinterligne"/>
        <w:rPr>
          <w:rFonts w:ascii="Arial" w:hAnsi="Arial" w:cs="Arial"/>
          <w:i/>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w:t>
            </w:r>
            <w:r>
              <w:rPr>
                <w:rFonts w:ascii="Arial" w:hAnsi="Arial" w:cs="Arial"/>
                <w:b/>
                <w:sz w:val="24"/>
                <w:szCs w:val="24"/>
              </w:rPr>
              <w:t>8</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sidRPr="00445772">
              <w:rPr>
                <w:rFonts w:ascii="Arial" w:hAnsi="Arial" w:cs="Arial"/>
                <w:color w:val="00B050"/>
                <w:sz w:val="24"/>
                <w:szCs w:val="24"/>
              </w:rPr>
              <w:t xml:space="preserve"> </w:t>
            </w:r>
            <w:r w:rsidR="00D43066">
              <w:rPr>
                <w:rFonts w:ascii="Arial" w:hAnsi="Arial" w:cs="Arial"/>
                <w:color w:val="00B050"/>
                <w:sz w:val="24"/>
                <w:szCs w:val="24"/>
              </w:rPr>
              <w:t xml:space="preserve">                                                                    </w:t>
            </w:r>
            <w:r w:rsidR="00D43066" w:rsidRPr="00445772">
              <w:rPr>
                <w:rFonts w:ascii="Arial" w:hAnsi="Arial" w:cs="Arial"/>
                <w:b/>
                <w:color w:val="00B050"/>
                <w:sz w:val="24"/>
                <w:szCs w:val="24"/>
              </w:rPr>
              <w:t>2Pts</w:t>
            </w:r>
          </w:p>
        </w:tc>
      </w:tr>
    </w:tbl>
    <w:p w:rsidR="00BC4ECB" w:rsidRPr="00B200F8" w:rsidRDefault="00BC4ECB" w:rsidP="00BC4ECB">
      <w:pPr>
        <w:pStyle w:val="Retraitcorpsdetexte"/>
        <w:tabs>
          <w:tab w:val="left" w:pos="0"/>
        </w:tabs>
        <w:ind w:left="0"/>
        <w:rPr>
          <w:rFonts w:ascii="Arial" w:hAnsi="Arial" w:cs="Arial"/>
          <w:b/>
          <w:sz w:val="8"/>
          <w:szCs w:val="8"/>
        </w:rPr>
      </w:pPr>
    </w:p>
    <w:p w:rsidR="00BC4ECB" w:rsidRDefault="00BC4ECB" w:rsidP="00BC4ECB">
      <w:pPr>
        <w:pStyle w:val="Retraitcorpsdetexte"/>
        <w:tabs>
          <w:tab w:val="left" w:pos="0"/>
        </w:tabs>
        <w:ind w:left="0"/>
        <w:rPr>
          <w:rFonts w:ascii="Arial" w:hAnsi="Arial" w:cs="Arial"/>
          <w:sz w:val="24"/>
          <w:szCs w:val="24"/>
        </w:rPr>
      </w:pPr>
      <w:r w:rsidRPr="0001201B">
        <w:rPr>
          <w:rFonts w:ascii="Arial" w:hAnsi="Arial" w:cs="Arial"/>
          <w:b/>
          <w:sz w:val="24"/>
          <w:szCs w:val="24"/>
        </w:rPr>
        <w:t>Identifier</w:t>
      </w:r>
      <w:r>
        <w:rPr>
          <w:rFonts w:ascii="Arial" w:hAnsi="Arial" w:cs="Arial"/>
          <w:sz w:val="24"/>
          <w:szCs w:val="24"/>
        </w:rPr>
        <w:t xml:space="preserve"> le nom des transmissions des réducteurs 1 et 2 ?</w:t>
      </w:r>
    </w:p>
    <w:p w:rsidR="00D43066" w:rsidRPr="00D43066" w:rsidRDefault="00D43066" w:rsidP="00D43066">
      <w:pPr>
        <w:pStyle w:val="Sansinterligne"/>
        <w:rPr>
          <w:rFonts w:ascii="Arial" w:hAnsi="Arial" w:cs="Arial"/>
          <w:b/>
          <w:color w:val="FF0000"/>
          <w:sz w:val="24"/>
          <w:szCs w:val="24"/>
        </w:rPr>
      </w:pPr>
      <w:r w:rsidRPr="00D43066">
        <w:rPr>
          <w:rFonts w:ascii="Arial" w:hAnsi="Arial" w:cs="Arial"/>
          <w:b/>
          <w:color w:val="FF0000"/>
          <w:sz w:val="24"/>
          <w:szCs w:val="24"/>
        </w:rPr>
        <w:t>Réducteur 1 : transmission par engrenage</w:t>
      </w:r>
    </w:p>
    <w:p w:rsidR="00D43066" w:rsidRPr="00D43066" w:rsidRDefault="00D43066" w:rsidP="00D43066">
      <w:pPr>
        <w:pStyle w:val="Sansinterligne"/>
        <w:rPr>
          <w:rFonts w:ascii="Arial" w:hAnsi="Arial" w:cs="Arial"/>
          <w:b/>
          <w:color w:val="FF0000"/>
          <w:sz w:val="24"/>
          <w:szCs w:val="24"/>
        </w:rPr>
      </w:pPr>
      <w:r w:rsidRPr="00D43066">
        <w:rPr>
          <w:rFonts w:ascii="Arial" w:hAnsi="Arial" w:cs="Arial"/>
          <w:b/>
          <w:color w:val="FF0000"/>
          <w:sz w:val="24"/>
          <w:szCs w:val="24"/>
        </w:rPr>
        <w:t xml:space="preserve">Réducteur 2 : transmission par </w:t>
      </w:r>
      <w:r w:rsidR="00B1248D">
        <w:rPr>
          <w:rFonts w:ascii="Arial" w:hAnsi="Arial" w:cs="Arial"/>
          <w:b/>
          <w:color w:val="FF0000"/>
          <w:sz w:val="24"/>
          <w:szCs w:val="24"/>
        </w:rPr>
        <w:t>chaîne</w:t>
      </w:r>
    </w:p>
    <w:p w:rsidR="00D43066" w:rsidRPr="00FC0D7A" w:rsidRDefault="00D43066" w:rsidP="00BC4ECB">
      <w:pPr>
        <w:pStyle w:val="Retraitcorpsdetexte"/>
        <w:tabs>
          <w:tab w:val="left" w:pos="0"/>
        </w:tabs>
        <w:ind w:left="0"/>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w:t>
            </w:r>
            <w:r>
              <w:rPr>
                <w:rFonts w:ascii="Arial" w:hAnsi="Arial" w:cs="Arial"/>
                <w:b/>
                <w:sz w:val="24"/>
                <w:szCs w:val="24"/>
              </w:rPr>
              <w:t>9</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Pr>
                <w:rFonts w:ascii="Arial" w:hAnsi="Arial" w:cs="Arial"/>
                <w:b/>
                <w:color w:val="00B050"/>
                <w:sz w:val="24"/>
                <w:szCs w:val="24"/>
              </w:rPr>
              <w:t>1P</w:t>
            </w:r>
            <w:r w:rsidR="00D43066" w:rsidRPr="00445772">
              <w:rPr>
                <w:rFonts w:ascii="Arial" w:hAnsi="Arial" w:cs="Arial"/>
                <w:b/>
                <w:color w:val="00B050"/>
                <w:sz w:val="24"/>
                <w:szCs w:val="24"/>
              </w:rPr>
              <w:t>t</w:t>
            </w:r>
          </w:p>
        </w:tc>
      </w:tr>
    </w:tbl>
    <w:p w:rsidR="00BC4ECB" w:rsidRPr="00B200F8" w:rsidRDefault="00BC4ECB" w:rsidP="00BC4ECB">
      <w:pPr>
        <w:pStyle w:val="Retraitcorpsdetexte"/>
        <w:tabs>
          <w:tab w:val="left" w:pos="0"/>
        </w:tabs>
        <w:ind w:left="0"/>
        <w:rPr>
          <w:rFonts w:ascii="Arial" w:hAnsi="Arial" w:cs="Arial"/>
          <w:b/>
          <w:sz w:val="8"/>
          <w:szCs w:val="8"/>
        </w:rPr>
      </w:pPr>
    </w:p>
    <w:p w:rsidR="00BC4ECB" w:rsidRDefault="00BC4ECB" w:rsidP="00BC4ECB">
      <w:pPr>
        <w:pStyle w:val="Retraitcorpsdetexte"/>
        <w:tabs>
          <w:tab w:val="left" w:pos="0"/>
        </w:tabs>
        <w:ind w:left="0"/>
        <w:rPr>
          <w:rFonts w:ascii="Arial" w:hAnsi="Arial" w:cs="Arial"/>
          <w:sz w:val="24"/>
          <w:szCs w:val="24"/>
        </w:rPr>
      </w:pPr>
      <w:r w:rsidRPr="00416868">
        <w:rPr>
          <w:rFonts w:ascii="Arial" w:hAnsi="Arial" w:cs="Arial"/>
          <w:b/>
          <w:sz w:val="24"/>
          <w:szCs w:val="24"/>
        </w:rPr>
        <w:t>Identifier</w:t>
      </w:r>
      <w:r>
        <w:rPr>
          <w:rFonts w:ascii="Arial" w:hAnsi="Arial" w:cs="Arial"/>
          <w:sz w:val="24"/>
          <w:szCs w:val="24"/>
        </w:rPr>
        <w:t xml:space="preserve"> le nom de la liaison qui est représentée 3 fois sur le schéma cinématique ?</w:t>
      </w:r>
    </w:p>
    <w:p w:rsidR="00D43066" w:rsidRDefault="00D43066" w:rsidP="00D43066">
      <w:pPr>
        <w:jc w:val="both"/>
        <w:rPr>
          <w:rFonts w:ascii="Arial" w:hAnsi="Arial" w:cs="Arial"/>
          <w:b/>
          <w:color w:val="FF0000"/>
          <w:sz w:val="24"/>
          <w:szCs w:val="24"/>
        </w:rPr>
      </w:pPr>
      <w:r>
        <w:rPr>
          <w:rFonts w:ascii="Arial" w:hAnsi="Arial" w:cs="Arial"/>
          <w:b/>
          <w:color w:val="FF0000"/>
          <w:sz w:val="24"/>
          <w:szCs w:val="24"/>
        </w:rPr>
        <w:t>Liaison pivot</w:t>
      </w:r>
    </w:p>
    <w:p w:rsidR="00BC4ECB" w:rsidRDefault="00BC4ECB"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Default="00D43066" w:rsidP="00BC4ECB">
      <w:pPr>
        <w:pStyle w:val="Sansinterligne"/>
        <w:rPr>
          <w:rFonts w:ascii="Arial" w:hAnsi="Arial" w:cs="Arial"/>
          <w:sz w:val="8"/>
          <w:szCs w:val="8"/>
        </w:rPr>
      </w:pPr>
    </w:p>
    <w:p w:rsidR="00D43066" w:rsidRPr="00B200F8" w:rsidRDefault="00D43066" w:rsidP="00BC4ECB">
      <w:pPr>
        <w:pStyle w:val="Sansinterligne"/>
        <w:rPr>
          <w:rFonts w:ascii="Arial" w:hAnsi="Arial" w:cs="Arial"/>
          <w:sz w:val="8"/>
          <w:szCs w:val="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Q1.1</w:t>
            </w:r>
            <w:r>
              <w:rPr>
                <w:rFonts w:ascii="Arial" w:hAnsi="Arial" w:cs="Arial"/>
                <w:b/>
                <w:sz w:val="24"/>
                <w:szCs w:val="24"/>
              </w:rPr>
              <w:t>0</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sidRPr="00445772">
              <w:rPr>
                <w:rFonts w:ascii="Arial" w:hAnsi="Arial" w:cs="Arial"/>
                <w:b/>
                <w:color w:val="00B050"/>
                <w:sz w:val="24"/>
                <w:szCs w:val="24"/>
              </w:rPr>
              <w:t>2Pts</w:t>
            </w:r>
          </w:p>
        </w:tc>
      </w:tr>
    </w:tbl>
    <w:p w:rsidR="00BC4ECB" w:rsidRPr="00B200F8" w:rsidRDefault="00BC4ECB" w:rsidP="00BC4ECB">
      <w:pPr>
        <w:pStyle w:val="Retraitcorpsdetexte"/>
        <w:tabs>
          <w:tab w:val="left" w:pos="0"/>
        </w:tabs>
        <w:ind w:left="0"/>
        <w:rPr>
          <w:rFonts w:ascii="Arial" w:hAnsi="Arial" w:cs="Arial"/>
          <w:sz w:val="8"/>
          <w:szCs w:val="8"/>
        </w:rPr>
      </w:pPr>
    </w:p>
    <w:p w:rsidR="00BC4ECB" w:rsidRDefault="00BC4ECB" w:rsidP="00BC4ECB">
      <w:pPr>
        <w:pStyle w:val="Retraitcorpsdetexte"/>
        <w:tabs>
          <w:tab w:val="left" w:pos="0"/>
        </w:tabs>
        <w:ind w:left="0"/>
        <w:rPr>
          <w:rFonts w:ascii="Arial" w:hAnsi="Arial" w:cs="Arial"/>
          <w:sz w:val="24"/>
          <w:szCs w:val="24"/>
        </w:rPr>
      </w:pPr>
      <w:r w:rsidRPr="0033115B">
        <w:rPr>
          <w:rFonts w:ascii="Arial" w:hAnsi="Arial" w:cs="Arial"/>
          <w:b/>
          <w:sz w:val="24"/>
          <w:szCs w:val="24"/>
        </w:rPr>
        <w:t>Justifier</w:t>
      </w:r>
      <w:r w:rsidRPr="00FC0D7A">
        <w:rPr>
          <w:rFonts w:ascii="Arial" w:hAnsi="Arial" w:cs="Arial"/>
          <w:sz w:val="24"/>
          <w:szCs w:val="24"/>
        </w:rPr>
        <w:t xml:space="preserve"> que la puissance P</w:t>
      </w:r>
      <w:r w:rsidRPr="004A025C">
        <w:rPr>
          <w:rFonts w:ascii="Arial" w:hAnsi="Arial" w:cs="Arial"/>
          <w:sz w:val="24"/>
          <w:szCs w:val="24"/>
          <w:vertAlign w:val="subscript"/>
        </w:rPr>
        <w:t>conv</w:t>
      </w:r>
      <w:r>
        <w:rPr>
          <w:rFonts w:ascii="Arial" w:hAnsi="Arial" w:cs="Arial"/>
          <w:sz w:val="24"/>
          <w:szCs w:val="24"/>
        </w:rPr>
        <w:t xml:space="preserve"> </w:t>
      </w:r>
      <w:r w:rsidRPr="00FC0D7A">
        <w:rPr>
          <w:rFonts w:ascii="Arial" w:hAnsi="Arial" w:cs="Arial"/>
          <w:sz w:val="24"/>
          <w:szCs w:val="24"/>
        </w:rPr>
        <w:t>nécessaire au convoyeur en fonctionnement nominal est 306W</w:t>
      </w:r>
      <w:r>
        <w:rPr>
          <w:rFonts w:ascii="Arial" w:hAnsi="Arial" w:cs="Arial"/>
          <w:sz w:val="24"/>
          <w:szCs w:val="24"/>
        </w:rPr>
        <w:t>.</w:t>
      </w:r>
    </w:p>
    <w:p w:rsidR="00D43066" w:rsidRPr="00FC0D7A" w:rsidRDefault="00D43066" w:rsidP="00D43066">
      <w:pPr>
        <w:jc w:val="both"/>
        <w:rPr>
          <w:rFonts w:ascii="Arial" w:hAnsi="Arial" w:cs="Arial"/>
          <w:b/>
          <w:color w:val="FF0000"/>
          <w:sz w:val="24"/>
          <w:szCs w:val="24"/>
        </w:rPr>
      </w:pPr>
      <w:r w:rsidRPr="00FC0D7A">
        <w:rPr>
          <w:rFonts w:ascii="Arial" w:hAnsi="Arial" w:cs="Arial"/>
          <w:b/>
          <w:color w:val="FF0000"/>
          <w:sz w:val="24"/>
          <w:szCs w:val="24"/>
        </w:rPr>
        <w:t>P</w:t>
      </w:r>
      <w:r w:rsidRPr="004A025C">
        <w:rPr>
          <w:rFonts w:ascii="Arial" w:hAnsi="Arial" w:cs="Arial"/>
          <w:b/>
          <w:color w:val="FF0000"/>
          <w:sz w:val="24"/>
          <w:szCs w:val="24"/>
          <w:vertAlign w:val="subscript"/>
        </w:rPr>
        <w:t>conv</w:t>
      </w:r>
      <w:r w:rsidRPr="00FC0D7A">
        <w:rPr>
          <w:rFonts w:ascii="Arial" w:hAnsi="Arial" w:cs="Arial"/>
          <w:b/>
          <w:color w:val="FF0000"/>
          <w:sz w:val="24"/>
          <w:szCs w:val="24"/>
        </w:rPr>
        <w:t> = C</w:t>
      </w:r>
      <w:r w:rsidRPr="004A025C">
        <w:rPr>
          <w:rFonts w:ascii="Arial" w:hAnsi="Arial" w:cs="Arial"/>
          <w:b/>
          <w:color w:val="FF0000"/>
          <w:sz w:val="24"/>
          <w:szCs w:val="24"/>
          <w:vertAlign w:val="subscript"/>
        </w:rPr>
        <w:t>conv</w:t>
      </w:r>
      <w:r w:rsidRPr="00FC0D7A">
        <w:rPr>
          <w:rFonts w:ascii="Arial" w:hAnsi="Arial" w:cs="Arial"/>
          <w:b/>
          <w:color w:val="FF0000"/>
          <w:sz w:val="24"/>
          <w:szCs w:val="24"/>
        </w:rPr>
        <w:t xml:space="preserve"> x </w:t>
      </w:r>
      <m:oMath>
        <m:r>
          <w:rPr>
            <w:rFonts w:ascii="Cambria Math" w:hAnsi="Cambria Math" w:cs="Arial"/>
            <w:i/>
            <w:sz w:val="24"/>
            <w:szCs w:val="24"/>
          </w:rPr>
          <w:sym w:font="Symbol" w:char="F077"/>
        </m:r>
        <m:r>
          <w:rPr>
            <w:rFonts w:ascii="Cambria Math" w:hAnsi="Cambria Math" w:cs="Arial"/>
            <w:sz w:val="24"/>
            <w:szCs w:val="24"/>
          </w:rPr>
          <m:t xml:space="preserve"> conv</m:t>
        </m:r>
      </m:oMath>
      <w:r w:rsidRPr="00FC0D7A">
        <w:rPr>
          <w:rFonts w:ascii="Arial" w:hAnsi="Arial" w:cs="Arial"/>
          <w:b/>
          <w:color w:val="FF0000"/>
          <w:sz w:val="24"/>
          <w:szCs w:val="24"/>
        </w:rPr>
        <w:t xml:space="preserve"> </w:t>
      </w:r>
      <w:r>
        <w:rPr>
          <w:rFonts w:ascii="Arial" w:hAnsi="Arial" w:cs="Arial"/>
          <w:b/>
          <w:color w:val="FF0000"/>
          <w:sz w:val="24"/>
          <w:szCs w:val="24"/>
        </w:rPr>
        <w:t xml:space="preserve">  </w:t>
      </w:r>
      <w:r w:rsidRPr="00FC0D7A">
        <w:rPr>
          <w:rFonts w:ascii="Arial" w:hAnsi="Arial" w:cs="Arial"/>
          <w:b/>
          <w:color w:val="FF0000"/>
          <w:sz w:val="24"/>
          <w:szCs w:val="24"/>
        </w:rPr>
        <w:t xml:space="preserve">avec </w:t>
      </w:r>
      <m:oMath>
        <m:r>
          <w:rPr>
            <w:rFonts w:ascii="Cambria Math" w:hAnsi="Cambria Math" w:cs="Arial"/>
            <w:i/>
            <w:sz w:val="24"/>
            <w:szCs w:val="24"/>
          </w:rPr>
          <w:sym w:font="Symbol" w:char="F077"/>
        </m:r>
        <m:r>
          <w:rPr>
            <w:rFonts w:ascii="Cambria Math" w:hAnsi="Cambria Math" w:cs="Arial"/>
            <w:sz w:val="24"/>
            <w:szCs w:val="24"/>
          </w:rPr>
          <m:t xml:space="preserve"> conv</m:t>
        </m:r>
      </m:oMath>
      <w:r w:rsidRPr="00FC0D7A">
        <w:rPr>
          <w:rFonts w:ascii="Arial" w:hAnsi="Arial" w:cs="Arial"/>
          <w:b/>
          <w:color w:val="FF0000"/>
          <w:sz w:val="24"/>
          <w:szCs w:val="24"/>
        </w:rPr>
        <w:t xml:space="preserve"> </w:t>
      </w:r>
      <w:r>
        <w:rPr>
          <w:rFonts w:ascii="Arial" w:hAnsi="Arial" w:cs="Arial"/>
          <w:b/>
          <w:color w:val="FF0000"/>
          <w:sz w:val="24"/>
          <w:szCs w:val="24"/>
        </w:rPr>
        <w:t xml:space="preserve">  </w:t>
      </w:r>
      <w:r w:rsidRPr="00FC0D7A">
        <w:rPr>
          <w:rFonts w:ascii="Arial" w:hAnsi="Arial" w:cs="Arial"/>
          <w:b/>
          <w:color w:val="FF0000"/>
          <w:sz w:val="24"/>
          <w:szCs w:val="24"/>
        </w:rPr>
        <w:t xml:space="preserve">= </w:t>
      </w:r>
      <w:r w:rsidRPr="00FC0D7A">
        <w:rPr>
          <w:rFonts w:ascii="Arial" w:hAnsi="Arial" w:cs="Arial"/>
          <w:b/>
          <w:color w:val="FF0000"/>
          <w:position w:val="-24"/>
          <w:sz w:val="24"/>
          <w:szCs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31.5pt" o:ole="">
            <v:imagedata r:id="rId13" o:title=""/>
          </v:shape>
          <o:OLEObject Type="Embed" ProgID="Equation.3" ShapeID="_x0000_i1026" DrawAspect="Content" ObjectID="_1546683271" r:id="rId14"/>
        </w:object>
      </w:r>
    </w:p>
    <w:p w:rsidR="00D43066" w:rsidRPr="00FC0D7A" w:rsidRDefault="00D43066" w:rsidP="00D43066">
      <w:pPr>
        <w:jc w:val="both"/>
        <w:rPr>
          <w:rFonts w:ascii="Arial" w:hAnsi="Arial" w:cs="Arial"/>
          <w:b/>
          <w:color w:val="FF0000"/>
          <w:sz w:val="24"/>
          <w:szCs w:val="24"/>
        </w:rPr>
      </w:pPr>
      <w:r w:rsidRPr="00FC0D7A">
        <w:rPr>
          <w:rFonts w:ascii="Arial" w:hAnsi="Arial" w:cs="Arial"/>
          <w:b/>
          <w:color w:val="FF0000"/>
          <w:sz w:val="24"/>
          <w:szCs w:val="24"/>
        </w:rPr>
        <w:t>P</w:t>
      </w:r>
      <w:r w:rsidRPr="004A025C">
        <w:rPr>
          <w:rFonts w:ascii="Arial" w:hAnsi="Arial" w:cs="Arial"/>
          <w:b/>
          <w:color w:val="FF0000"/>
          <w:sz w:val="24"/>
          <w:szCs w:val="24"/>
          <w:vertAlign w:val="subscript"/>
        </w:rPr>
        <w:t>conv</w:t>
      </w:r>
      <w:r w:rsidRPr="00FC0D7A">
        <w:rPr>
          <w:rFonts w:ascii="Arial" w:hAnsi="Arial" w:cs="Arial"/>
          <w:b/>
          <w:color w:val="FF0000"/>
          <w:sz w:val="24"/>
          <w:szCs w:val="24"/>
        </w:rPr>
        <w:t xml:space="preserve"> = </w:t>
      </w:r>
      <w:r w:rsidRPr="00FC0D7A">
        <w:rPr>
          <w:rFonts w:ascii="Arial" w:hAnsi="Arial" w:cs="Arial"/>
          <w:b/>
          <w:color w:val="FF0000"/>
          <w:position w:val="-24"/>
          <w:sz w:val="24"/>
          <w:szCs w:val="24"/>
        </w:rPr>
        <w:object w:dxaOrig="1579" w:dyaOrig="620">
          <v:shape id="_x0000_i1027" type="#_x0000_t75" style="width:85.5pt;height:31.5pt" o:ole="">
            <v:imagedata r:id="rId15" o:title=""/>
          </v:shape>
          <o:OLEObject Type="Embed" ProgID="Equation.3" ShapeID="_x0000_i1027" DrawAspect="Content" ObjectID="_1546683272" r:id="rId16"/>
        </w:object>
      </w:r>
      <w:r w:rsidRPr="00FC0D7A">
        <w:rPr>
          <w:rFonts w:ascii="Arial" w:hAnsi="Arial" w:cs="Arial"/>
          <w:b/>
          <w:color w:val="FF0000"/>
          <w:sz w:val="24"/>
          <w:szCs w:val="24"/>
        </w:rPr>
        <w:t>=</w:t>
      </w:r>
      <w:r w:rsidRPr="00FC0D7A">
        <w:rPr>
          <w:rFonts w:ascii="Arial" w:hAnsi="Arial" w:cs="Arial"/>
          <w:b/>
          <w:color w:val="FF0000"/>
          <w:position w:val="-24"/>
          <w:sz w:val="24"/>
          <w:szCs w:val="24"/>
        </w:rPr>
        <w:object w:dxaOrig="1140" w:dyaOrig="620">
          <v:shape id="_x0000_i1028" type="#_x0000_t75" style="width:57pt;height:31.5pt" o:ole="">
            <v:imagedata r:id="rId17" o:title=""/>
          </v:shape>
          <o:OLEObject Type="Embed" ProgID="Equation.3" ShapeID="_x0000_i1028" DrawAspect="Content" ObjectID="_1546683273" r:id="rId18"/>
        </w:objec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306</w:t>
      </w:r>
    </w:p>
    <w:p w:rsidR="00D43066" w:rsidRPr="00FC0D7A" w:rsidRDefault="00D43066" w:rsidP="00D43066">
      <w:pPr>
        <w:jc w:val="center"/>
        <w:rPr>
          <w:rFonts w:ascii="Arial" w:hAnsi="Arial" w:cs="Arial"/>
          <w:b/>
          <w:color w:val="FF0000"/>
          <w:sz w:val="24"/>
          <w:szCs w:val="24"/>
        </w:rPr>
      </w:pPr>
      <w:r w:rsidRPr="00FC0D7A">
        <w:rPr>
          <w:rFonts w:ascii="Arial" w:hAnsi="Arial" w:cs="Arial"/>
          <w:b/>
          <w:color w:val="FF0000"/>
          <w:sz w:val="24"/>
          <w:szCs w:val="24"/>
        </w:rPr>
        <w:t>P</w:t>
      </w:r>
      <w:r w:rsidRPr="004A025C">
        <w:rPr>
          <w:rFonts w:ascii="Arial" w:hAnsi="Arial" w:cs="Arial"/>
          <w:b/>
          <w:color w:val="FF0000"/>
          <w:sz w:val="24"/>
          <w:szCs w:val="24"/>
          <w:vertAlign w:val="subscript"/>
        </w:rPr>
        <w:t>conv</w:t>
      </w:r>
      <w:r w:rsidRPr="00FC0D7A">
        <w:rPr>
          <w:rFonts w:ascii="Arial" w:hAnsi="Arial" w:cs="Arial"/>
          <w:b/>
          <w:color w:val="FF0000"/>
          <w:sz w:val="24"/>
          <w:szCs w:val="24"/>
        </w:rPr>
        <w:t xml:space="preserve"> </w: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306 W</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Q1.1</w:t>
            </w:r>
            <w:r>
              <w:rPr>
                <w:rFonts w:ascii="Arial" w:hAnsi="Arial" w:cs="Arial"/>
                <w:b/>
                <w:sz w:val="24"/>
                <w:szCs w:val="24"/>
              </w:rPr>
              <w:t>1</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sidRPr="00445772">
              <w:rPr>
                <w:rFonts w:ascii="Arial" w:hAnsi="Arial" w:cs="Arial"/>
                <w:b/>
                <w:color w:val="00B050"/>
                <w:sz w:val="24"/>
                <w:szCs w:val="24"/>
              </w:rPr>
              <w:t>2Pts</w:t>
            </w:r>
          </w:p>
        </w:tc>
      </w:tr>
    </w:tbl>
    <w:p w:rsidR="00BC4ECB" w:rsidRPr="00FC0D7A" w:rsidRDefault="00BC4ECB" w:rsidP="00BC4ECB">
      <w:pPr>
        <w:pStyle w:val="Sansinterligne"/>
        <w:rPr>
          <w:rFonts w:ascii="Arial" w:hAnsi="Arial" w:cs="Arial"/>
          <w:b/>
          <w:color w:val="FF0000"/>
          <w:sz w:val="24"/>
          <w:szCs w:val="24"/>
        </w:rPr>
      </w:pPr>
    </w:p>
    <w:p w:rsidR="00BC4ECB" w:rsidRDefault="00BC4ECB" w:rsidP="00BC4ECB">
      <w:pPr>
        <w:jc w:val="both"/>
        <w:rPr>
          <w:rFonts w:ascii="Arial" w:hAnsi="Arial" w:cs="Arial"/>
          <w:sz w:val="24"/>
          <w:szCs w:val="24"/>
        </w:rPr>
      </w:pPr>
      <w:r w:rsidRPr="00FC0D7A">
        <w:rPr>
          <w:rFonts w:ascii="Arial" w:hAnsi="Arial" w:cs="Arial"/>
          <w:sz w:val="24"/>
          <w:szCs w:val="24"/>
        </w:rPr>
        <w:t>Sachant que le réducteur de vitesse</w:t>
      </w:r>
      <w:r>
        <w:rPr>
          <w:rFonts w:ascii="Arial" w:hAnsi="Arial" w:cs="Arial"/>
          <w:sz w:val="24"/>
          <w:szCs w:val="24"/>
        </w:rPr>
        <w:t xml:space="preserve"> 1 à un rendement égal à 93,4% et </w:t>
      </w:r>
      <w:r w:rsidRPr="00FC0D7A">
        <w:rPr>
          <w:rFonts w:ascii="Arial" w:hAnsi="Arial" w:cs="Arial"/>
          <w:sz w:val="24"/>
          <w:szCs w:val="24"/>
        </w:rPr>
        <w:t>l</w:t>
      </w:r>
      <w:r>
        <w:rPr>
          <w:rFonts w:ascii="Arial" w:hAnsi="Arial" w:cs="Arial"/>
          <w:sz w:val="24"/>
          <w:szCs w:val="24"/>
        </w:rPr>
        <w:t>e rendement du réducteur 2</w:t>
      </w:r>
      <w:r w:rsidRPr="00FC0D7A">
        <w:rPr>
          <w:rFonts w:ascii="Arial" w:hAnsi="Arial" w:cs="Arial"/>
          <w:sz w:val="24"/>
          <w:szCs w:val="24"/>
        </w:rPr>
        <w:t xml:space="preserve"> </w:t>
      </w:r>
      <w:r>
        <w:rPr>
          <w:rFonts w:ascii="Arial" w:hAnsi="Arial" w:cs="Arial"/>
          <w:sz w:val="24"/>
          <w:szCs w:val="24"/>
        </w:rPr>
        <w:t>est</w:t>
      </w:r>
      <w:r w:rsidRPr="00FC0D7A">
        <w:rPr>
          <w:rFonts w:ascii="Arial" w:hAnsi="Arial" w:cs="Arial"/>
          <w:sz w:val="24"/>
          <w:szCs w:val="24"/>
        </w:rPr>
        <w:t xml:space="preserve"> égal à 91%, </w:t>
      </w:r>
      <w:r w:rsidRPr="0033115B">
        <w:rPr>
          <w:rFonts w:ascii="Arial" w:hAnsi="Arial" w:cs="Arial"/>
          <w:b/>
          <w:sz w:val="24"/>
          <w:szCs w:val="24"/>
        </w:rPr>
        <w:t>justifier</w:t>
      </w:r>
      <w:r w:rsidRPr="00FC0D7A">
        <w:rPr>
          <w:rFonts w:ascii="Arial" w:hAnsi="Arial" w:cs="Arial"/>
          <w:sz w:val="24"/>
          <w:szCs w:val="24"/>
        </w:rPr>
        <w:t xml:space="preserve"> que la puissance P</w:t>
      </w:r>
      <w:r w:rsidRPr="004A025C">
        <w:rPr>
          <w:rFonts w:ascii="Arial" w:hAnsi="Arial" w:cs="Arial"/>
          <w:sz w:val="24"/>
          <w:szCs w:val="24"/>
          <w:vertAlign w:val="subscript"/>
        </w:rPr>
        <w:t>m</w:t>
      </w:r>
      <w:r>
        <w:rPr>
          <w:rFonts w:ascii="Arial" w:hAnsi="Arial" w:cs="Arial"/>
          <w:sz w:val="24"/>
          <w:szCs w:val="24"/>
        </w:rPr>
        <w:t xml:space="preserve"> du moteur M8,</w:t>
      </w:r>
      <w:r w:rsidRPr="00FC0D7A">
        <w:rPr>
          <w:rFonts w:ascii="Arial" w:hAnsi="Arial" w:cs="Arial"/>
          <w:sz w:val="24"/>
          <w:szCs w:val="24"/>
        </w:rPr>
        <w:t xml:space="preserve"> nécessaire en entrée du réducteur</w:t>
      </w:r>
      <w:r>
        <w:rPr>
          <w:rFonts w:ascii="Arial" w:hAnsi="Arial" w:cs="Arial"/>
          <w:sz w:val="24"/>
          <w:szCs w:val="24"/>
        </w:rPr>
        <w:t xml:space="preserve"> 1</w:t>
      </w:r>
      <w:r w:rsidRPr="00FC0D7A">
        <w:rPr>
          <w:rFonts w:ascii="Arial" w:hAnsi="Arial" w:cs="Arial"/>
          <w:sz w:val="24"/>
          <w:szCs w:val="24"/>
        </w:rPr>
        <w:t xml:space="preserve"> pour </w:t>
      </w:r>
      <w:r w:rsidR="00B1248D">
        <w:rPr>
          <w:rFonts w:ascii="Arial" w:hAnsi="Arial" w:cs="Arial"/>
          <w:sz w:val="24"/>
          <w:szCs w:val="24"/>
        </w:rPr>
        <w:t>entraîne</w:t>
      </w:r>
      <w:r w:rsidRPr="00FC0D7A">
        <w:rPr>
          <w:rFonts w:ascii="Arial" w:hAnsi="Arial" w:cs="Arial"/>
          <w:sz w:val="24"/>
          <w:szCs w:val="24"/>
        </w:rPr>
        <w:t>r le convoyeur au point nominal, est de 360W</w:t>
      </w:r>
      <w:r>
        <w:rPr>
          <w:rFonts w:ascii="Arial" w:hAnsi="Arial" w:cs="Arial"/>
          <w:sz w:val="24"/>
          <w:szCs w:val="24"/>
        </w:rPr>
        <w:t>.</w:t>
      </w:r>
    </w:p>
    <w:p w:rsidR="00D43066" w:rsidRPr="00FC0D7A" w:rsidRDefault="00D43066" w:rsidP="00D43066">
      <w:pPr>
        <w:rPr>
          <w:rFonts w:ascii="Arial" w:hAnsi="Arial" w:cs="Arial"/>
          <w:color w:val="FF0000"/>
          <w:sz w:val="24"/>
          <w:szCs w:val="24"/>
        </w:rPr>
      </w:pPr>
      <w:r w:rsidRPr="00FC0D7A">
        <w:rPr>
          <w:rFonts w:ascii="Arial" w:hAnsi="Arial" w:cs="Arial"/>
          <w:color w:val="FF0000"/>
          <w:sz w:val="24"/>
          <w:szCs w:val="24"/>
        </w:rPr>
        <w:t>P</w:t>
      </w:r>
      <w:r w:rsidRPr="004A025C">
        <w:rPr>
          <w:rFonts w:ascii="Arial" w:hAnsi="Arial" w:cs="Arial"/>
          <w:color w:val="FF0000"/>
          <w:sz w:val="24"/>
          <w:szCs w:val="24"/>
          <w:vertAlign w:val="subscript"/>
        </w:rPr>
        <w:t>m</w:t>
      </w:r>
      <w:r w:rsidRPr="00FC0D7A">
        <w:rPr>
          <w:rFonts w:ascii="Arial" w:hAnsi="Arial" w:cs="Arial"/>
          <w:color w:val="FF0000"/>
          <w:sz w:val="24"/>
          <w:szCs w:val="24"/>
        </w:rPr>
        <w:t xml:space="preserve"> = </w:t>
      </w:r>
      <w:r w:rsidRPr="004A025C">
        <w:rPr>
          <w:rFonts w:ascii="Arial" w:hAnsi="Arial" w:cs="Arial"/>
          <w:color w:val="FF0000"/>
          <w:position w:val="-28"/>
          <w:sz w:val="24"/>
          <w:szCs w:val="24"/>
        </w:rPr>
        <w:object w:dxaOrig="740" w:dyaOrig="660">
          <v:shape id="_x0000_i1029" type="#_x0000_t75" style="width:39pt;height:33pt" o:ole="">
            <v:imagedata r:id="rId19" o:title=""/>
          </v:shape>
          <o:OLEObject Type="Embed" ProgID="Equation.3" ShapeID="_x0000_i1029" DrawAspect="Content" ObjectID="_1546683274" r:id="rId20"/>
        </w:object>
      </w:r>
      <w:r w:rsidRPr="00FC0D7A">
        <w:rPr>
          <w:rFonts w:ascii="Arial" w:hAnsi="Arial" w:cs="Arial"/>
          <w:color w:val="FF0000"/>
          <w:sz w:val="24"/>
          <w:szCs w:val="24"/>
        </w:rPr>
        <w:t>=</w:t>
      </w:r>
      <w:r w:rsidRPr="00FC0D7A">
        <w:rPr>
          <w:rFonts w:ascii="Arial" w:hAnsi="Arial" w:cs="Arial"/>
          <w:color w:val="FF0000"/>
          <w:position w:val="-28"/>
          <w:sz w:val="24"/>
          <w:szCs w:val="24"/>
        </w:rPr>
        <w:object w:dxaOrig="1160" w:dyaOrig="660">
          <v:shape id="_x0000_i1030" type="#_x0000_t75" style="width:57pt;height:33pt" o:ole="">
            <v:imagedata r:id="rId21" o:title=""/>
          </v:shape>
          <o:OLEObject Type="Embed" ProgID="Equation.3" ShapeID="_x0000_i1030" DrawAspect="Content" ObjectID="_1546683275" r:id="rId22"/>
        </w:objec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w:t>
      </w:r>
      <w:r w:rsidRPr="00FC0D7A">
        <w:rPr>
          <w:rFonts w:ascii="Arial" w:hAnsi="Arial" w:cs="Arial"/>
          <w:color w:val="FF0000"/>
          <w:sz w:val="24"/>
          <w:szCs w:val="24"/>
        </w:rPr>
        <w:t>360</w:t>
      </w:r>
    </w:p>
    <w:p w:rsidR="00D43066" w:rsidRDefault="00D43066" w:rsidP="00D43066">
      <w:pPr>
        <w:jc w:val="center"/>
        <w:rPr>
          <w:rFonts w:ascii="Arial" w:hAnsi="Arial" w:cs="Arial"/>
          <w:b/>
          <w:color w:val="FF0000"/>
          <w:sz w:val="24"/>
          <w:szCs w:val="24"/>
        </w:rPr>
      </w:pPr>
      <w:r w:rsidRPr="00FC0D7A">
        <w:rPr>
          <w:rFonts w:ascii="Arial" w:hAnsi="Arial" w:cs="Arial"/>
          <w:b/>
          <w:color w:val="FF0000"/>
          <w:sz w:val="24"/>
          <w:szCs w:val="24"/>
        </w:rPr>
        <w:t>P</w:t>
      </w:r>
      <w:r>
        <w:rPr>
          <w:rFonts w:ascii="Arial" w:hAnsi="Arial" w:cs="Arial"/>
          <w:b/>
          <w:color w:val="FF0000"/>
          <w:sz w:val="24"/>
          <w:szCs w:val="24"/>
          <w:vertAlign w:val="subscript"/>
        </w:rPr>
        <w:t>m</w:t>
      </w:r>
      <w:r w:rsidRPr="00FC0D7A">
        <w:rPr>
          <w:rFonts w:ascii="Arial" w:hAnsi="Arial" w:cs="Arial"/>
          <w:b/>
          <w:color w:val="FF0000"/>
          <w:sz w:val="24"/>
          <w:szCs w:val="24"/>
        </w:rPr>
        <w:t xml:space="preserve"> </w: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360 W</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Q1.1</w:t>
            </w:r>
            <w:r>
              <w:rPr>
                <w:rFonts w:ascii="Arial" w:hAnsi="Arial" w:cs="Arial"/>
                <w:b/>
                <w:sz w:val="24"/>
                <w:szCs w:val="24"/>
              </w:rPr>
              <w:t>2</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Pr>
                <w:rFonts w:ascii="Arial" w:hAnsi="Arial" w:cs="Arial"/>
                <w:b/>
                <w:color w:val="00B050"/>
                <w:sz w:val="24"/>
                <w:szCs w:val="24"/>
              </w:rPr>
              <w:t>3</w:t>
            </w:r>
            <w:r w:rsidR="00D43066" w:rsidRPr="00445772">
              <w:rPr>
                <w:rFonts w:ascii="Arial" w:hAnsi="Arial" w:cs="Arial"/>
                <w:b/>
                <w:color w:val="00B050"/>
                <w:sz w:val="24"/>
                <w:szCs w:val="24"/>
              </w:rPr>
              <w:t>Pts</w:t>
            </w:r>
          </w:p>
        </w:tc>
      </w:tr>
    </w:tbl>
    <w:p w:rsidR="00BC4ECB" w:rsidRPr="00FC0D7A" w:rsidRDefault="00BC4ECB" w:rsidP="00BC4ECB">
      <w:pPr>
        <w:pStyle w:val="Sansinterligne"/>
        <w:jc w:val="center"/>
        <w:rPr>
          <w:rFonts w:ascii="Arial" w:hAnsi="Arial" w:cs="Arial"/>
          <w:b/>
          <w:color w:val="FF0000"/>
          <w:sz w:val="24"/>
          <w:szCs w:val="24"/>
        </w:rPr>
      </w:pPr>
    </w:p>
    <w:p w:rsidR="00BC4ECB" w:rsidRDefault="00012D7A" w:rsidP="00BC4ECB">
      <w:pPr>
        <w:jc w:val="both"/>
        <w:rPr>
          <w:rFonts w:ascii="Arial" w:hAnsi="Arial" w:cs="Arial"/>
          <w:sz w:val="24"/>
          <w:szCs w:val="24"/>
        </w:rPr>
      </w:pPr>
      <w:r>
        <w:rPr>
          <w:rFonts w:ascii="Arial" w:hAnsi="Arial" w:cs="Arial"/>
          <w:noProof/>
          <w:sz w:val="24"/>
          <w:szCs w:val="24"/>
          <w:lang w:eastAsia="fr-FR"/>
        </w:rPr>
        <w:pict>
          <v:shape id="_x0000_s3162" type="#_x0000_t202" style="position:absolute;left:0;text-align:left;margin-left:9.8pt;margin-top:55.6pt;width:201.6pt;height:123.9pt;z-index:252779520" filled="f" stroked="f">
            <v:textbox style="mso-next-textbox:#_x0000_s3162">
              <w:txbxContent>
                <w:p w:rsidR="004B24B6" w:rsidRPr="007E7CB3" w:rsidRDefault="004B24B6" w:rsidP="00D43066">
                  <w:pPr>
                    <w:rPr>
                      <w:rFonts w:ascii="Arial" w:hAnsi="Arial" w:cs="Arial"/>
                      <w:b/>
                      <w:color w:val="FF0000"/>
                      <w:sz w:val="24"/>
                      <w:szCs w:val="24"/>
                    </w:rPr>
                  </w:pPr>
                  <w:r w:rsidRPr="007E7CB3">
                    <w:rPr>
                      <w:rFonts w:ascii="Arial" w:hAnsi="Arial" w:cs="Arial"/>
                      <w:b/>
                      <w:color w:val="FF0000"/>
                      <w:position w:val="-24"/>
                      <w:sz w:val="24"/>
                      <w:szCs w:val="24"/>
                    </w:rPr>
                    <w:object w:dxaOrig="880" w:dyaOrig="620">
                      <v:shape id="_x0000_i1032" type="#_x0000_t75" style="width:39pt;height:28.5pt">
                        <v:imagedata r:id="rId23" o:title=""/>
                      </v:shape>
                      <o:OLEObject Type="Embed" ProgID="Equation.3" ShapeID="_x0000_i1032" DrawAspect="Content" ObjectID="_1546683280" r:id="rId24"/>
                    </w:object>
                  </w:r>
                  <w:r w:rsidRPr="007E7CB3">
                    <w:rPr>
                      <w:rFonts w:ascii="Arial" w:hAnsi="Arial" w:cs="Arial"/>
                      <w:b/>
                      <w:color w:val="FF0000"/>
                      <w:sz w:val="24"/>
                      <w:szCs w:val="24"/>
                    </w:rPr>
                    <w:t xml:space="preserve">= </w:t>
                  </w:r>
                  <w:r w:rsidRPr="007E7CB3">
                    <w:rPr>
                      <w:rFonts w:ascii="Arial" w:hAnsi="Arial" w:cs="Arial"/>
                      <w:b/>
                      <w:color w:val="FF0000"/>
                      <w:position w:val="-24"/>
                      <w:sz w:val="24"/>
                      <w:szCs w:val="24"/>
                    </w:rPr>
                    <w:object w:dxaOrig="1060" w:dyaOrig="620">
                      <v:shape id="_x0000_i1034" type="#_x0000_t75" style="width:49.5pt;height:28.5pt" o:ole="">
                        <v:imagedata r:id="rId25" o:title=""/>
                      </v:shape>
                      <o:OLEObject Type="Embed" ProgID="Equation.3" ShapeID="_x0000_i1034" DrawAspect="Content" ObjectID="_1546683281" r:id="rId26"/>
                    </w:object>
                  </w:r>
                  <w:r w:rsidRPr="007E7CB3">
                    <w:rPr>
                      <w:rFonts w:ascii="Arial" w:hAnsi="Arial" w:cs="Arial"/>
                      <w:b/>
                      <w:color w:val="FF0000"/>
                      <w:sz w:val="24"/>
                      <w:szCs w:val="24"/>
                    </w:rPr>
                    <w:t xml:space="preserve"> </w:t>
                  </w:r>
                </w:p>
                <w:p w:rsidR="004B24B6" w:rsidRPr="007E7CB3" w:rsidRDefault="004B24B6" w:rsidP="00D43066">
                  <w:pPr>
                    <w:rPr>
                      <w:rFonts w:ascii="Arial" w:hAnsi="Arial" w:cs="Arial"/>
                      <w:b/>
                      <w:color w:val="FF0000"/>
                      <w:sz w:val="24"/>
                      <w:szCs w:val="24"/>
                    </w:rPr>
                  </w:pPr>
                  <w:r w:rsidRPr="007E7CB3">
                    <w:rPr>
                      <w:rFonts w:ascii="Arial" w:hAnsi="Arial" w:cs="Arial"/>
                      <w:b/>
                      <w:color w:val="FF0000"/>
                      <w:position w:val="-24"/>
                      <w:sz w:val="24"/>
                      <w:szCs w:val="24"/>
                    </w:rPr>
                    <w:object w:dxaOrig="780" w:dyaOrig="620">
                      <v:shape id="_x0000_i1036" type="#_x0000_t75" style="width:31.5pt;height:28.5pt" o:ole="">
                        <v:imagedata r:id="rId27" o:title=""/>
                      </v:shape>
                      <o:OLEObject Type="Embed" ProgID="Equation.3" ShapeID="_x0000_i1036" DrawAspect="Content" ObjectID="_1546683282" r:id="rId28"/>
                    </w:object>
                  </w:r>
                  <w:r w:rsidRPr="007E7CB3">
                    <w:rPr>
                      <w:rFonts w:ascii="Arial" w:hAnsi="Arial" w:cs="Arial"/>
                      <w:b/>
                      <w:color w:val="FF0000"/>
                      <w:sz w:val="24"/>
                      <w:szCs w:val="24"/>
                    </w:rPr>
                    <w:t xml:space="preserve"> = </w:t>
                  </w:r>
                  <w:r w:rsidRPr="007E7CB3">
                    <w:rPr>
                      <w:rFonts w:ascii="Arial" w:hAnsi="Arial" w:cs="Arial"/>
                      <w:b/>
                      <w:color w:val="FF0000"/>
                      <w:position w:val="-24"/>
                      <w:sz w:val="24"/>
                      <w:szCs w:val="24"/>
                    </w:rPr>
                    <w:object w:dxaOrig="400" w:dyaOrig="620">
                      <v:shape id="_x0000_i1038" type="#_x0000_t75" style="width:18pt;height:28.5pt" o:ole="">
                        <v:imagedata r:id="rId29" o:title=""/>
                      </v:shape>
                      <o:OLEObject Type="Embed" ProgID="Equation.3" ShapeID="_x0000_i1038" DrawAspect="Content" ObjectID="_1546683283" r:id="rId30"/>
                    </w:object>
                  </w:r>
                  <w:r w:rsidRPr="007E7CB3">
                    <w:rPr>
                      <w:rFonts w:ascii="Arial" w:hAnsi="Arial" w:cs="Arial"/>
                      <w:b/>
                      <w:color w:val="FF0000"/>
                      <w:sz w:val="24"/>
                      <w:szCs w:val="24"/>
                    </w:rPr>
                    <w:t xml:space="preserve"> </w:t>
                  </w:r>
                  <w:r w:rsidRPr="007E7CB3">
                    <w:rPr>
                      <w:rFonts w:ascii="Arial" w:hAnsi="Arial" w:cs="Arial"/>
                      <w:b/>
                      <w:color w:val="FF0000"/>
                      <w:sz w:val="24"/>
                      <w:szCs w:val="24"/>
                    </w:rPr>
                    <w:sym w:font="Wingdings" w:char="F0E0"/>
                  </w:r>
                  <w:r w:rsidRPr="007E7CB3">
                    <w:rPr>
                      <w:rFonts w:ascii="Arial" w:hAnsi="Arial" w:cs="Arial"/>
                      <w:b/>
                      <w:color w:val="FF0000"/>
                      <w:sz w:val="24"/>
                      <w:szCs w:val="24"/>
                    </w:rPr>
                    <w:t xml:space="preserve"> N</w:t>
                  </w:r>
                  <w:r w:rsidRPr="007E7CB3">
                    <w:rPr>
                      <w:rFonts w:ascii="Arial" w:hAnsi="Arial" w:cs="Arial"/>
                      <w:b/>
                      <w:color w:val="FF0000"/>
                      <w:sz w:val="24"/>
                      <w:szCs w:val="24"/>
                      <w:vertAlign w:val="subscript"/>
                    </w:rPr>
                    <w:t>int</w:t>
                  </w:r>
                  <w:r w:rsidRPr="007E7CB3">
                    <w:rPr>
                      <w:rFonts w:ascii="Arial" w:hAnsi="Arial" w:cs="Arial"/>
                      <w:b/>
                      <w:color w:val="FF0000"/>
                      <w:sz w:val="24"/>
                      <w:szCs w:val="24"/>
                    </w:rPr>
                    <w:t xml:space="preserve"> = </w:t>
                  </w:r>
                  <w:r w:rsidRPr="007E7CB3">
                    <w:rPr>
                      <w:rFonts w:ascii="Arial" w:hAnsi="Arial" w:cs="Arial"/>
                      <w:b/>
                      <w:color w:val="FF0000"/>
                      <w:position w:val="-24"/>
                      <w:sz w:val="24"/>
                      <w:szCs w:val="24"/>
                    </w:rPr>
                    <w:object w:dxaOrig="1020" w:dyaOrig="620">
                      <v:shape id="_x0000_i1040" type="#_x0000_t75" style="width:42pt;height:28.5pt" o:ole="">
                        <v:imagedata r:id="rId31" o:title=""/>
                      </v:shape>
                      <o:OLEObject Type="Embed" ProgID="Equation.3" ShapeID="_x0000_i1040" DrawAspect="Content" ObjectID="_1546683284" r:id="rId32"/>
                    </w:object>
                  </w:r>
                </w:p>
                <w:p w:rsidR="004B24B6" w:rsidRPr="007E7CB3" w:rsidRDefault="004B24B6" w:rsidP="00D43066">
                  <w:pPr>
                    <w:rPr>
                      <w:rFonts w:ascii="Arial" w:hAnsi="Arial" w:cs="Arial"/>
                      <w:b/>
                      <w:color w:val="FF0000"/>
                      <w:sz w:val="24"/>
                      <w:szCs w:val="24"/>
                    </w:rPr>
                  </w:pPr>
                  <w:r w:rsidRPr="007E7CB3">
                    <w:rPr>
                      <w:rFonts w:ascii="Arial" w:hAnsi="Arial" w:cs="Arial"/>
                      <w:b/>
                      <w:color w:val="FF0000"/>
                      <w:sz w:val="24"/>
                      <w:szCs w:val="24"/>
                    </w:rPr>
                    <w:t>N</w:t>
                  </w:r>
                  <w:r w:rsidRPr="007E7CB3">
                    <w:rPr>
                      <w:rFonts w:ascii="Arial" w:hAnsi="Arial" w:cs="Arial"/>
                      <w:b/>
                      <w:color w:val="FF0000"/>
                      <w:sz w:val="24"/>
                      <w:szCs w:val="24"/>
                      <w:vertAlign w:val="subscript"/>
                    </w:rPr>
                    <w:t>int.</w:t>
                  </w:r>
                  <w:r w:rsidRPr="007E7CB3">
                    <w:rPr>
                      <w:rFonts w:ascii="Arial" w:hAnsi="Arial" w:cs="Arial"/>
                      <w:b/>
                      <w:color w:val="FF0000"/>
                      <w:sz w:val="24"/>
                      <w:szCs w:val="24"/>
                    </w:rPr>
                    <w:t xml:space="preserve"> = </w:t>
                  </w:r>
                  <w:r w:rsidRPr="007E7CB3">
                    <w:rPr>
                      <w:rFonts w:ascii="Arial" w:hAnsi="Arial" w:cs="Arial"/>
                      <w:b/>
                      <w:color w:val="FF0000"/>
                      <w:position w:val="-24"/>
                      <w:sz w:val="24"/>
                      <w:szCs w:val="24"/>
                    </w:rPr>
                    <w:object w:dxaOrig="760" w:dyaOrig="620">
                      <v:shape id="_x0000_i1042" type="#_x0000_t75" style="width:33pt;height:28.5pt" o:ole="">
                        <v:imagedata r:id="rId33" o:title=""/>
                      </v:shape>
                      <o:OLEObject Type="Embed" ProgID="Equation.3" ShapeID="_x0000_i1042" DrawAspect="Content" ObjectID="_1546683285" r:id="rId34"/>
                    </w:object>
                  </w:r>
                  <w:r w:rsidRPr="007E7CB3">
                    <w:rPr>
                      <w:rFonts w:ascii="Arial" w:hAnsi="Arial" w:cs="Arial"/>
                      <w:b/>
                      <w:color w:val="FF0000"/>
                      <w:sz w:val="24"/>
                      <w:szCs w:val="24"/>
                    </w:rPr>
                    <w:t>= 174</w:t>
                  </w:r>
                </w:p>
                <w:p w:rsidR="004B24B6" w:rsidRPr="007E7CB3" w:rsidRDefault="004B24B6" w:rsidP="00D43066">
                  <w:pPr>
                    <w:rPr>
                      <w:rFonts w:ascii="Arial" w:hAnsi="Arial" w:cs="Arial"/>
                      <w:b/>
                      <w:color w:val="FF0000"/>
                      <w:sz w:val="24"/>
                      <w:szCs w:val="24"/>
                    </w:rPr>
                  </w:pPr>
                  <w:r w:rsidRPr="007E7CB3">
                    <w:rPr>
                      <w:rFonts w:ascii="Arial" w:hAnsi="Arial" w:cs="Arial"/>
                      <w:b/>
                      <w:color w:val="FF0000"/>
                      <w:sz w:val="24"/>
                      <w:szCs w:val="24"/>
                    </w:rPr>
                    <w:t>N</w:t>
                  </w:r>
                  <w:r w:rsidRPr="007E7CB3">
                    <w:rPr>
                      <w:rFonts w:ascii="Arial" w:hAnsi="Arial" w:cs="Arial"/>
                      <w:b/>
                      <w:color w:val="FF0000"/>
                      <w:sz w:val="24"/>
                      <w:szCs w:val="24"/>
                      <w:vertAlign w:val="subscript"/>
                    </w:rPr>
                    <w:t>int.</w:t>
                  </w:r>
                  <w:r w:rsidRPr="007E7CB3">
                    <w:rPr>
                      <w:rFonts w:ascii="Arial" w:hAnsi="Arial" w:cs="Arial"/>
                      <w:b/>
                      <w:color w:val="FF0000"/>
                      <w:sz w:val="24"/>
                      <w:szCs w:val="24"/>
                    </w:rPr>
                    <w:t xml:space="preserve"> = 174 tr/min</w:t>
                  </w:r>
                </w:p>
                <w:p w:rsidR="004B24B6" w:rsidRDefault="004B24B6" w:rsidP="00D43066"/>
              </w:txbxContent>
            </v:textbox>
          </v:shape>
        </w:pict>
      </w:r>
      <w:r w:rsidR="00BC4ECB" w:rsidRPr="00FC0D7A">
        <w:rPr>
          <w:rFonts w:ascii="Arial" w:hAnsi="Arial" w:cs="Arial"/>
          <w:sz w:val="24"/>
          <w:szCs w:val="24"/>
        </w:rPr>
        <w:t xml:space="preserve">Sachant que </w:t>
      </w:r>
      <w:r w:rsidR="00BC4ECB">
        <w:rPr>
          <w:rFonts w:ascii="Arial" w:hAnsi="Arial" w:cs="Arial"/>
          <w:sz w:val="24"/>
          <w:szCs w:val="24"/>
        </w:rPr>
        <w:t xml:space="preserve">sur le réducteur 2, </w:t>
      </w:r>
      <w:r w:rsidR="00BC4ECB" w:rsidRPr="00FC0D7A">
        <w:rPr>
          <w:rFonts w:ascii="Arial" w:hAnsi="Arial" w:cs="Arial"/>
          <w:sz w:val="24"/>
          <w:szCs w:val="24"/>
        </w:rPr>
        <w:t xml:space="preserve">le pignon 1 comporte </w:t>
      </w:r>
      <w:r w:rsidR="00BC4ECB">
        <w:rPr>
          <w:rFonts w:ascii="Arial" w:hAnsi="Arial" w:cs="Arial"/>
          <w:sz w:val="24"/>
          <w:szCs w:val="24"/>
        </w:rPr>
        <w:t>27</w:t>
      </w:r>
      <w:r w:rsidR="00BC4ECB" w:rsidRPr="00FC0D7A">
        <w:rPr>
          <w:rFonts w:ascii="Arial" w:hAnsi="Arial" w:cs="Arial"/>
          <w:sz w:val="24"/>
          <w:szCs w:val="24"/>
        </w:rPr>
        <w:t xml:space="preserve"> dents, le pignon 2 comporte </w:t>
      </w:r>
      <w:r w:rsidR="00BC4ECB">
        <w:rPr>
          <w:rFonts w:ascii="Arial" w:hAnsi="Arial" w:cs="Arial"/>
          <w:sz w:val="24"/>
          <w:szCs w:val="24"/>
        </w:rPr>
        <w:t>18</w:t>
      </w:r>
      <w:r w:rsidR="00BC4ECB" w:rsidRPr="00FC0D7A">
        <w:rPr>
          <w:rFonts w:ascii="Arial" w:hAnsi="Arial" w:cs="Arial"/>
          <w:sz w:val="24"/>
          <w:szCs w:val="24"/>
        </w:rPr>
        <w:t xml:space="preserve"> dents</w:t>
      </w:r>
      <w:r w:rsidR="00407E17">
        <w:rPr>
          <w:rFonts w:ascii="Arial" w:hAnsi="Arial" w:cs="Arial"/>
          <w:sz w:val="24"/>
          <w:szCs w:val="24"/>
        </w:rPr>
        <w:t xml:space="preserve"> et que </w:t>
      </w:r>
      <w:r w:rsidR="00BC4ECB">
        <w:rPr>
          <w:rFonts w:ascii="Arial" w:hAnsi="Arial" w:cs="Arial"/>
          <w:sz w:val="24"/>
          <w:szCs w:val="24"/>
        </w:rPr>
        <w:t>le r</w:t>
      </w:r>
      <w:r w:rsidR="00220922">
        <w:rPr>
          <w:rFonts w:ascii="Arial" w:hAnsi="Arial" w:cs="Arial"/>
          <w:sz w:val="24"/>
          <w:szCs w:val="24"/>
        </w:rPr>
        <w:t xml:space="preserve">apport de réduction </w:t>
      </w:r>
      <w:r w:rsidR="00BC4ECB">
        <w:rPr>
          <w:rFonts w:ascii="Arial" w:hAnsi="Arial" w:cs="Arial"/>
          <w:sz w:val="24"/>
          <w:szCs w:val="24"/>
        </w:rPr>
        <w:t xml:space="preserve">du réducteur 1 est 1/8, </w:t>
      </w:r>
      <w:r w:rsidR="00BC4ECB" w:rsidRPr="0033115B">
        <w:rPr>
          <w:rFonts w:ascii="Arial" w:hAnsi="Arial" w:cs="Arial"/>
          <w:b/>
          <w:sz w:val="24"/>
          <w:szCs w:val="24"/>
        </w:rPr>
        <w:t>justifier</w:t>
      </w:r>
      <w:r w:rsidR="00BC4ECB" w:rsidRPr="00FC0D7A">
        <w:rPr>
          <w:rFonts w:ascii="Arial" w:hAnsi="Arial" w:cs="Arial"/>
          <w:sz w:val="24"/>
          <w:szCs w:val="24"/>
        </w:rPr>
        <w:t xml:space="preserve"> que la vitesse du moteur pour </w:t>
      </w:r>
      <w:r w:rsidR="00B1248D">
        <w:rPr>
          <w:rFonts w:ascii="Arial" w:hAnsi="Arial" w:cs="Arial"/>
          <w:sz w:val="24"/>
          <w:szCs w:val="24"/>
        </w:rPr>
        <w:t>entraîne</w:t>
      </w:r>
      <w:r w:rsidR="00BC4ECB" w:rsidRPr="00FC0D7A">
        <w:rPr>
          <w:rFonts w:ascii="Arial" w:hAnsi="Arial" w:cs="Arial"/>
          <w:sz w:val="24"/>
          <w:szCs w:val="24"/>
        </w:rPr>
        <w:t>r le convoyeur à sa vitesse nominale est 1392tr/min.</w:t>
      </w:r>
    </w:p>
    <w:p w:rsidR="00D43066" w:rsidRDefault="00012D7A" w:rsidP="00BC4ECB">
      <w:pPr>
        <w:jc w:val="both"/>
        <w:rPr>
          <w:rFonts w:ascii="Arial" w:hAnsi="Arial" w:cs="Arial"/>
          <w:sz w:val="24"/>
          <w:szCs w:val="24"/>
        </w:rPr>
      </w:pPr>
      <w:r>
        <w:rPr>
          <w:rFonts w:ascii="Arial" w:hAnsi="Arial" w:cs="Arial"/>
          <w:noProof/>
          <w:sz w:val="24"/>
          <w:szCs w:val="24"/>
          <w:lang w:eastAsia="fr-FR"/>
        </w:rPr>
        <w:pict>
          <v:shape id="_x0000_s3165" type="#_x0000_t202" style="position:absolute;left:0;text-align:left;margin-left:217.1pt;margin-top:11.4pt;width:230.25pt;height:81.75pt;z-index:252780544;mso-wrap-style:none" filled="f" stroked="f">
            <v:textbox style="mso-next-textbox:#_x0000_s3165">
              <w:txbxContent>
                <w:p w:rsidR="004B24B6" w:rsidRPr="00FC0D7A" w:rsidRDefault="004B24B6" w:rsidP="00D43066">
                  <w:pPr>
                    <w:pStyle w:val="Sansinterligne"/>
                    <w:rPr>
                      <w:rFonts w:ascii="Arial" w:hAnsi="Arial" w:cs="Arial"/>
                      <w:b/>
                      <w:color w:val="FF0000"/>
                      <w:sz w:val="24"/>
                      <w:szCs w:val="24"/>
                    </w:rPr>
                  </w:pPr>
                  <w:r w:rsidRPr="00FC0D7A">
                    <w:rPr>
                      <w:rFonts w:ascii="Arial" w:hAnsi="Arial" w:cs="Arial"/>
                      <w:b/>
                      <w:color w:val="FF0000"/>
                      <w:sz w:val="24"/>
                      <w:szCs w:val="24"/>
                    </w:rPr>
                    <w:t xml:space="preserve">Le rapport de </w:t>
                  </w:r>
                  <w:r w:rsidRPr="007E7CB3">
                    <w:rPr>
                      <w:rFonts w:ascii="Arial" w:hAnsi="Arial" w:cs="Arial"/>
                      <w:b/>
                      <w:color w:val="FF0000"/>
                      <w:sz w:val="24"/>
                      <w:szCs w:val="24"/>
                    </w:rPr>
                    <w:t xml:space="preserve">réduction </w:t>
                  </w:r>
                  <w:r w:rsidRPr="007E7CB3">
                    <w:rPr>
                      <w:rFonts w:ascii="Arial" w:hAnsi="Arial" w:cs="Arial"/>
                      <w:color w:val="FF0000"/>
                      <w:sz w:val="24"/>
                      <w:szCs w:val="24"/>
                    </w:rPr>
                    <w:t>r</w:t>
                  </w:r>
                  <w:r w:rsidRPr="007E7CB3">
                    <w:rPr>
                      <w:rFonts w:ascii="Arial" w:hAnsi="Arial" w:cs="Arial"/>
                      <w:color w:val="FF0000"/>
                      <w:sz w:val="24"/>
                      <w:szCs w:val="24"/>
                      <w:vertAlign w:val="subscript"/>
                    </w:rPr>
                    <w:t>1</w:t>
                  </w:r>
                  <w:r w:rsidRPr="007E5B9C">
                    <w:rPr>
                      <w:rFonts w:ascii="Arial" w:hAnsi="Arial" w:cs="Arial"/>
                      <w:sz w:val="24"/>
                      <w:szCs w:val="24"/>
                    </w:rPr>
                    <w:t xml:space="preserve"> </w:t>
                  </w:r>
                  <w:r w:rsidRPr="00FC0D7A">
                    <w:rPr>
                      <w:rFonts w:ascii="Arial" w:hAnsi="Arial" w:cs="Arial"/>
                      <w:b/>
                      <w:color w:val="FF0000"/>
                      <w:sz w:val="24"/>
                      <w:szCs w:val="24"/>
                    </w:rPr>
                    <w:t>étant de 1/8</w:t>
                  </w:r>
                </w:p>
                <w:p w:rsidR="004B24B6" w:rsidRPr="00FC0D7A" w:rsidRDefault="004B24B6" w:rsidP="00D43066">
                  <w:pPr>
                    <w:pStyle w:val="Sansinterligne"/>
                    <w:rPr>
                      <w:rFonts w:ascii="Arial" w:hAnsi="Arial" w:cs="Arial"/>
                      <w:b/>
                      <w:color w:val="FF0000"/>
                      <w:sz w:val="24"/>
                      <w:szCs w:val="24"/>
                      <w:lang w:val="en-GB"/>
                    </w:rPr>
                  </w:pPr>
                  <w:r w:rsidRPr="00FC0D7A">
                    <w:rPr>
                      <w:rFonts w:ascii="Arial" w:hAnsi="Arial" w:cs="Arial"/>
                      <w:b/>
                      <w:color w:val="FF0000"/>
                      <w:sz w:val="24"/>
                      <w:szCs w:val="24"/>
                      <w:lang w:val="en-GB"/>
                    </w:rPr>
                    <w:t>Nm = N</w:t>
                  </w:r>
                  <w:r>
                    <w:rPr>
                      <w:rFonts w:ascii="Arial" w:hAnsi="Arial" w:cs="Arial"/>
                      <w:b/>
                      <w:color w:val="FF0000"/>
                      <w:sz w:val="24"/>
                      <w:szCs w:val="24"/>
                      <w:vertAlign w:val="subscript"/>
                      <w:lang w:val="en-GB"/>
                    </w:rPr>
                    <w:t>int</w:t>
                  </w:r>
                  <w:r w:rsidRPr="00FC0D7A">
                    <w:rPr>
                      <w:rFonts w:ascii="Arial" w:hAnsi="Arial" w:cs="Arial"/>
                      <w:b/>
                      <w:color w:val="FF0000"/>
                      <w:sz w:val="24"/>
                      <w:szCs w:val="24"/>
                      <w:lang w:val="en-GB"/>
                    </w:rPr>
                    <w:t xml:space="preserve"> x 8</w:t>
                  </w:r>
                </w:p>
                <w:p w:rsidR="004B24B6" w:rsidRDefault="004B24B6" w:rsidP="00D43066">
                  <w:pPr>
                    <w:pStyle w:val="Sansinterligne"/>
                    <w:rPr>
                      <w:rFonts w:ascii="Arial" w:hAnsi="Arial" w:cs="Arial"/>
                      <w:b/>
                      <w:color w:val="FF0000"/>
                      <w:sz w:val="24"/>
                      <w:szCs w:val="24"/>
                      <w:lang w:val="en-GB"/>
                    </w:rPr>
                  </w:pPr>
                  <w:r>
                    <w:rPr>
                      <w:rFonts w:ascii="Arial" w:hAnsi="Arial" w:cs="Arial"/>
                      <w:b/>
                      <w:color w:val="FF0000"/>
                      <w:sz w:val="24"/>
                      <w:szCs w:val="24"/>
                      <w:lang w:val="en-GB"/>
                    </w:rPr>
                    <w:t xml:space="preserve">Nm = 174 </w:t>
                  </w:r>
                  <w:r w:rsidRPr="00FC0D7A">
                    <w:rPr>
                      <w:rFonts w:ascii="Arial" w:hAnsi="Arial" w:cs="Arial"/>
                      <w:b/>
                      <w:color w:val="FF0000"/>
                      <w:sz w:val="24"/>
                      <w:szCs w:val="24"/>
                      <w:lang w:val="en-GB"/>
                    </w:rPr>
                    <w:t>x 8 = 1392</w:t>
                  </w:r>
                </w:p>
                <w:p w:rsidR="004B24B6" w:rsidRDefault="004B24B6" w:rsidP="00D43066">
                  <w:pPr>
                    <w:pStyle w:val="Sansinterligne"/>
                    <w:rPr>
                      <w:rFonts w:ascii="Arial" w:hAnsi="Arial" w:cs="Arial"/>
                      <w:b/>
                      <w:color w:val="FF0000"/>
                      <w:sz w:val="24"/>
                      <w:szCs w:val="24"/>
                      <w:lang w:val="en-GB"/>
                    </w:rPr>
                  </w:pPr>
                </w:p>
                <w:p w:rsidR="004B24B6" w:rsidRPr="00FC0D7A" w:rsidRDefault="004B24B6" w:rsidP="00D43066">
                  <w:pPr>
                    <w:pStyle w:val="Sansinterligne"/>
                    <w:jc w:val="center"/>
                    <w:rPr>
                      <w:rFonts w:ascii="Arial" w:hAnsi="Arial" w:cs="Arial"/>
                      <w:b/>
                      <w:color w:val="FF0000"/>
                      <w:sz w:val="24"/>
                      <w:szCs w:val="24"/>
                      <w:lang w:val="en-GB"/>
                    </w:rPr>
                  </w:pPr>
                  <w:r>
                    <w:rPr>
                      <w:rFonts w:ascii="Arial" w:hAnsi="Arial" w:cs="Arial"/>
                      <w:b/>
                      <w:color w:val="FF0000"/>
                      <w:sz w:val="24"/>
                      <w:szCs w:val="24"/>
                      <w:lang w:val="en-GB"/>
                    </w:rPr>
                    <w:t>Nm</w:t>
                  </w:r>
                  <w:r w:rsidRPr="004A025C">
                    <w:rPr>
                      <w:rFonts w:ascii="Arial" w:hAnsi="Arial" w:cs="Arial"/>
                      <w:b/>
                      <w:color w:val="FF0000"/>
                      <w:sz w:val="24"/>
                      <w:szCs w:val="24"/>
                      <w:vertAlign w:val="subscript"/>
                      <w:lang w:val="en-GB"/>
                    </w:rPr>
                    <w:t xml:space="preserve"> </w:t>
                  </w:r>
                  <w:r w:rsidRPr="00FC0D7A">
                    <w:rPr>
                      <w:rFonts w:ascii="Arial" w:hAnsi="Arial" w:cs="Arial"/>
                      <w:b/>
                      <w:color w:val="FF0000"/>
                      <w:sz w:val="24"/>
                      <w:szCs w:val="24"/>
                      <w:lang w:val="en-GB"/>
                    </w:rPr>
                    <w:t>=</w:t>
                  </w:r>
                  <w:r>
                    <w:rPr>
                      <w:rFonts w:ascii="Arial" w:hAnsi="Arial" w:cs="Arial"/>
                      <w:b/>
                      <w:color w:val="FF0000"/>
                      <w:sz w:val="24"/>
                      <w:szCs w:val="24"/>
                      <w:lang w:val="en-GB"/>
                    </w:rPr>
                    <w:t xml:space="preserve"> </w:t>
                  </w:r>
                  <w:r w:rsidRPr="00FC0D7A">
                    <w:rPr>
                      <w:rFonts w:ascii="Arial" w:hAnsi="Arial" w:cs="Arial"/>
                      <w:b/>
                      <w:color w:val="FF0000"/>
                      <w:sz w:val="24"/>
                      <w:szCs w:val="24"/>
                      <w:lang w:val="en-GB"/>
                    </w:rPr>
                    <w:t>1392 tr/min</w:t>
                  </w:r>
                </w:p>
                <w:p w:rsidR="004B24B6" w:rsidRPr="006E6FB8" w:rsidRDefault="004B24B6" w:rsidP="00D43066">
                  <w:pPr>
                    <w:pStyle w:val="Sansinterligne"/>
                    <w:rPr>
                      <w:rFonts w:ascii="Arial" w:hAnsi="Arial" w:cs="Arial"/>
                      <w:b/>
                      <w:color w:val="FF0000"/>
                      <w:sz w:val="24"/>
                      <w:szCs w:val="24"/>
                      <w:lang w:val="en-GB"/>
                    </w:rPr>
                  </w:pPr>
                </w:p>
              </w:txbxContent>
            </v:textbox>
            <w10:wrap type="square"/>
          </v:shape>
        </w:pict>
      </w:r>
    </w:p>
    <w:p w:rsidR="00D43066" w:rsidRDefault="00D43066" w:rsidP="00BC4ECB">
      <w:pPr>
        <w:jc w:val="both"/>
        <w:rPr>
          <w:rFonts w:ascii="Arial" w:hAnsi="Arial" w:cs="Arial"/>
          <w:sz w:val="24"/>
          <w:szCs w:val="24"/>
        </w:rPr>
      </w:pPr>
    </w:p>
    <w:p w:rsidR="00D43066" w:rsidRDefault="00D43066" w:rsidP="00BC4ECB">
      <w:pPr>
        <w:jc w:val="both"/>
        <w:rPr>
          <w:rFonts w:ascii="Arial" w:hAnsi="Arial" w:cs="Arial"/>
          <w:sz w:val="24"/>
          <w:szCs w:val="24"/>
        </w:rPr>
      </w:pPr>
    </w:p>
    <w:p w:rsidR="00D43066" w:rsidRDefault="00D43066" w:rsidP="00BC4ECB">
      <w:pPr>
        <w:jc w:val="both"/>
        <w:rPr>
          <w:rFonts w:ascii="Arial" w:hAnsi="Arial" w:cs="Arial"/>
          <w:sz w:val="24"/>
          <w:szCs w:val="24"/>
        </w:rPr>
      </w:pPr>
    </w:p>
    <w:p w:rsidR="00BC4ECB"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44"/>
        <w:gridCol w:w="3862"/>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Q1.1</w:t>
            </w:r>
            <w:r>
              <w:rPr>
                <w:rFonts w:ascii="Arial" w:hAnsi="Arial" w:cs="Arial"/>
                <w:b/>
                <w:sz w:val="24"/>
                <w:szCs w:val="24"/>
              </w:rPr>
              <w:t>3</w:t>
            </w:r>
          </w:p>
        </w:tc>
        <w:tc>
          <w:tcPr>
            <w:tcW w:w="4644"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Pr>
                <w:rFonts w:ascii="Arial" w:hAnsi="Arial" w:cs="Arial"/>
                <w:b/>
                <w:sz w:val="24"/>
                <w:szCs w:val="24"/>
              </w:rPr>
              <w:t>DT</w:t>
            </w:r>
            <w:r w:rsidR="00E34D36">
              <w:rPr>
                <w:rFonts w:ascii="Arial" w:hAnsi="Arial" w:cs="Arial"/>
                <w:b/>
                <w:sz w:val="24"/>
                <w:szCs w:val="24"/>
              </w:rPr>
              <w:t>8</w:t>
            </w:r>
          </w:p>
        </w:tc>
        <w:tc>
          <w:tcPr>
            <w:tcW w:w="3862" w:type="dxa"/>
            <w:vAlign w:val="center"/>
          </w:tcPr>
          <w:p w:rsidR="00BC4ECB" w:rsidRPr="00FC0D7A" w:rsidRDefault="00BC4ECB" w:rsidP="00B42CA1">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 4</w:t>
            </w:r>
            <w:r w:rsidR="00D43066">
              <w:rPr>
                <w:rFonts w:ascii="Arial" w:hAnsi="Arial" w:cs="Arial"/>
                <w:b/>
                <w:sz w:val="24"/>
                <w:szCs w:val="24"/>
              </w:rPr>
              <w:t xml:space="preserve">               </w:t>
            </w:r>
            <w:r w:rsidR="00B42CA1">
              <w:rPr>
                <w:rFonts w:ascii="Arial" w:hAnsi="Arial" w:cs="Arial"/>
                <w:b/>
                <w:sz w:val="24"/>
                <w:szCs w:val="24"/>
              </w:rPr>
              <w:t xml:space="preserve"> </w:t>
            </w:r>
            <w:r w:rsidR="00B42CA1">
              <w:rPr>
                <w:rFonts w:ascii="Arial" w:hAnsi="Arial" w:cs="Arial"/>
                <w:b/>
                <w:color w:val="00B050"/>
                <w:sz w:val="24"/>
                <w:szCs w:val="24"/>
              </w:rPr>
              <w:t>7P</w:t>
            </w:r>
            <w:r w:rsidR="00D43066" w:rsidRPr="00445772">
              <w:rPr>
                <w:rFonts w:ascii="Arial" w:hAnsi="Arial" w:cs="Arial"/>
                <w:b/>
                <w:color w:val="00B050"/>
                <w:sz w:val="24"/>
                <w:szCs w:val="24"/>
              </w:rPr>
              <w:t>ts</w:t>
            </w:r>
          </w:p>
        </w:tc>
      </w:tr>
    </w:tbl>
    <w:p w:rsidR="004033A8" w:rsidRDefault="004033A8" w:rsidP="004033A8">
      <w:pPr>
        <w:pStyle w:val="Sansinterligne"/>
      </w:pPr>
    </w:p>
    <w:p w:rsidR="00BC4ECB" w:rsidRDefault="00BC4ECB" w:rsidP="00BC4ECB">
      <w:pPr>
        <w:jc w:val="both"/>
        <w:rPr>
          <w:rFonts w:ascii="Arial" w:hAnsi="Arial" w:cs="Arial"/>
          <w:sz w:val="24"/>
          <w:szCs w:val="24"/>
        </w:rPr>
      </w:pPr>
      <w:r w:rsidRPr="00FC0D7A">
        <w:rPr>
          <w:rFonts w:ascii="Arial" w:hAnsi="Arial" w:cs="Arial"/>
          <w:sz w:val="24"/>
          <w:szCs w:val="24"/>
        </w:rPr>
        <w:t xml:space="preserve">En vous aidant du </w:t>
      </w:r>
      <w:r>
        <w:rPr>
          <w:rFonts w:ascii="Arial" w:hAnsi="Arial" w:cs="Arial"/>
          <w:sz w:val="24"/>
          <w:szCs w:val="24"/>
        </w:rPr>
        <w:t>flux des plaques du défourneur (DT8</w:t>
      </w:r>
      <w:r w:rsidRPr="00BE7C4B">
        <w:rPr>
          <w:rFonts w:ascii="Arial" w:hAnsi="Arial" w:cs="Arial"/>
          <w:sz w:val="24"/>
          <w:szCs w:val="24"/>
        </w:rPr>
        <w:t>) et d</w:t>
      </w:r>
      <w:r>
        <w:rPr>
          <w:rFonts w:ascii="Arial" w:hAnsi="Arial" w:cs="Arial"/>
          <w:sz w:val="24"/>
          <w:szCs w:val="24"/>
        </w:rPr>
        <w:t>u</w:t>
      </w:r>
      <w:r w:rsidRPr="00BE7C4B">
        <w:rPr>
          <w:rFonts w:ascii="Arial" w:hAnsi="Arial" w:cs="Arial"/>
          <w:sz w:val="24"/>
          <w:szCs w:val="24"/>
        </w:rPr>
        <w:t xml:space="preserve"> </w:t>
      </w:r>
      <w:r>
        <w:rPr>
          <w:rFonts w:ascii="Arial" w:hAnsi="Arial" w:cs="Arial"/>
          <w:sz w:val="24"/>
          <w:szCs w:val="24"/>
        </w:rPr>
        <w:t>diagramme d'activ</w:t>
      </w:r>
      <w:r w:rsidRPr="00BE7C4B">
        <w:rPr>
          <w:rFonts w:ascii="Arial" w:hAnsi="Arial" w:cs="Arial"/>
          <w:sz w:val="24"/>
          <w:szCs w:val="24"/>
        </w:rPr>
        <w:t>ité sysML (DR4),</w:t>
      </w:r>
      <w:r>
        <w:rPr>
          <w:rFonts w:ascii="Arial" w:hAnsi="Arial" w:cs="Arial"/>
          <w:sz w:val="24"/>
          <w:szCs w:val="24"/>
        </w:rPr>
        <w:t xml:space="preserve"> </w:t>
      </w:r>
      <w:r w:rsidRPr="00BD65B9">
        <w:rPr>
          <w:rFonts w:ascii="Arial" w:hAnsi="Arial" w:cs="Arial"/>
          <w:b/>
          <w:sz w:val="24"/>
          <w:szCs w:val="24"/>
        </w:rPr>
        <w:t>compléter</w:t>
      </w:r>
      <w:r w:rsidRPr="00FC0D7A">
        <w:rPr>
          <w:rFonts w:ascii="Arial" w:hAnsi="Arial" w:cs="Arial"/>
          <w:sz w:val="24"/>
          <w:szCs w:val="24"/>
        </w:rPr>
        <w:t xml:space="preserve"> le chronogramme </w:t>
      </w:r>
      <w:r>
        <w:rPr>
          <w:rFonts w:ascii="Arial" w:hAnsi="Arial" w:cs="Arial"/>
          <w:sz w:val="24"/>
          <w:szCs w:val="24"/>
        </w:rPr>
        <w:t xml:space="preserve">de fonctionnement </w:t>
      </w:r>
      <w:r w:rsidRPr="00FC0D7A">
        <w:rPr>
          <w:rFonts w:ascii="Arial" w:hAnsi="Arial" w:cs="Arial"/>
          <w:sz w:val="24"/>
          <w:szCs w:val="24"/>
        </w:rPr>
        <w:t>d</w:t>
      </w:r>
      <w:r>
        <w:rPr>
          <w:rFonts w:ascii="Arial" w:hAnsi="Arial" w:cs="Arial"/>
          <w:sz w:val="24"/>
          <w:szCs w:val="24"/>
        </w:rPr>
        <w:t>es moteurs: M6, M8, M1+, M1- et M10</w:t>
      </w:r>
      <w:r w:rsidRPr="00FC0D7A">
        <w:rPr>
          <w:rFonts w:ascii="Arial" w:hAnsi="Arial" w:cs="Arial"/>
          <w:sz w:val="24"/>
          <w:szCs w:val="24"/>
        </w:rPr>
        <w:t>.</w:t>
      </w:r>
    </w:p>
    <w:p w:rsidR="00BC4ECB" w:rsidRDefault="00BC4ECB" w:rsidP="00BC4ECB">
      <w:pPr>
        <w:jc w:val="both"/>
        <w:rPr>
          <w:rFonts w:ascii="Arial" w:hAnsi="Arial" w:cs="Arial"/>
          <w:sz w:val="24"/>
          <w:szCs w:val="24"/>
        </w:rPr>
      </w:pPr>
      <w:r w:rsidRPr="001A2BE8">
        <w:rPr>
          <w:rFonts w:ascii="Arial" w:hAnsi="Arial" w:cs="Arial"/>
          <w:bCs/>
          <w:sz w:val="24"/>
          <w:szCs w:val="24"/>
        </w:rPr>
        <w:t xml:space="preserve">Nota </w:t>
      </w:r>
      <w:r>
        <w:rPr>
          <w:rFonts w:ascii="Arial" w:hAnsi="Arial" w:cs="Arial"/>
          <w:b/>
          <w:bCs/>
          <w:sz w:val="24"/>
          <w:szCs w:val="24"/>
        </w:rPr>
        <w:t xml:space="preserve">: </w:t>
      </w:r>
      <w:r w:rsidRPr="00BE7C4B">
        <w:rPr>
          <w:rFonts w:ascii="Arial" w:hAnsi="Arial" w:cs="Arial"/>
          <w:sz w:val="24"/>
          <w:szCs w:val="24"/>
        </w:rPr>
        <w:t>Lorsque des plaques sont en butée (B7 à B10)</w:t>
      </w:r>
      <w:r w:rsidR="00D47A88">
        <w:rPr>
          <w:rFonts w:ascii="Arial" w:hAnsi="Arial" w:cs="Arial"/>
          <w:sz w:val="24"/>
          <w:szCs w:val="24"/>
        </w:rPr>
        <w:t>,</w:t>
      </w:r>
      <w:r w:rsidRPr="00BE7C4B">
        <w:rPr>
          <w:rFonts w:ascii="Arial" w:hAnsi="Arial" w:cs="Arial"/>
          <w:sz w:val="24"/>
          <w:szCs w:val="24"/>
        </w:rPr>
        <w:t xml:space="preserve"> le convoyeur à rouleaux </w:t>
      </w:r>
      <w:r>
        <w:rPr>
          <w:rFonts w:ascii="Arial" w:hAnsi="Arial" w:cs="Arial"/>
          <w:sz w:val="24"/>
          <w:szCs w:val="24"/>
        </w:rPr>
        <w:t>(</w:t>
      </w:r>
      <w:r w:rsidRPr="00BE7C4B">
        <w:rPr>
          <w:rFonts w:ascii="Arial" w:hAnsi="Arial" w:cs="Arial"/>
          <w:sz w:val="24"/>
          <w:szCs w:val="24"/>
        </w:rPr>
        <w:t>M8</w:t>
      </w:r>
      <w:r>
        <w:rPr>
          <w:rFonts w:ascii="Arial" w:hAnsi="Arial" w:cs="Arial"/>
          <w:sz w:val="24"/>
          <w:szCs w:val="24"/>
        </w:rPr>
        <w:t>)</w:t>
      </w:r>
      <w:r w:rsidRPr="00BE7C4B">
        <w:rPr>
          <w:rFonts w:ascii="Arial" w:hAnsi="Arial" w:cs="Arial"/>
          <w:sz w:val="24"/>
          <w:szCs w:val="24"/>
        </w:rPr>
        <w:t xml:space="preserve"> doit fonctionner</w:t>
      </w:r>
      <w:r>
        <w:rPr>
          <w:rFonts w:ascii="Arial" w:hAnsi="Arial" w:cs="Arial"/>
          <w:sz w:val="24"/>
          <w:szCs w:val="24"/>
        </w:rPr>
        <w:t xml:space="preserve"> pour les maintenir en butée.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44"/>
        <w:gridCol w:w="4111"/>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lastRenderedPageBreak/>
              <w:t>Q1.1</w:t>
            </w:r>
            <w:r>
              <w:rPr>
                <w:rFonts w:ascii="Arial" w:hAnsi="Arial" w:cs="Arial"/>
                <w:b/>
                <w:sz w:val="24"/>
                <w:szCs w:val="24"/>
              </w:rPr>
              <w:t>4</w:t>
            </w:r>
          </w:p>
        </w:tc>
        <w:tc>
          <w:tcPr>
            <w:tcW w:w="4644"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Documents à consulter : </w:t>
            </w:r>
            <w:r>
              <w:rPr>
                <w:rFonts w:ascii="Arial" w:hAnsi="Arial" w:cs="Arial"/>
                <w:b/>
                <w:sz w:val="24"/>
                <w:szCs w:val="24"/>
              </w:rPr>
              <w:t>DT8 et DT9</w:t>
            </w:r>
          </w:p>
        </w:tc>
        <w:tc>
          <w:tcPr>
            <w:tcW w:w="4111"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Pr>
                <w:rFonts w:ascii="Arial" w:hAnsi="Arial" w:cs="Arial"/>
                <w:b/>
                <w:color w:val="00B050"/>
                <w:sz w:val="24"/>
                <w:szCs w:val="24"/>
              </w:rPr>
              <w:t>4P</w:t>
            </w:r>
            <w:r w:rsidR="00D43066" w:rsidRPr="00445772">
              <w:rPr>
                <w:rFonts w:ascii="Arial" w:hAnsi="Arial" w:cs="Arial"/>
                <w:b/>
                <w:color w:val="00B050"/>
                <w:sz w:val="24"/>
                <w:szCs w:val="24"/>
              </w:rPr>
              <w:t>ts</w:t>
            </w:r>
          </w:p>
        </w:tc>
      </w:tr>
    </w:tbl>
    <w:p w:rsidR="00BC4ECB" w:rsidRDefault="00BC4ECB" w:rsidP="00BC4ECB">
      <w:pPr>
        <w:pStyle w:val="Sansinterligne"/>
        <w:rPr>
          <w:rFonts w:ascii="Arial" w:hAnsi="Arial" w:cs="Arial"/>
          <w:sz w:val="24"/>
          <w:szCs w:val="24"/>
        </w:rPr>
      </w:pPr>
    </w:p>
    <w:p w:rsidR="00BC4ECB" w:rsidRPr="00FC0D7A" w:rsidRDefault="00BC4ECB" w:rsidP="00BC4ECB">
      <w:pPr>
        <w:pStyle w:val="Sansinterligne"/>
        <w:jc w:val="both"/>
        <w:rPr>
          <w:rFonts w:ascii="Arial" w:hAnsi="Arial" w:cs="Arial"/>
          <w:sz w:val="24"/>
          <w:szCs w:val="24"/>
        </w:rPr>
      </w:pPr>
      <w:r>
        <w:rPr>
          <w:rFonts w:ascii="Arial" w:hAnsi="Arial" w:cs="Arial"/>
          <w:sz w:val="24"/>
          <w:szCs w:val="24"/>
        </w:rPr>
        <w:t xml:space="preserve">A l'aide de la documentation constructeur (DT9), </w:t>
      </w:r>
      <w:r w:rsidRPr="00BD65B9">
        <w:rPr>
          <w:rFonts w:ascii="Arial" w:hAnsi="Arial" w:cs="Arial"/>
          <w:b/>
          <w:sz w:val="24"/>
          <w:szCs w:val="24"/>
        </w:rPr>
        <w:t>expliquer</w:t>
      </w:r>
      <w:r w:rsidRPr="00FC0D7A">
        <w:rPr>
          <w:rFonts w:ascii="Arial" w:hAnsi="Arial" w:cs="Arial"/>
          <w:sz w:val="24"/>
          <w:szCs w:val="24"/>
        </w:rPr>
        <w:t xml:space="preserve"> à quoi cor</w:t>
      </w:r>
      <w:r>
        <w:rPr>
          <w:rFonts w:ascii="Arial" w:hAnsi="Arial" w:cs="Arial"/>
          <w:sz w:val="24"/>
          <w:szCs w:val="24"/>
        </w:rPr>
        <w:t xml:space="preserve">respond la borne LI1 </w:t>
      </w:r>
      <w:r w:rsidRPr="00FC0D7A">
        <w:rPr>
          <w:rFonts w:ascii="Arial" w:hAnsi="Arial" w:cs="Arial"/>
          <w:sz w:val="24"/>
          <w:szCs w:val="24"/>
        </w:rPr>
        <w:t>du variateur de vi</w:t>
      </w:r>
      <w:r w:rsidR="00407E17">
        <w:rPr>
          <w:rFonts w:ascii="Arial" w:hAnsi="Arial" w:cs="Arial"/>
          <w:sz w:val="24"/>
          <w:szCs w:val="24"/>
        </w:rPr>
        <w:t xml:space="preserve">tesse "VAR8" </w:t>
      </w:r>
      <w:r>
        <w:rPr>
          <w:rFonts w:ascii="Arial" w:hAnsi="Arial" w:cs="Arial"/>
          <w:sz w:val="24"/>
          <w:szCs w:val="24"/>
        </w:rPr>
        <w:t>représentée sur le schéma du DT9 ?</w:t>
      </w:r>
    </w:p>
    <w:p w:rsidR="00BC4ECB" w:rsidRDefault="00BC4ECB" w:rsidP="00BC4ECB">
      <w:pPr>
        <w:pStyle w:val="Sansinterligne"/>
        <w:jc w:val="both"/>
        <w:rPr>
          <w:rFonts w:ascii="Arial" w:hAnsi="Arial" w:cs="Arial"/>
          <w:sz w:val="24"/>
          <w:szCs w:val="24"/>
        </w:rPr>
      </w:pPr>
      <w:r>
        <w:rPr>
          <w:rFonts w:ascii="Arial" w:hAnsi="Arial" w:cs="Arial"/>
          <w:sz w:val="24"/>
          <w:szCs w:val="24"/>
        </w:rPr>
        <w:t xml:space="preserve">Sachant que le </w:t>
      </w:r>
      <w:r w:rsidRPr="00F95885">
        <w:rPr>
          <w:rFonts w:ascii="Arial" w:hAnsi="Arial" w:cs="Arial"/>
          <w:sz w:val="24"/>
          <w:szCs w:val="24"/>
        </w:rPr>
        <w:t xml:space="preserve">variateur "VAR8" alimente le </w:t>
      </w:r>
      <w:r>
        <w:rPr>
          <w:rFonts w:ascii="Arial" w:hAnsi="Arial" w:cs="Arial"/>
          <w:sz w:val="24"/>
          <w:szCs w:val="24"/>
        </w:rPr>
        <w:t xml:space="preserve">nouveau </w:t>
      </w:r>
      <w:r w:rsidRPr="00F95885">
        <w:rPr>
          <w:rFonts w:ascii="Arial" w:hAnsi="Arial" w:cs="Arial"/>
          <w:sz w:val="24"/>
          <w:szCs w:val="24"/>
        </w:rPr>
        <w:t>moteur M8 du convoyeur "</w:t>
      </w:r>
      <w:r>
        <w:rPr>
          <w:rFonts w:ascii="Arial" w:hAnsi="Arial" w:cs="Arial"/>
          <w:sz w:val="24"/>
          <w:szCs w:val="24"/>
        </w:rPr>
        <w:t>3</w:t>
      </w:r>
      <w:r w:rsidRPr="00F95885">
        <w:rPr>
          <w:rFonts w:ascii="Arial" w:hAnsi="Arial" w:cs="Arial"/>
          <w:sz w:val="24"/>
          <w:szCs w:val="24"/>
        </w:rPr>
        <w:t>ième train rouleau</w:t>
      </w:r>
      <w:r>
        <w:rPr>
          <w:rFonts w:ascii="Arial" w:hAnsi="Arial" w:cs="Arial"/>
          <w:sz w:val="24"/>
          <w:szCs w:val="24"/>
        </w:rPr>
        <w:t>x</w:t>
      </w:r>
      <w:r w:rsidRPr="00F95885">
        <w:rPr>
          <w:rFonts w:ascii="Arial" w:hAnsi="Arial" w:cs="Arial"/>
          <w:sz w:val="24"/>
          <w:szCs w:val="24"/>
        </w:rPr>
        <w:t xml:space="preserve"> sortie four" (DT</w:t>
      </w:r>
      <w:r>
        <w:rPr>
          <w:rFonts w:ascii="Arial" w:hAnsi="Arial" w:cs="Arial"/>
          <w:sz w:val="24"/>
          <w:szCs w:val="24"/>
        </w:rPr>
        <w:t>8</w:t>
      </w:r>
      <w:r w:rsidRPr="00F95885">
        <w:rPr>
          <w:rFonts w:ascii="Arial" w:hAnsi="Arial" w:cs="Arial"/>
          <w:sz w:val="24"/>
          <w:szCs w:val="24"/>
        </w:rPr>
        <w:t>)</w:t>
      </w:r>
      <w:r>
        <w:rPr>
          <w:rFonts w:ascii="Arial" w:hAnsi="Arial" w:cs="Arial"/>
          <w:sz w:val="24"/>
          <w:szCs w:val="24"/>
        </w:rPr>
        <w:t xml:space="preserve">, </w:t>
      </w:r>
      <w:r w:rsidRPr="00BD65B9">
        <w:rPr>
          <w:rFonts w:ascii="Arial" w:hAnsi="Arial" w:cs="Arial"/>
          <w:b/>
          <w:sz w:val="24"/>
          <w:szCs w:val="24"/>
        </w:rPr>
        <w:t>expliquer</w:t>
      </w:r>
      <w:r>
        <w:rPr>
          <w:rFonts w:ascii="Arial" w:hAnsi="Arial" w:cs="Arial"/>
          <w:sz w:val="24"/>
          <w:szCs w:val="24"/>
        </w:rPr>
        <w:t xml:space="preserve"> p</w:t>
      </w:r>
      <w:r w:rsidRPr="00FC0D7A">
        <w:rPr>
          <w:rFonts w:ascii="Arial" w:hAnsi="Arial" w:cs="Arial"/>
          <w:sz w:val="24"/>
          <w:szCs w:val="24"/>
        </w:rPr>
        <w:t>ourquoi la borne LI2 n'est pas connectée ?</w:t>
      </w:r>
    </w:p>
    <w:p w:rsidR="00BC4ECB" w:rsidRDefault="00BC4ECB" w:rsidP="00BC4ECB">
      <w:pPr>
        <w:pStyle w:val="Sansinterligne"/>
        <w:jc w:val="both"/>
        <w:rPr>
          <w:rFonts w:ascii="Arial" w:hAnsi="Arial" w:cs="Arial"/>
          <w:sz w:val="24"/>
          <w:szCs w:val="24"/>
        </w:rPr>
      </w:pPr>
      <w:r w:rsidRPr="00BD65B9">
        <w:rPr>
          <w:rFonts w:ascii="Arial" w:hAnsi="Arial" w:cs="Arial"/>
          <w:b/>
          <w:sz w:val="24"/>
          <w:szCs w:val="24"/>
        </w:rPr>
        <w:t>Donner</w:t>
      </w:r>
      <w:r>
        <w:rPr>
          <w:rFonts w:ascii="Arial" w:hAnsi="Arial" w:cs="Arial"/>
          <w:sz w:val="24"/>
          <w:szCs w:val="24"/>
        </w:rPr>
        <w:t xml:space="preserve"> le nom du composant R1 représenté sur le schéma DT9. </w:t>
      </w:r>
      <w:r w:rsidRPr="00BD65B9">
        <w:rPr>
          <w:rFonts w:ascii="Arial" w:hAnsi="Arial" w:cs="Arial"/>
          <w:b/>
          <w:sz w:val="24"/>
          <w:szCs w:val="24"/>
        </w:rPr>
        <w:t>Indiquer</w:t>
      </w:r>
      <w:r w:rsidR="0035218B">
        <w:rPr>
          <w:rFonts w:ascii="Arial" w:hAnsi="Arial" w:cs="Arial"/>
          <w:sz w:val="24"/>
          <w:szCs w:val="24"/>
        </w:rPr>
        <w:t xml:space="preserve"> sa fonction.</w:t>
      </w:r>
    </w:p>
    <w:p w:rsidR="00BC4ECB" w:rsidRPr="004E5E1D" w:rsidRDefault="00BC4ECB" w:rsidP="00BC4ECB">
      <w:pPr>
        <w:pStyle w:val="Sansinterligne"/>
        <w:rPr>
          <w:rFonts w:ascii="Arial" w:hAnsi="Arial" w:cs="Arial"/>
          <w:b/>
          <w:color w:val="FF0000"/>
          <w:sz w:val="8"/>
          <w:szCs w:val="8"/>
        </w:rPr>
      </w:pPr>
    </w:p>
    <w:p w:rsidR="004033A8" w:rsidRDefault="004033A8" w:rsidP="00BC4ECB">
      <w:pPr>
        <w:pStyle w:val="Sansinterligne"/>
        <w:rPr>
          <w:rFonts w:ascii="Arial" w:hAnsi="Arial" w:cs="Arial"/>
          <w:sz w:val="24"/>
          <w:szCs w:val="24"/>
        </w:rPr>
      </w:pPr>
      <w:r w:rsidRPr="004E5E1D">
        <w:rPr>
          <w:rFonts w:ascii="Arial" w:hAnsi="Arial" w:cs="Arial"/>
          <w:sz w:val="24"/>
          <w:szCs w:val="24"/>
        </w:rPr>
        <w:t xml:space="preserve">Nota: LI2 est </w:t>
      </w:r>
      <w:r w:rsidR="004E5E1D">
        <w:rPr>
          <w:rFonts w:ascii="Arial" w:hAnsi="Arial" w:cs="Arial"/>
          <w:sz w:val="24"/>
          <w:szCs w:val="24"/>
        </w:rPr>
        <w:t>affecté</w:t>
      </w:r>
      <w:r w:rsidRPr="004E5E1D">
        <w:rPr>
          <w:rFonts w:ascii="Arial" w:hAnsi="Arial" w:cs="Arial"/>
          <w:sz w:val="24"/>
          <w:szCs w:val="24"/>
        </w:rPr>
        <w:t xml:space="preserve"> au sens arrière du variateur</w:t>
      </w:r>
      <w:r w:rsidR="004E5E1D">
        <w:rPr>
          <w:rFonts w:ascii="Arial" w:hAnsi="Arial" w:cs="Arial"/>
          <w:sz w:val="24"/>
          <w:szCs w:val="24"/>
        </w:rPr>
        <w:t>.</w:t>
      </w:r>
    </w:p>
    <w:p w:rsidR="00D43066" w:rsidRDefault="00D43066" w:rsidP="00BC4ECB">
      <w:pPr>
        <w:pStyle w:val="Sansinterligne"/>
        <w:rPr>
          <w:rFonts w:ascii="Arial" w:hAnsi="Arial" w:cs="Arial"/>
          <w:sz w:val="24"/>
          <w:szCs w:val="24"/>
        </w:rPr>
      </w:pPr>
    </w:p>
    <w:p w:rsidR="00D43066" w:rsidRPr="00FC0D7A" w:rsidRDefault="00D43066" w:rsidP="00D43066">
      <w:pPr>
        <w:pStyle w:val="Sansinterligne"/>
        <w:jc w:val="both"/>
        <w:rPr>
          <w:rFonts w:ascii="Arial" w:hAnsi="Arial" w:cs="Arial"/>
          <w:b/>
          <w:color w:val="FF0000"/>
          <w:sz w:val="24"/>
          <w:szCs w:val="24"/>
        </w:rPr>
      </w:pPr>
      <w:r>
        <w:rPr>
          <w:rFonts w:ascii="Arial" w:hAnsi="Arial" w:cs="Arial"/>
          <w:b/>
          <w:color w:val="FF0000"/>
          <w:sz w:val="24"/>
          <w:szCs w:val="24"/>
        </w:rPr>
        <w:t xml:space="preserve">* </w:t>
      </w:r>
      <w:r w:rsidRPr="00FC0D7A">
        <w:rPr>
          <w:rFonts w:ascii="Arial" w:hAnsi="Arial" w:cs="Arial"/>
          <w:b/>
          <w:color w:val="FF0000"/>
          <w:sz w:val="24"/>
          <w:szCs w:val="24"/>
        </w:rPr>
        <w:t>LI1 correspond au sens de marche</w:t>
      </w:r>
      <w:r>
        <w:rPr>
          <w:rFonts w:ascii="Arial" w:hAnsi="Arial" w:cs="Arial"/>
          <w:b/>
          <w:color w:val="FF0000"/>
          <w:sz w:val="24"/>
          <w:szCs w:val="24"/>
        </w:rPr>
        <w:t>.</w:t>
      </w:r>
    </w:p>
    <w:p w:rsidR="00D43066" w:rsidRDefault="00D43066" w:rsidP="00D43066">
      <w:pPr>
        <w:pStyle w:val="Sansinterligne"/>
        <w:jc w:val="both"/>
        <w:rPr>
          <w:rFonts w:ascii="Arial" w:hAnsi="Arial" w:cs="Arial"/>
          <w:b/>
          <w:color w:val="FF0000"/>
          <w:sz w:val="24"/>
          <w:szCs w:val="24"/>
        </w:rPr>
      </w:pPr>
      <w:r>
        <w:rPr>
          <w:rFonts w:ascii="Arial" w:hAnsi="Arial" w:cs="Arial"/>
          <w:b/>
          <w:color w:val="FF0000"/>
          <w:sz w:val="24"/>
          <w:szCs w:val="24"/>
        </w:rPr>
        <w:t xml:space="preserve">* </w:t>
      </w:r>
      <w:r w:rsidRPr="00FC0D7A">
        <w:rPr>
          <w:rFonts w:ascii="Arial" w:hAnsi="Arial" w:cs="Arial"/>
          <w:b/>
          <w:color w:val="FF0000"/>
          <w:sz w:val="24"/>
          <w:szCs w:val="24"/>
        </w:rPr>
        <w:t xml:space="preserve">La borne LI2 n'est pas connectée car le moteur du convoyeur </w:t>
      </w:r>
      <w:r w:rsidR="00407E17">
        <w:rPr>
          <w:rFonts w:ascii="Arial" w:hAnsi="Arial" w:cs="Arial"/>
          <w:b/>
          <w:color w:val="FF0000"/>
          <w:sz w:val="24"/>
          <w:szCs w:val="24"/>
        </w:rPr>
        <w:t>n'</w:t>
      </w:r>
      <w:r w:rsidRPr="00FC0D7A">
        <w:rPr>
          <w:rFonts w:ascii="Arial" w:hAnsi="Arial" w:cs="Arial"/>
          <w:b/>
          <w:color w:val="FF0000"/>
          <w:sz w:val="24"/>
          <w:szCs w:val="24"/>
        </w:rPr>
        <w:t>est entrainé que dans un seul sens.</w:t>
      </w:r>
    </w:p>
    <w:p w:rsidR="00D43066" w:rsidRDefault="00D43066" w:rsidP="00D43066">
      <w:pPr>
        <w:pStyle w:val="Sansinterligne"/>
        <w:jc w:val="both"/>
        <w:rPr>
          <w:rFonts w:ascii="Arial" w:hAnsi="Arial" w:cs="Arial"/>
          <w:b/>
          <w:color w:val="FF0000"/>
          <w:sz w:val="24"/>
          <w:szCs w:val="24"/>
        </w:rPr>
      </w:pPr>
      <w:r>
        <w:rPr>
          <w:rFonts w:ascii="Arial" w:hAnsi="Arial" w:cs="Arial"/>
          <w:b/>
          <w:color w:val="FF0000"/>
          <w:sz w:val="24"/>
          <w:szCs w:val="24"/>
        </w:rPr>
        <w:t>* Nom du composant  R1 : potentiomètre.</w:t>
      </w:r>
    </w:p>
    <w:p w:rsidR="00D43066" w:rsidRPr="00FC0D7A" w:rsidRDefault="00D43066" w:rsidP="00D43066">
      <w:pPr>
        <w:pStyle w:val="Sansinterligne"/>
        <w:jc w:val="both"/>
        <w:rPr>
          <w:rFonts w:ascii="Arial" w:hAnsi="Arial" w:cs="Arial"/>
          <w:b/>
          <w:color w:val="FF0000"/>
          <w:sz w:val="24"/>
          <w:szCs w:val="24"/>
        </w:rPr>
      </w:pPr>
      <w:r>
        <w:rPr>
          <w:rFonts w:ascii="Arial" w:hAnsi="Arial" w:cs="Arial"/>
          <w:b/>
          <w:color w:val="FF0000"/>
          <w:sz w:val="24"/>
          <w:szCs w:val="24"/>
        </w:rPr>
        <w:t>* Fonction de R1 : il permet de régler la consigne de vitesse du convoyeur.</w:t>
      </w:r>
    </w:p>
    <w:p w:rsidR="00D43066" w:rsidRPr="004E5E1D" w:rsidRDefault="00D43066" w:rsidP="00BC4ECB">
      <w:pPr>
        <w:pStyle w:val="Sansinterligne"/>
        <w:rPr>
          <w:rFonts w:ascii="Arial" w:hAnsi="Arial" w:cs="Arial"/>
          <w:sz w:val="24"/>
          <w:szCs w:val="24"/>
        </w:rPr>
      </w:pPr>
    </w:p>
    <w:p w:rsidR="00BC4ECB" w:rsidRDefault="00BC4ECB" w:rsidP="00BC4ECB">
      <w:pPr>
        <w:pStyle w:val="Sansinterligne"/>
        <w:rPr>
          <w:rFonts w:ascii="Arial" w:hAnsi="Arial" w:cs="Arial"/>
          <w:b/>
          <w:color w:val="FF0000"/>
          <w:sz w:val="24"/>
          <w:szCs w:val="24"/>
        </w:rPr>
      </w:pPr>
    </w:p>
    <w:p w:rsidR="00BC4ECB" w:rsidRDefault="00BC4ECB" w:rsidP="00BC4ECB">
      <w:pPr>
        <w:jc w:val="both"/>
        <w:rPr>
          <w:rFonts w:ascii="Arial" w:hAnsi="Arial" w:cs="Arial"/>
          <w:i/>
          <w:sz w:val="24"/>
          <w:szCs w:val="24"/>
        </w:rPr>
      </w:pPr>
      <w:r w:rsidRPr="00FC0D7A">
        <w:rPr>
          <w:rFonts w:ascii="Arial" w:hAnsi="Arial" w:cs="Arial"/>
          <w:i/>
          <w:sz w:val="24"/>
          <w:szCs w:val="24"/>
        </w:rPr>
        <w:t>Suite à la modification du convoyeur "2ième train rouleau</w:t>
      </w:r>
      <w:r>
        <w:rPr>
          <w:rFonts w:ascii="Arial" w:hAnsi="Arial" w:cs="Arial"/>
          <w:i/>
          <w:sz w:val="24"/>
          <w:szCs w:val="24"/>
        </w:rPr>
        <w:t>x</w:t>
      </w:r>
      <w:r w:rsidRPr="00FC0D7A">
        <w:rPr>
          <w:rFonts w:ascii="Arial" w:hAnsi="Arial" w:cs="Arial"/>
          <w:i/>
          <w:sz w:val="24"/>
          <w:szCs w:val="24"/>
        </w:rPr>
        <w:t xml:space="preserve"> sortie four", le service </w:t>
      </w:r>
      <w:r>
        <w:rPr>
          <w:rFonts w:ascii="Arial" w:hAnsi="Arial" w:cs="Arial"/>
          <w:i/>
          <w:sz w:val="24"/>
          <w:szCs w:val="24"/>
        </w:rPr>
        <w:t>m</w:t>
      </w:r>
      <w:r w:rsidRPr="00FC0D7A">
        <w:rPr>
          <w:rFonts w:ascii="Arial" w:hAnsi="Arial" w:cs="Arial"/>
          <w:i/>
          <w:sz w:val="24"/>
          <w:szCs w:val="24"/>
        </w:rPr>
        <w:t>aintenance a installé un</w:t>
      </w:r>
      <w:r>
        <w:rPr>
          <w:rFonts w:ascii="Arial" w:hAnsi="Arial" w:cs="Arial"/>
          <w:i/>
          <w:sz w:val="24"/>
          <w:szCs w:val="24"/>
        </w:rPr>
        <w:t xml:space="preserve"> nouveau capteur de type TOR : B17 (capteur </w:t>
      </w:r>
      <w:r w:rsidRPr="00FC0D7A">
        <w:rPr>
          <w:rFonts w:ascii="Arial" w:hAnsi="Arial" w:cs="Arial"/>
          <w:i/>
          <w:sz w:val="24"/>
          <w:szCs w:val="24"/>
        </w:rPr>
        <w:t>barrage démouleur)</w:t>
      </w:r>
      <w:r>
        <w:rPr>
          <w:rFonts w:ascii="Arial" w:hAnsi="Arial" w:cs="Arial"/>
          <w:i/>
          <w:sz w:val="24"/>
          <w:szCs w:val="24"/>
        </w:rPr>
        <w:t>.</w:t>
      </w:r>
      <w:r w:rsidR="00407E17">
        <w:rPr>
          <w:rFonts w:ascii="Arial" w:hAnsi="Arial" w:cs="Arial"/>
          <w:i/>
          <w:sz w:val="24"/>
          <w:szCs w:val="24"/>
        </w:rPr>
        <w:t xml:space="preserve"> [</w:t>
      </w:r>
      <w:r w:rsidR="00977511">
        <w:rPr>
          <w:rFonts w:ascii="Arial" w:hAnsi="Arial" w:cs="Arial"/>
          <w:i/>
          <w:sz w:val="24"/>
          <w:szCs w:val="24"/>
        </w:rPr>
        <w:t>Voir</w:t>
      </w:r>
      <w:r w:rsidR="00407E17">
        <w:rPr>
          <w:rFonts w:ascii="Arial" w:hAnsi="Arial" w:cs="Arial"/>
          <w:i/>
          <w:sz w:val="24"/>
          <w:szCs w:val="24"/>
        </w:rPr>
        <w:t xml:space="preserve"> DT8]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28"/>
        <w:gridCol w:w="3827"/>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Q1.</w:t>
            </w:r>
            <w:r>
              <w:rPr>
                <w:rFonts w:ascii="Arial" w:hAnsi="Arial" w:cs="Arial"/>
                <w:b/>
                <w:sz w:val="24"/>
                <w:szCs w:val="24"/>
              </w:rPr>
              <w:t>15</w:t>
            </w:r>
          </w:p>
        </w:tc>
        <w:tc>
          <w:tcPr>
            <w:tcW w:w="4928"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DT1</w:t>
            </w:r>
            <w:r>
              <w:rPr>
                <w:rFonts w:ascii="Arial" w:hAnsi="Arial" w:cs="Arial"/>
                <w:b/>
                <w:sz w:val="24"/>
                <w:szCs w:val="24"/>
              </w:rPr>
              <w:t>0</w:t>
            </w:r>
          </w:p>
        </w:tc>
        <w:tc>
          <w:tcPr>
            <w:tcW w:w="3827"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Pr>
                <w:rFonts w:ascii="Arial" w:hAnsi="Arial" w:cs="Arial"/>
                <w:b/>
                <w:color w:val="00B050"/>
                <w:sz w:val="24"/>
                <w:szCs w:val="24"/>
              </w:rPr>
              <w:t>1P</w:t>
            </w:r>
            <w:r w:rsidR="00D43066" w:rsidRPr="00445772">
              <w:rPr>
                <w:rFonts w:ascii="Arial" w:hAnsi="Arial" w:cs="Arial"/>
                <w:b/>
                <w:color w:val="00B050"/>
                <w:sz w:val="24"/>
                <w:szCs w:val="24"/>
              </w:rPr>
              <w:t>t</w:t>
            </w:r>
          </w:p>
        </w:tc>
      </w:tr>
    </w:tbl>
    <w:p w:rsidR="00EB39A6" w:rsidRDefault="00EB39A6" w:rsidP="00EB39A6">
      <w:pPr>
        <w:pStyle w:val="Sansinterligne"/>
      </w:pPr>
    </w:p>
    <w:p w:rsidR="00BC4ECB" w:rsidRDefault="00BC4ECB" w:rsidP="00BC4ECB">
      <w:pPr>
        <w:jc w:val="both"/>
        <w:rPr>
          <w:rFonts w:ascii="Arial" w:hAnsi="Arial" w:cs="Arial"/>
          <w:sz w:val="24"/>
          <w:szCs w:val="24"/>
        </w:rPr>
      </w:pPr>
      <w:r w:rsidRPr="00BD65B9">
        <w:rPr>
          <w:rFonts w:ascii="Arial" w:hAnsi="Arial" w:cs="Arial"/>
          <w:b/>
          <w:sz w:val="24"/>
          <w:szCs w:val="24"/>
        </w:rPr>
        <w:t>Identifier</w:t>
      </w:r>
      <w:r w:rsidRPr="00FC0D7A">
        <w:rPr>
          <w:rFonts w:ascii="Arial" w:hAnsi="Arial" w:cs="Arial"/>
          <w:sz w:val="24"/>
          <w:szCs w:val="24"/>
        </w:rPr>
        <w:t xml:space="preserve"> les entrées et/ou sorties </w:t>
      </w:r>
      <w:r>
        <w:rPr>
          <w:rFonts w:ascii="Arial" w:hAnsi="Arial" w:cs="Arial"/>
          <w:sz w:val="24"/>
          <w:szCs w:val="24"/>
        </w:rPr>
        <w:t xml:space="preserve">de l'API (DT10) </w:t>
      </w:r>
      <w:r w:rsidRPr="00FC0D7A">
        <w:rPr>
          <w:rFonts w:ascii="Arial" w:hAnsi="Arial" w:cs="Arial"/>
          <w:sz w:val="24"/>
          <w:szCs w:val="24"/>
        </w:rPr>
        <w:t>sur lesque</w:t>
      </w:r>
      <w:r>
        <w:rPr>
          <w:rFonts w:ascii="Arial" w:hAnsi="Arial" w:cs="Arial"/>
          <w:sz w:val="24"/>
          <w:szCs w:val="24"/>
        </w:rPr>
        <w:t xml:space="preserve">lles nous pourrions brancher le </w:t>
      </w:r>
      <w:r w:rsidRPr="00FC0D7A">
        <w:rPr>
          <w:rFonts w:ascii="Arial" w:hAnsi="Arial" w:cs="Arial"/>
          <w:sz w:val="24"/>
          <w:szCs w:val="24"/>
        </w:rPr>
        <w:t>nouveau capteur B17</w:t>
      </w:r>
      <w:r>
        <w:rPr>
          <w:rFonts w:ascii="Arial" w:hAnsi="Arial" w:cs="Arial"/>
          <w:sz w:val="24"/>
          <w:szCs w:val="24"/>
        </w:rPr>
        <w:t>.</w:t>
      </w:r>
    </w:p>
    <w:p w:rsidR="00D43066" w:rsidRDefault="00D43066" w:rsidP="00D43066">
      <w:pPr>
        <w:rPr>
          <w:rFonts w:ascii="Arial" w:hAnsi="Arial" w:cs="Arial"/>
          <w:b/>
          <w:color w:val="FF0000"/>
          <w:sz w:val="24"/>
          <w:szCs w:val="24"/>
        </w:rPr>
      </w:pPr>
      <w:r>
        <w:rPr>
          <w:rFonts w:ascii="Arial" w:hAnsi="Arial" w:cs="Arial"/>
          <w:b/>
          <w:color w:val="FF0000"/>
          <w:sz w:val="24"/>
          <w:szCs w:val="24"/>
        </w:rPr>
        <w:t>E</w:t>
      </w:r>
      <w:r w:rsidRPr="00FC0D7A">
        <w:rPr>
          <w:rFonts w:ascii="Arial" w:hAnsi="Arial" w:cs="Arial"/>
          <w:b/>
          <w:color w:val="FF0000"/>
          <w:sz w:val="24"/>
          <w:szCs w:val="24"/>
        </w:rPr>
        <w:t>ntrées</w:t>
      </w:r>
      <w:r>
        <w:rPr>
          <w:rFonts w:ascii="Arial" w:hAnsi="Arial" w:cs="Arial"/>
          <w:b/>
          <w:color w:val="FF0000"/>
          <w:sz w:val="24"/>
          <w:szCs w:val="24"/>
        </w:rPr>
        <w:t>:</w:t>
      </w:r>
      <w:r w:rsidRPr="00FC0D7A">
        <w:rPr>
          <w:rFonts w:ascii="Arial" w:hAnsi="Arial" w:cs="Arial"/>
          <w:b/>
          <w:color w:val="FF0000"/>
          <w:sz w:val="24"/>
          <w:szCs w:val="24"/>
        </w:rPr>
        <w:t xml:space="preserve"> </w:t>
      </w:r>
      <w:r>
        <w:rPr>
          <w:rFonts w:ascii="Arial" w:hAnsi="Arial" w:cs="Arial"/>
          <w:b/>
          <w:color w:val="FF0000"/>
          <w:sz w:val="24"/>
          <w:szCs w:val="24"/>
        </w:rPr>
        <w:t xml:space="preserve">I2.52 ou </w:t>
      </w:r>
      <w:r w:rsidRPr="00FC0D7A">
        <w:rPr>
          <w:rFonts w:ascii="Arial" w:hAnsi="Arial" w:cs="Arial"/>
          <w:b/>
          <w:color w:val="FF0000"/>
          <w:sz w:val="24"/>
          <w:szCs w:val="24"/>
        </w:rPr>
        <w:t>I2.53 ou I2.54 ou I2.55</w:t>
      </w:r>
      <w:r>
        <w:rPr>
          <w:rFonts w:ascii="Arial" w:hAnsi="Arial" w:cs="Arial"/>
          <w:b/>
          <w:color w:val="FF0000"/>
          <w:sz w:val="24"/>
          <w:szCs w:val="24"/>
        </w:rPr>
        <w:t>.</w:t>
      </w:r>
    </w:p>
    <w:p w:rsidR="00D43066" w:rsidRDefault="00D43066"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7F424C" w:rsidRDefault="007F424C" w:rsidP="00BC4ECB">
      <w:pPr>
        <w:jc w:val="both"/>
        <w:rPr>
          <w:rFonts w:ascii="Arial" w:hAnsi="Arial" w:cs="Arial"/>
          <w:sz w:val="24"/>
          <w:szCs w:val="24"/>
        </w:rPr>
      </w:pPr>
    </w:p>
    <w:p w:rsidR="00D364C2" w:rsidRDefault="00D364C2" w:rsidP="009C502B">
      <w:pPr>
        <w:spacing w:line="240" w:lineRule="auto"/>
        <w:rPr>
          <w:rFonts w:ascii="Arial" w:hAnsi="Arial" w:cs="Arial"/>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644"/>
        <w:gridCol w:w="4428"/>
      </w:tblGrid>
      <w:tr w:rsidR="00BC4ECB" w:rsidRPr="00FC0D7A" w:rsidTr="00BC4ECB">
        <w:trPr>
          <w:trHeight w:val="415"/>
        </w:trPr>
        <w:tc>
          <w:tcPr>
            <w:tcW w:w="851" w:type="dxa"/>
            <w:vMerge w:val="restart"/>
            <w:vAlign w:val="center"/>
          </w:tcPr>
          <w:p w:rsidR="00BC4ECB" w:rsidRPr="001E377F" w:rsidRDefault="00BC4ECB" w:rsidP="00BC4ECB">
            <w:pPr>
              <w:pStyle w:val="Sansinterligne"/>
              <w:jc w:val="center"/>
              <w:rPr>
                <w:rFonts w:ascii="Arial" w:hAnsi="Arial" w:cs="Arial"/>
                <w:b/>
                <w:sz w:val="28"/>
                <w:szCs w:val="28"/>
              </w:rPr>
            </w:pPr>
            <w:r>
              <w:rPr>
                <w:rFonts w:ascii="Arial" w:hAnsi="Arial" w:cs="Arial"/>
                <w:b/>
                <w:sz w:val="28"/>
                <w:szCs w:val="28"/>
              </w:rPr>
              <w:t>2</w:t>
            </w:r>
          </w:p>
        </w:tc>
        <w:tc>
          <w:tcPr>
            <w:tcW w:w="9072" w:type="dxa"/>
            <w:gridSpan w:val="2"/>
            <w:vAlign w:val="center"/>
          </w:tcPr>
          <w:p w:rsidR="00BC4ECB" w:rsidRPr="001E377F" w:rsidRDefault="00BC4ECB" w:rsidP="00BC4ECB">
            <w:pPr>
              <w:pStyle w:val="Sansinterligne"/>
              <w:rPr>
                <w:rFonts w:ascii="Arial" w:hAnsi="Arial" w:cs="Arial"/>
                <w:b/>
                <w:sz w:val="28"/>
                <w:szCs w:val="28"/>
              </w:rPr>
            </w:pPr>
            <w:r>
              <w:rPr>
                <w:rFonts w:ascii="Arial" w:hAnsi="Arial" w:cs="Arial"/>
                <w:b/>
                <w:sz w:val="28"/>
                <w:szCs w:val="28"/>
              </w:rPr>
              <w:t>PARTIE 2</w:t>
            </w:r>
            <w:r w:rsidRPr="001E377F">
              <w:rPr>
                <w:rFonts w:ascii="Arial" w:hAnsi="Arial" w:cs="Arial"/>
                <w:b/>
                <w:sz w:val="28"/>
                <w:szCs w:val="28"/>
              </w:rPr>
              <w:t> : ETUDE DU MANIPULATEUR DE GATEAUX</w:t>
            </w:r>
          </w:p>
        </w:tc>
      </w:tr>
      <w:tr w:rsidR="00BC4ECB" w:rsidRPr="00FC0D7A" w:rsidTr="00BC4ECB">
        <w:trPr>
          <w:trHeight w:val="476"/>
        </w:trPr>
        <w:tc>
          <w:tcPr>
            <w:tcW w:w="851" w:type="dxa"/>
            <w:vMerge/>
            <w:vAlign w:val="center"/>
          </w:tcPr>
          <w:p w:rsidR="00BC4ECB" w:rsidRPr="00FC0D7A" w:rsidRDefault="00BC4ECB" w:rsidP="00BC4ECB">
            <w:pPr>
              <w:pStyle w:val="Sansinterligne"/>
              <w:rPr>
                <w:rFonts w:ascii="Arial" w:hAnsi="Arial" w:cs="Arial"/>
                <w:sz w:val="24"/>
                <w:szCs w:val="24"/>
              </w:rPr>
            </w:pPr>
          </w:p>
        </w:tc>
        <w:tc>
          <w:tcPr>
            <w:tcW w:w="4644" w:type="dxa"/>
            <w:vAlign w:val="center"/>
          </w:tcPr>
          <w:p w:rsidR="00BC4ECB" w:rsidRPr="00FC0D7A" w:rsidRDefault="00BC4ECB" w:rsidP="00BC4ECB">
            <w:pPr>
              <w:pStyle w:val="Sansinterligne"/>
              <w:rPr>
                <w:rFonts w:ascii="Arial" w:hAnsi="Arial" w:cs="Arial"/>
                <w:sz w:val="24"/>
                <w:szCs w:val="24"/>
              </w:rPr>
            </w:pPr>
          </w:p>
        </w:tc>
        <w:tc>
          <w:tcPr>
            <w:tcW w:w="4428"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Durée conseillée : 1h</w:t>
            </w:r>
            <w:r w:rsidR="00A34C35">
              <w:rPr>
                <w:rFonts w:ascii="Arial" w:hAnsi="Arial" w:cs="Arial"/>
                <w:sz w:val="24"/>
                <w:szCs w:val="24"/>
              </w:rPr>
              <w:t>15</w:t>
            </w:r>
          </w:p>
        </w:tc>
      </w:tr>
    </w:tbl>
    <w:p w:rsidR="00BC4ECB" w:rsidRDefault="00BC4ECB" w:rsidP="00BC4ECB">
      <w:pPr>
        <w:jc w:val="both"/>
        <w:rPr>
          <w:rFonts w:ascii="Arial" w:hAnsi="Arial" w:cs="Arial"/>
          <w:b/>
          <w:sz w:val="24"/>
          <w:szCs w:val="24"/>
        </w:rPr>
      </w:pPr>
    </w:p>
    <w:p w:rsidR="00BC4ECB" w:rsidRDefault="00BC4ECB" w:rsidP="00BC4ECB">
      <w:pPr>
        <w:jc w:val="both"/>
        <w:rPr>
          <w:rFonts w:ascii="Arial" w:hAnsi="Arial" w:cs="Arial"/>
          <w:b/>
          <w:sz w:val="24"/>
          <w:szCs w:val="24"/>
        </w:rPr>
      </w:pPr>
      <w:r w:rsidRPr="000D1D07">
        <w:rPr>
          <w:rFonts w:ascii="Arial" w:hAnsi="Arial" w:cs="Arial"/>
          <w:b/>
          <w:sz w:val="24"/>
          <w:szCs w:val="24"/>
        </w:rPr>
        <w:t xml:space="preserve">Problématique </w:t>
      </w:r>
      <w:r>
        <w:rPr>
          <w:rFonts w:ascii="Arial" w:hAnsi="Arial" w:cs="Arial"/>
          <w:b/>
          <w:sz w:val="24"/>
          <w:szCs w:val="24"/>
        </w:rPr>
        <w:t xml:space="preserve">2 </w:t>
      </w:r>
      <w:r w:rsidRPr="000D1D07">
        <w:rPr>
          <w:rFonts w:ascii="Arial" w:hAnsi="Arial" w:cs="Arial"/>
          <w:b/>
          <w:sz w:val="24"/>
          <w:szCs w:val="24"/>
        </w:rPr>
        <w:t>: On se propose de faire un focus sur</w:t>
      </w:r>
      <w:r>
        <w:rPr>
          <w:rFonts w:ascii="Arial" w:hAnsi="Arial" w:cs="Arial"/>
          <w:b/>
          <w:sz w:val="24"/>
          <w:szCs w:val="24"/>
        </w:rPr>
        <w:t xml:space="preserve"> le manipulateur de gâteaux afin de diminuer la perte de produit.</w:t>
      </w:r>
    </w:p>
    <w:p w:rsidR="00BC4ECB" w:rsidRPr="00D3633B" w:rsidRDefault="00BC4ECB" w:rsidP="00BC4ECB">
      <w:pPr>
        <w:jc w:val="both"/>
        <w:rPr>
          <w:rFonts w:ascii="Arial" w:hAnsi="Arial" w:cs="Arial"/>
          <w:b/>
          <w:sz w:val="24"/>
          <w:szCs w:val="24"/>
        </w:rPr>
      </w:pPr>
      <w:r>
        <w:rPr>
          <w:rFonts w:ascii="Arial" w:hAnsi="Arial" w:cs="Arial"/>
          <w:b/>
          <w:sz w:val="24"/>
          <w:szCs w:val="24"/>
        </w:rPr>
        <w:t xml:space="preserve">Dans un deuxième temps nous étudierons les solutions envisageables pour renforcer la sécurité car le temps pour </w:t>
      </w:r>
      <w:r w:rsidRPr="00D3633B">
        <w:rPr>
          <w:rFonts w:ascii="Arial" w:hAnsi="Arial" w:cs="Arial"/>
          <w:b/>
          <w:sz w:val="24"/>
          <w:szCs w:val="24"/>
        </w:rPr>
        <w:t>atteindre un arrêt d’urgence est trop long.</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sidRPr="00FC0D7A">
              <w:rPr>
                <w:rFonts w:ascii="Arial" w:hAnsi="Arial" w:cs="Arial"/>
                <w:b/>
                <w:sz w:val="24"/>
                <w:szCs w:val="24"/>
              </w:rPr>
              <w:t>Q2.1</w:t>
            </w:r>
          </w:p>
        </w:tc>
        <w:tc>
          <w:tcPr>
            <w:tcW w:w="4361"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w:t>
            </w:r>
            <w:r>
              <w:rPr>
                <w:rFonts w:ascii="Arial" w:hAnsi="Arial" w:cs="Arial"/>
                <w:b/>
                <w:sz w:val="24"/>
                <w:szCs w:val="24"/>
              </w:rPr>
              <w:t xml:space="preserve"> </w:t>
            </w:r>
            <w:r w:rsidRPr="00FC0D7A">
              <w:rPr>
                <w:rFonts w:ascii="Arial" w:hAnsi="Arial" w:cs="Arial"/>
                <w:b/>
                <w:sz w:val="24"/>
                <w:szCs w:val="24"/>
              </w:rPr>
              <w:t>1</w:t>
            </w:r>
            <w:r>
              <w:rPr>
                <w:rFonts w:ascii="Arial" w:hAnsi="Arial" w:cs="Arial"/>
                <w:b/>
                <w:sz w:val="24"/>
                <w:szCs w:val="24"/>
              </w:rPr>
              <w:t>1</w:t>
            </w:r>
          </w:p>
        </w:tc>
        <w:tc>
          <w:tcPr>
            <w:tcW w:w="4145" w:type="dxa"/>
            <w:vAlign w:val="center"/>
          </w:tcPr>
          <w:p w:rsidR="00BC4ECB" w:rsidRPr="00FC0D7A" w:rsidRDefault="00BC4ECB" w:rsidP="00867F75">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867F75">
              <w:rPr>
                <w:rFonts w:ascii="Arial" w:hAnsi="Arial" w:cs="Arial"/>
                <w:b/>
                <w:color w:val="00B050"/>
                <w:sz w:val="24"/>
                <w:szCs w:val="24"/>
              </w:rPr>
              <w:t>2Pts</w:t>
            </w:r>
          </w:p>
        </w:tc>
      </w:tr>
    </w:tbl>
    <w:p w:rsidR="00BC4ECB" w:rsidRPr="00FC0D7A" w:rsidRDefault="00BC4ECB" w:rsidP="00BC4ECB">
      <w:pPr>
        <w:pStyle w:val="Sansinterligne"/>
        <w:rPr>
          <w:rFonts w:ascii="Arial" w:hAnsi="Arial" w:cs="Arial"/>
          <w:sz w:val="24"/>
          <w:szCs w:val="24"/>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A partir de la documentation technique DT 1</w:t>
      </w:r>
      <w:r>
        <w:rPr>
          <w:rFonts w:ascii="Arial" w:hAnsi="Arial" w:cs="Arial"/>
          <w:sz w:val="24"/>
          <w:szCs w:val="24"/>
        </w:rPr>
        <w:t>1</w:t>
      </w:r>
      <w:r w:rsidRPr="00FC0D7A">
        <w:rPr>
          <w:rFonts w:ascii="Arial" w:hAnsi="Arial" w:cs="Arial"/>
          <w:sz w:val="24"/>
          <w:szCs w:val="24"/>
        </w:rPr>
        <w:t xml:space="preserve">, </w:t>
      </w:r>
      <w:r w:rsidRPr="00BD65B9">
        <w:rPr>
          <w:rFonts w:ascii="Arial" w:hAnsi="Arial" w:cs="Arial"/>
          <w:b/>
          <w:sz w:val="24"/>
          <w:szCs w:val="24"/>
        </w:rPr>
        <w:t>identifier</w:t>
      </w:r>
      <w:r w:rsidRPr="00FC0D7A">
        <w:rPr>
          <w:rFonts w:ascii="Arial" w:hAnsi="Arial" w:cs="Arial"/>
          <w:sz w:val="24"/>
          <w:szCs w:val="24"/>
        </w:rPr>
        <w:t xml:space="preserve"> dans la </w:t>
      </w:r>
      <w:r w:rsidR="00B1248D">
        <w:rPr>
          <w:rFonts w:ascii="Arial" w:hAnsi="Arial" w:cs="Arial"/>
          <w:sz w:val="24"/>
          <w:szCs w:val="24"/>
        </w:rPr>
        <w:t>chaîne</w:t>
      </w:r>
      <w:r w:rsidRPr="00FC0D7A">
        <w:rPr>
          <w:rFonts w:ascii="Arial" w:hAnsi="Arial" w:cs="Arial"/>
          <w:sz w:val="24"/>
          <w:szCs w:val="24"/>
        </w:rPr>
        <w:t xml:space="preserve"> d'énergie le nom et l</w:t>
      </w:r>
      <w:r>
        <w:rPr>
          <w:rFonts w:ascii="Arial" w:hAnsi="Arial" w:cs="Arial"/>
          <w:sz w:val="24"/>
          <w:szCs w:val="24"/>
        </w:rPr>
        <w:t>e repère du composant permettant le fonctionnement du dispositif d</w:t>
      </w:r>
      <w:r w:rsidRPr="00FC0D7A">
        <w:rPr>
          <w:rFonts w:ascii="Arial" w:hAnsi="Arial" w:cs="Arial"/>
          <w:sz w:val="24"/>
          <w:szCs w:val="24"/>
        </w:rPr>
        <w:t>'aspiration des gâteaux</w:t>
      </w:r>
      <w:r>
        <w:rPr>
          <w:rFonts w:ascii="Arial" w:hAnsi="Arial" w:cs="Arial"/>
          <w:sz w:val="24"/>
          <w:szCs w:val="24"/>
        </w:rPr>
        <w:t>.</w:t>
      </w:r>
    </w:p>
    <w:p w:rsidR="00D43066" w:rsidRDefault="00D43066" w:rsidP="00BC4ECB">
      <w:pPr>
        <w:pStyle w:val="Sansinterligne"/>
        <w:jc w:val="both"/>
        <w:rPr>
          <w:rFonts w:ascii="Arial" w:hAnsi="Arial" w:cs="Arial"/>
          <w:sz w:val="24"/>
          <w:szCs w:val="24"/>
        </w:rPr>
      </w:pPr>
    </w:p>
    <w:p w:rsidR="00D43066" w:rsidRPr="00FC0D7A" w:rsidRDefault="00D43066" w:rsidP="00D43066">
      <w:pPr>
        <w:pStyle w:val="Sansinterligne"/>
        <w:outlineLvl w:val="0"/>
        <w:rPr>
          <w:rFonts w:ascii="Arial" w:hAnsi="Arial" w:cs="Arial"/>
          <w:b/>
          <w:color w:val="FF0000"/>
          <w:sz w:val="24"/>
          <w:szCs w:val="24"/>
        </w:rPr>
      </w:pPr>
      <w:r>
        <w:rPr>
          <w:rFonts w:ascii="Arial" w:hAnsi="Arial" w:cs="Arial"/>
          <w:b/>
          <w:color w:val="FF0000"/>
          <w:sz w:val="24"/>
          <w:szCs w:val="24"/>
        </w:rPr>
        <w:t>Nom : m</w:t>
      </w:r>
      <w:r w:rsidRPr="00FC0D7A">
        <w:rPr>
          <w:rFonts w:ascii="Arial" w:hAnsi="Arial" w:cs="Arial"/>
          <w:b/>
          <w:color w:val="FF0000"/>
          <w:sz w:val="24"/>
          <w:szCs w:val="24"/>
        </w:rPr>
        <w:t>oteur</w:t>
      </w:r>
      <w:r>
        <w:rPr>
          <w:rFonts w:ascii="Arial" w:hAnsi="Arial" w:cs="Arial"/>
          <w:b/>
          <w:color w:val="FF0000"/>
          <w:sz w:val="24"/>
          <w:szCs w:val="24"/>
        </w:rPr>
        <w:tab/>
        <w:t>Repère :</w:t>
      </w:r>
      <w:r w:rsidRPr="00FC0D7A">
        <w:rPr>
          <w:rFonts w:ascii="Arial" w:hAnsi="Arial" w:cs="Arial"/>
          <w:b/>
          <w:color w:val="FF0000"/>
          <w:sz w:val="24"/>
          <w:szCs w:val="24"/>
        </w:rPr>
        <w:t xml:space="preserve"> M5</w:t>
      </w:r>
    </w:p>
    <w:p w:rsidR="00D43066" w:rsidRPr="00FC0D7A" w:rsidRDefault="00D43066" w:rsidP="00BC4ECB">
      <w:pPr>
        <w:pStyle w:val="Sansinterligne"/>
        <w:jc w:val="both"/>
        <w:rPr>
          <w:rFonts w:ascii="Arial" w:hAnsi="Arial" w:cs="Arial"/>
          <w:color w:val="FF0000"/>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042156">
            <w:pPr>
              <w:pStyle w:val="Sansinterligne"/>
              <w:rPr>
                <w:rFonts w:ascii="Arial" w:hAnsi="Arial" w:cs="Arial"/>
                <w:b/>
                <w:sz w:val="24"/>
                <w:szCs w:val="24"/>
              </w:rPr>
            </w:pPr>
            <w:r w:rsidRPr="00FC0D7A">
              <w:rPr>
                <w:rFonts w:ascii="Arial" w:hAnsi="Arial" w:cs="Arial"/>
                <w:b/>
                <w:sz w:val="24"/>
                <w:szCs w:val="24"/>
              </w:rPr>
              <w:t>Q2.</w:t>
            </w:r>
            <w:r w:rsidR="00042156">
              <w:rPr>
                <w:rFonts w:ascii="Arial" w:hAnsi="Arial" w:cs="Arial"/>
                <w:b/>
                <w:sz w:val="24"/>
                <w:szCs w:val="24"/>
              </w:rPr>
              <w:t>2</w:t>
            </w:r>
          </w:p>
        </w:tc>
        <w:tc>
          <w:tcPr>
            <w:tcW w:w="4361"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 à consulter : </w:t>
            </w:r>
            <w:r w:rsidRPr="00FC0D7A">
              <w:rPr>
                <w:rFonts w:ascii="Arial" w:hAnsi="Arial" w:cs="Arial"/>
                <w:b/>
                <w:sz w:val="24"/>
                <w:szCs w:val="24"/>
              </w:rPr>
              <w:t>DT 1</w:t>
            </w:r>
            <w:r>
              <w:rPr>
                <w:rFonts w:ascii="Arial" w:hAnsi="Arial" w:cs="Arial"/>
                <w:b/>
                <w:sz w:val="24"/>
                <w:szCs w:val="24"/>
              </w:rPr>
              <w:t>1</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867F75">
              <w:rPr>
                <w:rFonts w:ascii="Arial" w:hAnsi="Arial" w:cs="Arial"/>
                <w:b/>
                <w:color w:val="00B050"/>
                <w:sz w:val="24"/>
                <w:szCs w:val="24"/>
              </w:rPr>
              <w:t>2</w:t>
            </w:r>
            <w:r w:rsidR="00D43066">
              <w:rPr>
                <w:rFonts w:ascii="Arial" w:hAnsi="Arial" w:cs="Arial"/>
                <w:b/>
                <w:color w:val="00B050"/>
                <w:sz w:val="24"/>
                <w:szCs w:val="24"/>
              </w:rPr>
              <w:t>P</w:t>
            </w:r>
            <w:r w:rsidR="00D43066" w:rsidRPr="00445772">
              <w:rPr>
                <w:rFonts w:ascii="Arial" w:hAnsi="Arial" w:cs="Arial"/>
                <w:b/>
                <w:color w:val="00B050"/>
                <w:sz w:val="24"/>
                <w:szCs w:val="24"/>
              </w:rPr>
              <w:t>t</w:t>
            </w:r>
            <w:r w:rsidR="00867F75">
              <w:rPr>
                <w:rFonts w:ascii="Arial" w:hAnsi="Arial" w:cs="Arial"/>
                <w:b/>
                <w:color w:val="00B050"/>
                <w:sz w:val="24"/>
                <w:szCs w:val="24"/>
              </w:rPr>
              <w:t>s</w:t>
            </w:r>
          </w:p>
        </w:tc>
      </w:tr>
    </w:tbl>
    <w:p w:rsidR="00BC4ECB" w:rsidRPr="00FC0D7A" w:rsidRDefault="00BC4ECB" w:rsidP="00BC4ECB">
      <w:pPr>
        <w:pStyle w:val="Sansinterligne"/>
        <w:rPr>
          <w:rFonts w:ascii="Arial" w:hAnsi="Arial" w:cs="Arial"/>
          <w:sz w:val="24"/>
          <w:szCs w:val="24"/>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 xml:space="preserve">Sachant que le réseau d'alimentation est 230/400V, </w:t>
      </w:r>
      <w:r w:rsidRPr="00BD65B9">
        <w:rPr>
          <w:rFonts w:ascii="Arial" w:hAnsi="Arial" w:cs="Arial"/>
          <w:b/>
          <w:sz w:val="24"/>
          <w:szCs w:val="24"/>
        </w:rPr>
        <w:t>justifier</w:t>
      </w:r>
      <w:r w:rsidRPr="00FC0D7A">
        <w:rPr>
          <w:rFonts w:ascii="Arial" w:hAnsi="Arial" w:cs="Arial"/>
          <w:sz w:val="24"/>
          <w:szCs w:val="24"/>
        </w:rPr>
        <w:t xml:space="preserve"> le couplage du moteur M5</w:t>
      </w:r>
      <w:r>
        <w:rPr>
          <w:rFonts w:ascii="Arial" w:hAnsi="Arial" w:cs="Arial"/>
          <w:sz w:val="24"/>
          <w:szCs w:val="24"/>
        </w:rPr>
        <w:t xml:space="preserve"> situé sur le DT11.</w:t>
      </w:r>
    </w:p>
    <w:p w:rsidR="00D43066" w:rsidRDefault="00D43066" w:rsidP="00BC4ECB">
      <w:pPr>
        <w:pStyle w:val="Sansinterligne"/>
        <w:jc w:val="both"/>
        <w:rPr>
          <w:rFonts w:ascii="Arial" w:hAnsi="Arial" w:cs="Arial"/>
          <w:sz w:val="24"/>
          <w:szCs w:val="24"/>
        </w:rPr>
      </w:pPr>
    </w:p>
    <w:p w:rsidR="00D43066" w:rsidRPr="00FC0D7A" w:rsidRDefault="00D43066" w:rsidP="004B24B6">
      <w:pPr>
        <w:pStyle w:val="Sansinterligne"/>
        <w:jc w:val="both"/>
        <w:rPr>
          <w:rFonts w:ascii="Arial" w:hAnsi="Arial" w:cs="Arial"/>
          <w:b/>
          <w:color w:val="FF0000"/>
          <w:sz w:val="24"/>
          <w:szCs w:val="24"/>
        </w:rPr>
      </w:pPr>
      <w:r w:rsidRPr="00FC0D7A">
        <w:rPr>
          <w:rFonts w:ascii="Arial" w:hAnsi="Arial" w:cs="Arial"/>
          <w:b/>
          <w:color w:val="FF0000"/>
          <w:sz w:val="24"/>
          <w:szCs w:val="24"/>
        </w:rPr>
        <w:t>Le moteur est alimenté en  230/400V, donc la tension de fonctionnement d'un enroulement est 230V.</w:t>
      </w:r>
    </w:p>
    <w:p w:rsidR="00D43066" w:rsidRPr="00FC0D7A" w:rsidRDefault="00D43066" w:rsidP="004B24B6">
      <w:pPr>
        <w:pStyle w:val="Sansinterligne"/>
        <w:jc w:val="both"/>
        <w:outlineLvl w:val="0"/>
        <w:rPr>
          <w:rFonts w:ascii="Arial" w:hAnsi="Arial" w:cs="Arial"/>
          <w:b/>
          <w:color w:val="FF0000"/>
          <w:sz w:val="24"/>
          <w:szCs w:val="24"/>
        </w:rPr>
      </w:pPr>
      <w:r w:rsidRPr="00FC0D7A">
        <w:rPr>
          <w:rFonts w:ascii="Arial" w:hAnsi="Arial" w:cs="Arial"/>
          <w:b/>
          <w:color w:val="FF0000"/>
          <w:sz w:val="24"/>
          <w:szCs w:val="24"/>
        </w:rPr>
        <w:t>Le réseau est 230/400V, donc 400V entre phases --&gt; couplage étoile</w:t>
      </w:r>
      <w:r>
        <w:rPr>
          <w:rFonts w:ascii="Arial" w:hAnsi="Arial" w:cs="Arial"/>
          <w:b/>
          <w:color w:val="FF0000"/>
          <w:sz w:val="24"/>
          <w:szCs w:val="24"/>
        </w:rPr>
        <w:t>.</w:t>
      </w:r>
    </w:p>
    <w:p w:rsidR="00BC4ECB" w:rsidRPr="00FC0D7A" w:rsidRDefault="00BC4ECB" w:rsidP="00BC4ECB">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BC4ECB">
            <w:pPr>
              <w:pStyle w:val="Sansinterligne"/>
              <w:rPr>
                <w:rFonts w:ascii="Arial" w:hAnsi="Arial" w:cs="Arial"/>
                <w:b/>
                <w:sz w:val="24"/>
                <w:szCs w:val="24"/>
              </w:rPr>
            </w:pPr>
            <w:r>
              <w:rPr>
                <w:rFonts w:ascii="Arial" w:hAnsi="Arial" w:cs="Arial"/>
                <w:b/>
                <w:sz w:val="24"/>
                <w:szCs w:val="24"/>
              </w:rPr>
              <w:t>Q2.</w:t>
            </w:r>
            <w:r w:rsidR="00042156">
              <w:rPr>
                <w:rFonts w:ascii="Arial" w:hAnsi="Arial" w:cs="Arial"/>
                <w:b/>
                <w:sz w:val="24"/>
                <w:szCs w:val="24"/>
              </w:rPr>
              <w:t>3</w:t>
            </w:r>
          </w:p>
        </w:tc>
        <w:tc>
          <w:tcPr>
            <w:tcW w:w="4361"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 à consulter : </w:t>
            </w:r>
            <w:r w:rsidRPr="00FC0D7A">
              <w:rPr>
                <w:rFonts w:ascii="Arial" w:hAnsi="Arial" w:cs="Arial"/>
                <w:b/>
                <w:sz w:val="24"/>
                <w:szCs w:val="24"/>
              </w:rPr>
              <w:t>DT 1</w:t>
            </w:r>
            <w:r>
              <w:rPr>
                <w:rFonts w:ascii="Arial" w:hAnsi="Arial" w:cs="Arial"/>
                <w:b/>
                <w:sz w:val="24"/>
                <w:szCs w:val="24"/>
              </w:rPr>
              <w:t>1</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D43066">
              <w:rPr>
                <w:rFonts w:ascii="Arial" w:hAnsi="Arial" w:cs="Arial"/>
                <w:b/>
                <w:color w:val="00B050"/>
                <w:sz w:val="24"/>
                <w:szCs w:val="24"/>
              </w:rPr>
              <w:t>2P</w:t>
            </w:r>
            <w:r w:rsidR="00D43066" w:rsidRPr="00445772">
              <w:rPr>
                <w:rFonts w:ascii="Arial" w:hAnsi="Arial" w:cs="Arial"/>
                <w:b/>
                <w:color w:val="00B050"/>
                <w:sz w:val="24"/>
                <w:szCs w:val="24"/>
              </w:rPr>
              <w:t>t</w:t>
            </w:r>
            <w:r w:rsidR="00D43066">
              <w:rPr>
                <w:rFonts w:ascii="Arial" w:hAnsi="Arial" w:cs="Arial"/>
                <w:b/>
                <w:color w:val="00B050"/>
                <w:sz w:val="24"/>
                <w:szCs w:val="24"/>
              </w:rPr>
              <w:t>s</w:t>
            </w:r>
          </w:p>
        </w:tc>
      </w:tr>
    </w:tbl>
    <w:p w:rsidR="00BC4ECB" w:rsidRDefault="00BC4ECB" w:rsidP="00BC4ECB">
      <w:pPr>
        <w:pStyle w:val="Sansinterligne"/>
        <w:jc w:val="both"/>
        <w:rPr>
          <w:rFonts w:ascii="Arial" w:hAnsi="Arial" w:cs="Arial"/>
          <w:sz w:val="24"/>
          <w:szCs w:val="24"/>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Sachant que le ren</w:t>
      </w:r>
      <w:r>
        <w:rPr>
          <w:rFonts w:ascii="Arial" w:hAnsi="Arial" w:cs="Arial"/>
          <w:sz w:val="24"/>
          <w:szCs w:val="24"/>
        </w:rPr>
        <w:t xml:space="preserve">dement du moteur M5 est de 82% </w:t>
      </w:r>
      <w:r w:rsidRPr="00FC0D7A">
        <w:rPr>
          <w:rFonts w:ascii="Arial" w:hAnsi="Arial" w:cs="Arial"/>
          <w:sz w:val="24"/>
          <w:szCs w:val="24"/>
        </w:rPr>
        <w:t xml:space="preserve">et </w:t>
      </w:r>
      <w:r>
        <w:rPr>
          <w:rFonts w:ascii="Arial" w:hAnsi="Arial" w:cs="Arial"/>
          <w:sz w:val="24"/>
          <w:szCs w:val="24"/>
        </w:rPr>
        <w:t xml:space="preserve">que </w:t>
      </w:r>
      <w:r w:rsidRPr="00FC0D7A">
        <w:rPr>
          <w:rFonts w:ascii="Arial" w:hAnsi="Arial" w:cs="Arial"/>
          <w:sz w:val="24"/>
          <w:szCs w:val="24"/>
        </w:rPr>
        <w:t xml:space="preserve">le facteur de puissance est de 0,88, </w:t>
      </w:r>
      <w:r w:rsidRPr="00BD65B9">
        <w:rPr>
          <w:rFonts w:ascii="Arial" w:hAnsi="Arial" w:cs="Arial"/>
          <w:b/>
          <w:sz w:val="24"/>
          <w:szCs w:val="24"/>
        </w:rPr>
        <w:t>justifier</w:t>
      </w:r>
      <w:r w:rsidRPr="00FC0D7A">
        <w:rPr>
          <w:rFonts w:ascii="Arial" w:hAnsi="Arial" w:cs="Arial"/>
          <w:sz w:val="24"/>
          <w:szCs w:val="24"/>
        </w:rPr>
        <w:t xml:space="preserve"> que la valeur de réglage de la </w:t>
      </w:r>
      <w:r>
        <w:rPr>
          <w:rFonts w:ascii="Arial" w:hAnsi="Arial" w:cs="Arial"/>
          <w:sz w:val="24"/>
          <w:szCs w:val="24"/>
        </w:rPr>
        <w:t>protection</w:t>
      </w:r>
      <w:r w:rsidRPr="00FC0D7A">
        <w:rPr>
          <w:rFonts w:ascii="Arial" w:hAnsi="Arial" w:cs="Arial"/>
          <w:sz w:val="24"/>
          <w:szCs w:val="24"/>
        </w:rPr>
        <w:t xml:space="preserve"> thermique du variateur </w:t>
      </w:r>
      <w:r>
        <w:rPr>
          <w:rFonts w:ascii="Arial" w:hAnsi="Arial" w:cs="Arial"/>
          <w:sz w:val="24"/>
          <w:szCs w:val="24"/>
        </w:rPr>
        <w:t xml:space="preserve">(VAR5) est </w:t>
      </w:r>
      <w:r w:rsidRPr="00FC0D7A">
        <w:rPr>
          <w:rFonts w:ascii="Arial" w:hAnsi="Arial" w:cs="Arial"/>
          <w:sz w:val="24"/>
          <w:szCs w:val="24"/>
        </w:rPr>
        <w:t>réglé</w:t>
      </w:r>
      <w:r>
        <w:rPr>
          <w:rFonts w:ascii="Arial" w:hAnsi="Arial" w:cs="Arial"/>
          <w:sz w:val="24"/>
          <w:szCs w:val="24"/>
        </w:rPr>
        <w:t>e</w:t>
      </w:r>
      <w:r w:rsidRPr="00FC0D7A">
        <w:rPr>
          <w:rFonts w:ascii="Arial" w:hAnsi="Arial" w:cs="Arial"/>
          <w:sz w:val="24"/>
          <w:szCs w:val="24"/>
        </w:rPr>
        <w:t xml:space="preserve"> </w:t>
      </w:r>
      <w:r w:rsidR="00D6481D">
        <w:rPr>
          <w:rFonts w:ascii="Arial" w:hAnsi="Arial" w:cs="Arial"/>
          <w:sz w:val="24"/>
          <w:szCs w:val="24"/>
        </w:rPr>
        <w:t xml:space="preserve">à </w:t>
      </w:r>
      <w:r w:rsidRPr="00FC0D7A">
        <w:rPr>
          <w:rFonts w:ascii="Arial" w:hAnsi="Arial" w:cs="Arial"/>
          <w:sz w:val="24"/>
          <w:szCs w:val="24"/>
        </w:rPr>
        <w:t>4,4A.</w:t>
      </w:r>
    </w:p>
    <w:p w:rsidR="00D43066" w:rsidRDefault="00D43066" w:rsidP="00BC4ECB">
      <w:pPr>
        <w:pStyle w:val="Sansinterligne"/>
        <w:jc w:val="both"/>
        <w:rPr>
          <w:rFonts w:ascii="Arial" w:hAnsi="Arial" w:cs="Arial"/>
          <w:sz w:val="24"/>
          <w:szCs w:val="24"/>
        </w:rPr>
      </w:pPr>
    </w:p>
    <w:p w:rsidR="00D43066" w:rsidRPr="00FC0D7A" w:rsidRDefault="00D43066" w:rsidP="00D43066">
      <w:pPr>
        <w:pStyle w:val="Retraitcorpsdetexte"/>
        <w:tabs>
          <w:tab w:val="left" w:pos="851"/>
        </w:tabs>
        <w:ind w:left="851" w:hanging="851"/>
        <w:outlineLvl w:val="0"/>
        <w:rPr>
          <w:rFonts w:ascii="Arial" w:hAnsi="Arial" w:cs="Arial"/>
          <w:color w:val="FF0000"/>
          <w:sz w:val="24"/>
          <w:szCs w:val="24"/>
        </w:rPr>
      </w:pPr>
      <w:r w:rsidRPr="00FC0D7A">
        <w:rPr>
          <w:rFonts w:ascii="Arial" w:hAnsi="Arial" w:cs="Arial"/>
          <w:color w:val="FF0000"/>
          <w:sz w:val="24"/>
          <w:szCs w:val="24"/>
        </w:rPr>
        <w:t xml:space="preserve">Pa = </w:t>
      </w:r>
      <w:r w:rsidRPr="00FC0D7A">
        <w:rPr>
          <w:rFonts w:ascii="Arial" w:hAnsi="Arial" w:cs="Arial"/>
          <w:color w:val="FF0000"/>
          <w:position w:val="-28"/>
          <w:sz w:val="24"/>
          <w:szCs w:val="24"/>
        </w:rPr>
        <w:object w:dxaOrig="400" w:dyaOrig="660">
          <v:shape id="_x0000_i1043" type="#_x0000_t75" style="width:18pt;height:33pt" o:ole="">
            <v:imagedata r:id="rId35" o:title=""/>
          </v:shape>
          <o:OLEObject Type="Embed" ProgID="Equation.3" ShapeID="_x0000_i1043" DrawAspect="Content" ObjectID="_1546683276" r:id="rId36"/>
        </w:object>
      </w:r>
      <w:r w:rsidRPr="00FC0D7A">
        <w:rPr>
          <w:rFonts w:ascii="Arial" w:hAnsi="Arial" w:cs="Arial"/>
          <w:color w:val="FF0000"/>
          <w:sz w:val="24"/>
          <w:szCs w:val="24"/>
        </w:rPr>
        <w:t>=</w:t>
      </w:r>
      <w:r w:rsidRPr="00FC0D7A">
        <w:rPr>
          <w:rFonts w:ascii="Arial" w:hAnsi="Arial" w:cs="Arial"/>
          <w:color w:val="FF0000"/>
          <w:position w:val="-28"/>
          <w:sz w:val="24"/>
          <w:szCs w:val="24"/>
        </w:rPr>
        <w:object w:dxaOrig="600" w:dyaOrig="660">
          <v:shape id="_x0000_i1044" type="#_x0000_t75" style="width:30pt;height:33pt" o:ole="">
            <v:imagedata r:id="rId37" o:title=""/>
          </v:shape>
          <o:OLEObject Type="Embed" ProgID="Equation.3" ShapeID="_x0000_i1044" DrawAspect="Content" ObjectID="_1546683277" r:id="rId38"/>
        </w:objec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w:t>
      </w:r>
      <w:r w:rsidRPr="00FC0D7A">
        <w:rPr>
          <w:rFonts w:ascii="Arial" w:hAnsi="Arial" w:cs="Arial"/>
          <w:color w:val="FF0000"/>
          <w:sz w:val="24"/>
          <w:szCs w:val="24"/>
        </w:rPr>
        <w:t>2682</w:t>
      </w:r>
    </w:p>
    <w:p w:rsidR="00D43066" w:rsidRDefault="00D43066" w:rsidP="00D43066">
      <w:pPr>
        <w:pStyle w:val="Retraitcorpsdetexte"/>
        <w:tabs>
          <w:tab w:val="left" w:pos="851"/>
        </w:tabs>
        <w:ind w:left="851" w:hanging="851"/>
        <w:outlineLvl w:val="0"/>
        <w:rPr>
          <w:rFonts w:ascii="Arial" w:hAnsi="Arial" w:cs="Arial"/>
          <w:b/>
          <w:color w:val="FF0000"/>
          <w:sz w:val="24"/>
          <w:szCs w:val="24"/>
        </w:rPr>
      </w:pPr>
      <w:r w:rsidRPr="00FC0D7A">
        <w:rPr>
          <w:rFonts w:ascii="Arial" w:hAnsi="Arial" w:cs="Arial"/>
          <w:b/>
          <w:color w:val="FF0000"/>
          <w:sz w:val="24"/>
          <w:szCs w:val="24"/>
        </w:rPr>
        <w:t xml:space="preserve">I = </w:t>
      </w:r>
      <w:r w:rsidRPr="00FC0D7A">
        <w:rPr>
          <w:rFonts w:ascii="Arial" w:hAnsi="Arial" w:cs="Arial"/>
          <w:b/>
          <w:color w:val="FF0000"/>
          <w:position w:val="-30"/>
          <w:sz w:val="24"/>
          <w:szCs w:val="24"/>
        </w:rPr>
        <w:object w:dxaOrig="1300" w:dyaOrig="680">
          <v:shape id="_x0000_i1045" type="#_x0000_t75" style="width:64.5pt;height:33pt" o:ole="">
            <v:imagedata r:id="rId39" o:title=""/>
          </v:shape>
          <o:OLEObject Type="Embed" ProgID="Equation.3" ShapeID="_x0000_i1045" DrawAspect="Content" ObjectID="_1546683278" r:id="rId40"/>
        </w:object>
      </w:r>
      <w:r w:rsidRPr="00FC0D7A">
        <w:rPr>
          <w:rFonts w:ascii="Arial" w:hAnsi="Arial" w:cs="Arial"/>
          <w:b/>
          <w:color w:val="FF0000"/>
          <w:sz w:val="24"/>
          <w:szCs w:val="24"/>
        </w:rPr>
        <w:t>=</w:t>
      </w:r>
      <w:r w:rsidRPr="00FC0D7A">
        <w:rPr>
          <w:rFonts w:ascii="Arial" w:hAnsi="Arial" w:cs="Arial"/>
          <w:b/>
          <w:color w:val="FF0000"/>
          <w:position w:val="-30"/>
          <w:sz w:val="24"/>
          <w:szCs w:val="24"/>
        </w:rPr>
        <w:object w:dxaOrig="1400" w:dyaOrig="680">
          <v:shape id="_x0000_i1046" type="#_x0000_t75" style="width:70.5pt;height:33pt" o:ole="">
            <v:imagedata r:id="rId41" o:title=""/>
          </v:shape>
          <o:OLEObject Type="Embed" ProgID="Equation.3" ShapeID="_x0000_i1046" DrawAspect="Content" ObjectID="_1546683279" r:id="rId42"/>
        </w:object>
      </w:r>
      <w:r w:rsidRPr="00FC0D7A">
        <w:rPr>
          <w:rFonts w:ascii="Arial" w:hAnsi="Arial" w:cs="Arial"/>
          <w:b/>
          <w:color w:val="FF0000"/>
          <w:sz w:val="24"/>
          <w:szCs w:val="24"/>
        </w:rPr>
        <w:sym w:font="Symbol" w:char="F0BB"/>
      </w:r>
      <w:r w:rsidRPr="00FC0D7A">
        <w:rPr>
          <w:rFonts w:ascii="Arial" w:hAnsi="Arial" w:cs="Arial"/>
          <w:b/>
          <w:color w:val="FF0000"/>
          <w:sz w:val="24"/>
          <w:szCs w:val="24"/>
        </w:rPr>
        <w:t xml:space="preserve"> 4,39A</w:t>
      </w:r>
    </w:p>
    <w:p w:rsidR="00BC4ECB" w:rsidRPr="00FC0D7A" w:rsidRDefault="00BC4ECB" w:rsidP="00BC4ECB">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4003"/>
      </w:tblGrid>
      <w:tr w:rsidR="00BC4ECB" w:rsidRPr="00FC0D7A" w:rsidTr="00BC4ECB">
        <w:trPr>
          <w:trHeight w:val="454"/>
        </w:trPr>
        <w:tc>
          <w:tcPr>
            <w:tcW w:w="1134" w:type="dxa"/>
            <w:vAlign w:val="center"/>
          </w:tcPr>
          <w:p w:rsidR="00BC4ECB" w:rsidRPr="00FC0D7A" w:rsidRDefault="00042156" w:rsidP="00BC4ECB">
            <w:pPr>
              <w:pStyle w:val="Sansinterligne"/>
              <w:rPr>
                <w:rFonts w:ascii="Arial" w:hAnsi="Arial" w:cs="Arial"/>
                <w:b/>
                <w:sz w:val="24"/>
                <w:szCs w:val="24"/>
              </w:rPr>
            </w:pPr>
            <w:r>
              <w:rPr>
                <w:rFonts w:ascii="Arial" w:hAnsi="Arial" w:cs="Arial"/>
                <w:b/>
                <w:sz w:val="24"/>
                <w:szCs w:val="24"/>
              </w:rPr>
              <w:t>Q2.4</w:t>
            </w:r>
          </w:p>
        </w:tc>
        <w:tc>
          <w:tcPr>
            <w:tcW w:w="4503"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Documents à consulter : </w:t>
            </w:r>
            <w:r>
              <w:rPr>
                <w:rFonts w:ascii="Arial" w:hAnsi="Arial" w:cs="Arial"/>
                <w:b/>
                <w:sz w:val="24"/>
                <w:szCs w:val="24"/>
              </w:rPr>
              <w:t>DT 7</w:t>
            </w:r>
            <w:r w:rsidRPr="00FC0D7A">
              <w:rPr>
                <w:rFonts w:ascii="Arial" w:hAnsi="Arial" w:cs="Arial"/>
                <w:b/>
                <w:sz w:val="24"/>
                <w:szCs w:val="24"/>
              </w:rPr>
              <w:t xml:space="preserve"> et DT 1</w:t>
            </w:r>
            <w:r>
              <w:rPr>
                <w:rFonts w:ascii="Arial" w:hAnsi="Arial" w:cs="Arial"/>
                <w:b/>
                <w:sz w:val="24"/>
                <w:szCs w:val="24"/>
              </w:rPr>
              <w:t>1</w:t>
            </w:r>
          </w:p>
        </w:tc>
        <w:tc>
          <w:tcPr>
            <w:tcW w:w="4003"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D43066">
              <w:rPr>
                <w:rFonts w:ascii="Arial" w:hAnsi="Arial" w:cs="Arial"/>
                <w:sz w:val="24"/>
                <w:szCs w:val="24"/>
              </w:rPr>
              <w:t xml:space="preserve">  </w:t>
            </w:r>
            <w:r w:rsidR="00867F75">
              <w:rPr>
                <w:rFonts w:ascii="Arial" w:hAnsi="Arial" w:cs="Arial"/>
                <w:b/>
                <w:color w:val="00B050"/>
                <w:sz w:val="24"/>
                <w:szCs w:val="24"/>
              </w:rPr>
              <w:t>3</w:t>
            </w:r>
            <w:r w:rsidR="00D43066">
              <w:rPr>
                <w:rFonts w:ascii="Arial" w:hAnsi="Arial" w:cs="Arial"/>
                <w:b/>
                <w:color w:val="00B050"/>
                <w:sz w:val="24"/>
                <w:szCs w:val="24"/>
              </w:rPr>
              <w:t>P</w:t>
            </w:r>
            <w:r w:rsidR="00D43066" w:rsidRPr="00445772">
              <w:rPr>
                <w:rFonts w:ascii="Arial" w:hAnsi="Arial" w:cs="Arial"/>
                <w:b/>
                <w:color w:val="00B050"/>
                <w:sz w:val="24"/>
                <w:szCs w:val="24"/>
              </w:rPr>
              <w:t>t</w:t>
            </w:r>
            <w:r w:rsidR="00D43066">
              <w:rPr>
                <w:rFonts w:ascii="Arial" w:hAnsi="Arial" w:cs="Arial"/>
                <w:b/>
                <w:color w:val="00B050"/>
                <w:sz w:val="24"/>
                <w:szCs w:val="24"/>
              </w:rPr>
              <w:t>s</w:t>
            </w:r>
          </w:p>
        </w:tc>
      </w:tr>
    </w:tbl>
    <w:p w:rsidR="00BC4ECB" w:rsidRPr="00FC0D7A" w:rsidRDefault="00BC4ECB" w:rsidP="00653A7A">
      <w:pPr>
        <w:pStyle w:val="Sansinterligne"/>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A partir de la documentation technique du variate</w:t>
      </w:r>
      <w:r>
        <w:rPr>
          <w:rFonts w:ascii="Arial" w:hAnsi="Arial" w:cs="Arial"/>
          <w:sz w:val="24"/>
          <w:szCs w:val="24"/>
        </w:rPr>
        <w:t>ur VAR5 (DT7</w:t>
      </w:r>
      <w:r w:rsidRPr="00FC0D7A">
        <w:rPr>
          <w:rFonts w:ascii="Arial" w:hAnsi="Arial" w:cs="Arial"/>
          <w:sz w:val="24"/>
          <w:szCs w:val="24"/>
        </w:rPr>
        <w:t xml:space="preserve">), </w:t>
      </w:r>
      <w:r w:rsidRPr="00BD65B9">
        <w:rPr>
          <w:rFonts w:ascii="Arial" w:hAnsi="Arial" w:cs="Arial"/>
          <w:b/>
          <w:sz w:val="24"/>
          <w:szCs w:val="24"/>
        </w:rPr>
        <w:t>critiquer</w:t>
      </w:r>
      <w:r w:rsidRPr="00FC0D7A">
        <w:rPr>
          <w:rFonts w:ascii="Arial" w:hAnsi="Arial" w:cs="Arial"/>
          <w:sz w:val="24"/>
          <w:szCs w:val="24"/>
        </w:rPr>
        <w:t xml:space="preserve"> le choix</w:t>
      </w:r>
      <w:r w:rsidR="00D6481D">
        <w:rPr>
          <w:rFonts w:ascii="Arial" w:hAnsi="Arial" w:cs="Arial"/>
          <w:sz w:val="24"/>
          <w:szCs w:val="24"/>
        </w:rPr>
        <w:t xml:space="preserve"> du calibre du disjoncteur Q231 </w:t>
      </w:r>
      <w:r w:rsidRPr="00FC0D7A">
        <w:rPr>
          <w:rFonts w:ascii="Arial" w:hAnsi="Arial" w:cs="Arial"/>
          <w:sz w:val="24"/>
          <w:szCs w:val="24"/>
        </w:rPr>
        <w:t>situé</w:t>
      </w:r>
      <w:r>
        <w:rPr>
          <w:rFonts w:ascii="Arial" w:hAnsi="Arial" w:cs="Arial"/>
          <w:sz w:val="24"/>
          <w:szCs w:val="24"/>
        </w:rPr>
        <w:t xml:space="preserve"> sur</w:t>
      </w:r>
      <w:r w:rsidRPr="00FC0D7A">
        <w:rPr>
          <w:rFonts w:ascii="Arial" w:hAnsi="Arial" w:cs="Arial"/>
          <w:sz w:val="24"/>
          <w:szCs w:val="24"/>
        </w:rPr>
        <w:t xml:space="preserve"> le schéma du DT 1</w:t>
      </w:r>
      <w:r>
        <w:rPr>
          <w:rFonts w:ascii="Arial" w:hAnsi="Arial" w:cs="Arial"/>
          <w:sz w:val="24"/>
          <w:szCs w:val="24"/>
        </w:rPr>
        <w:t>1 (folio 23).</w:t>
      </w:r>
    </w:p>
    <w:p w:rsidR="00D43066" w:rsidRDefault="00D43066" w:rsidP="00BC4ECB">
      <w:pPr>
        <w:pStyle w:val="Sansinterligne"/>
        <w:jc w:val="both"/>
        <w:rPr>
          <w:rFonts w:ascii="Arial" w:hAnsi="Arial" w:cs="Arial"/>
          <w:sz w:val="24"/>
          <w:szCs w:val="24"/>
        </w:rPr>
      </w:pPr>
    </w:p>
    <w:p w:rsidR="00D43066" w:rsidRDefault="00D43066" w:rsidP="00386364">
      <w:pPr>
        <w:pStyle w:val="Retraitcorpsdetexte"/>
        <w:tabs>
          <w:tab w:val="left" w:pos="0"/>
        </w:tabs>
        <w:ind w:left="0"/>
        <w:jc w:val="both"/>
        <w:rPr>
          <w:rFonts w:ascii="Arial" w:hAnsi="Arial" w:cs="Arial"/>
          <w:b/>
          <w:color w:val="FF0000"/>
          <w:sz w:val="24"/>
          <w:szCs w:val="24"/>
        </w:rPr>
      </w:pPr>
      <w:r w:rsidRPr="00FC0D7A">
        <w:rPr>
          <w:rFonts w:ascii="Arial" w:hAnsi="Arial" w:cs="Arial"/>
          <w:b/>
          <w:color w:val="FF0000"/>
          <w:sz w:val="24"/>
          <w:szCs w:val="24"/>
        </w:rPr>
        <w:t>D'après la documentation technique DT</w:t>
      </w:r>
      <w:r>
        <w:rPr>
          <w:rFonts w:ascii="Arial" w:hAnsi="Arial" w:cs="Arial"/>
          <w:b/>
          <w:color w:val="FF0000"/>
          <w:sz w:val="24"/>
          <w:szCs w:val="24"/>
        </w:rPr>
        <w:t>7</w:t>
      </w:r>
      <w:r w:rsidRPr="00FC0D7A">
        <w:rPr>
          <w:rFonts w:ascii="Arial" w:hAnsi="Arial" w:cs="Arial"/>
          <w:b/>
          <w:color w:val="FF0000"/>
          <w:sz w:val="24"/>
          <w:szCs w:val="24"/>
        </w:rPr>
        <w:t>, le courant de lign</w:t>
      </w:r>
      <w:r>
        <w:rPr>
          <w:rFonts w:ascii="Arial" w:hAnsi="Arial" w:cs="Arial"/>
          <w:b/>
          <w:color w:val="FF0000"/>
          <w:sz w:val="24"/>
          <w:szCs w:val="24"/>
        </w:rPr>
        <w:t>e maximum sous 380V est de 8,9A et le courant nominal est de 5,5A,</w:t>
      </w:r>
      <w:r w:rsidRPr="00FC0D7A">
        <w:rPr>
          <w:rFonts w:ascii="Arial" w:hAnsi="Arial" w:cs="Arial"/>
          <w:b/>
          <w:color w:val="FF0000"/>
          <w:sz w:val="24"/>
          <w:szCs w:val="24"/>
        </w:rPr>
        <w:t xml:space="preserve"> le calibre du disjoncteur du disjoncteur Q231</w:t>
      </w:r>
      <w:r w:rsidR="00EE18EB">
        <w:rPr>
          <w:rFonts w:ascii="Arial" w:hAnsi="Arial" w:cs="Arial"/>
          <w:b/>
          <w:color w:val="FF0000"/>
          <w:sz w:val="24"/>
          <w:szCs w:val="24"/>
        </w:rPr>
        <w:t xml:space="preserve"> </w:t>
      </w:r>
      <w:r>
        <w:rPr>
          <w:rFonts w:ascii="Arial" w:hAnsi="Arial" w:cs="Arial"/>
          <w:b/>
          <w:color w:val="FF0000"/>
          <w:sz w:val="24"/>
          <w:szCs w:val="24"/>
        </w:rPr>
        <w:t xml:space="preserve">(DT11) </w:t>
      </w:r>
      <w:r w:rsidRPr="00FC0D7A">
        <w:rPr>
          <w:rFonts w:ascii="Arial" w:hAnsi="Arial" w:cs="Arial"/>
          <w:b/>
          <w:color w:val="FF0000"/>
          <w:sz w:val="24"/>
          <w:szCs w:val="24"/>
        </w:rPr>
        <w:t xml:space="preserve"> </w:t>
      </w:r>
      <w:r>
        <w:rPr>
          <w:rFonts w:ascii="Arial" w:hAnsi="Arial" w:cs="Arial"/>
          <w:b/>
          <w:color w:val="FF0000"/>
          <w:sz w:val="24"/>
          <w:szCs w:val="24"/>
        </w:rPr>
        <w:t>est donc trop élevé (16A).</w:t>
      </w:r>
    </w:p>
    <w:p w:rsidR="00D43066" w:rsidRPr="00FC0D7A" w:rsidRDefault="00D43066" w:rsidP="00BC4ECB">
      <w:pPr>
        <w:pStyle w:val="Sansinterligne"/>
        <w:jc w:val="both"/>
        <w:rPr>
          <w:rFonts w:ascii="Arial" w:hAnsi="Arial" w:cs="Arial"/>
          <w:sz w:val="24"/>
          <w:szCs w:val="24"/>
        </w:rPr>
      </w:pPr>
    </w:p>
    <w:p w:rsidR="00BC4ECB" w:rsidRDefault="00BC4ECB" w:rsidP="00BC4ECB">
      <w:pPr>
        <w:pStyle w:val="Retraitcorpsdetexte"/>
        <w:tabs>
          <w:tab w:val="left" w:pos="0"/>
        </w:tabs>
        <w:ind w:left="0"/>
        <w:jc w:val="both"/>
        <w:rPr>
          <w:rFonts w:ascii="Arial" w:hAnsi="Arial" w:cs="Arial"/>
          <w:i/>
          <w:sz w:val="24"/>
          <w:szCs w:val="24"/>
        </w:rPr>
      </w:pPr>
      <w:r>
        <w:rPr>
          <w:rFonts w:ascii="Arial" w:hAnsi="Arial" w:cs="Arial"/>
          <w:i/>
          <w:sz w:val="24"/>
          <w:szCs w:val="24"/>
        </w:rPr>
        <w:t xml:space="preserve">Le taux de perte de </w:t>
      </w:r>
      <w:r w:rsidRPr="007F27AA">
        <w:rPr>
          <w:rFonts w:ascii="Arial" w:hAnsi="Arial" w:cs="Arial"/>
          <w:i/>
          <w:sz w:val="24"/>
          <w:szCs w:val="24"/>
        </w:rPr>
        <w:t>gâteaux est jugé trop important par le service production,</w:t>
      </w:r>
      <w:r>
        <w:rPr>
          <w:rFonts w:ascii="Arial" w:hAnsi="Arial" w:cs="Arial"/>
          <w:i/>
          <w:sz w:val="24"/>
          <w:szCs w:val="24"/>
        </w:rPr>
        <w:t xml:space="preserve"> </w:t>
      </w:r>
      <w:r w:rsidRPr="00FC0D7A">
        <w:rPr>
          <w:rFonts w:ascii="Arial" w:hAnsi="Arial" w:cs="Arial"/>
          <w:i/>
          <w:sz w:val="24"/>
          <w:szCs w:val="24"/>
        </w:rPr>
        <w:t xml:space="preserve">car si ces derniers sont mal positionnés dans la rangée, la dépression sur la rampe </w:t>
      </w:r>
      <w:r w:rsidR="00FA2385">
        <w:rPr>
          <w:rFonts w:ascii="Arial" w:hAnsi="Arial" w:cs="Arial"/>
          <w:i/>
          <w:sz w:val="24"/>
          <w:szCs w:val="24"/>
        </w:rPr>
        <w:t xml:space="preserve">de 12 ventouses </w:t>
      </w:r>
      <w:r w:rsidRPr="00FC0D7A">
        <w:rPr>
          <w:rFonts w:ascii="Arial" w:hAnsi="Arial" w:cs="Arial"/>
          <w:i/>
          <w:sz w:val="24"/>
          <w:szCs w:val="24"/>
        </w:rPr>
        <w:t>est insuffisante et la rangée de gâteaux est entièrement perdue.</w:t>
      </w:r>
    </w:p>
    <w:p w:rsidR="00BC4ECB" w:rsidRPr="00FC0D7A" w:rsidRDefault="00BC4ECB" w:rsidP="00BC4ECB">
      <w:pPr>
        <w:pStyle w:val="Retraitcorpsdetexte"/>
        <w:tabs>
          <w:tab w:val="left" w:pos="0"/>
        </w:tabs>
        <w:ind w:left="0"/>
        <w:jc w:val="both"/>
        <w:rPr>
          <w:rFonts w:ascii="Arial" w:hAnsi="Arial" w:cs="Arial"/>
          <w:i/>
          <w:sz w:val="24"/>
          <w:szCs w:val="24"/>
        </w:rPr>
      </w:pPr>
      <w:r>
        <w:rPr>
          <w:rFonts w:ascii="Arial" w:hAnsi="Arial" w:cs="Arial"/>
          <w:i/>
          <w:sz w:val="24"/>
          <w:szCs w:val="24"/>
        </w:rPr>
        <w:t>Le service m</w:t>
      </w:r>
      <w:r w:rsidRPr="00FC0D7A">
        <w:rPr>
          <w:rFonts w:ascii="Arial" w:hAnsi="Arial" w:cs="Arial"/>
          <w:i/>
          <w:sz w:val="24"/>
          <w:szCs w:val="24"/>
        </w:rPr>
        <w:t>a</w:t>
      </w:r>
      <w:r>
        <w:rPr>
          <w:rFonts w:ascii="Arial" w:hAnsi="Arial" w:cs="Arial"/>
          <w:i/>
          <w:sz w:val="24"/>
          <w:szCs w:val="24"/>
        </w:rPr>
        <w:t>intenance souhaite changer tou</w:t>
      </w:r>
      <w:r w:rsidRPr="00FC0D7A">
        <w:rPr>
          <w:rFonts w:ascii="Arial" w:hAnsi="Arial" w:cs="Arial"/>
          <w:i/>
          <w:sz w:val="24"/>
          <w:szCs w:val="24"/>
        </w:rPr>
        <w:t xml:space="preserve">s les </w:t>
      </w:r>
      <w:r>
        <w:rPr>
          <w:rFonts w:ascii="Arial" w:hAnsi="Arial" w:cs="Arial"/>
          <w:i/>
          <w:sz w:val="24"/>
          <w:szCs w:val="24"/>
        </w:rPr>
        <w:t>distributeurs</w:t>
      </w:r>
      <w:r w:rsidRPr="00FC0D7A">
        <w:rPr>
          <w:rFonts w:ascii="Arial" w:hAnsi="Arial" w:cs="Arial"/>
          <w:i/>
          <w:sz w:val="24"/>
          <w:szCs w:val="24"/>
        </w:rPr>
        <w:t xml:space="preserve"> d'aspiration </w:t>
      </w:r>
      <w:r>
        <w:rPr>
          <w:rFonts w:ascii="Arial" w:hAnsi="Arial" w:cs="Arial"/>
          <w:i/>
          <w:sz w:val="24"/>
          <w:szCs w:val="24"/>
        </w:rPr>
        <w:t xml:space="preserve">actuels </w:t>
      </w:r>
      <w:r w:rsidRPr="00FC0D7A">
        <w:rPr>
          <w:rFonts w:ascii="Arial" w:hAnsi="Arial" w:cs="Arial"/>
          <w:i/>
          <w:sz w:val="24"/>
          <w:szCs w:val="24"/>
        </w:rPr>
        <w:t>par des distributeurs de série ZP2V.</w:t>
      </w:r>
    </w:p>
    <w:p w:rsidR="00BC4ECB" w:rsidRPr="00FC0D7A"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C23EB4" w:rsidRPr="00FC0D7A" w:rsidTr="00B10610">
        <w:trPr>
          <w:trHeight w:val="454"/>
        </w:trPr>
        <w:tc>
          <w:tcPr>
            <w:tcW w:w="1134" w:type="dxa"/>
            <w:vAlign w:val="center"/>
          </w:tcPr>
          <w:p w:rsidR="00C23EB4" w:rsidRPr="00FC0D7A" w:rsidRDefault="00C23EB4" w:rsidP="00BC4ECB">
            <w:pPr>
              <w:pStyle w:val="Sansinterligne"/>
              <w:rPr>
                <w:rFonts w:ascii="Arial" w:hAnsi="Arial" w:cs="Arial"/>
                <w:b/>
                <w:sz w:val="24"/>
                <w:szCs w:val="24"/>
              </w:rPr>
            </w:pPr>
            <w:r>
              <w:rPr>
                <w:rFonts w:ascii="Arial" w:hAnsi="Arial" w:cs="Arial"/>
                <w:b/>
                <w:sz w:val="24"/>
                <w:szCs w:val="24"/>
              </w:rPr>
              <w:t>Q2.5</w:t>
            </w:r>
          </w:p>
        </w:tc>
        <w:tc>
          <w:tcPr>
            <w:tcW w:w="8506" w:type="dxa"/>
            <w:vAlign w:val="center"/>
          </w:tcPr>
          <w:p w:rsidR="00C23EB4" w:rsidRPr="00FC0D7A" w:rsidRDefault="00C23EB4"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w:t>
            </w:r>
            <w:r>
              <w:rPr>
                <w:rFonts w:ascii="Arial" w:hAnsi="Arial" w:cs="Arial"/>
                <w:b/>
                <w:sz w:val="24"/>
                <w:szCs w:val="24"/>
              </w:rPr>
              <w:t xml:space="preserve"> 5</w:t>
            </w:r>
            <w:r w:rsidR="004532E5">
              <w:rPr>
                <w:rFonts w:ascii="Arial" w:hAnsi="Arial" w:cs="Arial"/>
                <w:b/>
                <w:sz w:val="24"/>
                <w:szCs w:val="24"/>
              </w:rPr>
              <w:t xml:space="preserve">                                                                                     </w:t>
            </w:r>
            <w:r w:rsidR="004532E5">
              <w:rPr>
                <w:rFonts w:ascii="Arial" w:hAnsi="Arial" w:cs="Arial"/>
                <w:b/>
                <w:color w:val="00B050"/>
                <w:sz w:val="24"/>
                <w:szCs w:val="24"/>
              </w:rPr>
              <w:t>2P</w:t>
            </w:r>
            <w:r w:rsidR="004532E5" w:rsidRPr="00445772">
              <w:rPr>
                <w:rFonts w:ascii="Arial" w:hAnsi="Arial" w:cs="Arial"/>
                <w:b/>
                <w:color w:val="00B050"/>
                <w:sz w:val="24"/>
                <w:szCs w:val="24"/>
              </w:rPr>
              <w:t>t</w:t>
            </w:r>
            <w:r w:rsidR="004532E5">
              <w:rPr>
                <w:rFonts w:ascii="Arial" w:hAnsi="Arial" w:cs="Arial"/>
                <w:b/>
                <w:color w:val="00B050"/>
                <w:sz w:val="24"/>
                <w:szCs w:val="24"/>
              </w:rPr>
              <w:t>s</w:t>
            </w:r>
          </w:p>
        </w:tc>
      </w:tr>
    </w:tbl>
    <w:p w:rsidR="00BC4ECB" w:rsidRPr="00901816" w:rsidRDefault="00BC4ECB" w:rsidP="00BC4ECB">
      <w:pPr>
        <w:pStyle w:val="Retraitcorpsdetexte"/>
        <w:tabs>
          <w:tab w:val="left" w:pos="0"/>
        </w:tabs>
        <w:ind w:left="0"/>
        <w:jc w:val="both"/>
        <w:rPr>
          <w:rFonts w:ascii="Arial" w:hAnsi="Arial" w:cs="Arial"/>
          <w:b/>
          <w:sz w:val="8"/>
          <w:szCs w:val="8"/>
        </w:rPr>
      </w:pPr>
    </w:p>
    <w:p w:rsidR="00BC4ECB" w:rsidRPr="00FC0D7A" w:rsidRDefault="00BC4ECB" w:rsidP="00BC4ECB">
      <w:pPr>
        <w:pStyle w:val="Retraitcorpsdetexte"/>
        <w:tabs>
          <w:tab w:val="left" w:pos="0"/>
        </w:tabs>
        <w:ind w:left="0"/>
        <w:jc w:val="both"/>
        <w:rPr>
          <w:rFonts w:ascii="Arial" w:hAnsi="Arial" w:cs="Arial"/>
          <w:sz w:val="24"/>
          <w:szCs w:val="24"/>
        </w:rPr>
      </w:pPr>
      <w:r w:rsidRPr="003E766C">
        <w:rPr>
          <w:rFonts w:ascii="Arial" w:hAnsi="Arial" w:cs="Arial"/>
          <w:b/>
          <w:sz w:val="24"/>
          <w:szCs w:val="24"/>
        </w:rPr>
        <w:t>Identifier</w:t>
      </w:r>
      <w:r w:rsidRPr="00FC0D7A">
        <w:rPr>
          <w:rFonts w:ascii="Arial" w:hAnsi="Arial" w:cs="Arial"/>
          <w:sz w:val="24"/>
          <w:szCs w:val="24"/>
        </w:rPr>
        <w:t xml:space="preserve"> sur le DR</w:t>
      </w:r>
      <w:r w:rsidR="00C23EB4">
        <w:rPr>
          <w:rFonts w:ascii="Arial" w:hAnsi="Arial" w:cs="Arial"/>
          <w:sz w:val="24"/>
          <w:szCs w:val="24"/>
        </w:rPr>
        <w:t>5</w:t>
      </w:r>
      <w:r w:rsidRPr="00FC0D7A">
        <w:rPr>
          <w:rFonts w:ascii="Arial" w:hAnsi="Arial" w:cs="Arial"/>
          <w:sz w:val="24"/>
          <w:szCs w:val="24"/>
        </w:rPr>
        <w:t>, le nom des composants encadrés sur le</w:t>
      </w:r>
      <w:r w:rsidR="00FA2385">
        <w:rPr>
          <w:rFonts w:ascii="Arial" w:hAnsi="Arial" w:cs="Arial"/>
          <w:sz w:val="24"/>
          <w:szCs w:val="24"/>
        </w:rPr>
        <w:t>s</w:t>
      </w:r>
      <w:r w:rsidRPr="00FC0D7A">
        <w:rPr>
          <w:rFonts w:ascii="Arial" w:hAnsi="Arial" w:cs="Arial"/>
          <w:sz w:val="24"/>
          <w:szCs w:val="24"/>
        </w:rPr>
        <w:t xml:space="preserve"> </w:t>
      </w:r>
      <w:r>
        <w:rPr>
          <w:rFonts w:ascii="Arial" w:hAnsi="Arial" w:cs="Arial"/>
          <w:sz w:val="24"/>
          <w:szCs w:val="24"/>
        </w:rPr>
        <w:t>nouveau</w:t>
      </w:r>
      <w:r w:rsidR="00FA2385">
        <w:rPr>
          <w:rFonts w:ascii="Arial" w:hAnsi="Arial" w:cs="Arial"/>
          <w:sz w:val="24"/>
          <w:szCs w:val="24"/>
        </w:rPr>
        <w:t>x</w:t>
      </w:r>
      <w:r>
        <w:rPr>
          <w:rFonts w:ascii="Arial" w:hAnsi="Arial" w:cs="Arial"/>
          <w:sz w:val="24"/>
          <w:szCs w:val="24"/>
        </w:rPr>
        <w:t xml:space="preserve"> distributeur</w:t>
      </w:r>
      <w:r w:rsidR="00FA2385">
        <w:rPr>
          <w:rFonts w:ascii="Arial" w:hAnsi="Arial" w:cs="Arial"/>
          <w:sz w:val="24"/>
          <w:szCs w:val="24"/>
        </w:rPr>
        <w:t>s</w:t>
      </w:r>
      <w:r>
        <w:rPr>
          <w:rFonts w:ascii="Arial" w:hAnsi="Arial" w:cs="Arial"/>
          <w:sz w:val="24"/>
          <w:szCs w:val="24"/>
        </w:rPr>
        <w:t xml:space="preserve"> de série </w:t>
      </w:r>
      <w:r w:rsidRPr="00FC0D7A">
        <w:rPr>
          <w:rFonts w:ascii="Arial" w:hAnsi="Arial" w:cs="Arial"/>
          <w:sz w:val="24"/>
          <w:szCs w:val="24"/>
        </w:rPr>
        <w:t>ZP2V</w:t>
      </w:r>
      <w:r>
        <w:rPr>
          <w:rFonts w:ascii="Arial" w:hAnsi="Arial" w:cs="Arial"/>
          <w:sz w:val="24"/>
          <w:szCs w:val="24"/>
        </w:rPr>
        <w:t>.</w:t>
      </w:r>
      <w:r w:rsidRPr="00FC0D7A">
        <w:rPr>
          <w:rFonts w:ascii="Arial" w:hAnsi="Arial" w:cs="Arial"/>
          <w:sz w:val="24"/>
          <w:szCs w:val="24"/>
        </w:rPr>
        <w:t xml:space="preserve"> </w:t>
      </w:r>
    </w:p>
    <w:p w:rsidR="00BC4ECB" w:rsidRDefault="00BC4ECB" w:rsidP="00BC4ECB">
      <w:pPr>
        <w:pStyle w:val="Sansinterligne"/>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042156" w:rsidP="00BC4ECB">
            <w:pPr>
              <w:pStyle w:val="Sansinterligne"/>
              <w:rPr>
                <w:rFonts w:ascii="Arial" w:hAnsi="Arial" w:cs="Arial"/>
                <w:b/>
                <w:sz w:val="24"/>
                <w:szCs w:val="24"/>
              </w:rPr>
            </w:pPr>
            <w:r>
              <w:rPr>
                <w:rFonts w:ascii="Arial" w:hAnsi="Arial" w:cs="Arial"/>
                <w:b/>
                <w:sz w:val="24"/>
                <w:szCs w:val="24"/>
              </w:rPr>
              <w:t>Q2.6</w:t>
            </w:r>
          </w:p>
        </w:tc>
        <w:tc>
          <w:tcPr>
            <w:tcW w:w="4361" w:type="dxa"/>
            <w:vAlign w:val="center"/>
          </w:tcPr>
          <w:p w:rsidR="00BC4ECB" w:rsidRPr="00FC0D7A" w:rsidRDefault="00C23EB4" w:rsidP="00C23EB4">
            <w:pPr>
              <w:pStyle w:val="Sansinterligne"/>
              <w:rPr>
                <w:rFonts w:ascii="Arial" w:hAnsi="Arial" w:cs="Arial"/>
                <w:sz w:val="24"/>
                <w:szCs w:val="24"/>
              </w:rPr>
            </w:pPr>
            <w:r w:rsidRPr="00FC0D7A">
              <w:rPr>
                <w:rFonts w:ascii="Arial" w:hAnsi="Arial" w:cs="Arial"/>
                <w:sz w:val="24"/>
                <w:szCs w:val="24"/>
              </w:rPr>
              <w:t xml:space="preserve">Document à consulter : </w:t>
            </w:r>
            <w:r>
              <w:rPr>
                <w:rFonts w:ascii="Arial" w:hAnsi="Arial" w:cs="Arial"/>
                <w:b/>
                <w:sz w:val="24"/>
                <w:szCs w:val="24"/>
              </w:rPr>
              <w:t>DR</w:t>
            </w:r>
            <w:r w:rsidRPr="00FC0D7A">
              <w:rPr>
                <w:rFonts w:ascii="Arial" w:hAnsi="Arial" w:cs="Arial"/>
                <w:b/>
                <w:sz w:val="24"/>
                <w:szCs w:val="24"/>
              </w:rPr>
              <w:t> </w:t>
            </w:r>
            <w:r>
              <w:rPr>
                <w:rFonts w:ascii="Arial" w:hAnsi="Arial" w:cs="Arial"/>
                <w:b/>
                <w:sz w:val="24"/>
                <w:szCs w:val="24"/>
              </w:rPr>
              <w:t>5</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4532E5">
              <w:rPr>
                <w:rFonts w:ascii="Arial" w:hAnsi="Arial" w:cs="Arial"/>
                <w:sz w:val="24"/>
                <w:szCs w:val="24"/>
              </w:rPr>
              <w:t xml:space="preserve">    </w:t>
            </w:r>
            <w:r w:rsidR="00867F75">
              <w:rPr>
                <w:rFonts w:ascii="Arial" w:hAnsi="Arial" w:cs="Arial"/>
                <w:b/>
                <w:color w:val="00B050"/>
                <w:sz w:val="24"/>
                <w:szCs w:val="24"/>
              </w:rPr>
              <w:t>3</w:t>
            </w:r>
            <w:r w:rsidR="004532E5">
              <w:rPr>
                <w:rFonts w:ascii="Arial" w:hAnsi="Arial" w:cs="Arial"/>
                <w:b/>
                <w:color w:val="00B050"/>
                <w:sz w:val="24"/>
                <w:szCs w:val="24"/>
              </w:rPr>
              <w:t>P</w:t>
            </w:r>
            <w:r w:rsidR="004532E5" w:rsidRPr="00445772">
              <w:rPr>
                <w:rFonts w:ascii="Arial" w:hAnsi="Arial" w:cs="Arial"/>
                <w:b/>
                <w:color w:val="00B050"/>
                <w:sz w:val="24"/>
                <w:szCs w:val="24"/>
              </w:rPr>
              <w:t>t</w:t>
            </w:r>
            <w:r w:rsidR="004532E5">
              <w:rPr>
                <w:rFonts w:ascii="Arial" w:hAnsi="Arial" w:cs="Arial"/>
                <w:b/>
                <w:color w:val="00B050"/>
                <w:sz w:val="24"/>
                <w:szCs w:val="24"/>
              </w:rPr>
              <w:t>s</w:t>
            </w:r>
          </w:p>
        </w:tc>
      </w:tr>
    </w:tbl>
    <w:p w:rsidR="00BC4ECB" w:rsidRPr="00901816" w:rsidRDefault="00BC4ECB" w:rsidP="00BC4ECB">
      <w:pPr>
        <w:pStyle w:val="Retraitcorpsdetexte"/>
        <w:tabs>
          <w:tab w:val="left" w:pos="851"/>
        </w:tabs>
        <w:ind w:left="851" w:hanging="851"/>
        <w:jc w:val="both"/>
        <w:outlineLvl w:val="0"/>
        <w:rPr>
          <w:rFonts w:ascii="Arial" w:hAnsi="Arial" w:cs="Arial"/>
          <w:sz w:val="8"/>
          <w:szCs w:val="8"/>
        </w:rPr>
      </w:pPr>
    </w:p>
    <w:p w:rsidR="004C2AC7" w:rsidRDefault="004C2AC7" w:rsidP="004C2AC7">
      <w:pPr>
        <w:pStyle w:val="Retraitcorpsdetexte"/>
        <w:tabs>
          <w:tab w:val="left" w:pos="0"/>
        </w:tabs>
        <w:ind w:left="0"/>
        <w:jc w:val="both"/>
        <w:outlineLvl w:val="0"/>
        <w:rPr>
          <w:rFonts w:ascii="Arial" w:hAnsi="Arial" w:cs="Arial"/>
          <w:sz w:val="24"/>
          <w:szCs w:val="24"/>
        </w:rPr>
      </w:pPr>
      <w:r w:rsidRPr="00A96399">
        <w:rPr>
          <w:rFonts w:ascii="Arial" w:hAnsi="Arial" w:cs="Arial"/>
          <w:b/>
          <w:sz w:val="24"/>
          <w:szCs w:val="24"/>
        </w:rPr>
        <w:t>Expliquer</w:t>
      </w:r>
      <w:r>
        <w:rPr>
          <w:rFonts w:ascii="Arial" w:hAnsi="Arial" w:cs="Arial"/>
          <w:sz w:val="24"/>
          <w:szCs w:val="24"/>
        </w:rPr>
        <w:t xml:space="preserve"> comment les distributeurs de série ZP2V </w:t>
      </w:r>
      <w:r w:rsidR="00A96399">
        <w:rPr>
          <w:rFonts w:ascii="Arial" w:hAnsi="Arial" w:cs="Arial"/>
          <w:sz w:val="24"/>
          <w:szCs w:val="24"/>
        </w:rPr>
        <w:t>permett</w:t>
      </w:r>
      <w:r w:rsidR="00C23EB4">
        <w:rPr>
          <w:rFonts w:ascii="Arial" w:hAnsi="Arial" w:cs="Arial"/>
          <w:sz w:val="24"/>
          <w:szCs w:val="24"/>
        </w:rPr>
        <w:t xml:space="preserve">ent </w:t>
      </w:r>
      <w:r>
        <w:rPr>
          <w:rFonts w:ascii="Arial" w:hAnsi="Arial" w:cs="Arial"/>
          <w:sz w:val="24"/>
          <w:szCs w:val="24"/>
        </w:rPr>
        <w:t xml:space="preserve">d'aspirer la </w:t>
      </w:r>
      <w:r w:rsidR="00A96399">
        <w:rPr>
          <w:rFonts w:ascii="Arial" w:hAnsi="Arial" w:cs="Arial"/>
          <w:sz w:val="24"/>
          <w:szCs w:val="24"/>
        </w:rPr>
        <w:t>rangée</w:t>
      </w:r>
      <w:r>
        <w:rPr>
          <w:rFonts w:ascii="Arial" w:hAnsi="Arial" w:cs="Arial"/>
          <w:sz w:val="24"/>
          <w:szCs w:val="24"/>
        </w:rPr>
        <w:t xml:space="preserve"> de gâteaux, m</w:t>
      </w:r>
      <w:r w:rsidR="00A96399">
        <w:rPr>
          <w:rFonts w:ascii="Arial" w:hAnsi="Arial" w:cs="Arial"/>
          <w:sz w:val="24"/>
          <w:szCs w:val="24"/>
        </w:rPr>
        <w:t>ê</w:t>
      </w:r>
      <w:r>
        <w:rPr>
          <w:rFonts w:ascii="Arial" w:hAnsi="Arial" w:cs="Arial"/>
          <w:sz w:val="24"/>
          <w:szCs w:val="24"/>
        </w:rPr>
        <w:t xml:space="preserve">me si ou un plusieurs gâteaux sont </w:t>
      </w:r>
      <w:r w:rsidR="00A96399">
        <w:rPr>
          <w:rFonts w:ascii="Arial" w:hAnsi="Arial" w:cs="Arial"/>
          <w:sz w:val="24"/>
          <w:szCs w:val="24"/>
        </w:rPr>
        <w:t>manquants</w:t>
      </w:r>
      <w:r>
        <w:rPr>
          <w:rFonts w:ascii="Arial" w:hAnsi="Arial" w:cs="Arial"/>
          <w:sz w:val="24"/>
          <w:szCs w:val="24"/>
        </w:rPr>
        <w:t xml:space="preserve"> sur la </w:t>
      </w:r>
      <w:r w:rsidR="00A96399">
        <w:rPr>
          <w:rFonts w:ascii="Arial" w:hAnsi="Arial" w:cs="Arial"/>
          <w:sz w:val="24"/>
          <w:szCs w:val="24"/>
        </w:rPr>
        <w:t>rangée ?</w:t>
      </w:r>
    </w:p>
    <w:p w:rsidR="00A96399" w:rsidRDefault="00A96399" w:rsidP="00A96399">
      <w:pPr>
        <w:pStyle w:val="Retraitcorpsdetexte"/>
        <w:tabs>
          <w:tab w:val="left" w:pos="0"/>
        </w:tabs>
        <w:ind w:left="0"/>
        <w:jc w:val="both"/>
        <w:outlineLvl w:val="0"/>
        <w:rPr>
          <w:rFonts w:ascii="Arial" w:hAnsi="Arial" w:cs="Arial"/>
          <w:sz w:val="24"/>
          <w:szCs w:val="24"/>
        </w:rPr>
      </w:pPr>
      <w:r w:rsidRPr="00A96399">
        <w:rPr>
          <w:rFonts w:ascii="Arial" w:hAnsi="Arial" w:cs="Arial"/>
          <w:b/>
          <w:sz w:val="24"/>
          <w:szCs w:val="24"/>
        </w:rPr>
        <w:t>Conclure</w:t>
      </w:r>
      <w:r w:rsidR="00C23EB4">
        <w:rPr>
          <w:rFonts w:ascii="Arial" w:hAnsi="Arial" w:cs="Arial"/>
          <w:sz w:val="24"/>
          <w:szCs w:val="24"/>
        </w:rPr>
        <w:t xml:space="preserve"> quant</w:t>
      </w:r>
      <w:r w:rsidR="00D3478C">
        <w:rPr>
          <w:rFonts w:ascii="Arial" w:hAnsi="Arial" w:cs="Arial"/>
          <w:sz w:val="24"/>
          <w:szCs w:val="24"/>
        </w:rPr>
        <w:t xml:space="preserve"> à l'amélioration de </w:t>
      </w:r>
      <w:r>
        <w:rPr>
          <w:rFonts w:ascii="Arial" w:hAnsi="Arial" w:cs="Arial"/>
          <w:sz w:val="24"/>
          <w:szCs w:val="24"/>
        </w:rPr>
        <w:t>productivité</w:t>
      </w:r>
      <w:r w:rsidR="00D3478C">
        <w:rPr>
          <w:rFonts w:ascii="Arial" w:hAnsi="Arial" w:cs="Arial"/>
          <w:sz w:val="24"/>
          <w:szCs w:val="24"/>
        </w:rPr>
        <w:t>.</w:t>
      </w:r>
    </w:p>
    <w:p w:rsidR="004532E5" w:rsidRDefault="004532E5" w:rsidP="004532E5">
      <w:pPr>
        <w:pStyle w:val="Sansinterligne"/>
        <w:jc w:val="both"/>
        <w:rPr>
          <w:rFonts w:ascii="Arial" w:hAnsi="Arial" w:cs="Arial"/>
          <w:b/>
          <w:bCs/>
          <w:color w:val="FF0000"/>
          <w:sz w:val="24"/>
          <w:szCs w:val="24"/>
        </w:rPr>
      </w:pPr>
      <w:r>
        <w:rPr>
          <w:rFonts w:ascii="Arial" w:hAnsi="Arial" w:cs="Arial"/>
          <w:b/>
          <w:bCs/>
          <w:color w:val="FF0000"/>
          <w:sz w:val="24"/>
          <w:szCs w:val="24"/>
        </w:rPr>
        <w:t>En cas d'absence de pièce (gâteau), le clapet se ferme de manière étanche (par le flux d'air du vide)</w:t>
      </w:r>
    </w:p>
    <w:p w:rsidR="004532E5" w:rsidRDefault="00D6481D" w:rsidP="004532E5">
      <w:pPr>
        <w:pStyle w:val="Sansinterligne"/>
        <w:jc w:val="both"/>
        <w:rPr>
          <w:rFonts w:ascii="Arial" w:hAnsi="Arial" w:cs="Arial"/>
          <w:b/>
          <w:bCs/>
          <w:color w:val="FF0000"/>
          <w:sz w:val="24"/>
          <w:szCs w:val="24"/>
        </w:rPr>
      </w:pPr>
      <w:r>
        <w:rPr>
          <w:rFonts w:ascii="Arial" w:hAnsi="Arial" w:cs="Arial"/>
          <w:b/>
          <w:bCs/>
          <w:color w:val="FF0000"/>
          <w:sz w:val="24"/>
          <w:szCs w:val="24"/>
        </w:rPr>
        <w:t>L</w:t>
      </w:r>
      <w:r w:rsidR="004532E5">
        <w:rPr>
          <w:rFonts w:ascii="Arial" w:hAnsi="Arial" w:cs="Arial"/>
          <w:b/>
          <w:bCs/>
          <w:color w:val="FF0000"/>
          <w:sz w:val="24"/>
          <w:szCs w:val="24"/>
        </w:rPr>
        <w:t>e distributeur</w:t>
      </w:r>
      <w:r>
        <w:rPr>
          <w:rFonts w:ascii="Arial" w:hAnsi="Arial" w:cs="Arial"/>
          <w:b/>
          <w:bCs/>
          <w:color w:val="FF0000"/>
          <w:sz w:val="24"/>
          <w:szCs w:val="24"/>
        </w:rPr>
        <w:t xml:space="preserve"> de série ZP2V</w:t>
      </w:r>
      <w:r w:rsidR="004532E5">
        <w:rPr>
          <w:rFonts w:ascii="Arial" w:hAnsi="Arial" w:cs="Arial"/>
          <w:b/>
          <w:bCs/>
          <w:color w:val="FF0000"/>
          <w:sz w:val="24"/>
          <w:szCs w:val="24"/>
        </w:rPr>
        <w:t xml:space="preserve"> </w:t>
      </w:r>
      <w:r w:rsidR="004532E5" w:rsidRPr="00FC0D7A">
        <w:rPr>
          <w:rFonts w:ascii="Arial" w:hAnsi="Arial" w:cs="Arial"/>
          <w:b/>
          <w:bCs/>
          <w:color w:val="FF0000"/>
          <w:sz w:val="24"/>
          <w:szCs w:val="24"/>
        </w:rPr>
        <w:t>permettra d'aspi</w:t>
      </w:r>
      <w:r w:rsidR="004532E5">
        <w:rPr>
          <w:rFonts w:ascii="Arial" w:hAnsi="Arial" w:cs="Arial"/>
          <w:b/>
          <w:bCs/>
          <w:color w:val="FF0000"/>
          <w:sz w:val="24"/>
          <w:szCs w:val="24"/>
        </w:rPr>
        <w:t xml:space="preserve">rer la rangée de gâteaux, même si un ou plusieurs gâteaux sont </w:t>
      </w:r>
      <w:r w:rsidR="004532E5" w:rsidRPr="00FC0D7A">
        <w:rPr>
          <w:rFonts w:ascii="Arial" w:hAnsi="Arial" w:cs="Arial"/>
          <w:b/>
          <w:bCs/>
          <w:color w:val="FF0000"/>
          <w:sz w:val="24"/>
          <w:szCs w:val="24"/>
        </w:rPr>
        <w:t xml:space="preserve">manquants </w:t>
      </w:r>
      <w:r w:rsidR="004532E5">
        <w:rPr>
          <w:rFonts w:ascii="Arial" w:hAnsi="Arial" w:cs="Arial"/>
          <w:b/>
          <w:bCs/>
          <w:color w:val="FF0000"/>
          <w:sz w:val="24"/>
          <w:szCs w:val="24"/>
        </w:rPr>
        <w:t xml:space="preserve">dans </w:t>
      </w:r>
      <w:r w:rsidR="004532E5" w:rsidRPr="00FC0D7A">
        <w:rPr>
          <w:rFonts w:ascii="Arial" w:hAnsi="Arial" w:cs="Arial"/>
          <w:b/>
          <w:bCs/>
          <w:color w:val="FF0000"/>
          <w:sz w:val="24"/>
          <w:szCs w:val="24"/>
        </w:rPr>
        <w:t>la rangée</w:t>
      </w:r>
      <w:r w:rsidR="004532E5">
        <w:rPr>
          <w:rFonts w:ascii="Arial" w:hAnsi="Arial" w:cs="Arial"/>
          <w:b/>
          <w:bCs/>
          <w:color w:val="FF0000"/>
          <w:sz w:val="24"/>
          <w:szCs w:val="24"/>
        </w:rPr>
        <w:t>.</w:t>
      </w:r>
    </w:p>
    <w:p w:rsidR="004532E5" w:rsidRDefault="004532E5" w:rsidP="004532E5">
      <w:pPr>
        <w:pStyle w:val="Sansinterligne"/>
        <w:jc w:val="both"/>
        <w:rPr>
          <w:rFonts w:ascii="Arial" w:hAnsi="Arial" w:cs="Arial"/>
          <w:b/>
          <w:bCs/>
          <w:color w:val="FF0000"/>
          <w:sz w:val="24"/>
          <w:szCs w:val="24"/>
        </w:rPr>
      </w:pPr>
    </w:p>
    <w:p w:rsidR="004532E5" w:rsidRDefault="004532E5" w:rsidP="004532E5">
      <w:pPr>
        <w:pStyle w:val="Sansinterligne"/>
        <w:jc w:val="both"/>
        <w:rPr>
          <w:rFonts w:ascii="Arial" w:hAnsi="Arial" w:cs="Arial"/>
          <w:b/>
          <w:bCs/>
          <w:color w:val="FF0000"/>
          <w:sz w:val="24"/>
          <w:szCs w:val="24"/>
        </w:rPr>
      </w:pPr>
      <w:r>
        <w:rPr>
          <w:rFonts w:ascii="Arial" w:hAnsi="Arial" w:cs="Arial"/>
          <w:b/>
          <w:bCs/>
          <w:color w:val="FF0000"/>
          <w:sz w:val="24"/>
          <w:szCs w:val="24"/>
        </w:rPr>
        <w:t>La rangée ne sera pas entièrement perdue, nous aurons donc une meilleure productivité.</w:t>
      </w:r>
    </w:p>
    <w:p w:rsidR="004532E5" w:rsidRDefault="004532E5" w:rsidP="00A96399">
      <w:pPr>
        <w:pStyle w:val="Retraitcorpsdetexte"/>
        <w:tabs>
          <w:tab w:val="left" w:pos="0"/>
        </w:tabs>
        <w:ind w:left="0"/>
        <w:jc w:val="both"/>
        <w:outlineLvl w:val="0"/>
        <w:rPr>
          <w:rFonts w:ascii="Arial" w:hAnsi="Arial" w:cs="Arial"/>
          <w:sz w:val="24"/>
          <w:szCs w:val="24"/>
        </w:rPr>
      </w:pPr>
    </w:p>
    <w:p w:rsidR="00BC4ECB" w:rsidRPr="00FC0D7A" w:rsidRDefault="00BC4ECB" w:rsidP="00BC4ECB">
      <w:pPr>
        <w:pStyle w:val="Sansinterligne"/>
        <w:jc w:val="both"/>
        <w:rPr>
          <w:rFonts w:ascii="Arial" w:hAnsi="Arial" w:cs="Arial"/>
          <w:i/>
          <w:sz w:val="24"/>
          <w:szCs w:val="24"/>
        </w:rPr>
      </w:pPr>
      <w:bookmarkStart w:id="3" w:name="OLE_LINK3"/>
      <w:r w:rsidRPr="00FC0D7A">
        <w:rPr>
          <w:rFonts w:ascii="Arial" w:hAnsi="Arial" w:cs="Arial"/>
          <w:i/>
          <w:sz w:val="24"/>
          <w:szCs w:val="24"/>
        </w:rPr>
        <w:t>Actuellement le temps pour atteindre un arrêt d’urgence est trop long.</w:t>
      </w:r>
    </w:p>
    <w:p w:rsidR="00BC4ECB" w:rsidRPr="00FC0D7A" w:rsidRDefault="00BC4ECB" w:rsidP="00BC4ECB">
      <w:pPr>
        <w:pStyle w:val="Sansinterligne"/>
        <w:jc w:val="both"/>
        <w:rPr>
          <w:rFonts w:ascii="Arial" w:hAnsi="Arial" w:cs="Arial"/>
          <w:i/>
          <w:sz w:val="24"/>
          <w:szCs w:val="24"/>
        </w:rPr>
      </w:pPr>
      <w:r w:rsidRPr="00FC0D7A">
        <w:rPr>
          <w:rFonts w:ascii="Arial" w:hAnsi="Arial" w:cs="Arial"/>
          <w:i/>
          <w:sz w:val="24"/>
          <w:szCs w:val="24"/>
        </w:rPr>
        <w:t>Plusieurs solutions sont envisageables pour renforcer la séc</w:t>
      </w:r>
      <w:r>
        <w:rPr>
          <w:rFonts w:ascii="Arial" w:hAnsi="Arial" w:cs="Arial"/>
          <w:i/>
          <w:sz w:val="24"/>
          <w:szCs w:val="24"/>
        </w:rPr>
        <w:t>urité et rendre ce temps d’atte</w:t>
      </w:r>
      <w:r w:rsidRPr="00FC0D7A">
        <w:rPr>
          <w:rFonts w:ascii="Arial" w:hAnsi="Arial" w:cs="Arial"/>
          <w:i/>
          <w:sz w:val="24"/>
          <w:szCs w:val="24"/>
        </w:rPr>
        <w:t>nte compatible avec la norme.</w:t>
      </w:r>
    </w:p>
    <w:bookmarkEnd w:id="3"/>
    <w:p w:rsidR="00BC4ECB" w:rsidRPr="00FC0D7A" w:rsidRDefault="00BC4ECB" w:rsidP="00BC4ECB">
      <w:pPr>
        <w:pStyle w:val="Sansinterligne"/>
        <w:jc w:val="both"/>
        <w:rPr>
          <w:rFonts w:ascii="Arial" w:hAnsi="Arial" w:cs="Arial"/>
          <w:i/>
          <w:noProof/>
          <w:sz w:val="24"/>
          <w:szCs w:val="24"/>
          <w:lang w:eastAsia="fr-FR"/>
        </w:rPr>
      </w:pPr>
      <w:r w:rsidRPr="00FC0D7A">
        <w:rPr>
          <w:rFonts w:ascii="Arial" w:hAnsi="Arial" w:cs="Arial"/>
          <w:i/>
          <w:noProof/>
          <w:sz w:val="24"/>
          <w:szCs w:val="24"/>
          <w:lang w:eastAsia="fr-FR"/>
        </w:rPr>
        <w:t>Le module de sécurité qui prot</w:t>
      </w:r>
      <w:r>
        <w:rPr>
          <w:rFonts w:ascii="Arial" w:hAnsi="Arial" w:cs="Arial"/>
          <w:i/>
          <w:noProof/>
          <w:sz w:val="24"/>
          <w:szCs w:val="24"/>
          <w:lang w:eastAsia="fr-FR"/>
        </w:rPr>
        <w:t>ège le tapis transportant les gâ</w:t>
      </w:r>
      <w:r w:rsidRPr="00FC0D7A">
        <w:rPr>
          <w:rFonts w:ascii="Arial" w:hAnsi="Arial" w:cs="Arial"/>
          <w:i/>
          <w:noProof/>
          <w:sz w:val="24"/>
          <w:szCs w:val="24"/>
          <w:lang w:eastAsia="fr-FR"/>
        </w:rPr>
        <w:t>teaux est de catégorie 4</w:t>
      </w:r>
      <w:r>
        <w:rPr>
          <w:rFonts w:ascii="Arial" w:hAnsi="Arial" w:cs="Arial"/>
          <w:i/>
          <w:noProof/>
          <w:sz w:val="24"/>
          <w:szCs w:val="24"/>
          <w:lang w:eastAsia="fr-FR"/>
        </w:rPr>
        <w:t>.</w:t>
      </w:r>
    </w:p>
    <w:p w:rsidR="00BC4ECB" w:rsidRPr="00FC0D7A" w:rsidRDefault="00BC4ECB" w:rsidP="00BC4ECB">
      <w:pPr>
        <w:pStyle w:val="Sansinterligne"/>
        <w:jc w:val="both"/>
        <w:rPr>
          <w:rFonts w:ascii="Arial" w:hAnsi="Arial" w:cs="Arial"/>
          <w:i/>
          <w:noProof/>
          <w:sz w:val="24"/>
          <w:szCs w:val="24"/>
          <w:lang w:eastAsia="fr-FR"/>
        </w:rPr>
      </w:pPr>
      <w:r w:rsidRPr="00FC0D7A">
        <w:rPr>
          <w:rFonts w:ascii="Arial" w:hAnsi="Arial" w:cs="Arial"/>
          <w:i/>
          <w:noProof/>
          <w:sz w:val="24"/>
          <w:szCs w:val="24"/>
          <w:lang w:eastAsia="fr-FR"/>
        </w:rPr>
        <w:t>La longueur du tapis est de</w:t>
      </w:r>
      <w:r>
        <w:rPr>
          <w:rFonts w:ascii="Arial" w:hAnsi="Arial" w:cs="Arial"/>
          <w:i/>
          <w:noProof/>
          <w:sz w:val="24"/>
          <w:szCs w:val="24"/>
          <w:lang w:eastAsia="fr-FR"/>
        </w:rPr>
        <w:t xml:space="preserve"> 22,55m.</w:t>
      </w:r>
    </w:p>
    <w:p w:rsidR="00BC4ECB" w:rsidRPr="00FC0D7A" w:rsidRDefault="00BC4ECB" w:rsidP="00BC4ECB">
      <w:pPr>
        <w:pStyle w:val="Sansinterligne"/>
        <w:jc w:val="both"/>
        <w:rPr>
          <w:rFonts w:ascii="Arial" w:hAnsi="Arial" w:cs="Arial"/>
          <w:i/>
          <w:noProof/>
          <w:sz w:val="24"/>
          <w:szCs w:val="24"/>
          <w:lang w:eastAsia="fr-FR"/>
        </w:rPr>
      </w:pPr>
      <w:r w:rsidRPr="00FC0D7A">
        <w:rPr>
          <w:rFonts w:ascii="Arial" w:hAnsi="Arial" w:cs="Arial"/>
          <w:i/>
          <w:noProof/>
          <w:sz w:val="24"/>
          <w:szCs w:val="24"/>
          <w:lang w:eastAsia="fr-FR"/>
        </w:rPr>
        <w:t>La gravité de blessure est legère, la fréquence</w:t>
      </w:r>
      <w:r>
        <w:rPr>
          <w:rFonts w:ascii="Arial" w:hAnsi="Arial" w:cs="Arial"/>
          <w:i/>
          <w:noProof/>
          <w:sz w:val="24"/>
          <w:szCs w:val="24"/>
          <w:lang w:eastAsia="fr-FR"/>
        </w:rPr>
        <w:t xml:space="preserve">/durée </w:t>
      </w:r>
      <w:r w:rsidRPr="00FC0D7A">
        <w:rPr>
          <w:rFonts w:ascii="Arial" w:hAnsi="Arial" w:cs="Arial"/>
          <w:i/>
          <w:noProof/>
          <w:sz w:val="24"/>
          <w:szCs w:val="24"/>
          <w:lang w:eastAsia="fr-FR"/>
        </w:rPr>
        <w:t>d'exposition</w:t>
      </w:r>
      <w:r>
        <w:rPr>
          <w:rFonts w:ascii="Arial" w:hAnsi="Arial" w:cs="Arial"/>
          <w:i/>
          <w:noProof/>
          <w:sz w:val="24"/>
          <w:szCs w:val="24"/>
          <w:lang w:eastAsia="fr-FR"/>
        </w:rPr>
        <w:t xml:space="preserve"> au phénomène dangereux</w:t>
      </w:r>
      <w:r w:rsidRPr="00FC0D7A">
        <w:rPr>
          <w:rFonts w:ascii="Arial" w:hAnsi="Arial" w:cs="Arial"/>
          <w:i/>
          <w:noProof/>
          <w:sz w:val="24"/>
          <w:szCs w:val="24"/>
          <w:lang w:eastAsia="fr-FR"/>
        </w:rPr>
        <w:t xml:space="preserve"> est fréquente et l</w:t>
      </w:r>
      <w:r w:rsidR="004B24B6">
        <w:rPr>
          <w:rFonts w:ascii="Arial" w:hAnsi="Arial" w:cs="Arial"/>
          <w:i/>
          <w:noProof/>
          <w:sz w:val="24"/>
          <w:szCs w:val="24"/>
          <w:lang w:eastAsia="fr-FR"/>
        </w:rPr>
        <w:t>a possibilité d'évitement d</w:t>
      </w:r>
      <w:r>
        <w:rPr>
          <w:rFonts w:ascii="Arial" w:hAnsi="Arial" w:cs="Arial"/>
          <w:i/>
          <w:noProof/>
          <w:sz w:val="24"/>
          <w:szCs w:val="24"/>
          <w:lang w:eastAsia="fr-FR"/>
        </w:rPr>
        <w:t xml:space="preserve">u </w:t>
      </w:r>
      <w:r w:rsidRPr="00FC0D7A">
        <w:rPr>
          <w:rFonts w:ascii="Arial" w:hAnsi="Arial" w:cs="Arial"/>
          <w:i/>
          <w:noProof/>
          <w:sz w:val="24"/>
          <w:szCs w:val="24"/>
          <w:lang w:eastAsia="fr-FR"/>
        </w:rPr>
        <w:t>phénomène dangereux peux être facilement</w:t>
      </w:r>
      <w:r w:rsidRPr="007108F4">
        <w:rPr>
          <w:rFonts w:ascii="Arial" w:hAnsi="Arial" w:cs="Arial"/>
          <w:i/>
          <w:noProof/>
          <w:sz w:val="24"/>
          <w:szCs w:val="24"/>
          <w:lang w:eastAsia="fr-FR"/>
        </w:rPr>
        <w:t xml:space="preserve"> </w:t>
      </w:r>
      <w:r w:rsidRPr="00FC0D7A">
        <w:rPr>
          <w:rFonts w:ascii="Arial" w:hAnsi="Arial" w:cs="Arial"/>
          <w:i/>
          <w:noProof/>
          <w:sz w:val="24"/>
          <w:szCs w:val="24"/>
          <w:lang w:eastAsia="fr-FR"/>
        </w:rPr>
        <w:t>évité</w:t>
      </w:r>
      <w:r w:rsidR="00D6481D">
        <w:rPr>
          <w:rFonts w:ascii="Arial" w:hAnsi="Arial" w:cs="Arial"/>
          <w:i/>
          <w:noProof/>
          <w:sz w:val="24"/>
          <w:szCs w:val="24"/>
          <w:lang w:eastAsia="fr-FR"/>
        </w:rPr>
        <w:t>e</w:t>
      </w:r>
      <w:r w:rsidRPr="00FC0D7A">
        <w:rPr>
          <w:rFonts w:ascii="Arial" w:hAnsi="Arial" w:cs="Arial"/>
          <w:i/>
          <w:noProof/>
          <w:sz w:val="24"/>
          <w:szCs w:val="24"/>
          <w:lang w:eastAsia="fr-FR"/>
        </w:rPr>
        <w:t>.</w:t>
      </w:r>
    </w:p>
    <w:p w:rsidR="00BC4ECB" w:rsidRPr="00FC0D7A" w:rsidRDefault="00BC4ECB" w:rsidP="00BC4ECB">
      <w:pPr>
        <w:pStyle w:val="Sansinterligne"/>
        <w:rPr>
          <w:rFonts w:ascii="Arial" w:hAnsi="Arial" w:cs="Arial"/>
          <w:noProof/>
          <w:sz w:val="24"/>
          <w:szCs w:val="24"/>
          <w:lang w:eastAsia="fr-FR"/>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042156" w:rsidP="00BC4ECB">
            <w:pPr>
              <w:pStyle w:val="Sansinterligne"/>
              <w:rPr>
                <w:rFonts w:ascii="Arial" w:hAnsi="Arial" w:cs="Arial"/>
                <w:b/>
                <w:sz w:val="24"/>
                <w:szCs w:val="24"/>
              </w:rPr>
            </w:pPr>
            <w:r>
              <w:rPr>
                <w:rFonts w:ascii="Arial" w:hAnsi="Arial" w:cs="Arial"/>
                <w:b/>
                <w:sz w:val="24"/>
                <w:szCs w:val="24"/>
              </w:rPr>
              <w:t>Q2.7</w:t>
            </w:r>
          </w:p>
        </w:tc>
        <w:tc>
          <w:tcPr>
            <w:tcW w:w="4361" w:type="dxa"/>
            <w:vAlign w:val="center"/>
          </w:tcPr>
          <w:p w:rsidR="00BC4ECB" w:rsidRPr="00FC0D7A" w:rsidRDefault="00BC4ECB" w:rsidP="00C23EB4">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1</w:t>
            </w:r>
            <w:r w:rsidR="00C23EB4">
              <w:rPr>
                <w:rFonts w:ascii="Arial" w:hAnsi="Arial" w:cs="Arial"/>
                <w:b/>
                <w:sz w:val="24"/>
                <w:szCs w:val="24"/>
              </w:rPr>
              <w:t>2</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w:t>
            </w:r>
            <w:r w:rsidR="00C23EB4">
              <w:rPr>
                <w:rFonts w:ascii="Arial" w:hAnsi="Arial" w:cs="Arial"/>
                <w:b/>
                <w:sz w:val="24"/>
                <w:szCs w:val="24"/>
              </w:rPr>
              <w:t xml:space="preserve"> 5</w:t>
            </w:r>
            <w:r w:rsidR="004532E5">
              <w:rPr>
                <w:rFonts w:ascii="Arial" w:hAnsi="Arial" w:cs="Arial"/>
                <w:b/>
                <w:sz w:val="24"/>
                <w:szCs w:val="24"/>
              </w:rPr>
              <w:t xml:space="preserve">                      </w:t>
            </w:r>
            <w:r w:rsidR="004532E5">
              <w:rPr>
                <w:rFonts w:ascii="Arial" w:hAnsi="Arial" w:cs="Arial"/>
                <w:b/>
                <w:color w:val="00B050"/>
                <w:sz w:val="24"/>
                <w:szCs w:val="24"/>
              </w:rPr>
              <w:t>1P</w:t>
            </w:r>
            <w:r w:rsidR="004532E5" w:rsidRPr="00445772">
              <w:rPr>
                <w:rFonts w:ascii="Arial" w:hAnsi="Arial" w:cs="Arial"/>
                <w:b/>
                <w:color w:val="00B050"/>
                <w:sz w:val="24"/>
                <w:szCs w:val="24"/>
              </w:rPr>
              <w:t>t</w:t>
            </w:r>
          </w:p>
        </w:tc>
      </w:tr>
    </w:tbl>
    <w:p w:rsidR="00BC4ECB" w:rsidRPr="00FC0D7A" w:rsidRDefault="00BC4ECB" w:rsidP="00BC4ECB">
      <w:pPr>
        <w:pStyle w:val="Sansinterligne"/>
        <w:rPr>
          <w:rFonts w:ascii="Arial" w:hAnsi="Arial" w:cs="Arial"/>
          <w:noProof/>
          <w:sz w:val="24"/>
          <w:szCs w:val="24"/>
          <w:lang w:eastAsia="fr-FR"/>
        </w:rPr>
      </w:pPr>
    </w:p>
    <w:p w:rsidR="00BC4ECB" w:rsidRDefault="00BC4ECB" w:rsidP="00BC4ECB">
      <w:pPr>
        <w:pStyle w:val="Sansinterligne"/>
        <w:jc w:val="both"/>
        <w:rPr>
          <w:rFonts w:ascii="Arial" w:hAnsi="Arial" w:cs="Arial"/>
          <w:noProof/>
          <w:sz w:val="24"/>
          <w:szCs w:val="24"/>
          <w:lang w:eastAsia="fr-FR"/>
        </w:rPr>
      </w:pPr>
      <w:r w:rsidRPr="00FC0D7A">
        <w:rPr>
          <w:rFonts w:ascii="Arial" w:hAnsi="Arial" w:cs="Arial"/>
          <w:noProof/>
          <w:sz w:val="24"/>
          <w:szCs w:val="24"/>
          <w:lang w:eastAsia="fr-FR"/>
        </w:rPr>
        <w:t xml:space="preserve">A l'aide </w:t>
      </w:r>
      <w:r w:rsidRPr="00FC0D7A">
        <w:rPr>
          <w:rFonts w:ascii="Arial" w:hAnsi="Arial" w:cs="Arial"/>
          <w:sz w:val="24"/>
          <w:szCs w:val="24"/>
        </w:rPr>
        <w:t>de l’ext</w:t>
      </w:r>
      <w:r>
        <w:rPr>
          <w:rFonts w:ascii="Arial" w:hAnsi="Arial" w:cs="Arial"/>
          <w:sz w:val="24"/>
          <w:szCs w:val="24"/>
        </w:rPr>
        <w:t>rait de la norme EN ISO 13849 (</w:t>
      </w:r>
      <w:r w:rsidR="00D3478C">
        <w:rPr>
          <w:rFonts w:ascii="Arial" w:hAnsi="Arial" w:cs="Arial"/>
          <w:noProof/>
          <w:sz w:val="24"/>
          <w:szCs w:val="24"/>
          <w:lang w:eastAsia="fr-FR"/>
        </w:rPr>
        <w:t>DT 12</w:t>
      </w:r>
      <w:r>
        <w:rPr>
          <w:rFonts w:ascii="Arial" w:hAnsi="Arial" w:cs="Arial"/>
          <w:noProof/>
          <w:sz w:val="24"/>
          <w:szCs w:val="24"/>
          <w:lang w:eastAsia="fr-FR"/>
        </w:rPr>
        <w:t>)</w:t>
      </w:r>
      <w:r w:rsidRPr="00FC0D7A">
        <w:rPr>
          <w:rFonts w:ascii="Arial" w:hAnsi="Arial" w:cs="Arial"/>
          <w:noProof/>
          <w:sz w:val="24"/>
          <w:szCs w:val="24"/>
          <w:lang w:eastAsia="fr-FR"/>
        </w:rPr>
        <w:t xml:space="preserve">, </w:t>
      </w:r>
      <w:r w:rsidRPr="003E766C">
        <w:rPr>
          <w:rFonts w:ascii="Arial" w:hAnsi="Arial" w:cs="Arial"/>
          <w:b/>
          <w:noProof/>
          <w:sz w:val="24"/>
          <w:szCs w:val="24"/>
          <w:lang w:eastAsia="fr-FR"/>
        </w:rPr>
        <w:t>vérifier</w:t>
      </w:r>
      <w:r w:rsidRPr="00FC0D7A">
        <w:rPr>
          <w:rFonts w:ascii="Arial" w:hAnsi="Arial" w:cs="Arial"/>
          <w:noProof/>
          <w:sz w:val="24"/>
          <w:szCs w:val="24"/>
          <w:lang w:eastAsia="fr-FR"/>
        </w:rPr>
        <w:t xml:space="preserve"> </w:t>
      </w:r>
      <w:r>
        <w:rPr>
          <w:rFonts w:ascii="Arial" w:hAnsi="Arial" w:cs="Arial"/>
          <w:noProof/>
          <w:sz w:val="24"/>
          <w:szCs w:val="24"/>
          <w:lang w:eastAsia="fr-FR"/>
        </w:rPr>
        <w:t>en s'aidant d</w:t>
      </w:r>
      <w:r w:rsidRPr="00FC0D7A">
        <w:rPr>
          <w:rFonts w:ascii="Arial" w:hAnsi="Arial" w:cs="Arial"/>
          <w:noProof/>
          <w:sz w:val="24"/>
          <w:szCs w:val="24"/>
          <w:lang w:eastAsia="fr-FR"/>
        </w:rPr>
        <w:t>es éléments ci-dessus que le niveau de performance requis (</w:t>
      </w:r>
      <w:r w:rsidRPr="00FC0D7A">
        <w:rPr>
          <w:rFonts w:ascii="Arial" w:hAnsi="Arial" w:cs="Arial"/>
          <w:i/>
          <w:sz w:val="24"/>
          <w:szCs w:val="24"/>
        </w:rPr>
        <w:t>PL</w:t>
      </w:r>
      <w:r>
        <w:rPr>
          <w:rFonts w:ascii="Arial" w:hAnsi="Arial" w:cs="Arial"/>
          <w:i/>
          <w:sz w:val="24"/>
          <w:szCs w:val="24"/>
        </w:rPr>
        <w:t xml:space="preserve">r : </w:t>
      </w:r>
      <w:r w:rsidRPr="00FC0D7A">
        <w:rPr>
          <w:rFonts w:ascii="Arial" w:hAnsi="Arial" w:cs="Arial"/>
          <w:b/>
          <w:noProof/>
          <w:sz w:val="24"/>
          <w:szCs w:val="24"/>
          <w:lang w:eastAsia="fr-FR"/>
        </w:rPr>
        <w:t>b</w:t>
      </w:r>
      <w:r w:rsidRPr="00FC0D7A">
        <w:rPr>
          <w:rFonts w:ascii="Arial" w:hAnsi="Arial" w:cs="Arial"/>
          <w:noProof/>
          <w:sz w:val="24"/>
          <w:szCs w:val="24"/>
          <w:lang w:eastAsia="fr-FR"/>
        </w:rPr>
        <w:t>) correspond aux risques présents sur la machine, pour cela cocher les cases correspondantes du DR</w:t>
      </w:r>
      <w:r w:rsidR="00C23EB4">
        <w:rPr>
          <w:rFonts w:ascii="Arial" w:hAnsi="Arial" w:cs="Arial"/>
          <w:noProof/>
          <w:sz w:val="24"/>
          <w:szCs w:val="24"/>
          <w:lang w:eastAsia="fr-FR"/>
        </w:rPr>
        <w:t>5</w:t>
      </w:r>
      <w:r w:rsidRPr="00FC0D7A">
        <w:rPr>
          <w:rFonts w:ascii="Arial" w:hAnsi="Arial" w:cs="Arial"/>
          <w:noProof/>
          <w:sz w:val="24"/>
          <w:szCs w:val="24"/>
          <w:lang w:eastAsia="fr-FR"/>
        </w:rPr>
        <w:t>.</w:t>
      </w:r>
    </w:p>
    <w:p w:rsidR="00BC4ECB" w:rsidRDefault="00BC4ECB" w:rsidP="00BC4ECB">
      <w:pPr>
        <w:pStyle w:val="Sansinterligne"/>
        <w:jc w:val="both"/>
        <w:rPr>
          <w:rFonts w:ascii="Arial" w:hAnsi="Arial" w:cs="Arial"/>
          <w:noProof/>
          <w:sz w:val="24"/>
          <w:szCs w:val="24"/>
          <w:lang w:eastAsia="fr-FR"/>
        </w:rPr>
      </w:pPr>
    </w:p>
    <w:p w:rsidR="00BC4ECB" w:rsidRPr="00FC0D7A" w:rsidRDefault="00BC4ECB" w:rsidP="00BC4ECB">
      <w:pPr>
        <w:pStyle w:val="Sansinterligne"/>
        <w:jc w:val="both"/>
        <w:rPr>
          <w:rFonts w:ascii="Arial" w:hAnsi="Arial" w:cs="Arial"/>
          <w:i/>
          <w:sz w:val="24"/>
          <w:szCs w:val="24"/>
        </w:rPr>
      </w:pPr>
      <w:r w:rsidRPr="00FC0D7A">
        <w:rPr>
          <w:rFonts w:ascii="Arial" w:hAnsi="Arial" w:cs="Arial"/>
          <w:i/>
          <w:sz w:val="24"/>
          <w:szCs w:val="24"/>
        </w:rPr>
        <w:t>Le schéma de sécurité adapté a été analysé par le logiciel "Sistema". Ce logiciel permet de vérifier le niveau de performance atteint en fonction de l’architecture d’assemblage des composants de sécurité.</w:t>
      </w:r>
    </w:p>
    <w:p w:rsidR="00BC4ECB" w:rsidRPr="00FC0D7A" w:rsidRDefault="00BC4ECB" w:rsidP="00BC4ECB">
      <w:pPr>
        <w:pStyle w:val="Sansinterligne"/>
        <w:jc w:val="both"/>
        <w:rPr>
          <w:rFonts w:ascii="Arial" w:hAnsi="Arial" w:cs="Arial"/>
          <w:i/>
          <w:sz w:val="24"/>
          <w:szCs w:val="24"/>
        </w:rPr>
      </w:pPr>
      <w:r w:rsidRPr="00FC0D7A">
        <w:rPr>
          <w:rFonts w:ascii="Arial" w:hAnsi="Arial" w:cs="Arial"/>
          <w:i/>
          <w:sz w:val="24"/>
          <w:szCs w:val="24"/>
        </w:rPr>
        <w:t>Le niveau de perfor</w:t>
      </w:r>
      <w:r w:rsidR="00D3478C">
        <w:rPr>
          <w:rFonts w:ascii="Arial" w:hAnsi="Arial" w:cs="Arial"/>
          <w:i/>
          <w:sz w:val="24"/>
          <w:szCs w:val="24"/>
        </w:rPr>
        <w:t xml:space="preserve">mance atteint selon le logiciel </w:t>
      </w:r>
      <w:r w:rsidRPr="00FC0D7A">
        <w:rPr>
          <w:rFonts w:ascii="Arial" w:hAnsi="Arial" w:cs="Arial"/>
          <w:i/>
          <w:sz w:val="24"/>
          <w:szCs w:val="24"/>
        </w:rPr>
        <w:t xml:space="preserve">est PL </w:t>
      </w:r>
      <w:r w:rsidRPr="00FC0D7A">
        <w:rPr>
          <w:rFonts w:ascii="Arial" w:hAnsi="Arial" w:cs="Arial"/>
          <w:b/>
          <w:i/>
          <w:sz w:val="24"/>
          <w:szCs w:val="24"/>
        </w:rPr>
        <w:t>c</w:t>
      </w:r>
      <w:r w:rsidRPr="00FC0D7A">
        <w:rPr>
          <w:rFonts w:ascii="Arial" w:hAnsi="Arial" w:cs="Arial"/>
          <w:i/>
          <w:sz w:val="24"/>
          <w:szCs w:val="24"/>
        </w:rPr>
        <w:t>, avec PFH</w:t>
      </w:r>
      <w:r>
        <w:rPr>
          <w:rFonts w:ascii="Arial" w:hAnsi="Arial" w:cs="Arial"/>
          <w:i/>
          <w:sz w:val="24"/>
          <w:szCs w:val="24"/>
        </w:rPr>
        <w:t>d</w:t>
      </w:r>
      <w:r w:rsidR="00977511">
        <w:rPr>
          <w:rFonts w:ascii="Arial" w:hAnsi="Arial" w:cs="Arial"/>
          <w:i/>
          <w:sz w:val="24"/>
          <w:szCs w:val="24"/>
        </w:rPr>
        <w:t>(1/h</w:t>
      </w:r>
      <w:r w:rsidRPr="00FC0D7A">
        <w:rPr>
          <w:rFonts w:ascii="Arial" w:hAnsi="Arial" w:cs="Arial"/>
          <w:i/>
          <w:sz w:val="24"/>
          <w:szCs w:val="24"/>
        </w:rPr>
        <w:t>) = 1,14.10</w:t>
      </w:r>
      <w:r w:rsidRPr="00FC0D7A">
        <w:rPr>
          <w:rFonts w:ascii="Arial" w:hAnsi="Arial" w:cs="Arial"/>
          <w:i/>
          <w:sz w:val="24"/>
          <w:szCs w:val="24"/>
          <w:vertAlign w:val="superscript"/>
        </w:rPr>
        <w:t>-6</w:t>
      </w:r>
      <w:r w:rsidRPr="00FC0D7A">
        <w:rPr>
          <w:rFonts w:ascii="Arial" w:hAnsi="Arial" w:cs="Arial"/>
          <w:i/>
          <w:sz w:val="24"/>
          <w:szCs w:val="24"/>
        </w:rPr>
        <w:t>.</w:t>
      </w:r>
    </w:p>
    <w:p w:rsidR="00BC4ECB" w:rsidRPr="00FC0D7A" w:rsidRDefault="00BC4ECB" w:rsidP="00BC4ECB">
      <w:pPr>
        <w:pStyle w:val="Sansinterligne"/>
        <w:jc w:val="both"/>
        <w:rPr>
          <w:rFonts w:ascii="Arial" w:hAnsi="Arial" w:cs="Arial"/>
          <w:i/>
          <w:sz w:val="24"/>
          <w:szCs w:val="24"/>
        </w:rPr>
      </w:pPr>
      <w:r w:rsidRPr="004D47C6">
        <w:rPr>
          <w:rFonts w:ascii="Arial" w:hAnsi="Arial" w:cs="Arial"/>
          <w:b/>
          <w:i/>
          <w:sz w:val="24"/>
          <w:szCs w:val="24"/>
        </w:rPr>
        <w:t>Nota</w:t>
      </w:r>
      <w:r>
        <w:rPr>
          <w:rFonts w:ascii="Arial" w:hAnsi="Arial" w:cs="Arial"/>
          <w:i/>
          <w:sz w:val="24"/>
          <w:szCs w:val="24"/>
        </w:rPr>
        <w:t>: PFH (1/h</w:t>
      </w:r>
      <w:r w:rsidRPr="00FC0D7A">
        <w:rPr>
          <w:rFonts w:ascii="Arial" w:hAnsi="Arial" w:cs="Arial"/>
          <w:i/>
          <w:sz w:val="24"/>
          <w:szCs w:val="24"/>
        </w:rPr>
        <w:t xml:space="preserve">) : </w:t>
      </w:r>
      <w:r>
        <w:rPr>
          <w:rFonts w:ascii="Arial" w:hAnsi="Arial" w:cs="Arial"/>
          <w:i/>
          <w:sz w:val="24"/>
          <w:szCs w:val="24"/>
        </w:rPr>
        <w:t>P</w:t>
      </w:r>
      <w:r w:rsidRPr="00FC0D7A">
        <w:rPr>
          <w:rFonts w:ascii="Arial" w:hAnsi="Arial" w:cs="Arial"/>
          <w:i/>
          <w:sz w:val="24"/>
          <w:szCs w:val="24"/>
        </w:rPr>
        <w:t>robabilité de défaillance dangereuse par heure</w:t>
      </w:r>
      <w:r>
        <w:rPr>
          <w:rFonts w:ascii="Arial" w:hAnsi="Arial" w:cs="Arial"/>
          <w:i/>
          <w:sz w:val="24"/>
          <w:szCs w:val="24"/>
        </w:rPr>
        <w:t>.</w:t>
      </w:r>
    </w:p>
    <w:p w:rsidR="00BC4ECB" w:rsidRPr="00FC0D7A" w:rsidRDefault="00BC4ECB" w:rsidP="00BC4ECB">
      <w:pPr>
        <w:pStyle w:val="Retraitcorpsdetexte"/>
        <w:tabs>
          <w:tab w:val="left" w:pos="0"/>
        </w:tabs>
        <w:ind w:left="0"/>
        <w:rPr>
          <w:rFonts w:ascii="Arial" w:hAnsi="Arial" w:cs="Arial"/>
          <w:noProof/>
          <w:sz w:val="24"/>
          <w:szCs w:val="24"/>
        </w:rPr>
      </w:pPr>
    </w:p>
    <w:p w:rsidR="00BC4ECB" w:rsidRDefault="00012D7A" w:rsidP="00BC4ECB">
      <w:pPr>
        <w:pStyle w:val="Sansinterligne"/>
        <w:jc w:val="center"/>
        <w:rPr>
          <w:rFonts w:ascii="Arial" w:hAnsi="Arial" w:cs="Arial"/>
          <w:noProof/>
          <w:sz w:val="24"/>
          <w:szCs w:val="24"/>
          <w:lang w:eastAsia="fr-FR"/>
        </w:rPr>
      </w:pPr>
      <w:r>
        <w:rPr>
          <w:rFonts w:ascii="Arial" w:hAnsi="Arial" w:cs="Arial"/>
          <w:noProof/>
          <w:sz w:val="24"/>
          <w:szCs w:val="24"/>
          <w:lang w:eastAsia="fr-FR"/>
        </w:rPr>
        <w:pict>
          <v:shape id="_x0000_s3292" type="#_x0000_t202" style="position:absolute;left:0;text-align:left;margin-left:130.95pt;margin-top:185.8pt;width:228.15pt;height:23.35pt;z-index:252896256;mso-width-relative:margin;mso-height-relative:margin" stroked="f">
            <v:textbox>
              <w:txbxContent>
                <w:p w:rsidR="004B24B6" w:rsidRPr="007203EA" w:rsidRDefault="004B24B6" w:rsidP="0082468F">
                  <w:pPr>
                    <w:jc w:val="center"/>
                    <w:rPr>
                      <w:rFonts w:ascii="Arial" w:hAnsi="Arial" w:cs="Arial"/>
                      <w:i/>
                      <w:sz w:val="24"/>
                      <w:szCs w:val="24"/>
                    </w:rPr>
                  </w:pPr>
                  <w:r w:rsidRPr="007203EA">
                    <w:rPr>
                      <w:rFonts w:ascii="Arial" w:hAnsi="Arial" w:cs="Arial"/>
                      <w:i/>
                      <w:sz w:val="24"/>
                      <w:szCs w:val="24"/>
                    </w:rPr>
                    <w:t>Résultats issus du logiciel "S</w:t>
                  </w:r>
                  <w:r>
                    <w:rPr>
                      <w:rFonts w:ascii="Arial" w:hAnsi="Arial" w:cs="Arial"/>
                      <w:i/>
                      <w:sz w:val="24"/>
                      <w:szCs w:val="24"/>
                    </w:rPr>
                    <w:t>istema"</w:t>
                  </w:r>
                </w:p>
              </w:txbxContent>
            </v:textbox>
          </v:shape>
        </w:pict>
      </w:r>
      <w:r w:rsidR="00BC4ECB" w:rsidRPr="00FC0D7A">
        <w:rPr>
          <w:rFonts w:ascii="Arial" w:hAnsi="Arial" w:cs="Arial"/>
          <w:noProof/>
          <w:sz w:val="24"/>
          <w:szCs w:val="24"/>
          <w:lang w:eastAsia="fr-FR"/>
        </w:rPr>
        <w:drawing>
          <wp:inline distT="0" distB="0" distL="0" distR="0">
            <wp:extent cx="2439142" cy="2427640"/>
            <wp:effectExtent l="19050" t="0" r="0" b="0"/>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t="50708" r="84529" b="21812"/>
                    <a:stretch>
                      <a:fillRect/>
                    </a:stretch>
                  </pic:blipFill>
                  <pic:spPr bwMode="auto">
                    <a:xfrm>
                      <a:off x="0" y="0"/>
                      <a:ext cx="2441867" cy="2430352"/>
                    </a:xfrm>
                    <a:prstGeom prst="rect">
                      <a:avLst/>
                    </a:prstGeom>
                    <a:noFill/>
                    <a:ln w="9525">
                      <a:noFill/>
                      <a:miter lim="800000"/>
                      <a:headEnd/>
                      <a:tailEnd/>
                    </a:ln>
                  </pic:spPr>
                </pic:pic>
              </a:graphicData>
            </a:graphic>
          </wp:inline>
        </w:drawing>
      </w:r>
    </w:p>
    <w:p w:rsidR="00042156" w:rsidRDefault="00042156" w:rsidP="00BC4ECB">
      <w:pPr>
        <w:pStyle w:val="Sansinterligne"/>
        <w:jc w:val="center"/>
        <w:rPr>
          <w:rFonts w:ascii="Arial" w:hAnsi="Arial" w:cs="Arial"/>
          <w:noProof/>
          <w:sz w:val="24"/>
          <w:szCs w:val="24"/>
          <w:lang w:eastAsia="fr-FR"/>
        </w:rPr>
      </w:pPr>
    </w:p>
    <w:p w:rsidR="0082468F" w:rsidRPr="0082468F" w:rsidRDefault="0082468F" w:rsidP="00BC4ECB">
      <w:pPr>
        <w:pStyle w:val="Sansinterligne"/>
        <w:jc w:val="center"/>
        <w:rPr>
          <w:rFonts w:ascii="Arial" w:hAnsi="Arial" w:cs="Arial"/>
          <w:noProof/>
          <w:sz w:val="8"/>
          <w:szCs w:val="8"/>
          <w:lang w:eastAsia="fr-FR"/>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042156">
            <w:pPr>
              <w:pStyle w:val="Sansinterligne"/>
              <w:rPr>
                <w:rFonts w:ascii="Arial" w:hAnsi="Arial" w:cs="Arial"/>
                <w:b/>
                <w:sz w:val="24"/>
                <w:szCs w:val="24"/>
              </w:rPr>
            </w:pPr>
            <w:r w:rsidRPr="00FC0D7A">
              <w:rPr>
                <w:rFonts w:ascii="Arial" w:hAnsi="Arial" w:cs="Arial"/>
                <w:b/>
                <w:sz w:val="24"/>
                <w:szCs w:val="24"/>
              </w:rPr>
              <w:t>Q2.</w:t>
            </w:r>
            <w:r w:rsidR="00042156">
              <w:rPr>
                <w:rFonts w:ascii="Arial" w:hAnsi="Arial" w:cs="Arial"/>
                <w:b/>
                <w:sz w:val="24"/>
                <w:szCs w:val="24"/>
              </w:rPr>
              <w:t>8</w:t>
            </w:r>
          </w:p>
        </w:tc>
        <w:tc>
          <w:tcPr>
            <w:tcW w:w="4361"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1</w:t>
            </w:r>
            <w:r w:rsidR="00C23EB4">
              <w:rPr>
                <w:rFonts w:ascii="Arial" w:hAnsi="Arial" w:cs="Arial"/>
                <w:b/>
                <w:sz w:val="24"/>
                <w:szCs w:val="24"/>
              </w:rPr>
              <w:t>2</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w:t>
            </w:r>
            <w:r w:rsidR="00C23EB4">
              <w:rPr>
                <w:rFonts w:ascii="Arial" w:hAnsi="Arial" w:cs="Arial"/>
                <w:b/>
                <w:sz w:val="24"/>
                <w:szCs w:val="24"/>
              </w:rPr>
              <w:t>5</w:t>
            </w:r>
            <w:r w:rsidR="004532E5">
              <w:rPr>
                <w:rFonts w:ascii="Arial" w:hAnsi="Arial" w:cs="Arial"/>
                <w:b/>
                <w:sz w:val="24"/>
                <w:szCs w:val="24"/>
              </w:rPr>
              <w:t xml:space="preserve">                       </w:t>
            </w:r>
            <w:r w:rsidR="004532E5">
              <w:rPr>
                <w:rFonts w:ascii="Arial" w:hAnsi="Arial" w:cs="Arial"/>
                <w:b/>
                <w:color w:val="00B050"/>
                <w:sz w:val="24"/>
                <w:szCs w:val="24"/>
              </w:rPr>
              <w:t>1P</w:t>
            </w:r>
            <w:r w:rsidR="004532E5" w:rsidRPr="00445772">
              <w:rPr>
                <w:rFonts w:ascii="Arial" w:hAnsi="Arial" w:cs="Arial"/>
                <w:b/>
                <w:color w:val="00B050"/>
                <w:sz w:val="24"/>
                <w:szCs w:val="24"/>
              </w:rPr>
              <w:t>t</w:t>
            </w:r>
          </w:p>
        </w:tc>
      </w:tr>
    </w:tbl>
    <w:p w:rsidR="00BC4ECB" w:rsidRPr="00FC0D7A" w:rsidRDefault="00BC4ECB" w:rsidP="00BC4ECB">
      <w:pPr>
        <w:pStyle w:val="Sansinterligne"/>
        <w:rPr>
          <w:rFonts w:ascii="Arial" w:hAnsi="Arial" w:cs="Arial"/>
          <w:noProof/>
          <w:sz w:val="24"/>
          <w:szCs w:val="24"/>
          <w:lang w:eastAsia="fr-FR"/>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A l’aide de l’ext</w:t>
      </w:r>
      <w:r w:rsidR="00C23EB4">
        <w:rPr>
          <w:rFonts w:ascii="Arial" w:hAnsi="Arial" w:cs="Arial"/>
          <w:sz w:val="24"/>
          <w:szCs w:val="24"/>
        </w:rPr>
        <w:t>rait de norme EN ISO 13849 (DT12</w:t>
      </w:r>
      <w:r w:rsidRPr="00FC0D7A">
        <w:rPr>
          <w:rFonts w:ascii="Arial" w:hAnsi="Arial" w:cs="Arial"/>
          <w:sz w:val="24"/>
          <w:szCs w:val="24"/>
        </w:rPr>
        <w:t xml:space="preserve">), </w:t>
      </w:r>
      <w:r w:rsidRPr="003E766C">
        <w:rPr>
          <w:rFonts w:ascii="Arial" w:hAnsi="Arial" w:cs="Arial"/>
          <w:b/>
          <w:sz w:val="24"/>
          <w:szCs w:val="24"/>
        </w:rPr>
        <w:t>vérifier</w:t>
      </w:r>
      <w:r w:rsidRPr="00FC0D7A">
        <w:rPr>
          <w:rFonts w:ascii="Arial" w:hAnsi="Arial" w:cs="Arial"/>
          <w:sz w:val="24"/>
          <w:szCs w:val="24"/>
        </w:rPr>
        <w:t xml:space="preserve"> que le fait d’avoir PFH</w:t>
      </w:r>
      <w:r>
        <w:rPr>
          <w:rFonts w:ascii="Arial" w:hAnsi="Arial" w:cs="Arial"/>
          <w:sz w:val="24"/>
          <w:szCs w:val="24"/>
        </w:rPr>
        <w:t xml:space="preserve">d </w:t>
      </w:r>
      <w:r w:rsidRPr="00FC0D7A">
        <w:rPr>
          <w:rFonts w:ascii="Arial" w:hAnsi="Arial" w:cs="Arial"/>
          <w:sz w:val="24"/>
          <w:szCs w:val="24"/>
        </w:rPr>
        <w:t>(1/h)</w:t>
      </w:r>
      <w:r>
        <w:rPr>
          <w:rFonts w:ascii="Arial" w:hAnsi="Arial" w:cs="Arial"/>
          <w:sz w:val="24"/>
          <w:szCs w:val="24"/>
        </w:rPr>
        <w:t xml:space="preserve"> = </w:t>
      </w:r>
      <w:r w:rsidRPr="00FC0D7A">
        <w:rPr>
          <w:rFonts w:ascii="Arial" w:hAnsi="Arial" w:cs="Arial"/>
          <w:sz w:val="24"/>
          <w:szCs w:val="24"/>
        </w:rPr>
        <w:t>1,14.10</w:t>
      </w:r>
      <w:r>
        <w:rPr>
          <w:rFonts w:ascii="Arial" w:hAnsi="Arial" w:cs="Arial"/>
          <w:sz w:val="24"/>
          <w:szCs w:val="24"/>
          <w:vertAlign w:val="superscript"/>
        </w:rPr>
        <w:t>-</w:t>
      </w:r>
      <w:r w:rsidRPr="00FC0D7A">
        <w:rPr>
          <w:rFonts w:ascii="Arial" w:hAnsi="Arial" w:cs="Arial"/>
          <w:sz w:val="24"/>
          <w:szCs w:val="24"/>
          <w:vertAlign w:val="superscript"/>
        </w:rPr>
        <w:t>6</w:t>
      </w:r>
      <w:r w:rsidRPr="00FC0D7A">
        <w:rPr>
          <w:rFonts w:ascii="Arial" w:hAnsi="Arial" w:cs="Arial"/>
          <w:sz w:val="24"/>
          <w:szCs w:val="24"/>
        </w:rPr>
        <w:t xml:space="preserve"> correspond bien à un PL</w:t>
      </w:r>
      <w:r w:rsidR="00A96399">
        <w:rPr>
          <w:rFonts w:ascii="Arial" w:hAnsi="Arial" w:cs="Arial"/>
          <w:sz w:val="24"/>
          <w:szCs w:val="24"/>
        </w:rPr>
        <w:t xml:space="preserve"> de </w:t>
      </w:r>
      <w:r w:rsidRPr="000E5EC3">
        <w:rPr>
          <w:rFonts w:ascii="Arial" w:hAnsi="Arial" w:cs="Arial"/>
          <w:sz w:val="24"/>
          <w:szCs w:val="24"/>
        </w:rPr>
        <w:t>c</w:t>
      </w:r>
      <w:r w:rsidRPr="00FC0D7A">
        <w:rPr>
          <w:rFonts w:ascii="Arial" w:hAnsi="Arial" w:cs="Arial"/>
          <w:sz w:val="24"/>
          <w:szCs w:val="24"/>
        </w:rPr>
        <w:t>.</w:t>
      </w:r>
    </w:p>
    <w:p w:rsidR="0072598F" w:rsidRDefault="0072598F" w:rsidP="00BC4ECB">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042156">
            <w:pPr>
              <w:pStyle w:val="Sansinterligne"/>
              <w:rPr>
                <w:rFonts w:ascii="Arial" w:hAnsi="Arial" w:cs="Arial"/>
                <w:b/>
                <w:sz w:val="24"/>
                <w:szCs w:val="24"/>
              </w:rPr>
            </w:pPr>
            <w:r w:rsidRPr="00FC0D7A">
              <w:rPr>
                <w:rFonts w:ascii="Arial" w:hAnsi="Arial" w:cs="Arial"/>
                <w:b/>
                <w:sz w:val="24"/>
                <w:szCs w:val="24"/>
              </w:rPr>
              <w:t>Q2.</w:t>
            </w:r>
            <w:r w:rsidR="00042156">
              <w:rPr>
                <w:rFonts w:ascii="Arial" w:hAnsi="Arial" w:cs="Arial"/>
                <w:b/>
                <w:sz w:val="24"/>
                <w:szCs w:val="24"/>
              </w:rPr>
              <w:t>9</w:t>
            </w:r>
          </w:p>
        </w:tc>
        <w:tc>
          <w:tcPr>
            <w:tcW w:w="4361"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Document à consulter : </w:t>
            </w:r>
            <w:r w:rsidRPr="00FC0D7A">
              <w:rPr>
                <w:rFonts w:ascii="Arial" w:hAnsi="Arial" w:cs="Arial"/>
                <w:b/>
                <w:sz w:val="24"/>
                <w:szCs w:val="24"/>
              </w:rPr>
              <w:t>DT 1</w:t>
            </w:r>
            <w:r w:rsidR="00C23EB4">
              <w:rPr>
                <w:rFonts w:ascii="Arial" w:hAnsi="Arial" w:cs="Arial"/>
                <w:b/>
                <w:sz w:val="24"/>
                <w:szCs w:val="24"/>
              </w:rPr>
              <w:t>2</w:t>
            </w:r>
          </w:p>
        </w:tc>
        <w:tc>
          <w:tcPr>
            <w:tcW w:w="4145" w:type="dxa"/>
            <w:vAlign w:val="center"/>
          </w:tcPr>
          <w:p w:rsidR="00BC4ECB" w:rsidRPr="00FC0D7A" w:rsidRDefault="00BC4ECB" w:rsidP="00867F75">
            <w:pPr>
              <w:pStyle w:val="Sansinterligne"/>
              <w:rPr>
                <w:rFonts w:ascii="Arial" w:hAnsi="Arial" w:cs="Arial"/>
                <w:sz w:val="24"/>
                <w:szCs w:val="24"/>
              </w:rPr>
            </w:pPr>
            <w:r w:rsidRPr="00FC0D7A">
              <w:rPr>
                <w:rFonts w:ascii="Arial" w:hAnsi="Arial" w:cs="Arial"/>
                <w:sz w:val="24"/>
                <w:szCs w:val="24"/>
              </w:rPr>
              <w:t>Répondre sur feuille de copie</w:t>
            </w:r>
            <w:r w:rsidR="004532E5">
              <w:rPr>
                <w:rFonts w:ascii="Arial" w:hAnsi="Arial" w:cs="Arial"/>
                <w:sz w:val="24"/>
                <w:szCs w:val="24"/>
              </w:rPr>
              <w:t xml:space="preserve">   </w:t>
            </w:r>
            <w:r w:rsidR="00867F75">
              <w:rPr>
                <w:rFonts w:ascii="Arial" w:hAnsi="Arial" w:cs="Arial"/>
                <w:sz w:val="24"/>
                <w:szCs w:val="24"/>
              </w:rPr>
              <w:t xml:space="preserve"> </w:t>
            </w:r>
            <w:r w:rsidR="00867F75">
              <w:rPr>
                <w:rFonts w:ascii="Arial" w:hAnsi="Arial" w:cs="Arial"/>
                <w:b/>
                <w:color w:val="00B050"/>
                <w:sz w:val="24"/>
                <w:szCs w:val="24"/>
              </w:rPr>
              <w:t>3Pts</w:t>
            </w:r>
          </w:p>
        </w:tc>
      </w:tr>
    </w:tbl>
    <w:p w:rsidR="00BC4ECB" w:rsidRPr="00FC0D7A" w:rsidRDefault="00BC4ECB" w:rsidP="00BC4ECB">
      <w:pPr>
        <w:pStyle w:val="Sansinterligne"/>
        <w:rPr>
          <w:rFonts w:ascii="Arial" w:hAnsi="Arial" w:cs="Arial"/>
          <w:noProof/>
          <w:sz w:val="24"/>
          <w:szCs w:val="24"/>
          <w:lang w:eastAsia="fr-FR"/>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 xml:space="preserve">Selon l’extrait de </w:t>
      </w:r>
      <w:r>
        <w:rPr>
          <w:rFonts w:ascii="Arial" w:hAnsi="Arial" w:cs="Arial"/>
          <w:sz w:val="24"/>
          <w:szCs w:val="24"/>
        </w:rPr>
        <w:t xml:space="preserve">la </w:t>
      </w:r>
      <w:r w:rsidRPr="00FC0D7A">
        <w:rPr>
          <w:rFonts w:ascii="Arial" w:hAnsi="Arial" w:cs="Arial"/>
          <w:sz w:val="24"/>
          <w:szCs w:val="24"/>
        </w:rPr>
        <w:t>norme EN ISO 13849 (DT1</w:t>
      </w:r>
      <w:r w:rsidR="00C23EB4">
        <w:rPr>
          <w:rFonts w:ascii="Arial" w:hAnsi="Arial" w:cs="Arial"/>
          <w:sz w:val="24"/>
          <w:szCs w:val="24"/>
        </w:rPr>
        <w:t>2</w:t>
      </w:r>
      <w:r w:rsidRPr="00FC0D7A">
        <w:rPr>
          <w:rFonts w:ascii="Arial" w:hAnsi="Arial" w:cs="Arial"/>
          <w:sz w:val="24"/>
          <w:szCs w:val="24"/>
        </w:rPr>
        <w:t xml:space="preserve">), </w:t>
      </w:r>
      <w:r w:rsidRPr="003E766C">
        <w:rPr>
          <w:rFonts w:ascii="Arial" w:hAnsi="Arial" w:cs="Arial"/>
          <w:b/>
          <w:sz w:val="24"/>
          <w:szCs w:val="24"/>
        </w:rPr>
        <w:t>critiquer</w:t>
      </w:r>
      <w:r w:rsidRPr="00FC0D7A">
        <w:rPr>
          <w:rFonts w:ascii="Arial" w:hAnsi="Arial" w:cs="Arial"/>
          <w:sz w:val="24"/>
          <w:szCs w:val="24"/>
        </w:rPr>
        <w:t xml:space="preserve"> la catégorie </w:t>
      </w:r>
      <w:r w:rsidR="00C97FAA">
        <w:rPr>
          <w:rFonts w:ascii="Arial" w:hAnsi="Arial" w:cs="Arial"/>
          <w:sz w:val="24"/>
          <w:szCs w:val="24"/>
        </w:rPr>
        <w:t>utilisée</w:t>
      </w:r>
      <w:r w:rsidR="00C97FAA" w:rsidRPr="00FC0D7A">
        <w:rPr>
          <w:rFonts w:ascii="Arial" w:hAnsi="Arial" w:cs="Arial"/>
          <w:sz w:val="24"/>
          <w:szCs w:val="24"/>
        </w:rPr>
        <w:t xml:space="preserve"> </w:t>
      </w:r>
      <w:r w:rsidRPr="00FC0D7A">
        <w:rPr>
          <w:rFonts w:ascii="Arial" w:hAnsi="Arial" w:cs="Arial"/>
          <w:sz w:val="24"/>
          <w:szCs w:val="24"/>
        </w:rPr>
        <w:t xml:space="preserve">par rapport </w:t>
      </w:r>
      <w:r w:rsidR="008460BC">
        <w:rPr>
          <w:rFonts w:ascii="Arial" w:hAnsi="Arial" w:cs="Arial"/>
          <w:sz w:val="24"/>
          <w:szCs w:val="24"/>
        </w:rPr>
        <w:t>au niveau de performance requis (PLr : b)</w:t>
      </w:r>
    </w:p>
    <w:p w:rsidR="004532E5" w:rsidRDefault="004532E5" w:rsidP="00BC4ECB">
      <w:pPr>
        <w:pStyle w:val="Sansinterligne"/>
        <w:jc w:val="both"/>
        <w:rPr>
          <w:rFonts w:ascii="Arial" w:hAnsi="Arial" w:cs="Arial"/>
          <w:sz w:val="24"/>
          <w:szCs w:val="24"/>
        </w:rPr>
      </w:pPr>
    </w:p>
    <w:p w:rsidR="004532E5" w:rsidRDefault="004532E5" w:rsidP="004532E5">
      <w:pPr>
        <w:pStyle w:val="Sansinterligne"/>
        <w:jc w:val="both"/>
        <w:rPr>
          <w:rFonts w:ascii="Arial" w:hAnsi="Arial" w:cs="Arial"/>
          <w:b/>
          <w:color w:val="FF0000"/>
          <w:sz w:val="24"/>
          <w:szCs w:val="24"/>
        </w:rPr>
      </w:pPr>
      <w:r w:rsidRPr="00FC0D7A">
        <w:rPr>
          <w:rFonts w:ascii="Arial" w:hAnsi="Arial" w:cs="Arial"/>
          <w:b/>
          <w:color w:val="FF0000"/>
          <w:sz w:val="24"/>
          <w:szCs w:val="24"/>
        </w:rPr>
        <w:t>Nous avons une catégorie 4 et selon l</w:t>
      </w:r>
      <w:r>
        <w:rPr>
          <w:rFonts w:ascii="Arial" w:hAnsi="Arial" w:cs="Arial"/>
          <w:b/>
          <w:color w:val="FF0000"/>
          <w:sz w:val="24"/>
          <w:szCs w:val="24"/>
        </w:rPr>
        <w:t xml:space="preserve">'extrait de </w:t>
      </w:r>
      <w:r w:rsidRPr="00FC0D7A">
        <w:rPr>
          <w:rFonts w:ascii="Arial" w:hAnsi="Arial" w:cs="Arial"/>
          <w:b/>
          <w:color w:val="FF0000"/>
          <w:sz w:val="24"/>
          <w:szCs w:val="24"/>
        </w:rPr>
        <w:t>norme</w:t>
      </w:r>
      <w:r>
        <w:rPr>
          <w:rFonts w:ascii="Arial" w:hAnsi="Arial" w:cs="Arial"/>
          <w:b/>
          <w:color w:val="FF0000"/>
          <w:sz w:val="24"/>
          <w:szCs w:val="24"/>
        </w:rPr>
        <w:t xml:space="preserve"> (DT12),</w:t>
      </w:r>
      <w:r w:rsidRPr="00FC0D7A">
        <w:rPr>
          <w:rFonts w:ascii="Arial" w:hAnsi="Arial" w:cs="Arial"/>
          <w:b/>
          <w:color w:val="FF0000"/>
          <w:sz w:val="24"/>
          <w:szCs w:val="24"/>
        </w:rPr>
        <w:t xml:space="preserve"> avec un PLr de b</w:t>
      </w:r>
      <w:r>
        <w:rPr>
          <w:rFonts w:ascii="Arial" w:hAnsi="Arial" w:cs="Arial"/>
          <w:b/>
          <w:color w:val="FF0000"/>
          <w:sz w:val="24"/>
          <w:szCs w:val="24"/>
        </w:rPr>
        <w:t xml:space="preserve">. </w:t>
      </w:r>
      <w:r w:rsidRPr="00FC0D7A">
        <w:rPr>
          <w:rFonts w:ascii="Arial" w:hAnsi="Arial" w:cs="Arial"/>
          <w:b/>
          <w:color w:val="FF0000"/>
          <w:sz w:val="24"/>
          <w:szCs w:val="24"/>
        </w:rPr>
        <w:t xml:space="preserve">nous n'avions pas besoin </w:t>
      </w:r>
      <w:r w:rsidR="004B24B6">
        <w:rPr>
          <w:rFonts w:ascii="Arial" w:hAnsi="Arial" w:cs="Arial"/>
          <w:b/>
          <w:color w:val="FF0000"/>
          <w:sz w:val="24"/>
          <w:szCs w:val="24"/>
        </w:rPr>
        <w:t>d'</w:t>
      </w:r>
      <w:r>
        <w:rPr>
          <w:rFonts w:ascii="Arial" w:hAnsi="Arial" w:cs="Arial"/>
          <w:b/>
          <w:color w:val="FF0000"/>
          <w:sz w:val="24"/>
          <w:szCs w:val="24"/>
        </w:rPr>
        <w:t>avoir une c</w:t>
      </w:r>
      <w:r w:rsidRPr="00FC0D7A">
        <w:rPr>
          <w:rFonts w:ascii="Arial" w:hAnsi="Arial" w:cs="Arial"/>
          <w:b/>
          <w:color w:val="FF0000"/>
          <w:sz w:val="24"/>
          <w:szCs w:val="24"/>
        </w:rPr>
        <w:t>atégorie aussi élevé</w:t>
      </w:r>
      <w:r>
        <w:rPr>
          <w:rFonts w:ascii="Arial" w:hAnsi="Arial" w:cs="Arial"/>
          <w:b/>
          <w:color w:val="FF0000"/>
          <w:sz w:val="24"/>
          <w:szCs w:val="24"/>
        </w:rPr>
        <w:t>e. (Catégorie requise B)</w:t>
      </w:r>
    </w:p>
    <w:p w:rsidR="004532E5" w:rsidRPr="00FC0D7A" w:rsidRDefault="004532E5" w:rsidP="00BC4ECB">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6"/>
      </w:tblGrid>
      <w:tr w:rsidR="00BC4ECB" w:rsidRPr="00FC0D7A" w:rsidTr="00BC4ECB">
        <w:trPr>
          <w:trHeight w:val="454"/>
        </w:trPr>
        <w:tc>
          <w:tcPr>
            <w:tcW w:w="1134" w:type="dxa"/>
            <w:vAlign w:val="center"/>
          </w:tcPr>
          <w:p w:rsidR="00BC4ECB" w:rsidRPr="00FC0D7A" w:rsidRDefault="00BC4ECB" w:rsidP="00042156">
            <w:pPr>
              <w:pStyle w:val="Sansinterligne"/>
              <w:rPr>
                <w:rFonts w:ascii="Arial" w:hAnsi="Arial" w:cs="Arial"/>
                <w:b/>
                <w:sz w:val="24"/>
                <w:szCs w:val="24"/>
              </w:rPr>
            </w:pPr>
            <w:r w:rsidRPr="00FC0D7A">
              <w:rPr>
                <w:rFonts w:ascii="Arial" w:hAnsi="Arial" w:cs="Arial"/>
                <w:b/>
                <w:sz w:val="24"/>
                <w:szCs w:val="24"/>
              </w:rPr>
              <w:t>Q2.</w:t>
            </w:r>
            <w:r w:rsidR="00042156">
              <w:rPr>
                <w:rFonts w:ascii="Arial" w:hAnsi="Arial" w:cs="Arial"/>
                <w:b/>
                <w:sz w:val="24"/>
                <w:szCs w:val="24"/>
              </w:rPr>
              <w:t>10</w:t>
            </w:r>
          </w:p>
        </w:tc>
        <w:tc>
          <w:tcPr>
            <w:tcW w:w="8506"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w:t>
            </w:r>
            <w:r w:rsidR="00C23EB4">
              <w:rPr>
                <w:rFonts w:ascii="Arial" w:hAnsi="Arial" w:cs="Arial"/>
                <w:b/>
                <w:sz w:val="24"/>
                <w:szCs w:val="24"/>
              </w:rPr>
              <w:t>6</w:t>
            </w:r>
            <w:r w:rsidR="004532E5">
              <w:rPr>
                <w:rFonts w:ascii="Arial" w:hAnsi="Arial" w:cs="Arial"/>
                <w:b/>
                <w:sz w:val="24"/>
                <w:szCs w:val="24"/>
              </w:rPr>
              <w:t xml:space="preserve">                                                                                      </w:t>
            </w:r>
            <w:r w:rsidR="004532E5">
              <w:rPr>
                <w:rFonts w:ascii="Arial" w:hAnsi="Arial" w:cs="Arial"/>
                <w:b/>
                <w:color w:val="00B050"/>
                <w:sz w:val="24"/>
                <w:szCs w:val="24"/>
              </w:rPr>
              <w:t>4P</w:t>
            </w:r>
            <w:r w:rsidR="004532E5" w:rsidRPr="00445772">
              <w:rPr>
                <w:rFonts w:ascii="Arial" w:hAnsi="Arial" w:cs="Arial"/>
                <w:b/>
                <w:color w:val="00B050"/>
                <w:sz w:val="24"/>
                <w:szCs w:val="24"/>
              </w:rPr>
              <w:t>t</w:t>
            </w:r>
            <w:r w:rsidR="004532E5">
              <w:rPr>
                <w:rFonts w:ascii="Arial" w:hAnsi="Arial" w:cs="Arial"/>
                <w:b/>
                <w:color w:val="00B050"/>
                <w:sz w:val="24"/>
                <w:szCs w:val="24"/>
              </w:rPr>
              <w:t>s</w:t>
            </w:r>
          </w:p>
        </w:tc>
      </w:tr>
    </w:tbl>
    <w:p w:rsidR="00BC4ECB" w:rsidRPr="001E377F" w:rsidRDefault="00BC4ECB" w:rsidP="00BC4ECB">
      <w:pPr>
        <w:pStyle w:val="Sansinterligne"/>
        <w:jc w:val="both"/>
        <w:outlineLvl w:val="0"/>
        <w:rPr>
          <w:rFonts w:ascii="Arial" w:hAnsi="Arial" w:cs="Arial"/>
          <w:sz w:val="8"/>
          <w:szCs w:val="8"/>
        </w:rPr>
      </w:pPr>
    </w:p>
    <w:p w:rsidR="00BC4ECB" w:rsidRPr="00FC0D7A" w:rsidRDefault="00BC4ECB" w:rsidP="00BC4ECB">
      <w:pPr>
        <w:pStyle w:val="Sansinterligne"/>
        <w:jc w:val="both"/>
        <w:outlineLvl w:val="0"/>
        <w:rPr>
          <w:rFonts w:ascii="Arial" w:hAnsi="Arial" w:cs="Arial"/>
          <w:sz w:val="24"/>
          <w:szCs w:val="24"/>
        </w:rPr>
      </w:pPr>
      <w:r w:rsidRPr="00FC0D7A">
        <w:rPr>
          <w:rFonts w:ascii="Arial" w:hAnsi="Arial" w:cs="Arial"/>
          <w:sz w:val="24"/>
          <w:szCs w:val="24"/>
        </w:rPr>
        <w:t>La protection du circuit de commande est de catégorie 4, c'est à dire qu'il y a autocontrôle et redondance sur les entrées et les sorties.</w:t>
      </w:r>
    </w:p>
    <w:p w:rsidR="00BC4ECB" w:rsidRDefault="00BC4ECB" w:rsidP="00BC4ECB">
      <w:pPr>
        <w:pStyle w:val="Sansinterligne"/>
        <w:jc w:val="both"/>
        <w:outlineLvl w:val="0"/>
        <w:rPr>
          <w:rFonts w:ascii="Arial" w:hAnsi="Arial" w:cs="Arial"/>
          <w:sz w:val="24"/>
          <w:szCs w:val="24"/>
        </w:rPr>
      </w:pPr>
      <w:r w:rsidRPr="00FC0D7A">
        <w:rPr>
          <w:rFonts w:ascii="Arial" w:hAnsi="Arial" w:cs="Arial"/>
          <w:sz w:val="24"/>
          <w:szCs w:val="24"/>
        </w:rPr>
        <w:t xml:space="preserve">Sur </w:t>
      </w:r>
      <w:r>
        <w:rPr>
          <w:rFonts w:ascii="Arial" w:hAnsi="Arial" w:cs="Arial"/>
          <w:sz w:val="24"/>
          <w:szCs w:val="24"/>
        </w:rPr>
        <w:t>DR</w:t>
      </w:r>
      <w:r w:rsidR="00336D82">
        <w:rPr>
          <w:rFonts w:ascii="Arial" w:hAnsi="Arial" w:cs="Arial"/>
          <w:sz w:val="24"/>
          <w:szCs w:val="24"/>
        </w:rPr>
        <w:t>6</w:t>
      </w:r>
      <w:r w:rsidRPr="00FC0D7A">
        <w:rPr>
          <w:rFonts w:ascii="Arial" w:hAnsi="Arial" w:cs="Arial"/>
          <w:sz w:val="24"/>
          <w:szCs w:val="24"/>
        </w:rPr>
        <w:t xml:space="preserve">, </w:t>
      </w:r>
      <w:r w:rsidRPr="003E766C">
        <w:rPr>
          <w:rFonts w:ascii="Arial" w:hAnsi="Arial" w:cs="Arial"/>
          <w:b/>
          <w:sz w:val="24"/>
          <w:szCs w:val="24"/>
        </w:rPr>
        <w:t>entourer</w:t>
      </w:r>
      <w:r w:rsidRPr="00FC0D7A">
        <w:rPr>
          <w:rFonts w:ascii="Arial" w:hAnsi="Arial" w:cs="Arial"/>
          <w:sz w:val="24"/>
          <w:szCs w:val="24"/>
        </w:rPr>
        <w:t xml:space="preserve"> </w:t>
      </w:r>
      <w:r>
        <w:rPr>
          <w:rFonts w:ascii="Arial" w:hAnsi="Arial" w:cs="Arial"/>
          <w:sz w:val="24"/>
          <w:szCs w:val="24"/>
        </w:rPr>
        <w:t>les éléments qui assurent:</w:t>
      </w:r>
    </w:p>
    <w:p w:rsidR="00BC4ECB" w:rsidRDefault="00BC4ECB" w:rsidP="00BC4ECB">
      <w:pPr>
        <w:pStyle w:val="Sansinterligne"/>
        <w:jc w:val="both"/>
        <w:outlineLvl w:val="0"/>
        <w:rPr>
          <w:rFonts w:ascii="Arial" w:hAnsi="Arial" w:cs="Arial"/>
          <w:sz w:val="24"/>
          <w:szCs w:val="24"/>
        </w:rPr>
      </w:pPr>
      <w:r>
        <w:rPr>
          <w:rFonts w:ascii="Arial" w:hAnsi="Arial" w:cs="Arial"/>
          <w:sz w:val="24"/>
          <w:szCs w:val="24"/>
        </w:rPr>
        <w:t>- l'autocontrôle, en vert</w:t>
      </w:r>
    </w:p>
    <w:p w:rsidR="00BC4ECB" w:rsidRPr="00FC0D7A" w:rsidRDefault="00BC4ECB" w:rsidP="00BC4ECB">
      <w:pPr>
        <w:pStyle w:val="Sansinterligne"/>
        <w:jc w:val="both"/>
        <w:outlineLvl w:val="0"/>
        <w:rPr>
          <w:rFonts w:ascii="Arial" w:hAnsi="Arial" w:cs="Arial"/>
          <w:sz w:val="24"/>
          <w:szCs w:val="24"/>
        </w:rPr>
      </w:pPr>
      <w:r>
        <w:rPr>
          <w:rFonts w:ascii="Arial" w:hAnsi="Arial" w:cs="Arial"/>
          <w:sz w:val="24"/>
          <w:szCs w:val="24"/>
        </w:rPr>
        <w:t xml:space="preserve">- </w:t>
      </w:r>
      <w:r w:rsidRPr="00FC0D7A">
        <w:rPr>
          <w:rFonts w:ascii="Arial" w:hAnsi="Arial" w:cs="Arial"/>
          <w:sz w:val="24"/>
          <w:szCs w:val="24"/>
        </w:rPr>
        <w:t>la redondance sur les sorties</w:t>
      </w:r>
      <w:r>
        <w:rPr>
          <w:rFonts w:ascii="Arial" w:hAnsi="Arial" w:cs="Arial"/>
          <w:sz w:val="24"/>
          <w:szCs w:val="24"/>
        </w:rPr>
        <w:t>, en noir</w:t>
      </w:r>
    </w:p>
    <w:p w:rsidR="00BC4ECB" w:rsidRDefault="00BC4ECB" w:rsidP="00BC4ECB">
      <w:pPr>
        <w:pStyle w:val="Sansinterligne"/>
        <w:jc w:val="both"/>
        <w:rPr>
          <w:rFonts w:ascii="Arial" w:hAnsi="Arial" w:cs="Arial"/>
          <w:b/>
          <w:color w:val="FF0000"/>
          <w:sz w:val="24"/>
          <w:szCs w:val="24"/>
        </w:rPr>
      </w:pPr>
    </w:p>
    <w:p w:rsidR="00BC4ECB" w:rsidRPr="00FC0D7A" w:rsidRDefault="00BC4ECB" w:rsidP="00BC4ECB">
      <w:pPr>
        <w:pStyle w:val="Sansinterligne"/>
        <w:jc w:val="both"/>
        <w:rPr>
          <w:rFonts w:ascii="Arial" w:hAnsi="Arial" w:cs="Arial"/>
          <w:i/>
          <w:sz w:val="24"/>
          <w:szCs w:val="24"/>
        </w:rPr>
      </w:pPr>
      <w:r>
        <w:rPr>
          <w:rFonts w:ascii="Arial" w:hAnsi="Arial" w:cs="Arial"/>
          <w:i/>
          <w:sz w:val="24"/>
          <w:szCs w:val="24"/>
        </w:rPr>
        <w:t>Le service m</w:t>
      </w:r>
      <w:r w:rsidRPr="00FC0D7A">
        <w:rPr>
          <w:rFonts w:ascii="Arial" w:hAnsi="Arial" w:cs="Arial"/>
          <w:i/>
          <w:sz w:val="24"/>
          <w:szCs w:val="24"/>
        </w:rPr>
        <w:t>aintenance a</w:t>
      </w:r>
      <w:r>
        <w:rPr>
          <w:rFonts w:ascii="Arial" w:hAnsi="Arial" w:cs="Arial"/>
          <w:i/>
          <w:sz w:val="24"/>
          <w:szCs w:val="24"/>
        </w:rPr>
        <w:t xml:space="preserve"> </w:t>
      </w:r>
      <w:r w:rsidR="00D3478C">
        <w:rPr>
          <w:rFonts w:ascii="Arial" w:hAnsi="Arial" w:cs="Arial"/>
          <w:i/>
          <w:sz w:val="24"/>
          <w:szCs w:val="24"/>
        </w:rPr>
        <w:t>deux</w:t>
      </w:r>
      <w:r w:rsidRPr="00FC0D7A">
        <w:rPr>
          <w:rFonts w:ascii="Arial" w:hAnsi="Arial" w:cs="Arial"/>
          <w:i/>
          <w:sz w:val="24"/>
          <w:szCs w:val="24"/>
        </w:rPr>
        <w:t xml:space="preserve"> choix de coupure à sa disposition</w:t>
      </w:r>
      <w:r w:rsidR="00D3478C">
        <w:rPr>
          <w:rFonts w:ascii="Arial" w:hAnsi="Arial" w:cs="Arial"/>
          <w:i/>
          <w:sz w:val="24"/>
          <w:szCs w:val="24"/>
        </w:rPr>
        <w:t xml:space="preserve"> </w:t>
      </w:r>
      <w:r w:rsidRPr="00FC0D7A">
        <w:rPr>
          <w:rFonts w:ascii="Arial" w:hAnsi="Arial" w:cs="Arial"/>
          <w:i/>
          <w:sz w:val="24"/>
          <w:szCs w:val="24"/>
        </w:rPr>
        <w:t>:</w:t>
      </w:r>
      <w:r w:rsidR="00D3478C">
        <w:rPr>
          <w:rFonts w:ascii="Arial" w:hAnsi="Arial" w:cs="Arial"/>
          <w:i/>
          <w:sz w:val="24"/>
          <w:szCs w:val="24"/>
        </w:rPr>
        <w:t xml:space="preserve"> </w:t>
      </w:r>
      <w:r w:rsidRPr="00FC0D7A">
        <w:rPr>
          <w:rFonts w:ascii="Arial" w:hAnsi="Arial" w:cs="Arial"/>
          <w:i/>
          <w:sz w:val="24"/>
          <w:szCs w:val="24"/>
        </w:rPr>
        <w:t xml:space="preserve">un arrêt d'urgence par câble ou </w:t>
      </w:r>
      <w:r w:rsidR="00336D82">
        <w:rPr>
          <w:rFonts w:ascii="Arial" w:hAnsi="Arial" w:cs="Arial"/>
          <w:i/>
          <w:sz w:val="24"/>
          <w:szCs w:val="24"/>
        </w:rPr>
        <w:t>par bouton poussoir.</w:t>
      </w:r>
    </w:p>
    <w:p w:rsidR="00BC4ECB" w:rsidRPr="00FC0D7A" w:rsidRDefault="00BC4ECB" w:rsidP="00BC4ECB">
      <w:pPr>
        <w:pStyle w:val="Sansinterligne"/>
        <w:rPr>
          <w:rFonts w:ascii="Arial" w:hAnsi="Arial" w:cs="Arial"/>
          <w:noProof/>
          <w:sz w:val="24"/>
          <w:szCs w:val="24"/>
          <w:lang w:eastAsia="fr-FR"/>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BC4ECB" w:rsidRPr="00FC0D7A" w:rsidTr="00BC4ECB">
        <w:trPr>
          <w:trHeight w:val="454"/>
        </w:trPr>
        <w:tc>
          <w:tcPr>
            <w:tcW w:w="1134" w:type="dxa"/>
            <w:vAlign w:val="center"/>
          </w:tcPr>
          <w:p w:rsidR="00BC4ECB" w:rsidRPr="00FC0D7A" w:rsidRDefault="00BC4ECB" w:rsidP="00042156">
            <w:pPr>
              <w:pStyle w:val="Sansinterligne"/>
              <w:rPr>
                <w:rFonts w:ascii="Arial" w:hAnsi="Arial" w:cs="Arial"/>
                <w:b/>
                <w:sz w:val="24"/>
                <w:szCs w:val="24"/>
              </w:rPr>
            </w:pPr>
            <w:r w:rsidRPr="00FC0D7A">
              <w:rPr>
                <w:rFonts w:ascii="Arial" w:hAnsi="Arial" w:cs="Arial"/>
                <w:b/>
                <w:sz w:val="24"/>
                <w:szCs w:val="24"/>
              </w:rPr>
              <w:t>Q2.</w:t>
            </w:r>
            <w:r w:rsidR="00042156">
              <w:rPr>
                <w:rFonts w:ascii="Arial" w:hAnsi="Arial" w:cs="Arial"/>
                <w:b/>
                <w:sz w:val="24"/>
                <w:szCs w:val="24"/>
              </w:rPr>
              <w:t>11</w:t>
            </w:r>
          </w:p>
        </w:tc>
        <w:tc>
          <w:tcPr>
            <w:tcW w:w="4361" w:type="dxa"/>
            <w:vAlign w:val="center"/>
          </w:tcPr>
          <w:p w:rsidR="00BC4ECB" w:rsidRPr="00FC0D7A" w:rsidRDefault="00BC4ECB" w:rsidP="00BC4ECB">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1</w:t>
            </w:r>
            <w:r w:rsidR="00C23EB4">
              <w:rPr>
                <w:rFonts w:ascii="Arial" w:hAnsi="Arial" w:cs="Arial"/>
                <w:b/>
                <w:sz w:val="24"/>
                <w:szCs w:val="24"/>
              </w:rPr>
              <w:t>2</w:t>
            </w:r>
          </w:p>
        </w:tc>
        <w:tc>
          <w:tcPr>
            <w:tcW w:w="4145" w:type="dxa"/>
            <w:vAlign w:val="center"/>
          </w:tcPr>
          <w:p w:rsidR="00BC4ECB" w:rsidRPr="00FC0D7A" w:rsidRDefault="00BC4ECB" w:rsidP="00BC4ECB">
            <w:pPr>
              <w:pStyle w:val="Sansinterligne"/>
              <w:rPr>
                <w:rFonts w:ascii="Arial" w:hAnsi="Arial" w:cs="Arial"/>
                <w:sz w:val="24"/>
                <w:szCs w:val="24"/>
              </w:rPr>
            </w:pPr>
            <w:r w:rsidRPr="00FC0D7A">
              <w:rPr>
                <w:rFonts w:ascii="Arial" w:hAnsi="Arial" w:cs="Arial"/>
                <w:sz w:val="24"/>
                <w:szCs w:val="24"/>
              </w:rPr>
              <w:t>Répondre sur feuille de copie</w:t>
            </w:r>
            <w:r w:rsidR="00025C73">
              <w:rPr>
                <w:rFonts w:ascii="Arial" w:hAnsi="Arial" w:cs="Arial"/>
                <w:sz w:val="24"/>
                <w:szCs w:val="24"/>
              </w:rPr>
              <w:t xml:space="preserve">    </w:t>
            </w:r>
            <w:r w:rsidR="00025C73">
              <w:rPr>
                <w:rFonts w:ascii="Arial" w:hAnsi="Arial" w:cs="Arial"/>
                <w:b/>
                <w:color w:val="00B050"/>
                <w:sz w:val="24"/>
                <w:szCs w:val="24"/>
              </w:rPr>
              <w:t>2P</w:t>
            </w:r>
            <w:r w:rsidR="00025C73" w:rsidRPr="00445772">
              <w:rPr>
                <w:rFonts w:ascii="Arial" w:hAnsi="Arial" w:cs="Arial"/>
                <w:b/>
                <w:color w:val="00B050"/>
                <w:sz w:val="24"/>
                <w:szCs w:val="24"/>
              </w:rPr>
              <w:t>t</w:t>
            </w:r>
            <w:r w:rsidR="00025C73">
              <w:rPr>
                <w:rFonts w:ascii="Arial" w:hAnsi="Arial" w:cs="Arial"/>
                <w:b/>
                <w:color w:val="00B050"/>
                <w:sz w:val="24"/>
                <w:szCs w:val="24"/>
              </w:rPr>
              <w:t>s</w:t>
            </w:r>
          </w:p>
        </w:tc>
      </w:tr>
    </w:tbl>
    <w:p w:rsidR="00BC4ECB" w:rsidRPr="00FC0D7A" w:rsidRDefault="00BC4ECB" w:rsidP="00BC4ECB">
      <w:pPr>
        <w:pStyle w:val="Sansinterligne"/>
        <w:rPr>
          <w:rFonts w:ascii="Arial" w:hAnsi="Arial" w:cs="Arial"/>
          <w:sz w:val="24"/>
          <w:szCs w:val="24"/>
        </w:rPr>
      </w:pPr>
    </w:p>
    <w:p w:rsidR="00BC4ECB" w:rsidRDefault="00BC4ECB" w:rsidP="00BC4ECB">
      <w:pPr>
        <w:pStyle w:val="Sansinterligne"/>
        <w:jc w:val="both"/>
        <w:rPr>
          <w:rFonts w:ascii="Arial" w:hAnsi="Arial" w:cs="Arial"/>
          <w:sz w:val="24"/>
          <w:szCs w:val="24"/>
        </w:rPr>
      </w:pPr>
      <w:r w:rsidRPr="00FC0D7A">
        <w:rPr>
          <w:rFonts w:ascii="Arial" w:hAnsi="Arial" w:cs="Arial"/>
          <w:sz w:val="24"/>
          <w:szCs w:val="24"/>
        </w:rPr>
        <w:t>D'après la documentation DT1</w:t>
      </w:r>
      <w:r w:rsidR="00C23EB4">
        <w:rPr>
          <w:rFonts w:ascii="Arial" w:hAnsi="Arial" w:cs="Arial"/>
          <w:sz w:val="24"/>
          <w:szCs w:val="24"/>
        </w:rPr>
        <w:t>2</w:t>
      </w:r>
      <w:r w:rsidRPr="00FC0D7A">
        <w:rPr>
          <w:rFonts w:ascii="Arial" w:hAnsi="Arial" w:cs="Arial"/>
          <w:sz w:val="24"/>
          <w:szCs w:val="24"/>
        </w:rPr>
        <w:t xml:space="preserve">, </w:t>
      </w:r>
      <w:r w:rsidRPr="003E766C">
        <w:rPr>
          <w:rFonts w:ascii="Arial" w:hAnsi="Arial" w:cs="Arial"/>
          <w:b/>
          <w:sz w:val="24"/>
          <w:szCs w:val="24"/>
        </w:rPr>
        <w:t>justifier</w:t>
      </w:r>
      <w:r w:rsidRPr="00FC0D7A">
        <w:rPr>
          <w:rFonts w:ascii="Arial" w:hAnsi="Arial" w:cs="Arial"/>
          <w:sz w:val="24"/>
          <w:szCs w:val="24"/>
        </w:rPr>
        <w:t xml:space="preserve"> pourquoi le service maintenance a choisi un arrêt d'urgence par câble </w:t>
      </w:r>
      <w:r w:rsidR="00A34C35">
        <w:rPr>
          <w:rFonts w:ascii="Arial" w:hAnsi="Arial" w:cs="Arial"/>
          <w:sz w:val="24"/>
          <w:szCs w:val="24"/>
        </w:rPr>
        <w:t xml:space="preserve">au lieu </w:t>
      </w:r>
      <w:r w:rsidR="00536ADC">
        <w:rPr>
          <w:rFonts w:ascii="Arial" w:hAnsi="Arial" w:cs="Arial"/>
          <w:sz w:val="24"/>
          <w:szCs w:val="24"/>
        </w:rPr>
        <w:t xml:space="preserve">de bouton poussoir </w:t>
      </w:r>
      <w:r w:rsidR="00A34C35">
        <w:rPr>
          <w:rFonts w:ascii="Arial" w:hAnsi="Arial" w:cs="Arial"/>
          <w:sz w:val="24"/>
          <w:szCs w:val="24"/>
        </w:rPr>
        <w:t xml:space="preserve">d'arrêt d'urgence </w:t>
      </w:r>
      <w:r w:rsidRPr="00FC0D7A">
        <w:rPr>
          <w:rFonts w:ascii="Arial" w:hAnsi="Arial" w:cs="Arial"/>
          <w:sz w:val="24"/>
          <w:szCs w:val="24"/>
        </w:rPr>
        <w:t>?</w:t>
      </w:r>
    </w:p>
    <w:p w:rsidR="004B24B6" w:rsidRPr="004B24B6" w:rsidRDefault="004B24B6" w:rsidP="00BC4ECB">
      <w:pPr>
        <w:pStyle w:val="Sansinterligne"/>
        <w:jc w:val="both"/>
        <w:rPr>
          <w:rFonts w:ascii="Arial" w:hAnsi="Arial" w:cs="Arial"/>
          <w:sz w:val="8"/>
          <w:szCs w:val="8"/>
        </w:rPr>
      </w:pPr>
    </w:p>
    <w:p w:rsidR="004B24B6" w:rsidRDefault="004B24B6" w:rsidP="004B24B6">
      <w:pPr>
        <w:pStyle w:val="Sansinterligne"/>
        <w:jc w:val="both"/>
        <w:rPr>
          <w:rFonts w:ascii="Arial" w:hAnsi="Arial" w:cs="Arial"/>
          <w:b/>
          <w:color w:val="FF0000"/>
          <w:sz w:val="24"/>
          <w:szCs w:val="24"/>
        </w:rPr>
      </w:pPr>
      <w:r w:rsidRPr="00FC0D7A">
        <w:rPr>
          <w:rFonts w:ascii="Arial" w:hAnsi="Arial" w:cs="Arial"/>
          <w:b/>
          <w:color w:val="FF0000"/>
          <w:sz w:val="24"/>
          <w:szCs w:val="24"/>
        </w:rPr>
        <w:t xml:space="preserve">La longueur du tapis étant </w:t>
      </w:r>
      <w:r w:rsidRPr="00305B37">
        <w:rPr>
          <w:rFonts w:ascii="Arial" w:hAnsi="Arial" w:cs="Arial"/>
          <w:b/>
          <w:color w:val="FF0000"/>
          <w:sz w:val="24"/>
          <w:szCs w:val="24"/>
        </w:rPr>
        <w:t xml:space="preserve">de 22,55m, </w:t>
      </w:r>
      <w:r>
        <w:rPr>
          <w:rFonts w:ascii="Arial" w:hAnsi="Arial" w:cs="Arial"/>
          <w:b/>
          <w:color w:val="FF0000"/>
          <w:sz w:val="24"/>
          <w:szCs w:val="24"/>
        </w:rPr>
        <w:t>le</w:t>
      </w:r>
      <w:r w:rsidRPr="004532E5">
        <w:rPr>
          <w:rFonts w:ascii="Arial" w:hAnsi="Arial" w:cs="Arial"/>
          <w:b/>
          <w:color w:val="FF0000"/>
          <w:sz w:val="24"/>
          <w:szCs w:val="24"/>
        </w:rPr>
        <w:t xml:space="preserve"> </w:t>
      </w:r>
      <w:r w:rsidRPr="00FC0D7A">
        <w:rPr>
          <w:rFonts w:ascii="Arial" w:hAnsi="Arial" w:cs="Arial"/>
          <w:b/>
          <w:color w:val="FF0000"/>
          <w:sz w:val="24"/>
          <w:szCs w:val="24"/>
        </w:rPr>
        <w:t xml:space="preserve">choix d'un arrêt d'urgence </w:t>
      </w:r>
      <w:r>
        <w:rPr>
          <w:rFonts w:ascii="Arial" w:hAnsi="Arial" w:cs="Arial"/>
          <w:b/>
          <w:color w:val="FF0000"/>
          <w:sz w:val="24"/>
          <w:szCs w:val="24"/>
        </w:rPr>
        <w:t>à câble est possible car la longueur du système peut aller jusqu'à 125m (Type: Lifeline 4).</w:t>
      </w:r>
    </w:p>
    <w:p w:rsidR="004B24B6" w:rsidRDefault="004B24B6" w:rsidP="004B24B6">
      <w:pPr>
        <w:pStyle w:val="Sansinterligne"/>
        <w:jc w:val="both"/>
        <w:rPr>
          <w:rFonts w:ascii="Arial" w:hAnsi="Arial" w:cs="Arial"/>
          <w:b/>
          <w:color w:val="FF0000"/>
          <w:sz w:val="24"/>
          <w:szCs w:val="24"/>
        </w:rPr>
      </w:pPr>
      <w:r>
        <w:rPr>
          <w:rFonts w:ascii="Arial" w:hAnsi="Arial" w:cs="Arial"/>
          <w:b/>
          <w:color w:val="FF0000"/>
          <w:sz w:val="24"/>
          <w:szCs w:val="24"/>
        </w:rPr>
        <w:t>Le choix d'un bouton d'arrêt d'urgence est moins judicieux car il nous en faudrait plusieurs.</w:t>
      </w:r>
    </w:p>
    <w:p w:rsidR="004B24B6" w:rsidRDefault="004B24B6" w:rsidP="004B24B6">
      <w:pPr>
        <w:pStyle w:val="Sansinterligne"/>
        <w:jc w:val="both"/>
        <w:rPr>
          <w:rFonts w:ascii="Arial" w:hAnsi="Arial" w:cs="Arial"/>
          <w:b/>
          <w:color w:val="FF0000"/>
          <w:sz w:val="24"/>
          <w:szCs w:val="24"/>
        </w:rPr>
      </w:pPr>
      <w:r>
        <w:rPr>
          <w:rFonts w:ascii="Arial" w:hAnsi="Arial" w:cs="Arial"/>
          <w:b/>
          <w:color w:val="FF0000"/>
          <w:sz w:val="24"/>
          <w:szCs w:val="24"/>
        </w:rPr>
        <w:t>De plus l'arrêt d'urgence à câble permet de protéger toute la longueur du convoyeur.</w:t>
      </w:r>
    </w:p>
    <w:p w:rsidR="00BC4ECB" w:rsidRPr="0082468F" w:rsidRDefault="00BC4ECB" w:rsidP="00BC4ECB">
      <w:pPr>
        <w:pStyle w:val="Sansinterligne"/>
        <w:jc w:val="both"/>
        <w:rPr>
          <w:rFonts w:ascii="Arial" w:hAnsi="Arial" w:cs="Arial"/>
          <w:sz w:val="8"/>
          <w:szCs w:val="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644"/>
        <w:gridCol w:w="4428"/>
      </w:tblGrid>
      <w:tr w:rsidR="00D364C2" w:rsidRPr="00FC0D7A" w:rsidTr="00D364C2">
        <w:trPr>
          <w:trHeight w:val="415"/>
        </w:trPr>
        <w:tc>
          <w:tcPr>
            <w:tcW w:w="851" w:type="dxa"/>
            <w:vMerge w:val="restart"/>
            <w:vAlign w:val="center"/>
          </w:tcPr>
          <w:p w:rsidR="00D364C2" w:rsidRPr="001E377F" w:rsidRDefault="00D364C2" w:rsidP="00D364C2">
            <w:pPr>
              <w:pStyle w:val="Sansinterligne"/>
              <w:jc w:val="center"/>
              <w:rPr>
                <w:rFonts w:ascii="Arial" w:hAnsi="Arial" w:cs="Arial"/>
                <w:b/>
                <w:sz w:val="28"/>
                <w:szCs w:val="28"/>
              </w:rPr>
            </w:pPr>
            <w:r w:rsidRPr="001E377F">
              <w:rPr>
                <w:rFonts w:ascii="Arial" w:hAnsi="Arial" w:cs="Arial"/>
                <w:b/>
                <w:sz w:val="28"/>
                <w:szCs w:val="28"/>
              </w:rPr>
              <w:lastRenderedPageBreak/>
              <w:t>3</w:t>
            </w:r>
          </w:p>
        </w:tc>
        <w:tc>
          <w:tcPr>
            <w:tcW w:w="9072" w:type="dxa"/>
            <w:gridSpan w:val="2"/>
            <w:vAlign w:val="center"/>
          </w:tcPr>
          <w:p w:rsidR="00D364C2" w:rsidRPr="001E377F" w:rsidRDefault="00D364C2" w:rsidP="00D364C2">
            <w:pPr>
              <w:pStyle w:val="Sansinterligne"/>
              <w:jc w:val="both"/>
              <w:rPr>
                <w:rFonts w:ascii="Arial" w:hAnsi="Arial" w:cs="Arial"/>
                <w:b/>
                <w:sz w:val="28"/>
                <w:szCs w:val="28"/>
              </w:rPr>
            </w:pPr>
            <w:r w:rsidRPr="001E377F">
              <w:rPr>
                <w:rFonts w:ascii="Arial" w:hAnsi="Arial" w:cs="Arial"/>
                <w:b/>
                <w:sz w:val="28"/>
                <w:szCs w:val="28"/>
              </w:rPr>
              <w:t xml:space="preserve">PARTIE </w:t>
            </w:r>
            <w:r>
              <w:rPr>
                <w:rFonts w:ascii="Arial" w:hAnsi="Arial" w:cs="Arial"/>
                <w:b/>
                <w:sz w:val="28"/>
                <w:szCs w:val="28"/>
              </w:rPr>
              <w:t>3</w:t>
            </w:r>
            <w:r w:rsidRPr="001E377F">
              <w:rPr>
                <w:rFonts w:ascii="Arial" w:hAnsi="Arial" w:cs="Arial"/>
                <w:b/>
                <w:sz w:val="28"/>
                <w:szCs w:val="28"/>
              </w:rPr>
              <w:t> : REGULATION DE LA CADENCE D’ARRIVEE DES GATEAUX</w:t>
            </w:r>
          </w:p>
        </w:tc>
      </w:tr>
      <w:tr w:rsidR="00D364C2" w:rsidRPr="00FC0D7A" w:rsidTr="00D364C2">
        <w:trPr>
          <w:trHeight w:val="476"/>
        </w:trPr>
        <w:tc>
          <w:tcPr>
            <w:tcW w:w="851" w:type="dxa"/>
            <w:vMerge/>
            <w:vAlign w:val="center"/>
          </w:tcPr>
          <w:p w:rsidR="00D364C2" w:rsidRPr="00FC0D7A" w:rsidRDefault="00D364C2" w:rsidP="00D364C2">
            <w:pPr>
              <w:pStyle w:val="Sansinterligne"/>
              <w:rPr>
                <w:rFonts w:ascii="Arial" w:hAnsi="Arial" w:cs="Arial"/>
                <w:sz w:val="24"/>
                <w:szCs w:val="24"/>
              </w:rPr>
            </w:pPr>
          </w:p>
        </w:tc>
        <w:tc>
          <w:tcPr>
            <w:tcW w:w="4644" w:type="dxa"/>
            <w:vAlign w:val="center"/>
          </w:tcPr>
          <w:p w:rsidR="00D364C2" w:rsidRPr="00FC0D7A" w:rsidRDefault="00D364C2" w:rsidP="00D364C2">
            <w:pPr>
              <w:pStyle w:val="Sansinterligne"/>
              <w:rPr>
                <w:rFonts w:ascii="Arial" w:hAnsi="Arial" w:cs="Arial"/>
                <w:sz w:val="24"/>
                <w:szCs w:val="24"/>
              </w:rPr>
            </w:pPr>
          </w:p>
        </w:tc>
        <w:tc>
          <w:tcPr>
            <w:tcW w:w="4428" w:type="dxa"/>
            <w:vAlign w:val="center"/>
          </w:tcPr>
          <w:p w:rsidR="00D364C2" w:rsidRPr="00FC0D7A" w:rsidRDefault="00D364C2" w:rsidP="00392F9A">
            <w:pPr>
              <w:pStyle w:val="Sansinterligne"/>
              <w:rPr>
                <w:rFonts w:ascii="Arial" w:hAnsi="Arial" w:cs="Arial"/>
                <w:sz w:val="24"/>
                <w:szCs w:val="24"/>
              </w:rPr>
            </w:pPr>
            <w:r>
              <w:rPr>
                <w:rFonts w:ascii="Arial" w:hAnsi="Arial" w:cs="Arial"/>
                <w:sz w:val="24"/>
                <w:szCs w:val="24"/>
              </w:rPr>
              <w:t xml:space="preserve">Durée conseillée : </w:t>
            </w:r>
            <w:r w:rsidR="00A34C35">
              <w:rPr>
                <w:rFonts w:ascii="Arial" w:hAnsi="Arial" w:cs="Arial"/>
                <w:sz w:val="24"/>
                <w:szCs w:val="24"/>
              </w:rPr>
              <w:t>45</w:t>
            </w:r>
            <w:r w:rsidR="00392F9A">
              <w:rPr>
                <w:rFonts w:ascii="Arial" w:hAnsi="Arial" w:cs="Arial"/>
                <w:sz w:val="24"/>
                <w:szCs w:val="24"/>
              </w:rPr>
              <w:t>min</w:t>
            </w:r>
          </w:p>
        </w:tc>
      </w:tr>
    </w:tbl>
    <w:p w:rsidR="00D364C2" w:rsidRPr="00D364C2" w:rsidRDefault="00D364C2" w:rsidP="00D364C2">
      <w:pPr>
        <w:jc w:val="both"/>
        <w:rPr>
          <w:rFonts w:ascii="Arial" w:hAnsi="Arial" w:cs="Arial"/>
          <w:b/>
          <w:sz w:val="4"/>
          <w:szCs w:val="4"/>
        </w:rPr>
      </w:pPr>
    </w:p>
    <w:p w:rsidR="00D364C2" w:rsidRDefault="00D364C2" w:rsidP="00D364C2">
      <w:pPr>
        <w:jc w:val="both"/>
        <w:rPr>
          <w:rFonts w:ascii="Arial" w:hAnsi="Arial" w:cs="Arial"/>
          <w:b/>
          <w:sz w:val="24"/>
          <w:szCs w:val="24"/>
        </w:rPr>
      </w:pPr>
      <w:r w:rsidRPr="000D1D07">
        <w:rPr>
          <w:rFonts w:ascii="Arial" w:hAnsi="Arial" w:cs="Arial"/>
          <w:b/>
          <w:sz w:val="24"/>
          <w:szCs w:val="24"/>
        </w:rPr>
        <w:t xml:space="preserve">Problématique </w:t>
      </w:r>
      <w:r>
        <w:rPr>
          <w:rFonts w:ascii="Arial" w:hAnsi="Arial" w:cs="Arial"/>
          <w:b/>
          <w:sz w:val="24"/>
          <w:szCs w:val="24"/>
        </w:rPr>
        <w:t xml:space="preserve">3 </w:t>
      </w:r>
      <w:r w:rsidRPr="000D1D07">
        <w:rPr>
          <w:rFonts w:ascii="Arial" w:hAnsi="Arial" w:cs="Arial"/>
          <w:b/>
          <w:sz w:val="24"/>
          <w:szCs w:val="24"/>
        </w:rPr>
        <w:t>: On se propose de faire un focus sur</w:t>
      </w:r>
      <w:r>
        <w:rPr>
          <w:rFonts w:ascii="Arial" w:hAnsi="Arial" w:cs="Arial"/>
          <w:b/>
          <w:sz w:val="24"/>
          <w:szCs w:val="24"/>
        </w:rPr>
        <w:t xml:space="preserve"> les convoyeurs en sortie du manipulateur, dans la zone de refroidissement, afin de diminuer la perte de produit.</w:t>
      </w:r>
    </w:p>
    <w:p w:rsidR="00A34C35" w:rsidRDefault="00A34C35" w:rsidP="00A34C35">
      <w:pPr>
        <w:jc w:val="both"/>
        <w:rPr>
          <w:rFonts w:ascii="Arial" w:hAnsi="Arial" w:cs="Arial"/>
          <w:i/>
          <w:noProof/>
          <w:sz w:val="24"/>
          <w:szCs w:val="24"/>
          <w:lang w:eastAsia="fr-FR"/>
        </w:rPr>
      </w:pPr>
      <w:r>
        <w:rPr>
          <w:rFonts w:ascii="Arial" w:hAnsi="Arial" w:cs="Arial"/>
          <w:i/>
          <w:noProof/>
          <w:sz w:val="24"/>
          <w:szCs w:val="24"/>
          <w:lang w:eastAsia="fr-FR"/>
        </w:rPr>
        <w:drawing>
          <wp:inline distT="0" distB="0" distL="0" distR="0">
            <wp:extent cx="6301105" cy="2623820"/>
            <wp:effectExtent l="19050" t="0" r="4445" b="0"/>
            <wp:docPr id="226" name="Image 225" descr="nouvell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solution.jpg"/>
                    <pic:cNvPicPr/>
                  </pic:nvPicPr>
                  <pic:blipFill>
                    <a:blip r:embed="rId44" cstate="print"/>
                    <a:stretch>
                      <a:fillRect/>
                    </a:stretch>
                  </pic:blipFill>
                  <pic:spPr>
                    <a:xfrm>
                      <a:off x="0" y="0"/>
                      <a:ext cx="6301105" cy="2623820"/>
                    </a:xfrm>
                    <a:prstGeom prst="rect">
                      <a:avLst/>
                    </a:prstGeom>
                  </pic:spPr>
                </pic:pic>
              </a:graphicData>
            </a:graphic>
          </wp:inline>
        </w:drawing>
      </w:r>
    </w:p>
    <w:p w:rsidR="00D364C2" w:rsidRDefault="00D364C2" w:rsidP="00C97FAA">
      <w:pPr>
        <w:jc w:val="both"/>
        <w:rPr>
          <w:rFonts w:ascii="Arial" w:hAnsi="Arial" w:cs="Arial"/>
          <w:i/>
          <w:noProof/>
          <w:sz w:val="24"/>
          <w:szCs w:val="24"/>
          <w:lang w:eastAsia="fr-FR"/>
        </w:rPr>
      </w:pPr>
      <w:r>
        <w:rPr>
          <w:rFonts w:ascii="Arial" w:hAnsi="Arial" w:cs="Arial"/>
          <w:i/>
          <w:noProof/>
          <w:sz w:val="24"/>
          <w:szCs w:val="24"/>
          <w:lang w:eastAsia="fr-FR"/>
        </w:rPr>
        <w:t xml:space="preserve">Le vérin V9 </w:t>
      </w:r>
      <w:r w:rsidR="00F14C30">
        <w:rPr>
          <w:rFonts w:ascii="Arial" w:hAnsi="Arial" w:cs="Arial"/>
          <w:i/>
          <w:noProof/>
          <w:sz w:val="24"/>
          <w:szCs w:val="24"/>
          <w:lang w:eastAsia="fr-FR"/>
        </w:rPr>
        <w:t>(voir DT 1</w:t>
      </w:r>
      <w:r w:rsidR="00336D82">
        <w:rPr>
          <w:rFonts w:ascii="Arial" w:hAnsi="Arial" w:cs="Arial"/>
          <w:i/>
          <w:noProof/>
          <w:sz w:val="24"/>
          <w:szCs w:val="24"/>
          <w:lang w:eastAsia="fr-FR"/>
        </w:rPr>
        <w:t>3</w:t>
      </w:r>
      <w:r w:rsidR="00F14C30">
        <w:rPr>
          <w:rFonts w:ascii="Arial" w:hAnsi="Arial" w:cs="Arial"/>
          <w:i/>
          <w:noProof/>
          <w:sz w:val="24"/>
          <w:szCs w:val="24"/>
          <w:lang w:eastAsia="fr-FR"/>
        </w:rPr>
        <w:t xml:space="preserve">) </w:t>
      </w:r>
      <w:r>
        <w:rPr>
          <w:rFonts w:ascii="Arial" w:hAnsi="Arial" w:cs="Arial"/>
          <w:i/>
          <w:noProof/>
          <w:sz w:val="24"/>
          <w:szCs w:val="24"/>
          <w:lang w:eastAsia="fr-FR"/>
        </w:rPr>
        <w:t>permet de réaligner les gâteaux car le convoyeur "</w:t>
      </w:r>
      <w:r w:rsidRPr="000253B7">
        <w:rPr>
          <w:rFonts w:ascii="Arial" w:hAnsi="Arial" w:cs="Arial"/>
          <w:i/>
          <w:noProof/>
          <w:sz w:val="24"/>
          <w:szCs w:val="24"/>
          <w:lang w:eastAsia="fr-FR"/>
        </w:rPr>
        <w:t>module de transfert</w:t>
      </w:r>
      <w:r>
        <w:rPr>
          <w:rFonts w:ascii="Arial" w:hAnsi="Arial" w:cs="Arial"/>
          <w:i/>
          <w:noProof/>
          <w:sz w:val="24"/>
          <w:szCs w:val="24"/>
          <w:lang w:eastAsia="fr-FR"/>
        </w:rPr>
        <w:t>" est en courbe.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D364C2" w:rsidRPr="00FC0D7A" w:rsidTr="00D364C2">
        <w:trPr>
          <w:trHeight w:val="454"/>
        </w:trPr>
        <w:tc>
          <w:tcPr>
            <w:tcW w:w="1134" w:type="dxa"/>
            <w:vAlign w:val="center"/>
          </w:tcPr>
          <w:p w:rsidR="00D364C2" w:rsidRPr="00FC0D7A" w:rsidRDefault="00D364C2" w:rsidP="00D364C2">
            <w:pPr>
              <w:pStyle w:val="Sansinterligne"/>
              <w:rPr>
                <w:rFonts w:ascii="Arial" w:hAnsi="Arial" w:cs="Arial"/>
                <w:b/>
                <w:sz w:val="24"/>
                <w:szCs w:val="24"/>
              </w:rPr>
            </w:pPr>
            <w:r w:rsidRPr="00FC0D7A">
              <w:rPr>
                <w:rFonts w:ascii="Arial" w:hAnsi="Arial" w:cs="Arial"/>
                <w:b/>
                <w:sz w:val="24"/>
                <w:szCs w:val="24"/>
              </w:rPr>
              <w:t>Q3.1</w:t>
            </w:r>
          </w:p>
        </w:tc>
        <w:tc>
          <w:tcPr>
            <w:tcW w:w="4361" w:type="dxa"/>
            <w:vAlign w:val="center"/>
          </w:tcPr>
          <w:p w:rsidR="00D364C2" w:rsidRPr="00FC0D7A" w:rsidRDefault="00D364C2" w:rsidP="00D364C2">
            <w:pPr>
              <w:pStyle w:val="Sansinterligne"/>
              <w:rPr>
                <w:rFonts w:ascii="Arial" w:hAnsi="Arial" w:cs="Arial"/>
                <w:sz w:val="24"/>
                <w:szCs w:val="24"/>
              </w:rPr>
            </w:pPr>
            <w:r w:rsidRPr="00FC0D7A">
              <w:rPr>
                <w:rFonts w:ascii="Arial" w:hAnsi="Arial" w:cs="Arial"/>
                <w:sz w:val="24"/>
                <w:szCs w:val="24"/>
              </w:rPr>
              <w:t xml:space="preserve">Documents à consulter : </w:t>
            </w:r>
            <w:r w:rsidRPr="00FC0D7A">
              <w:rPr>
                <w:rFonts w:ascii="Arial" w:hAnsi="Arial" w:cs="Arial"/>
                <w:b/>
                <w:sz w:val="24"/>
                <w:szCs w:val="24"/>
              </w:rPr>
              <w:t>DT 1</w:t>
            </w:r>
            <w:r w:rsidR="00336D82">
              <w:rPr>
                <w:rFonts w:ascii="Arial" w:hAnsi="Arial" w:cs="Arial"/>
                <w:b/>
                <w:sz w:val="24"/>
                <w:szCs w:val="24"/>
              </w:rPr>
              <w:t>3</w:t>
            </w:r>
          </w:p>
        </w:tc>
        <w:tc>
          <w:tcPr>
            <w:tcW w:w="4145" w:type="dxa"/>
            <w:vAlign w:val="center"/>
          </w:tcPr>
          <w:p w:rsidR="00D364C2" w:rsidRPr="00FC0D7A" w:rsidRDefault="00D364C2" w:rsidP="00D364C2">
            <w:pPr>
              <w:pStyle w:val="Sansinterligne"/>
              <w:rPr>
                <w:rFonts w:ascii="Arial" w:hAnsi="Arial" w:cs="Arial"/>
                <w:sz w:val="24"/>
                <w:szCs w:val="24"/>
              </w:rPr>
            </w:pPr>
            <w:r w:rsidRPr="00FC0D7A">
              <w:rPr>
                <w:rFonts w:ascii="Arial" w:hAnsi="Arial" w:cs="Arial"/>
                <w:sz w:val="24"/>
                <w:szCs w:val="24"/>
              </w:rPr>
              <w:t>Répondre sur</w:t>
            </w:r>
            <w:r w:rsidR="00C84B0A">
              <w:rPr>
                <w:rFonts w:ascii="Arial" w:hAnsi="Arial" w:cs="Arial"/>
                <w:sz w:val="24"/>
                <w:szCs w:val="24"/>
              </w:rPr>
              <w:t xml:space="preserve"> </w:t>
            </w:r>
            <w:r w:rsidRPr="00FC0D7A">
              <w:rPr>
                <w:rFonts w:ascii="Arial" w:hAnsi="Arial" w:cs="Arial"/>
                <w:b/>
                <w:sz w:val="24"/>
                <w:szCs w:val="24"/>
              </w:rPr>
              <w:t>DR </w:t>
            </w:r>
            <w:r w:rsidR="00336D82">
              <w:rPr>
                <w:rFonts w:ascii="Arial" w:hAnsi="Arial" w:cs="Arial"/>
                <w:b/>
                <w:sz w:val="24"/>
                <w:szCs w:val="24"/>
              </w:rPr>
              <w:t>7</w:t>
            </w:r>
            <w:r w:rsidR="00025C73">
              <w:rPr>
                <w:rFonts w:ascii="Arial" w:hAnsi="Arial" w:cs="Arial"/>
                <w:b/>
                <w:sz w:val="24"/>
                <w:szCs w:val="24"/>
              </w:rPr>
              <w:t xml:space="preserve">                 </w:t>
            </w:r>
            <w:r w:rsidR="00025C73">
              <w:rPr>
                <w:rFonts w:ascii="Arial" w:hAnsi="Arial" w:cs="Arial"/>
                <w:b/>
                <w:color w:val="00B050"/>
                <w:sz w:val="24"/>
                <w:szCs w:val="24"/>
              </w:rPr>
              <w:t>1,5P</w:t>
            </w:r>
            <w:r w:rsidR="00025C73" w:rsidRPr="00445772">
              <w:rPr>
                <w:rFonts w:ascii="Arial" w:hAnsi="Arial" w:cs="Arial"/>
                <w:b/>
                <w:color w:val="00B050"/>
                <w:sz w:val="24"/>
                <w:szCs w:val="24"/>
              </w:rPr>
              <w:t>t</w:t>
            </w:r>
            <w:r w:rsidR="00025C73">
              <w:rPr>
                <w:rFonts w:ascii="Arial" w:hAnsi="Arial" w:cs="Arial"/>
                <w:b/>
                <w:color w:val="00B050"/>
                <w:sz w:val="24"/>
                <w:szCs w:val="24"/>
              </w:rPr>
              <w:t>s</w:t>
            </w:r>
          </w:p>
        </w:tc>
      </w:tr>
    </w:tbl>
    <w:p w:rsidR="00D364C2" w:rsidRPr="00FC0D7A" w:rsidRDefault="00D364C2" w:rsidP="00D364C2">
      <w:pPr>
        <w:pStyle w:val="Sansinterligne"/>
        <w:rPr>
          <w:rFonts w:ascii="Arial" w:hAnsi="Arial" w:cs="Arial"/>
          <w:sz w:val="24"/>
          <w:szCs w:val="24"/>
        </w:rPr>
      </w:pPr>
    </w:p>
    <w:p w:rsidR="00D364C2" w:rsidRPr="00FC0D7A" w:rsidRDefault="00D364C2" w:rsidP="00D364C2">
      <w:pPr>
        <w:pStyle w:val="Sansinterligne"/>
        <w:jc w:val="both"/>
        <w:rPr>
          <w:rFonts w:ascii="Arial" w:hAnsi="Arial" w:cs="Arial"/>
          <w:sz w:val="24"/>
          <w:szCs w:val="24"/>
        </w:rPr>
      </w:pPr>
      <w:r w:rsidRPr="004C24C6">
        <w:rPr>
          <w:rFonts w:ascii="Arial" w:hAnsi="Arial" w:cs="Arial"/>
          <w:b/>
          <w:sz w:val="24"/>
          <w:szCs w:val="24"/>
        </w:rPr>
        <w:t>Identifier</w:t>
      </w:r>
      <w:r>
        <w:rPr>
          <w:rFonts w:ascii="Arial" w:hAnsi="Arial" w:cs="Arial"/>
          <w:sz w:val="24"/>
          <w:szCs w:val="24"/>
        </w:rPr>
        <w:t xml:space="preserve"> le nom des 3 composants entourés sur le schéma pneumatique (DR</w:t>
      </w:r>
      <w:r w:rsidR="00336D82">
        <w:rPr>
          <w:rFonts w:ascii="Arial" w:hAnsi="Arial" w:cs="Arial"/>
          <w:sz w:val="24"/>
          <w:szCs w:val="24"/>
        </w:rPr>
        <w:t>7</w:t>
      </w:r>
      <w:r>
        <w:rPr>
          <w:rFonts w:ascii="Arial" w:hAnsi="Arial" w:cs="Arial"/>
          <w:sz w:val="24"/>
          <w:szCs w:val="24"/>
        </w:rPr>
        <w:t>).</w:t>
      </w:r>
    </w:p>
    <w:p w:rsidR="00D364C2" w:rsidRPr="00FC0D7A" w:rsidRDefault="00D364C2" w:rsidP="00D364C2">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361"/>
        <w:gridCol w:w="4145"/>
      </w:tblGrid>
      <w:tr w:rsidR="00D364C2" w:rsidRPr="00FC0D7A" w:rsidTr="00D364C2">
        <w:trPr>
          <w:trHeight w:val="454"/>
        </w:trPr>
        <w:tc>
          <w:tcPr>
            <w:tcW w:w="1134" w:type="dxa"/>
            <w:vAlign w:val="center"/>
          </w:tcPr>
          <w:p w:rsidR="00D364C2" w:rsidRPr="00FC0D7A" w:rsidRDefault="00D364C2" w:rsidP="00D364C2">
            <w:pPr>
              <w:pStyle w:val="Sansinterligne"/>
              <w:rPr>
                <w:rFonts w:ascii="Arial" w:hAnsi="Arial" w:cs="Arial"/>
                <w:b/>
                <w:sz w:val="24"/>
                <w:szCs w:val="24"/>
              </w:rPr>
            </w:pPr>
            <w:r w:rsidRPr="00FC0D7A">
              <w:rPr>
                <w:rFonts w:ascii="Arial" w:hAnsi="Arial" w:cs="Arial"/>
                <w:b/>
                <w:sz w:val="24"/>
                <w:szCs w:val="24"/>
              </w:rPr>
              <w:t>Q3.2</w:t>
            </w:r>
          </w:p>
        </w:tc>
        <w:tc>
          <w:tcPr>
            <w:tcW w:w="4361" w:type="dxa"/>
            <w:vAlign w:val="center"/>
          </w:tcPr>
          <w:p w:rsidR="00D364C2" w:rsidRPr="00FC0D7A" w:rsidRDefault="00D364C2" w:rsidP="00D364C2">
            <w:pPr>
              <w:pStyle w:val="Sansinterligne"/>
              <w:rPr>
                <w:rFonts w:ascii="Arial" w:hAnsi="Arial" w:cs="Arial"/>
                <w:sz w:val="24"/>
                <w:szCs w:val="24"/>
              </w:rPr>
            </w:pPr>
            <w:r w:rsidRPr="00FC0D7A">
              <w:rPr>
                <w:rFonts w:ascii="Arial" w:hAnsi="Arial" w:cs="Arial"/>
                <w:sz w:val="24"/>
                <w:szCs w:val="24"/>
              </w:rPr>
              <w:t xml:space="preserve">Document à consulter : </w:t>
            </w:r>
            <w:r w:rsidRPr="00FC0D7A">
              <w:rPr>
                <w:rFonts w:ascii="Arial" w:hAnsi="Arial" w:cs="Arial"/>
                <w:b/>
                <w:sz w:val="24"/>
                <w:szCs w:val="24"/>
              </w:rPr>
              <w:t>DT 1</w:t>
            </w:r>
            <w:r w:rsidR="00336D82">
              <w:rPr>
                <w:rFonts w:ascii="Arial" w:hAnsi="Arial" w:cs="Arial"/>
                <w:b/>
                <w:sz w:val="24"/>
                <w:szCs w:val="24"/>
              </w:rPr>
              <w:t>3</w:t>
            </w:r>
          </w:p>
        </w:tc>
        <w:tc>
          <w:tcPr>
            <w:tcW w:w="4145" w:type="dxa"/>
            <w:vAlign w:val="center"/>
          </w:tcPr>
          <w:p w:rsidR="00D364C2" w:rsidRPr="00FC0D7A" w:rsidRDefault="00D364C2" w:rsidP="00867F75">
            <w:pPr>
              <w:pStyle w:val="Sansinterligne"/>
              <w:rPr>
                <w:rFonts w:ascii="Arial" w:hAnsi="Arial" w:cs="Arial"/>
                <w:sz w:val="24"/>
                <w:szCs w:val="24"/>
              </w:rPr>
            </w:pPr>
            <w:r w:rsidRPr="00FC0D7A">
              <w:rPr>
                <w:rFonts w:ascii="Arial" w:hAnsi="Arial" w:cs="Arial"/>
                <w:sz w:val="24"/>
                <w:szCs w:val="24"/>
              </w:rPr>
              <w:t>Répondre sur feuille de copie</w:t>
            </w:r>
            <w:r w:rsidR="00025C73">
              <w:rPr>
                <w:rFonts w:ascii="Arial" w:hAnsi="Arial" w:cs="Arial"/>
                <w:sz w:val="24"/>
                <w:szCs w:val="24"/>
              </w:rPr>
              <w:t xml:space="preserve"> </w:t>
            </w:r>
            <w:r w:rsidR="00867F75">
              <w:rPr>
                <w:rFonts w:ascii="Arial" w:hAnsi="Arial" w:cs="Arial"/>
                <w:sz w:val="24"/>
                <w:szCs w:val="24"/>
              </w:rPr>
              <w:t xml:space="preserve">   </w:t>
            </w:r>
            <w:r w:rsidR="00025C73">
              <w:rPr>
                <w:rFonts w:ascii="Arial" w:hAnsi="Arial" w:cs="Arial"/>
                <w:b/>
                <w:color w:val="00B050"/>
                <w:sz w:val="24"/>
                <w:szCs w:val="24"/>
              </w:rPr>
              <w:t>2P</w:t>
            </w:r>
            <w:r w:rsidR="00025C73" w:rsidRPr="00445772">
              <w:rPr>
                <w:rFonts w:ascii="Arial" w:hAnsi="Arial" w:cs="Arial"/>
                <w:b/>
                <w:color w:val="00B050"/>
                <w:sz w:val="24"/>
                <w:szCs w:val="24"/>
              </w:rPr>
              <w:t>t</w:t>
            </w:r>
            <w:r w:rsidR="00025C73">
              <w:rPr>
                <w:rFonts w:ascii="Arial" w:hAnsi="Arial" w:cs="Arial"/>
                <w:b/>
                <w:color w:val="00B050"/>
                <w:sz w:val="24"/>
                <w:szCs w:val="24"/>
              </w:rPr>
              <w:t>s</w:t>
            </w:r>
          </w:p>
        </w:tc>
      </w:tr>
    </w:tbl>
    <w:p w:rsidR="00D364C2" w:rsidRPr="00FC0D7A" w:rsidRDefault="00D364C2" w:rsidP="00D364C2">
      <w:pPr>
        <w:pStyle w:val="Sansinterligne"/>
        <w:rPr>
          <w:rFonts w:ascii="Arial" w:hAnsi="Arial" w:cs="Arial"/>
          <w:sz w:val="24"/>
          <w:szCs w:val="24"/>
        </w:rPr>
      </w:pPr>
    </w:p>
    <w:p w:rsidR="00D364C2" w:rsidRDefault="00D364C2" w:rsidP="00D364C2">
      <w:pPr>
        <w:pStyle w:val="Sansinterligne"/>
        <w:jc w:val="both"/>
        <w:rPr>
          <w:rFonts w:ascii="Arial" w:hAnsi="Arial" w:cs="Arial"/>
          <w:sz w:val="24"/>
          <w:szCs w:val="24"/>
        </w:rPr>
      </w:pPr>
      <w:r w:rsidRPr="004C24C6">
        <w:rPr>
          <w:rFonts w:ascii="Arial" w:hAnsi="Arial" w:cs="Arial"/>
          <w:b/>
          <w:sz w:val="24"/>
          <w:szCs w:val="24"/>
        </w:rPr>
        <w:t>Identifier</w:t>
      </w:r>
      <w:r>
        <w:rPr>
          <w:rFonts w:ascii="Arial" w:hAnsi="Arial" w:cs="Arial"/>
          <w:sz w:val="24"/>
          <w:szCs w:val="24"/>
        </w:rPr>
        <w:t xml:space="preserve"> </w:t>
      </w:r>
      <w:r w:rsidRPr="00FC0D7A">
        <w:rPr>
          <w:rFonts w:ascii="Arial" w:hAnsi="Arial" w:cs="Arial"/>
          <w:sz w:val="24"/>
          <w:szCs w:val="24"/>
        </w:rPr>
        <w:t>les noms des éléments repérés</w:t>
      </w:r>
      <w:r>
        <w:rPr>
          <w:rFonts w:ascii="Arial" w:hAnsi="Arial" w:cs="Arial"/>
          <w:sz w:val="24"/>
          <w:szCs w:val="24"/>
        </w:rPr>
        <w:t xml:space="preserve"> sur DT1</w:t>
      </w:r>
      <w:r w:rsidR="00336D82">
        <w:rPr>
          <w:rFonts w:ascii="Arial" w:hAnsi="Arial" w:cs="Arial"/>
          <w:sz w:val="24"/>
          <w:szCs w:val="24"/>
        </w:rPr>
        <w:t>3</w:t>
      </w:r>
      <w:r>
        <w:rPr>
          <w:rFonts w:ascii="Arial" w:hAnsi="Arial" w:cs="Arial"/>
          <w:sz w:val="24"/>
          <w:szCs w:val="24"/>
        </w:rPr>
        <w:t xml:space="preserve"> </w:t>
      </w:r>
      <w:r w:rsidR="00D3478C">
        <w:rPr>
          <w:rFonts w:ascii="Arial" w:hAnsi="Arial" w:cs="Arial"/>
          <w:sz w:val="24"/>
          <w:szCs w:val="24"/>
        </w:rPr>
        <w:t>: SIL1, V9, REG1 et EV9.</w:t>
      </w:r>
    </w:p>
    <w:p w:rsidR="00025C73" w:rsidRDefault="00025C73" w:rsidP="00D364C2">
      <w:pPr>
        <w:pStyle w:val="Sansinterligne"/>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63"/>
      </w:tblGrid>
      <w:tr w:rsidR="00025C73" w:rsidRPr="00FC0D7A" w:rsidTr="00EE18EB">
        <w:trPr>
          <w:trHeight w:val="520"/>
        </w:trPr>
        <w:tc>
          <w:tcPr>
            <w:tcW w:w="1526"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Repère</w:t>
            </w:r>
          </w:p>
        </w:tc>
        <w:tc>
          <w:tcPr>
            <w:tcW w:w="8363"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Nom</w:t>
            </w:r>
          </w:p>
        </w:tc>
      </w:tr>
      <w:tr w:rsidR="00025C73" w:rsidRPr="00FC0D7A" w:rsidTr="00EE18EB">
        <w:trPr>
          <w:trHeight w:val="481"/>
        </w:trPr>
        <w:tc>
          <w:tcPr>
            <w:tcW w:w="1526"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SIL 1</w:t>
            </w:r>
          </w:p>
        </w:tc>
        <w:tc>
          <w:tcPr>
            <w:tcW w:w="8363" w:type="dxa"/>
            <w:vAlign w:val="center"/>
          </w:tcPr>
          <w:p w:rsidR="00025C73" w:rsidRPr="00E91A39" w:rsidRDefault="00025C73" w:rsidP="007F424C">
            <w:pPr>
              <w:pStyle w:val="Sansinterligne"/>
              <w:jc w:val="center"/>
              <w:rPr>
                <w:rFonts w:ascii="Arial" w:hAnsi="Arial" w:cs="Arial"/>
                <w:b/>
                <w:color w:val="FF0000"/>
                <w:sz w:val="24"/>
                <w:szCs w:val="24"/>
              </w:rPr>
            </w:pPr>
            <w:r w:rsidRPr="00E91A39">
              <w:rPr>
                <w:rFonts w:ascii="Arial" w:hAnsi="Arial" w:cs="Arial"/>
                <w:b/>
                <w:color w:val="FF0000"/>
                <w:sz w:val="24"/>
                <w:szCs w:val="24"/>
              </w:rPr>
              <w:t>Silencieux</w:t>
            </w:r>
          </w:p>
        </w:tc>
      </w:tr>
      <w:tr w:rsidR="00025C73" w:rsidRPr="00FC0D7A" w:rsidTr="00EE18EB">
        <w:trPr>
          <w:trHeight w:val="481"/>
        </w:trPr>
        <w:tc>
          <w:tcPr>
            <w:tcW w:w="1526"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V9</w:t>
            </w:r>
          </w:p>
        </w:tc>
        <w:tc>
          <w:tcPr>
            <w:tcW w:w="8363" w:type="dxa"/>
            <w:vAlign w:val="center"/>
          </w:tcPr>
          <w:p w:rsidR="00025C73" w:rsidRPr="00E91A39" w:rsidRDefault="00025C73" w:rsidP="007F424C">
            <w:pPr>
              <w:pStyle w:val="Sansinterligne"/>
              <w:jc w:val="center"/>
              <w:rPr>
                <w:rFonts w:ascii="Arial" w:hAnsi="Arial" w:cs="Arial"/>
                <w:b/>
                <w:color w:val="FF0000"/>
                <w:sz w:val="24"/>
                <w:szCs w:val="24"/>
              </w:rPr>
            </w:pPr>
            <w:r w:rsidRPr="00E91A39">
              <w:rPr>
                <w:rFonts w:ascii="Arial" w:hAnsi="Arial" w:cs="Arial"/>
                <w:b/>
                <w:color w:val="FF0000"/>
                <w:sz w:val="24"/>
                <w:szCs w:val="24"/>
              </w:rPr>
              <w:t>Vérin double effet</w:t>
            </w:r>
          </w:p>
        </w:tc>
      </w:tr>
      <w:tr w:rsidR="00025C73" w:rsidRPr="00FC0D7A" w:rsidTr="00EE18EB">
        <w:trPr>
          <w:trHeight w:val="481"/>
        </w:trPr>
        <w:tc>
          <w:tcPr>
            <w:tcW w:w="1526"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REG1</w:t>
            </w:r>
          </w:p>
        </w:tc>
        <w:tc>
          <w:tcPr>
            <w:tcW w:w="8363" w:type="dxa"/>
            <w:vAlign w:val="center"/>
          </w:tcPr>
          <w:p w:rsidR="00025C73" w:rsidRPr="00E91A39" w:rsidRDefault="00F40D41" w:rsidP="007F424C">
            <w:pPr>
              <w:pStyle w:val="Sansinterligne"/>
              <w:jc w:val="center"/>
              <w:rPr>
                <w:rFonts w:ascii="Arial" w:hAnsi="Arial" w:cs="Arial"/>
                <w:b/>
                <w:color w:val="FF0000"/>
                <w:sz w:val="24"/>
                <w:szCs w:val="24"/>
              </w:rPr>
            </w:pPr>
            <w:r>
              <w:rPr>
                <w:rFonts w:ascii="Arial" w:hAnsi="Arial" w:cs="Arial"/>
                <w:b/>
                <w:color w:val="FF0000"/>
                <w:sz w:val="24"/>
                <w:szCs w:val="24"/>
              </w:rPr>
              <w:t>Régulateur</w:t>
            </w:r>
            <w:r w:rsidR="00025C73" w:rsidRPr="00E91A39">
              <w:rPr>
                <w:rFonts w:ascii="Arial" w:hAnsi="Arial" w:cs="Arial"/>
                <w:b/>
                <w:color w:val="FF0000"/>
                <w:sz w:val="24"/>
                <w:szCs w:val="24"/>
              </w:rPr>
              <w:t xml:space="preserve"> de débit unidirectionnel</w:t>
            </w:r>
          </w:p>
        </w:tc>
      </w:tr>
      <w:tr w:rsidR="00025C73" w:rsidRPr="00FC0D7A" w:rsidTr="00EE18EB">
        <w:trPr>
          <w:trHeight w:val="481"/>
        </w:trPr>
        <w:tc>
          <w:tcPr>
            <w:tcW w:w="1526" w:type="dxa"/>
            <w:vAlign w:val="center"/>
          </w:tcPr>
          <w:p w:rsidR="00025C73" w:rsidRPr="00EF105E" w:rsidRDefault="00025C73" w:rsidP="007F424C">
            <w:pPr>
              <w:pStyle w:val="Sansinterligne"/>
              <w:jc w:val="center"/>
              <w:rPr>
                <w:rFonts w:ascii="Arial" w:hAnsi="Arial" w:cs="Arial"/>
                <w:b/>
                <w:color w:val="FF0000"/>
                <w:sz w:val="24"/>
                <w:szCs w:val="24"/>
              </w:rPr>
            </w:pPr>
            <w:r w:rsidRPr="00EF105E">
              <w:rPr>
                <w:rFonts w:ascii="Arial" w:hAnsi="Arial" w:cs="Arial"/>
                <w:b/>
                <w:color w:val="FF0000"/>
                <w:sz w:val="24"/>
                <w:szCs w:val="24"/>
              </w:rPr>
              <w:t>EV9</w:t>
            </w:r>
          </w:p>
        </w:tc>
        <w:tc>
          <w:tcPr>
            <w:tcW w:w="8363" w:type="dxa"/>
            <w:vAlign w:val="center"/>
          </w:tcPr>
          <w:p w:rsidR="00025C73" w:rsidRPr="00E91A39" w:rsidRDefault="00025C73" w:rsidP="007F424C">
            <w:pPr>
              <w:pStyle w:val="Sansinterligne"/>
              <w:jc w:val="center"/>
              <w:rPr>
                <w:rFonts w:ascii="Arial" w:hAnsi="Arial" w:cs="Arial"/>
                <w:b/>
                <w:color w:val="FF0000"/>
                <w:sz w:val="24"/>
                <w:szCs w:val="24"/>
              </w:rPr>
            </w:pPr>
            <w:r w:rsidRPr="00E91A39">
              <w:rPr>
                <w:rFonts w:ascii="Arial" w:hAnsi="Arial" w:cs="Arial"/>
                <w:b/>
                <w:color w:val="FF0000"/>
                <w:sz w:val="24"/>
                <w:szCs w:val="24"/>
              </w:rPr>
              <w:t>Distributeur 5/2</w:t>
            </w:r>
            <w:r>
              <w:rPr>
                <w:rFonts w:ascii="Arial" w:hAnsi="Arial" w:cs="Arial"/>
                <w:b/>
                <w:color w:val="FF0000"/>
                <w:sz w:val="24"/>
                <w:szCs w:val="24"/>
              </w:rPr>
              <w:t xml:space="preserve"> (monostable)</w:t>
            </w:r>
            <w:r w:rsidRPr="00E91A39">
              <w:rPr>
                <w:rFonts w:ascii="Arial" w:hAnsi="Arial" w:cs="Arial"/>
                <w:b/>
                <w:color w:val="FF0000"/>
                <w:sz w:val="24"/>
                <w:szCs w:val="24"/>
              </w:rPr>
              <w:t xml:space="preserve"> à commande électro-pneumatique</w:t>
            </w:r>
            <w:r>
              <w:rPr>
                <w:rFonts w:ascii="Arial" w:hAnsi="Arial" w:cs="Arial"/>
                <w:b/>
                <w:color w:val="FF0000"/>
                <w:sz w:val="24"/>
                <w:szCs w:val="24"/>
              </w:rPr>
              <w:t xml:space="preserve"> + commande manuelle</w:t>
            </w:r>
          </w:p>
        </w:tc>
      </w:tr>
    </w:tbl>
    <w:p w:rsidR="00025C73" w:rsidRPr="00FC0D7A" w:rsidRDefault="00025C73" w:rsidP="00D364C2">
      <w:pPr>
        <w:pStyle w:val="Sansinterligne"/>
        <w:jc w:val="both"/>
        <w:rPr>
          <w:rFonts w:ascii="Arial" w:hAnsi="Arial" w:cs="Arial"/>
          <w:sz w:val="24"/>
          <w:szCs w:val="24"/>
        </w:rPr>
      </w:pPr>
    </w:p>
    <w:p w:rsidR="00D364C2" w:rsidRDefault="00D364C2" w:rsidP="00D364C2">
      <w:pPr>
        <w:pStyle w:val="Sansinterligne"/>
        <w:jc w:val="both"/>
        <w:rPr>
          <w:rFonts w:ascii="Arial" w:hAnsi="Arial" w:cs="Arial"/>
          <w:sz w:val="24"/>
          <w:szCs w:val="24"/>
        </w:rPr>
      </w:pPr>
    </w:p>
    <w:p w:rsidR="00025C73" w:rsidRDefault="00025C73" w:rsidP="00D364C2">
      <w:pPr>
        <w:pStyle w:val="Sansinterligne"/>
        <w:jc w:val="both"/>
        <w:rPr>
          <w:rFonts w:ascii="Arial" w:hAnsi="Arial" w:cs="Arial"/>
          <w:sz w:val="24"/>
          <w:szCs w:val="24"/>
        </w:rPr>
      </w:pPr>
    </w:p>
    <w:p w:rsidR="00025C73" w:rsidRPr="00FC0D7A" w:rsidRDefault="00025C73" w:rsidP="00D364C2">
      <w:pPr>
        <w:pStyle w:val="Sansinterligne"/>
        <w:jc w:val="both"/>
        <w:rPr>
          <w:rFonts w:ascii="Arial" w:hAnsi="Arial" w:cs="Arial"/>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44"/>
        <w:gridCol w:w="3862"/>
      </w:tblGrid>
      <w:tr w:rsidR="00D364C2" w:rsidRPr="00FC0D7A" w:rsidTr="00D364C2">
        <w:trPr>
          <w:trHeight w:val="454"/>
        </w:trPr>
        <w:tc>
          <w:tcPr>
            <w:tcW w:w="1134" w:type="dxa"/>
            <w:vAlign w:val="center"/>
          </w:tcPr>
          <w:p w:rsidR="00D364C2" w:rsidRPr="00FC0D7A" w:rsidRDefault="00D364C2" w:rsidP="00D364C2">
            <w:pPr>
              <w:pStyle w:val="Sansinterligne"/>
              <w:rPr>
                <w:rFonts w:ascii="Arial" w:hAnsi="Arial" w:cs="Arial"/>
                <w:b/>
                <w:sz w:val="24"/>
                <w:szCs w:val="24"/>
              </w:rPr>
            </w:pPr>
            <w:r w:rsidRPr="00FC0D7A">
              <w:rPr>
                <w:rFonts w:ascii="Arial" w:hAnsi="Arial" w:cs="Arial"/>
                <w:b/>
                <w:sz w:val="24"/>
                <w:szCs w:val="24"/>
              </w:rPr>
              <w:t>Q3.</w:t>
            </w:r>
            <w:r w:rsidR="00042156">
              <w:rPr>
                <w:rFonts w:ascii="Arial" w:hAnsi="Arial" w:cs="Arial"/>
                <w:b/>
                <w:sz w:val="24"/>
                <w:szCs w:val="24"/>
              </w:rPr>
              <w:t>3</w:t>
            </w:r>
          </w:p>
        </w:tc>
        <w:tc>
          <w:tcPr>
            <w:tcW w:w="4644" w:type="dxa"/>
            <w:vAlign w:val="center"/>
          </w:tcPr>
          <w:p w:rsidR="00D364C2" w:rsidRPr="00FC0D7A" w:rsidRDefault="00D364C2" w:rsidP="00D364C2">
            <w:pPr>
              <w:pStyle w:val="Sansinterligne"/>
              <w:rPr>
                <w:rFonts w:ascii="Arial" w:hAnsi="Arial" w:cs="Arial"/>
                <w:sz w:val="24"/>
                <w:szCs w:val="24"/>
              </w:rPr>
            </w:pPr>
            <w:r>
              <w:rPr>
                <w:rFonts w:ascii="Arial" w:hAnsi="Arial" w:cs="Arial"/>
                <w:sz w:val="24"/>
                <w:szCs w:val="24"/>
              </w:rPr>
              <w:t>Document</w:t>
            </w:r>
            <w:r w:rsidRPr="00FC0D7A">
              <w:rPr>
                <w:rFonts w:ascii="Arial" w:hAnsi="Arial" w:cs="Arial"/>
                <w:sz w:val="24"/>
                <w:szCs w:val="24"/>
              </w:rPr>
              <w:t xml:space="preserve"> à consulter : </w:t>
            </w:r>
            <w:r w:rsidRPr="00FC0D7A">
              <w:rPr>
                <w:rFonts w:ascii="Arial" w:hAnsi="Arial" w:cs="Arial"/>
                <w:b/>
                <w:sz w:val="24"/>
                <w:szCs w:val="24"/>
              </w:rPr>
              <w:t>DT 1</w:t>
            </w:r>
            <w:r w:rsidR="00336D82">
              <w:rPr>
                <w:rFonts w:ascii="Arial" w:hAnsi="Arial" w:cs="Arial"/>
                <w:b/>
                <w:sz w:val="24"/>
                <w:szCs w:val="24"/>
              </w:rPr>
              <w:t>3</w:t>
            </w:r>
          </w:p>
        </w:tc>
        <w:tc>
          <w:tcPr>
            <w:tcW w:w="3862" w:type="dxa"/>
            <w:vAlign w:val="center"/>
          </w:tcPr>
          <w:p w:rsidR="00D364C2" w:rsidRPr="00FC0D7A" w:rsidRDefault="00D364C2" w:rsidP="00336D82">
            <w:pPr>
              <w:pStyle w:val="Sansinterligne"/>
              <w:rPr>
                <w:rFonts w:ascii="Arial" w:hAnsi="Arial" w:cs="Arial"/>
                <w:sz w:val="24"/>
                <w:szCs w:val="24"/>
              </w:rPr>
            </w:pPr>
            <w:r w:rsidRPr="00FC0D7A">
              <w:rPr>
                <w:rFonts w:ascii="Arial" w:hAnsi="Arial" w:cs="Arial"/>
                <w:sz w:val="24"/>
                <w:szCs w:val="24"/>
              </w:rPr>
              <w:t xml:space="preserve">Répondre sur </w:t>
            </w:r>
            <w:r w:rsidRPr="00FC0D7A">
              <w:rPr>
                <w:rFonts w:ascii="Arial" w:hAnsi="Arial" w:cs="Arial"/>
                <w:b/>
                <w:sz w:val="24"/>
                <w:szCs w:val="24"/>
              </w:rPr>
              <w:t>DR </w:t>
            </w:r>
            <w:r w:rsidR="00336D82">
              <w:rPr>
                <w:rFonts w:ascii="Arial" w:hAnsi="Arial" w:cs="Arial"/>
                <w:b/>
                <w:sz w:val="24"/>
                <w:szCs w:val="24"/>
              </w:rPr>
              <w:t>7</w:t>
            </w:r>
            <w:r w:rsidR="00025C73">
              <w:rPr>
                <w:rFonts w:ascii="Arial" w:hAnsi="Arial" w:cs="Arial"/>
                <w:b/>
                <w:sz w:val="24"/>
                <w:szCs w:val="24"/>
              </w:rPr>
              <w:t xml:space="preserve">                </w:t>
            </w:r>
            <w:r w:rsidR="00025C73">
              <w:rPr>
                <w:rFonts w:ascii="Arial" w:hAnsi="Arial" w:cs="Arial"/>
                <w:b/>
                <w:color w:val="00B050"/>
                <w:sz w:val="24"/>
                <w:szCs w:val="24"/>
              </w:rPr>
              <w:t>8P</w:t>
            </w:r>
            <w:r w:rsidR="00025C73" w:rsidRPr="00445772">
              <w:rPr>
                <w:rFonts w:ascii="Arial" w:hAnsi="Arial" w:cs="Arial"/>
                <w:b/>
                <w:color w:val="00B050"/>
                <w:sz w:val="24"/>
                <w:szCs w:val="24"/>
              </w:rPr>
              <w:t>t</w:t>
            </w:r>
            <w:r w:rsidR="00025C73">
              <w:rPr>
                <w:rFonts w:ascii="Arial" w:hAnsi="Arial" w:cs="Arial"/>
                <w:b/>
                <w:color w:val="00B050"/>
                <w:sz w:val="24"/>
                <w:szCs w:val="24"/>
              </w:rPr>
              <w:t>s</w:t>
            </w:r>
          </w:p>
        </w:tc>
      </w:tr>
    </w:tbl>
    <w:p w:rsidR="00D364C2" w:rsidRPr="00FC0D7A" w:rsidRDefault="00D364C2" w:rsidP="00D364C2">
      <w:pPr>
        <w:pStyle w:val="Sansinterligne"/>
        <w:rPr>
          <w:rFonts w:ascii="Arial" w:hAnsi="Arial" w:cs="Arial"/>
          <w:sz w:val="24"/>
          <w:szCs w:val="24"/>
        </w:rPr>
      </w:pPr>
    </w:p>
    <w:p w:rsidR="00D364C2" w:rsidRDefault="00D364C2" w:rsidP="00D364C2">
      <w:pPr>
        <w:autoSpaceDE w:val="0"/>
        <w:autoSpaceDN w:val="0"/>
        <w:adjustRightInd w:val="0"/>
        <w:jc w:val="both"/>
        <w:rPr>
          <w:rFonts w:ascii="Arial" w:hAnsi="Arial" w:cs="Arial"/>
          <w:sz w:val="24"/>
          <w:szCs w:val="24"/>
          <w:lang w:eastAsia="fr-FR"/>
        </w:rPr>
      </w:pPr>
      <w:r w:rsidRPr="00336D82">
        <w:rPr>
          <w:rFonts w:ascii="Arial" w:hAnsi="Arial" w:cs="Arial"/>
          <w:b/>
          <w:sz w:val="24"/>
          <w:szCs w:val="24"/>
          <w:lang w:eastAsia="fr-FR"/>
        </w:rPr>
        <w:t>Représenter</w:t>
      </w:r>
      <w:r w:rsidRPr="00FC0D7A">
        <w:rPr>
          <w:rFonts w:ascii="Arial" w:hAnsi="Arial" w:cs="Arial"/>
          <w:sz w:val="24"/>
          <w:szCs w:val="24"/>
          <w:lang w:eastAsia="fr-FR"/>
        </w:rPr>
        <w:t xml:space="preserve"> les distributeurs </w:t>
      </w:r>
      <w:r>
        <w:rPr>
          <w:rFonts w:ascii="Arial" w:hAnsi="Arial" w:cs="Arial"/>
          <w:sz w:val="24"/>
          <w:szCs w:val="24"/>
          <w:lang w:eastAsia="fr-FR"/>
        </w:rPr>
        <w:t xml:space="preserve">et le vérin V9 </w:t>
      </w:r>
      <w:r w:rsidRPr="00FC0D7A">
        <w:rPr>
          <w:rFonts w:ascii="Arial" w:hAnsi="Arial" w:cs="Arial"/>
          <w:sz w:val="24"/>
          <w:szCs w:val="24"/>
          <w:lang w:eastAsia="fr-FR"/>
        </w:rPr>
        <w:t>dans l</w:t>
      </w:r>
      <w:r>
        <w:rPr>
          <w:rFonts w:ascii="Arial" w:hAnsi="Arial" w:cs="Arial"/>
          <w:sz w:val="24"/>
          <w:szCs w:val="24"/>
          <w:lang w:eastAsia="fr-FR"/>
        </w:rPr>
        <w:t>es</w:t>
      </w:r>
      <w:r w:rsidRPr="00FC0D7A">
        <w:rPr>
          <w:rFonts w:ascii="Arial" w:hAnsi="Arial" w:cs="Arial"/>
          <w:sz w:val="24"/>
          <w:szCs w:val="24"/>
          <w:lang w:eastAsia="fr-FR"/>
        </w:rPr>
        <w:t xml:space="preserve"> position</w:t>
      </w:r>
      <w:r>
        <w:rPr>
          <w:rFonts w:ascii="Arial" w:hAnsi="Arial" w:cs="Arial"/>
          <w:sz w:val="24"/>
          <w:szCs w:val="24"/>
          <w:lang w:eastAsia="fr-FR"/>
        </w:rPr>
        <w:t>s</w:t>
      </w:r>
      <w:r w:rsidRPr="00FC0D7A">
        <w:rPr>
          <w:rFonts w:ascii="Arial" w:hAnsi="Arial" w:cs="Arial"/>
          <w:sz w:val="24"/>
          <w:szCs w:val="24"/>
          <w:lang w:eastAsia="fr-FR"/>
        </w:rPr>
        <w:t xml:space="preserve"> qu’ils occupent </w:t>
      </w:r>
      <w:r>
        <w:rPr>
          <w:rFonts w:ascii="Arial" w:hAnsi="Arial" w:cs="Arial"/>
          <w:sz w:val="24"/>
          <w:szCs w:val="24"/>
          <w:lang w:eastAsia="fr-FR"/>
        </w:rPr>
        <w:t xml:space="preserve">quand le </w:t>
      </w:r>
      <w:r w:rsidRPr="00FC0D7A">
        <w:rPr>
          <w:rFonts w:ascii="Arial" w:hAnsi="Arial" w:cs="Arial"/>
          <w:sz w:val="24"/>
          <w:szCs w:val="24"/>
          <w:lang w:eastAsia="fr-FR"/>
        </w:rPr>
        <w:t xml:space="preserve">vérin </w:t>
      </w:r>
      <w:r>
        <w:rPr>
          <w:rFonts w:ascii="Arial" w:hAnsi="Arial" w:cs="Arial"/>
          <w:sz w:val="24"/>
          <w:szCs w:val="24"/>
          <w:lang w:eastAsia="fr-FR"/>
        </w:rPr>
        <w:t>"</w:t>
      </w:r>
      <w:r w:rsidRPr="00FC0D7A">
        <w:rPr>
          <w:rFonts w:ascii="Arial" w:hAnsi="Arial" w:cs="Arial"/>
          <w:sz w:val="24"/>
          <w:szCs w:val="24"/>
          <w:lang w:eastAsia="fr-FR"/>
        </w:rPr>
        <w:t>réaligne</w:t>
      </w:r>
      <w:r>
        <w:rPr>
          <w:rFonts w:ascii="Arial" w:hAnsi="Arial" w:cs="Arial"/>
          <w:sz w:val="24"/>
          <w:szCs w:val="24"/>
          <w:lang w:eastAsia="fr-FR"/>
        </w:rPr>
        <w:t>u</w:t>
      </w:r>
      <w:r w:rsidRPr="00FC0D7A">
        <w:rPr>
          <w:rFonts w:ascii="Arial" w:hAnsi="Arial" w:cs="Arial"/>
          <w:sz w:val="24"/>
          <w:szCs w:val="24"/>
          <w:lang w:eastAsia="fr-FR"/>
        </w:rPr>
        <w:t>r</w:t>
      </w:r>
      <w:r>
        <w:rPr>
          <w:rFonts w:ascii="Arial" w:hAnsi="Arial" w:cs="Arial"/>
          <w:sz w:val="24"/>
          <w:szCs w:val="24"/>
          <w:lang w:eastAsia="fr-FR"/>
        </w:rPr>
        <w:t xml:space="preserve">" </w:t>
      </w:r>
      <w:r w:rsidRPr="00FC0D7A">
        <w:rPr>
          <w:rFonts w:ascii="Arial" w:hAnsi="Arial" w:cs="Arial"/>
          <w:sz w:val="24"/>
          <w:szCs w:val="24"/>
          <w:lang w:eastAsia="fr-FR"/>
        </w:rPr>
        <w:t xml:space="preserve">V9 </w:t>
      </w:r>
      <w:r>
        <w:rPr>
          <w:rFonts w:ascii="Arial" w:hAnsi="Arial" w:cs="Arial"/>
          <w:sz w:val="24"/>
          <w:szCs w:val="24"/>
          <w:lang w:eastAsia="fr-FR"/>
        </w:rPr>
        <w:t>est sorti et l'électrovanne injection (EV6) n'est pas alimentée.</w:t>
      </w:r>
    </w:p>
    <w:p w:rsidR="00D364C2" w:rsidRDefault="00D364C2" w:rsidP="00D364C2">
      <w:pPr>
        <w:autoSpaceDE w:val="0"/>
        <w:autoSpaceDN w:val="0"/>
        <w:adjustRightInd w:val="0"/>
        <w:jc w:val="both"/>
        <w:rPr>
          <w:rFonts w:ascii="Arial" w:hAnsi="Arial" w:cs="Arial"/>
          <w:color w:val="00B050"/>
          <w:sz w:val="24"/>
          <w:szCs w:val="24"/>
          <w:lang w:eastAsia="fr-FR"/>
        </w:rPr>
      </w:pPr>
      <w:r w:rsidRPr="00336D82">
        <w:rPr>
          <w:rFonts w:ascii="Arial" w:hAnsi="Arial" w:cs="Arial"/>
          <w:b/>
          <w:sz w:val="24"/>
          <w:szCs w:val="24"/>
          <w:lang w:eastAsia="fr-FR"/>
        </w:rPr>
        <w:t>Surligner</w:t>
      </w:r>
      <w:r>
        <w:rPr>
          <w:rFonts w:ascii="Arial" w:hAnsi="Arial" w:cs="Arial"/>
          <w:sz w:val="24"/>
          <w:szCs w:val="24"/>
          <w:lang w:eastAsia="fr-FR"/>
        </w:rPr>
        <w:t xml:space="preserve"> en rouge </w:t>
      </w:r>
      <w:r w:rsidRPr="00FC0D7A">
        <w:rPr>
          <w:rFonts w:ascii="Arial" w:hAnsi="Arial" w:cs="Arial"/>
          <w:sz w:val="24"/>
          <w:szCs w:val="24"/>
          <w:lang w:eastAsia="fr-FR"/>
        </w:rPr>
        <w:t>sur le schéma pneumatique</w:t>
      </w:r>
      <w:r w:rsidRPr="00972DA6">
        <w:rPr>
          <w:rFonts w:ascii="Arial" w:hAnsi="Arial" w:cs="Arial"/>
          <w:bCs/>
          <w:sz w:val="24"/>
          <w:szCs w:val="24"/>
          <w:lang w:eastAsia="fr-FR"/>
        </w:rPr>
        <w:t xml:space="preserve"> </w:t>
      </w:r>
      <w:r>
        <w:rPr>
          <w:rFonts w:ascii="Arial" w:hAnsi="Arial" w:cs="Arial"/>
          <w:bCs/>
          <w:sz w:val="24"/>
          <w:szCs w:val="24"/>
          <w:lang w:eastAsia="fr-FR"/>
        </w:rPr>
        <w:t>(</w:t>
      </w:r>
      <w:r w:rsidRPr="00FC0D7A">
        <w:rPr>
          <w:rFonts w:ascii="Arial" w:hAnsi="Arial" w:cs="Arial"/>
          <w:bCs/>
          <w:sz w:val="24"/>
          <w:szCs w:val="24"/>
          <w:lang w:eastAsia="fr-FR"/>
        </w:rPr>
        <w:t>DR</w:t>
      </w:r>
      <w:r w:rsidR="00336D82">
        <w:rPr>
          <w:rFonts w:ascii="Arial" w:hAnsi="Arial" w:cs="Arial"/>
          <w:bCs/>
          <w:sz w:val="24"/>
          <w:szCs w:val="24"/>
          <w:lang w:eastAsia="fr-FR"/>
        </w:rPr>
        <w:t>7</w:t>
      </w:r>
      <w:r>
        <w:rPr>
          <w:rFonts w:ascii="Arial" w:hAnsi="Arial" w:cs="Arial"/>
          <w:bCs/>
          <w:sz w:val="24"/>
          <w:szCs w:val="24"/>
          <w:lang w:eastAsia="fr-FR"/>
        </w:rPr>
        <w:t>)</w:t>
      </w:r>
      <w:r w:rsidR="00D3478C">
        <w:rPr>
          <w:rFonts w:ascii="Arial" w:hAnsi="Arial" w:cs="Arial"/>
          <w:bCs/>
          <w:sz w:val="24"/>
          <w:szCs w:val="24"/>
          <w:lang w:eastAsia="fr-FR"/>
        </w:rPr>
        <w:t>,</w:t>
      </w:r>
      <w:r w:rsidRPr="00FC0D7A">
        <w:rPr>
          <w:rFonts w:ascii="Arial" w:hAnsi="Arial" w:cs="Arial"/>
          <w:sz w:val="24"/>
          <w:szCs w:val="24"/>
          <w:lang w:eastAsia="fr-FR"/>
        </w:rPr>
        <w:t xml:space="preserve"> les canalisations sous pression </w:t>
      </w:r>
      <w:r w:rsidR="00BA302F">
        <w:rPr>
          <w:rFonts w:ascii="Arial" w:hAnsi="Arial" w:cs="Arial"/>
          <w:sz w:val="24"/>
          <w:szCs w:val="24"/>
          <w:lang w:eastAsia="fr-FR"/>
        </w:rPr>
        <w:t xml:space="preserve">et en </w:t>
      </w:r>
      <w:r w:rsidRPr="00FC0D7A">
        <w:rPr>
          <w:rFonts w:ascii="Arial" w:hAnsi="Arial" w:cs="Arial"/>
          <w:sz w:val="24"/>
          <w:szCs w:val="24"/>
          <w:lang w:eastAsia="fr-FR"/>
        </w:rPr>
        <w:t>bleu les canalisations d'échappement</w:t>
      </w:r>
      <w:r>
        <w:rPr>
          <w:rFonts w:ascii="Arial" w:hAnsi="Arial" w:cs="Arial"/>
          <w:sz w:val="24"/>
          <w:szCs w:val="24"/>
          <w:lang w:eastAsia="fr-FR"/>
        </w:rPr>
        <w:t>.</w:t>
      </w:r>
    </w:p>
    <w:p w:rsidR="00392F9A" w:rsidRDefault="00392F9A" w:rsidP="00BA302F">
      <w:pPr>
        <w:pStyle w:val="Sansinterligne"/>
        <w:jc w:val="both"/>
        <w:rPr>
          <w:rFonts w:ascii="Arial" w:hAnsi="Arial" w:cs="Arial"/>
          <w:i/>
          <w:noProof/>
          <w:sz w:val="24"/>
          <w:szCs w:val="24"/>
          <w:lang w:eastAsia="fr-FR"/>
        </w:rPr>
      </w:pPr>
    </w:p>
    <w:p w:rsidR="00BA302F" w:rsidRPr="00BA302F" w:rsidRDefault="00BA302F" w:rsidP="00BA302F">
      <w:pPr>
        <w:pStyle w:val="Sansinterligne"/>
        <w:jc w:val="both"/>
        <w:rPr>
          <w:rFonts w:ascii="Arial" w:hAnsi="Arial" w:cs="Arial"/>
          <w:i/>
          <w:noProof/>
          <w:sz w:val="24"/>
          <w:szCs w:val="24"/>
          <w:lang w:eastAsia="fr-FR"/>
        </w:rPr>
      </w:pPr>
      <w:r w:rsidRPr="00BA302F">
        <w:rPr>
          <w:rFonts w:ascii="Arial" w:hAnsi="Arial" w:cs="Arial"/>
          <w:i/>
          <w:noProof/>
          <w:sz w:val="24"/>
          <w:szCs w:val="24"/>
          <w:lang w:eastAsia="fr-FR"/>
        </w:rPr>
        <w:t>Le service maintenance souhaite accelérer la vitesse du convoyeur "accélerateur" par rapport au convoyeur "module de transfert", dans le but de séparer les gâteaux.(voir DT1</w:t>
      </w:r>
      <w:r w:rsidR="00336D82">
        <w:rPr>
          <w:rFonts w:ascii="Arial" w:hAnsi="Arial" w:cs="Arial"/>
          <w:i/>
          <w:noProof/>
          <w:sz w:val="24"/>
          <w:szCs w:val="24"/>
          <w:lang w:eastAsia="fr-FR"/>
        </w:rPr>
        <w:t>3</w:t>
      </w:r>
      <w:r w:rsidRPr="00BA302F">
        <w:rPr>
          <w:rFonts w:ascii="Arial" w:hAnsi="Arial" w:cs="Arial"/>
          <w:i/>
          <w:noProof/>
          <w:sz w:val="24"/>
          <w:szCs w:val="24"/>
          <w:lang w:eastAsia="fr-FR"/>
        </w:rPr>
        <w:t>)</w:t>
      </w:r>
    </w:p>
    <w:p w:rsidR="00BA302F" w:rsidRPr="00BA302F" w:rsidRDefault="00BA302F" w:rsidP="00BA302F">
      <w:pPr>
        <w:pStyle w:val="Sansinterligne"/>
        <w:jc w:val="both"/>
        <w:rPr>
          <w:rFonts w:ascii="Arial" w:hAnsi="Arial" w:cs="Arial"/>
          <w:i/>
          <w:noProof/>
          <w:sz w:val="24"/>
          <w:szCs w:val="24"/>
          <w:lang w:eastAsia="fr-FR"/>
        </w:rPr>
      </w:pPr>
      <w:r w:rsidRPr="00BA302F">
        <w:rPr>
          <w:rFonts w:ascii="Arial" w:hAnsi="Arial" w:cs="Arial"/>
          <w:i/>
          <w:noProof/>
          <w:sz w:val="24"/>
          <w:szCs w:val="24"/>
          <w:lang w:eastAsia="fr-FR"/>
        </w:rPr>
        <w:t>Les 2 convoyeurs sont alimentés par des variateurs de vitesse.</w:t>
      </w:r>
    </w:p>
    <w:p w:rsidR="00BA302F" w:rsidRPr="00BA302F" w:rsidRDefault="00BA302F" w:rsidP="00BA302F">
      <w:pPr>
        <w:pStyle w:val="Sansinterligne"/>
        <w:jc w:val="both"/>
        <w:rPr>
          <w:rFonts w:ascii="Arial" w:hAnsi="Arial" w:cs="Arial"/>
          <w:i/>
          <w:noProof/>
          <w:sz w:val="24"/>
          <w:szCs w:val="24"/>
          <w:lang w:eastAsia="fr-FR"/>
        </w:rPr>
      </w:pPr>
      <w:r w:rsidRPr="00BA302F">
        <w:rPr>
          <w:rFonts w:ascii="Arial" w:hAnsi="Arial" w:cs="Arial"/>
          <w:i/>
          <w:noProof/>
          <w:sz w:val="24"/>
          <w:szCs w:val="24"/>
          <w:lang w:eastAsia="fr-FR"/>
        </w:rPr>
        <w:t>La fréquence du variateur alimentant le moteur convoyeur "accélerateur" est actuellement réglée à une fréquence de 30Hz, qui correspond à une vitesse de rotation de 900tr/min.</w:t>
      </w:r>
    </w:p>
    <w:p w:rsidR="00BA302F" w:rsidRPr="00BA302F" w:rsidRDefault="00BA302F" w:rsidP="00BA302F">
      <w:pPr>
        <w:pStyle w:val="Sansinterligne"/>
        <w:jc w:val="both"/>
        <w:rPr>
          <w:rFonts w:ascii="Arial" w:hAnsi="Arial" w:cs="Arial"/>
          <w:i/>
          <w:noProof/>
          <w:sz w:val="24"/>
          <w:szCs w:val="24"/>
          <w:lang w:eastAsia="fr-FR"/>
        </w:rPr>
      </w:pPr>
      <w:r w:rsidRPr="00BA302F">
        <w:rPr>
          <w:rFonts w:ascii="Arial" w:hAnsi="Arial" w:cs="Arial"/>
          <w:i/>
          <w:noProof/>
          <w:sz w:val="24"/>
          <w:szCs w:val="24"/>
          <w:lang w:eastAsia="fr-FR"/>
        </w:rPr>
        <w:t>La fréquence du variateur de vitesse alimentant le moteur convoyeur "module de transfert" doit être modifiée et réglée à une fréquence de 40Hz avec une accéleration et décélération de 3s.</w:t>
      </w:r>
    </w:p>
    <w:p w:rsidR="00BA302F" w:rsidRPr="00BA302F" w:rsidRDefault="00BA302F" w:rsidP="00BA302F">
      <w:pPr>
        <w:pStyle w:val="Sansinterligne"/>
        <w:rPr>
          <w:rFonts w:ascii="Arial" w:hAnsi="Arial" w:cs="Arial"/>
          <w:sz w:val="24"/>
          <w:szCs w:val="24"/>
          <w:lang w:eastAsia="fr-FR"/>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44"/>
        <w:gridCol w:w="3862"/>
      </w:tblGrid>
      <w:tr w:rsidR="00BA302F" w:rsidRPr="00BA302F" w:rsidTr="00523016">
        <w:trPr>
          <w:trHeight w:val="454"/>
        </w:trPr>
        <w:tc>
          <w:tcPr>
            <w:tcW w:w="1134" w:type="dxa"/>
            <w:vAlign w:val="center"/>
          </w:tcPr>
          <w:p w:rsidR="00BA302F" w:rsidRPr="00BA302F" w:rsidRDefault="00042156" w:rsidP="00BA302F">
            <w:pPr>
              <w:pStyle w:val="Sansinterligne"/>
              <w:rPr>
                <w:rFonts w:ascii="Arial" w:hAnsi="Arial" w:cs="Arial"/>
                <w:b/>
                <w:sz w:val="24"/>
                <w:szCs w:val="24"/>
              </w:rPr>
            </w:pPr>
            <w:r>
              <w:rPr>
                <w:rFonts w:ascii="Arial" w:hAnsi="Arial" w:cs="Arial"/>
                <w:b/>
                <w:sz w:val="24"/>
                <w:szCs w:val="24"/>
              </w:rPr>
              <w:t>Q3.4</w:t>
            </w:r>
          </w:p>
        </w:tc>
        <w:tc>
          <w:tcPr>
            <w:tcW w:w="4644" w:type="dxa"/>
            <w:vAlign w:val="center"/>
          </w:tcPr>
          <w:p w:rsidR="00BA302F" w:rsidRPr="00BA302F" w:rsidRDefault="00BA302F" w:rsidP="00BA302F">
            <w:pPr>
              <w:pStyle w:val="Sansinterligne"/>
              <w:rPr>
                <w:rFonts w:ascii="Arial" w:hAnsi="Arial" w:cs="Arial"/>
                <w:sz w:val="24"/>
                <w:szCs w:val="24"/>
              </w:rPr>
            </w:pPr>
            <w:r w:rsidRPr="00BA302F">
              <w:rPr>
                <w:rFonts w:ascii="Arial" w:hAnsi="Arial" w:cs="Arial"/>
                <w:sz w:val="24"/>
                <w:szCs w:val="24"/>
              </w:rPr>
              <w:t xml:space="preserve">Document à consulter : </w:t>
            </w:r>
            <w:r w:rsidR="00336D82">
              <w:rPr>
                <w:rFonts w:ascii="Arial" w:hAnsi="Arial" w:cs="Arial"/>
                <w:b/>
                <w:sz w:val="24"/>
                <w:szCs w:val="24"/>
              </w:rPr>
              <w:t>DT 13</w:t>
            </w:r>
            <w:r w:rsidRPr="00BA302F">
              <w:rPr>
                <w:rFonts w:ascii="Arial" w:hAnsi="Arial" w:cs="Arial"/>
                <w:b/>
                <w:sz w:val="24"/>
                <w:szCs w:val="24"/>
              </w:rPr>
              <w:t xml:space="preserve"> et DT1</w:t>
            </w:r>
            <w:r w:rsidR="00336D82">
              <w:rPr>
                <w:rFonts w:ascii="Arial" w:hAnsi="Arial" w:cs="Arial"/>
                <w:b/>
                <w:sz w:val="24"/>
                <w:szCs w:val="24"/>
              </w:rPr>
              <w:t>4</w:t>
            </w:r>
          </w:p>
        </w:tc>
        <w:tc>
          <w:tcPr>
            <w:tcW w:w="3862" w:type="dxa"/>
            <w:vAlign w:val="center"/>
          </w:tcPr>
          <w:p w:rsidR="00BA302F" w:rsidRPr="00BA302F" w:rsidRDefault="00BA302F" w:rsidP="00BA302F">
            <w:pPr>
              <w:pStyle w:val="Sansinterligne"/>
              <w:rPr>
                <w:rFonts w:ascii="Arial" w:hAnsi="Arial" w:cs="Arial"/>
                <w:sz w:val="24"/>
                <w:szCs w:val="24"/>
              </w:rPr>
            </w:pPr>
            <w:r w:rsidRPr="00BA302F">
              <w:rPr>
                <w:rFonts w:ascii="Arial" w:hAnsi="Arial" w:cs="Arial"/>
                <w:sz w:val="24"/>
                <w:szCs w:val="24"/>
              </w:rPr>
              <w:t>Répondre sur feuille de copie</w:t>
            </w:r>
            <w:r w:rsidR="00867F75">
              <w:rPr>
                <w:rFonts w:ascii="Arial" w:hAnsi="Arial" w:cs="Arial"/>
                <w:sz w:val="24"/>
                <w:szCs w:val="24"/>
              </w:rPr>
              <w:t xml:space="preserve"> </w:t>
            </w:r>
            <w:r w:rsidR="00867F75">
              <w:rPr>
                <w:rFonts w:ascii="Arial" w:hAnsi="Arial" w:cs="Arial"/>
                <w:b/>
                <w:color w:val="00B050"/>
                <w:sz w:val="24"/>
                <w:szCs w:val="24"/>
              </w:rPr>
              <w:t>1</w:t>
            </w:r>
            <w:r w:rsidR="00025C73">
              <w:rPr>
                <w:rFonts w:ascii="Arial" w:hAnsi="Arial" w:cs="Arial"/>
                <w:b/>
                <w:color w:val="00B050"/>
                <w:sz w:val="24"/>
                <w:szCs w:val="24"/>
              </w:rPr>
              <w:t>P</w:t>
            </w:r>
            <w:r w:rsidR="00025C73" w:rsidRPr="00445772">
              <w:rPr>
                <w:rFonts w:ascii="Arial" w:hAnsi="Arial" w:cs="Arial"/>
                <w:b/>
                <w:color w:val="00B050"/>
                <w:sz w:val="24"/>
                <w:szCs w:val="24"/>
              </w:rPr>
              <w:t>t</w:t>
            </w:r>
          </w:p>
        </w:tc>
      </w:tr>
    </w:tbl>
    <w:p w:rsidR="00BA302F" w:rsidRPr="00BA302F" w:rsidRDefault="00BA302F" w:rsidP="00BA302F">
      <w:pPr>
        <w:pStyle w:val="Sansinterligne"/>
        <w:rPr>
          <w:rFonts w:ascii="Arial" w:hAnsi="Arial" w:cs="Arial"/>
          <w:sz w:val="24"/>
          <w:szCs w:val="24"/>
        </w:rPr>
      </w:pPr>
    </w:p>
    <w:p w:rsidR="00BA302F" w:rsidRDefault="00BA302F" w:rsidP="00BA302F">
      <w:pPr>
        <w:pStyle w:val="Sansinterligne"/>
        <w:jc w:val="both"/>
        <w:rPr>
          <w:rFonts w:ascii="Arial" w:hAnsi="Arial" w:cs="Arial"/>
          <w:noProof/>
          <w:sz w:val="24"/>
          <w:szCs w:val="24"/>
          <w:lang w:eastAsia="fr-FR"/>
        </w:rPr>
      </w:pPr>
      <w:r w:rsidRPr="00336D82">
        <w:rPr>
          <w:rFonts w:ascii="Arial" w:hAnsi="Arial" w:cs="Arial"/>
          <w:b/>
          <w:sz w:val="24"/>
          <w:szCs w:val="24"/>
        </w:rPr>
        <w:t>Justifier</w:t>
      </w:r>
      <w:r w:rsidRPr="00BA302F">
        <w:rPr>
          <w:rFonts w:ascii="Arial" w:hAnsi="Arial" w:cs="Arial"/>
          <w:sz w:val="24"/>
          <w:szCs w:val="24"/>
        </w:rPr>
        <w:t xml:space="preserve"> que la fréquence de rotation du moteur entrainant le </w:t>
      </w:r>
      <w:r w:rsidR="00F14C30">
        <w:rPr>
          <w:rFonts w:ascii="Arial" w:hAnsi="Arial" w:cs="Arial"/>
          <w:noProof/>
          <w:sz w:val="24"/>
          <w:szCs w:val="24"/>
          <w:lang w:eastAsia="fr-FR"/>
        </w:rPr>
        <w:t>convoyeur "</w:t>
      </w:r>
      <w:r w:rsidRPr="00BA302F">
        <w:rPr>
          <w:rFonts w:ascii="Arial" w:hAnsi="Arial" w:cs="Arial"/>
          <w:noProof/>
          <w:sz w:val="24"/>
          <w:szCs w:val="24"/>
          <w:lang w:eastAsia="fr-FR"/>
        </w:rPr>
        <w:t>module de transfert" est d'environ 1200 tr/min.</w:t>
      </w:r>
    </w:p>
    <w:p w:rsidR="00025C73" w:rsidRDefault="00025C73" w:rsidP="00BA302F">
      <w:pPr>
        <w:pStyle w:val="Sansinterligne"/>
        <w:jc w:val="both"/>
        <w:rPr>
          <w:rFonts w:ascii="Arial" w:hAnsi="Arial" w:cs="Arial"/>
          <w:noProof/>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5060"/>
      </w:tblGrid>
      <w:tr w:rsidR="00025C73" w:rsidRPr="00FC0D7A" w:rsidTr="007F424C">
        <w:trPr>
          <w:trHeight w:val="325"/>
        </w:trPr>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sidRPr="00FC0D7A">
              <w:rPr>
                <w:rFonts w:ascii="Arial" w:hAnsi="Arial" w:cs="Arial"/>
                <w:b/>
                <w:color w:val="FF0000"/>
                <w:sz w:val="24"/>
                <w:szCs w:val="24"/>
              </w:rPr>
              <w:t>Fréquence (Hz)</w:t>
            </w:r>
          </w:p>
        </w:tc>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Pr>
                <w:rFonts w:ascii="Arial" w:hAnsi="Arial" w:cs="Arial"/>
                <w:b/>
                <w:color w:val="FF0000"/>
                <w:sz w:val="24"/>
                <w:szCs w:val="24"/>
              </w:rPr>
              <w:t>Vitesse de rotation (tr/min)</w:t>
            </w:r>
          </w:p>
        </w:tc>
      </w:tr>
      <w:tr w:rsidR="00025C73" w:rsidRPr="00FC0D7A" w:rsidTr="007F424C">
        <w:trPr>
          <w:trHeight w:val="329"/>
        </w:trPr>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Pr>
                <w:rFonts w:ascii="Arial" w:hAnsi="Arial" w:cs="Arial"/>
                <w:b/>
                <w:color w:val="FF0000"/>
                <w:sz w:val="24"/>
                <w:szCs w:val="24"/>
              </w:rPr>
              <w:t>30</w:t>
            </w:r>
          </w:p>
        </w:tc>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Pr>
                <w:rFonts w:ascii="Arial" w:hAnsi="Arial" w:cs="Arial"/>
                <w:b/>
                <w:color w:val="FF0000"/>
                <w:sz w:val="24"/>
                <w:szCs w:val="24"/>
              </w:rPr>
              <w:t>900</w:t>
            </w:r>
          </w:p>
        </w:tc>
      </w:tr>
      <w:tr w:rsidR="00025C73" w:rsidRPr="00FC0D7A" w:rsidTr="007F424C">
        <w:trPr>
          <w:trHeight w:val="319"/>
        </w:trPr>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Pr>
                <w:rFonts w:ascii="Arial" w:hAnsi="Arial" w:cs="Arial"/>
                <w:b/>
                <w:color w:val="FF0000"/>
                <w:sz w:val="24"/>
                <w:szCs w:val="24"/>
              </w:rPr>
              <w:t>4</w:t>
            </w:r>
            <w:r w:rsidRPr="00FC0D7A">
              <w:rPr>
                <w:rFonts w:ascii="Arial" w:hAnsi="Arial" w:cs="Arial"/>
                <w:b/>
                <w:color w:val="FF0000"/>
                <w:sz w:val="24"/>
                <w:szCs w:val="24"/>
              </w:rPr>
              <w:t>0</w:t>
            </w:r>
          </w:p>
        </w:tc>
        <w:tc>
          <w:tcPr>
            <w:tcW w:w="5303" w:type="dxa"/>
            <w:vAlign w:val="center"/>
          </w:tcPr>
          <w:p w:rsidR="00025C73" w:rsidRPr="00FC0D7A" w:rsidRDefault="00025C73" w:rsidP="007F424C">
            <w:pPr>
              <w:pStyle w:val="Sansinterligne"/>
              <w:jc w:val="center"/>
              <w:rPr>
                <w:rFonts w:ascii="Arial" w:hAnsi="Arial" w:cs="Arial"/>
                <w:b/>
                <w:color w:val="FF0000"/>
                <w:sz w:val="24"/>
                <w:szCs w:val="24"/>
              </w:rPr>
            </w:pPr>
            <w:r w:rsidRPr="00FC0D7A">
              <w:rPr>
                <w:rFonts w:ascii="Arial" w:hAnsi="Arial" w:cs="Arial"/>
                <w:b/>
                <w:color w:val="FF0000"/>
                <w:sz w:val="24"/>
                <w:szCs w:val="24"/>
              </w:rPr>
              <w:t>n</w:t>
            </w:r>
          </w:p>
        </w:tc>
      </w:tr>
    </w:tbl>
    <w:p w:rsidR="00025C73" w:rsidRDefault="00025C73" w:rsidP="00025C73">
      <w:pPr>
        <w:pStyle w:val="Sansinterligne"/>
        <w:jc w:val="center"/>
        <w:rPr>
          <w:rFonts w:ascii="Arial" w:hAnsi="Arial" w:cs="Arial"/>
          <w:b/>
          <w:color w:val="FF0000"/>
          <w:sz w:val="24"/>
          <w:szCs w:val="24"/>
        </w:rPr>
      </w:pPr>
    </w:p>
    <w:p w:rsidR="00025C73" w:rsidRDefault="00025C73" w:rsidP="00025C73">
      <w:pPr>
        <w:pStyle w:val="Sansinterligne"/>
        <w:jc w:val="center"/>
        <w:rPr>
          <w:rFonts w:ascii="Arial" w:hAnsi="Arial" w:cs="Arial"/>
          <w:b/>
          <w:color w:val="FF0000"/>
          <w:sz w:val="24"/>
          <w:szCs w:val="24"/>
        </w:rPr>
      </w:pPr>
      <w:r w:rsidRPr="00FC0D7A">
        <w:rPr>
          <w:rFonts w:ascii="Arial" w:hAnsi="Arial" w:cs="Arial"/>
          <w:b/>
          <w:color w:val="FF0000"/>
          <w:sz w:val="24"/>
          <w:szCs w:val="24"/>
        </w:rPr>
        <w:t>(</w:t>
      </w:r>
      <w:r>
        <w:rPr>
          <w:rFonts w:ascii="Arial" w:hAnsi="Arial" w:cs="Arial"/>
          <w:b/>
          <w:color w:val="FF0000"/>
          <w:sz w:val="24"/>
          <w:szCs w:val="24"/>
        </w:rPr>
        <w:t>40</w:t>
      </w:r>
      <w:r w:rsidRPr="00FC0D7A">
        <w:rPr>
          <w:rFonts w:ascii="Arial" w:hAnsi="Arial" w:cs="Arial"/>
          <w:b/>
          <w:color w:val="FF0000"/>
          <w:sz w:val="24"/>
          <w:szCs w:val="24"/>
        </w:rPr>
        <w:t xml:space="preserve"> x </w:t>
      </w:r>
      <w:r>
        <w:rPr>
          <w:rFonts w:ascii="Arial" w:hAnsi="Arial" w:cs="Arial"/>
          <w:b/>
          <w:color w:val="FF0000"/>
          <w:sz w:val="24"/>
          <w:szCs w:val="24"/>
        </w:rPr>
        <w:t>9</w:t>
      </w:r>
      <w:r w:rsidRPr="00FC0D7A">
        <w:rPr>
          <w:rFonts w:ascii="Arial" w:hAnsi="Arial" w:cs="Arial"/>
          <w:b/>
          <w:color w:val="FF0000"/>
          <w:sz w:val="24"/>
          <w:szCs w:val="24"/>
        </w:rPr>
        <w:t>0</w:t>
      </w:r>
      <w:r>
        <w:rPr>
          <w:rFonts w:ascii="Arial" w:hAnsi="Arial" w:cs="Arial"/>
          <w:b/>
          <w:color w:val="FF0000"/>
          <w:sz w:val="24"/>
          <w:szCs w:val="24"/>
        </w:rPr>
        <w:t>0) / 30 = 1200</w:t>
      </w:r>
      <w:r>
        <w:rPr>
          <w:rFonts w:ascii="Arial" w:hAnsi="Arial" w:cs="Arial"/>
          <w:b/>
          <w:color w:val="FF0000"/>
          <w:sz w:val="24"/>
          <w:szCs w:val="24"/>
        </w:rPr>
        <w:tab/>
      </w:r>
      <w:r>
        <w:rPr>
          <w:rFonts w:ascii="Arial" w:hAnsi="Arial" w:cs="Arial"/>
          <w:b/>
          <w:color w:val="FF0000"/>
          <w:sz w:val="24"/>
          <w:szCs w:val="24"/>
        </w:rPr>
        <w:tab/>
        <w:t>n = 1200</w:t>
      </w:r>
    </w:p>
    <w:p w:rsidR="00025C73" w:rsidRPr="00BA302F" w:rsidRDefault="00025C73" w:rsidP="00BA302F">
      <w:pPr>
        <w:pStyle w:val="Sansinterligne"/>
        <w:jc w:val="both"/>
        <w:rPr>
          <w:rFonts w:ascii="Arial" w:hAnsi="Arial" w:cs="Arial"/>
          <w:noProof/>
          <w:sz w:val="24"/>
          <w:szCs w:val="24"/>
          <w:lang w:eastAsia="fr-FR"/>
        </w:rPr>
      </w:pPr>
    </w:p>
    <w:p w:rsidR="00BA302F" w:rsidRPr="00BA302F" w:rsidRDefault="00BA302F" w:rsidP="00BA302F">
      <w:pPr>
        <w:pStyle w:val="Sansinterligne"/>
        <w:rPr>
          <w:rFonts w:ascii="Arial" w:hAnsi="Arial" w:cs="Arial"/>
          <w:b/>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44"/>
        <w:gridCol w:w="4111"/>
      </w:tblGrid>
      <w:tr w:rsidR="00BA302F" w:rsidRPr="00BA302F" w:rsidTr="00523016">
        <w:trPr>
          <w:trHeight w:val="454"/>
        </w:trPr>
        <w:tc>
          <w:tcPr>
            <w:tcW w:w="1134" w:type="dxa"/>
            <w:vAlign w:val="center"/>
          </w:tcPr>
          <w:p w:rsidR="00BA302F" w:rsidRPr="00BA302F" w:rsidRDefault="00BA302F" w:rsidP="00BA302F">
            <w:pPr>
              <w:pStyle w:val="Sansinterligne"/>
              <w:rPr>
                <w:rFonts w:ascii="Arial" w:hAnsi="Arial" w:cs="Arial"/>
                <w:b/>
                <w:sz w:val="24"/>
                <w:szCs w:val="24"/>
              </w:rPr>
            </w:pPr>
            <w:r w:rsidRPr="00BA302F">
              <w:rPr>
                <w:rFonts w:ascii="Arial" w:hAnsi="Arial" w:cs="Arial"/>
                <w:b/>
                <w:sz w:val="24"/>
                <w:szCs w:val="24"/>
              </w:rPr>
              <w:t>Q3</w:t>
            </w:r>
            <w:r w:rsidR="00042156">
              <w:rPr>
                <w:rFonts w:ascii="Arial" w:hAnsi="Arial" w:cs="Arial"/>
                <w:b/>
                <w:sz w:val="24"/>
                <w:szCs w:val="24"/>
              </w:rPr>
              <w:t>.5</w:t>
            </w:r>
          </w:p>
        </w:tc>
        <w:tc>
          <w:tcPr>
            <w:tcW w:w="4644" w:type="dxa"/>
            <w:vAlign w:val="center"/>
          </w:tcPr>
          <w:p w:rsidR="00BA302F" w:rsidRPr="00BA302F" w:rsidRDefault="00BA302F" w:rsidP="00BA302F">
            <w:pPr>
              <w:pStyle w:val="Sansinterligne"/>
              <w:rPr>
                <w:rFonts w:ascii="Arial" w:hAnsi="Arial" w:cs="Arial"/>
                <w:sz w:val="24"/>
                <w:szCs w:val="24"/>
              </w:rPr>
            </w:pPr>
            <w:r w:rsidRPr="00BA302F">
              <w:rPr>
                <w:rFonts w:ascii="Arial" w:hAnsi="Arial" w:cs="Arial"/>
                <w:sz w:val="24"/>
                <w:szCs w:val="24"/>
              </w:rPr>
              <w:t xml:space="preserve">Document à consulter : </w:t>
            </w:r>
            <w:r w:rsidRPr="00BA302F">
              <w:rPr>
                <w:rFonts w:ascii="Arial" w:hAnsi="Arial" w:cs="Arial"/>
                <w:b/>
                <w:sz w:val="24"/>
                <w:szCs w:val="24"/>
              </w:rPr>
              <w:t>DT1</w:t>
            </w:r>
            <w:r w:rsidR="00336D82">
              <w:rPr>
                <w:rFonts w:ascii="Arial" w:hAnsi="Arial" w:cs="Arial"/>
                <w:b/>
                <w:sz w:val="24"/>
                <w:szCs w:val="24"/>
              </w:rPr>
              <w:t>4</w:t>
            </w:r>
          </w:p>
        </w:tc>
        <w:tc>
          <w:tcPr>
            <w:tcW w:w="4111" w:type="dxa"/>
            <w:vAlign w:val="center"/>
          </w:tcPr>
          <w:p w:rsidR="00BA302F" w:rsidRPr="00BA302F" w:rsidRDefault="00BA302F" w:rsidP="00BA302F">
            <w:pPr>
              <w:pStyle w:val="Sansinterligne"/>
              <w:rPr>
                <w:rFonts w:ascii="Arial" w:hAnsi="Arial" w:cs="Arial"/>
                <w:sz w:val="24"/>
                <w:szCs w:val="24"/>
              </w:rPr>
            </w:pPr>
            <w:r w:rsidRPr="00BA302F">
              <w:rPr>
                <w:rFonts w:ascii="Arial" w:hAnsi="Arial" w:cs="Arial"/>
                <w:sz w:val="24"/>
                <w:szCs w:val="24"/>
              </w:rPr>
              <w:t xml:space="preserve">Répondre sur feuille de </w:t>
            </w:r>
            <w:r w:rsidR="00025C73" w:rsidRPr="00FC0D7A">
              <w:rPr>
                <w:rFonts w:ascii="Arial" w:hAnsi="Arial" w:cs="Arial"/>
                <w:sz w:val="24"/>
                <w:szCs w:val="24"/>
              </w:rPr>
              <w:t>copie</w:t>
            </w:r>
            <w:r w:rsidR="00025C73">
              <w:rPr>
                <w:rFonts w:ascii="Arial" w:hAnsi="Arial" w:cs="Arial"/>
                <w:b/>
                <w:color w:val="00B050"/>
                <w:sz w:val="24"/>
                <w:szCs w:val="24"/>
              </w:rPr>
              <w:t>1,5P</w:t>
            </w:r>
            <w:r w:rsidR="00025C73" w:rsidRPr="00445772">
              <w:rPr>
                <w:rFonts w:ascii="Arial" w:hAnsi="Arial" w:cs="Arial"/>
                <w:b/>
                <w:color w:val="00B050"/>
                <w:sz w:val="24"/>
                <w:szCs w:val="24"/>
              </w:rPr>
              <w:t>t</w:t>
            </w:r>
            <w:r w:rsidR="00025C73">
              <w:rPr>
                <w:rFonts w:ascii="Arial" w:hAnsi="Arial" w:cs="Arial"/>
                <w:b/>
                <w:color w:val="00B050"/>
                <w:sz w:val="24"/>
                <w:szCs w:val="24"/>
              </w:rPr>
              <w:t>s</w:t>
            </w:r>
          </w:p>
        </w:tc>
      </w:tr>
    </w:tbl>
    <w:p w:rsidR="00BA302F" w:rsidRPr="00BA302F" w:rsidRDefault="00BA302F" w:rsidP="00BA302F">
      <w:pPr>
        <w:pStyle w:val="Sansinterligne"/>
        <w:rPr>
          <w:rFonts w:ascii="Arial" w:hAnsi="Arial" w:cs="Arial"/>
          <w:sz w:val="24"/>
          <w:szCs w:val="24"/>
        </w:rPr>
      </w:pPr>
    </w:p>
    <w:p w:rsidR="00BA302F" w:rsidRPr="00BA302F" w:rsidRDefault="00F14C30" w:rsidP="00BA302F">
      <w:pPr>
        <w:pStyle w:val="Sansinterligne"/>
        <w:jc w:val="both"/>
        <w:rPr>
          <w:rFonts w:ascii="Arial" w:hAnsi="Arial" w:cs="Arial"/>
          <w:sz w:val="24"/>
          <w:szCs w:val="24"/>
        </w:rPr>
      </w:pPr>
      <w:r>
        <w:rPr>
          <w:rFonts w:ascii="Arial" w:hAnsi="Arial" w:cs="Arial"/>
          <w:sz w:val="24"/>
          <w:szCs w:val="24"/>
        </w:rPr>
        <w:t>A partir du DT1</w:t>
      </w:r>
      <w:r w:rsidR="00336D82">
        <w:rPr>
          <w:rFonts w:ascii="Arial" w:hAnsi="Arial" w:cs="Arial"/>
          <w:sz w:val="24"/>
          <w:szCs w:val="24"/>
        </w:rPr>
        <w:t>4</w:t>
      </w:r>
      <w:r>
        <w:rPr>
          <w:rFonts w:ascii="Arial" w:hAnsi="Arial" w:cs="Arial"/>
          <w:sz w:val="24"/>
          <w:szCs w:val="24"/>
        </w:rPr>
        <w:t xml:space="preserve">, </w:t>
      </w:r>
      <w:r w:rsidR="00BA302F" w:rsidRPr="00336D82">
        <w:rPr>
          <w:rFonts w:ascii="Arial" w:hAnsi="Arial" w:cs="Arial"/>
          <w:b/>
          <w:sz w:val="24"/>
          <w:szCs w:val="24"/>
        </w:rPr>
        <w:t>donner</w:t>
      </w:r>
      <w:r w:rsidR="00BA302F" w:rsidRPr="00BA302F">
        <w:rPr>
          <w:rFonts w:ascii="Arial" w:hAnsi="Arial" w:cs="Arial"/>
          <w:sz w:val="24"/>
          <w:szCs w:val="24"/>
        </w:rPr>
        <w:t xml:space="preserve"> les codes correspondants:</w:t>
      </w:r>
    </w:p>
    <w:p w:rsidR="00BA302F" w:rsidRPr="00BA302F" w:rsidRDefault="00BA302F" w:rsidP="00BA302F">
      <w:pPr>
        <w:pStyle w:val="Sansinterligne"/>
        <w:jc w:val="both"/>
        <w:rPr>
          <w:rFonts w:ascii="Arial" w:hAnsi="Arial" w:cs="Arial"/>
          <w:sz w:val="24"/>
          <w:szCs w:val="24"/>
        </w:rPr>
      </w:pPr>
      <w:r w:rsidRPr="00BA302F">
        <w:rPr>
          <w:rFonts w:ascii="Arial" w:hAnsi="Arial" w:cs="Arial"/>
          <w:sz w:val="24"/>
          <w:szCs w:val="24"/>
        </w:rPr>
        <w:t>* à la fréquence d</w:t>
      </w:r>
      <w:r w:rsidR="00C97FAA">
        <w:rPr>
          <w:rFonts w:ascii="Arial" w:hAnsi="Arial" w:cs="Arial"/>
          <w:sz w:val="24"/>
          <w:szCs w:val="24"/>
        </w:rPr>
        <w:t>u moteur à la référence maximum,</w:t>
      </w:r>
    </w:p>
    <w:p w:rsidR="00BA302F" w:rsidRPr="00BA302F" w:rsidRDefault="00C97FAA" w:rsidP="00BA302F">
      <w:pPr>
        <w:pStyle w:val="Sansinterligne"/>
        <w:jc w:val="both"/>
        <w:rPr>
          <w:rFonts w:ascii="Arial" w:hAnsi="Arial" w:cs="Arial"/>
          <w:sz w:val="24"/>
          <w:szCs w:val="24"/>
        </w:rPr>
      </w:pPr>
      <w:r>
        <w:rPr>
          <w:rFonts w:ascii="Arial" w:hAnsi="Arial" w:cs="Arial"/>
          <w:sz w:val="24"/>
          <w:szCs w:val="24"/>
        </w:rPr>
        <w:t>* au temps d'accélération,</w:t>
      </w:r>
    </w:p>
    <w:p w:rsidR="00BA302F" w:rsidRDefault="00BA302F" w:rsidP="00BA302F">
      <w:pPr>
        <w:pStyle w:val="Sansinterligne"/>
        <w:jc w:val="both"/>
        <w:rPr>
          <w:rFonts w:ascii="Arial" w:hAnsi="Arial" w:cs="Arial"/>
          <w:sz w:val="24"/>
          <w:szCs w:val="24"/>
        </w:rPr>
      </w:pPr>
      <w:r w:rsidRPr="00BA302F">
        <w:rPr>
          <w:rFonts w:ascii="Arial" w:hAnsi="Arial" w:cs="Arial"/>
          <w:sz w:val="24"/>
          <w:szCs w:val="24"/>
        </w:rPr>
        <w:t>* au temps de décélération.</w:t>
      </w:r>
    </w:p>
    <w:p w:rsidR="00025C73" w:rsidRDefault="00025C73" w:rsidP="00BA302F">
      <w:pPr>
        <w:pStyle w:val="Sansinterligne"/>
        <w:jc w:val="both"/>
        <w:rPr>
          <w:rFonts w:ascii="Arial" w:hAnsi="Arial" w:cs="Arial"/>
          <w:sz w:val="24"/>
          <w:szCs w:val="24"/>
        </w:rPr>
      </w:pPr>
    </w:p>
    <w:p w:rsidR="00025C73" w:rsidRDefault="00025C73" w:rsidP="00025C73">
      <w:pPr>
        <w:pStyle w:val="Sansinterligne"/>
        <w:rPr>
          <w:rFonts w:ascii="Arial" w:hAnsi="Arial" w:cs="Arial"/>
          <w:b/>
          <w:color w:val="FF0000"/>
          <w:sz w:val="24"/>
          <w:szCs w:val="24"/>
        </w:rPr>
      </w:pPr>
      <w:r>
        <w:rPr>
          <w:rFonts w:ascii="Arial" w:hAnsi="Arial" w:cs="Arial"/>
          <w:b/>
          <w:color w:val="FF0000"/>
          <w:sz w:val="24"/>
          <w:szCs w:val="24"/>
        </w:rPr>
        <w:t>Code grande Vitesse : HSP</w:t>
      </w:r>
    </w:p>
    <w:p w:rsidR="00025C73" w:rsidRDefault="00025C73" w:rsidP="00025C73">
      <w:pPr>
        <w:pStyle w:val="Sansinterligne"/>
        <w:rPr>
          <w:rFonts w:ascii="Arial" w:hAnsi="Arial" w:cs="Arial"/>
          <w:b/>
          <w:color w:val="FF0000"/>
          <w:sz w:val="24"/>
          <w:szCs w:val="24"/>
        </w:rPr>
      </w:pPr>
      <w:r>
        <w:rPr>
          <w:rFonts w:ascii="Arial" w:hAnsi="Arial" w:cs="Arial"/>
          <w:b/>
          <w:color w:val="FF0000"/>
          <w:sz w:val="24"/>
          <w:szCs w:val="24"/>
        </w:rPr>
        <w:t>Code accélération : ACC</w:t>
      </w:r>
    </w:p>
    <w:p w:rsidR="00025C73" w:rsidRDefault="00025C73" w:rsidP="00025C73">
      <w:pPr>
        <w:pStyle w:val="Sansinterligne"/>
        <w:rPr>
          <w:rFonts w:ascii="Arial" w:hAnsi="Arial" w:cs="Arial"/>
          <w:b/>
          <w:color w:val="FF0000"/>
          <w:sz w:val="24"/>
          <w:szCs w:val="24"/>
        </w:rPr>
      </w:pPr>
      <w:r>
        <w:rPr>
          <w:rFonts w:ascii="Arial" w:hAnsi="Arial" w:cs="Arial"/>
          <w:b/>
          <w:color w:val="FF0000"/>
          <w:sz w:val="24"/>
          <w:szCs w:val="24"/>
        </w:rPr>
        <w:t>Code décélération : DeC</w:t>
      </w:r>
    </w:p>
    <w:p w:rsidR="00025C73" w:rsidRPr="00BA302F" w:rsidRDefault="00025C73" w:rsidP="00BA302F">
      <w:pPr>
        <w:pStyle w:val="Sansinterligne"/>
        <w:jc w:val="both"/>
        <w:rPr>
          <w:rFonts w:ascii="Arial" w:hAnsi="Arial" w:cs="Arial"/>
          <w:sz w:val="24"/>
          <w:szCs w:val="24"/>
        </w:rPr>
      </w:pPr>
    </w:p>
    <w:p w:rsidR="00BA302F" w:rsidRPr="00BA302F" w:rsidRDefault="00BA302F" w:rsidP="00BA302F">
      <w:pPr>
        <w:pStyle w:val="Sansinterligne"/>
        <w:rPr>
          <w:rFonts w:ascii="Arial" w:hAnsi="Arial" w:cs="Arial"/>
          <w:noProof/>
          <w:sz w:val="24"/>
          <w:szCs w:val="24"/>
          <w:lang w:eastAsia="fr-FR"/>
        </w:rPr>
      </w:pPr>
    </w:p>
    <w:p w:rsidR="00D364C2" w:rsidRPr="009C502B" w:rsidRDefault="00D364C2" w:rsidP="009C502B">
      <w:pPr>
        <w:spacing w:line="240" w:lineRule="auto"/>
        <w:rPr>
          <w:rFonts w:ascii="Arial" w:hAnsi="Arial" w:cs="Arial"/>
          <w:sz w:val="24"/>
          <w:szCs w:val="24"/>
        </w:rPr>
        <w:sectPr w:rsidR="00D364C2" w:rsidRPr="009C502B" w:rsidSect="00FB2C3D">
          <w:headerReference w:type="even" r:id="rId45"/>
          <w:headerReference w:type="default" r:id="rId46"/>
          <w:headerReference w:type="first" r:id="rId47"/>
          <w:pgSz w:w="23814" w:h="16839" w:orient="landscape" w:code="8"/>
          <w:pgMar w:top="967" w:right="1417" w:bottom="1417" w:left="1417" w:header="708" w:footer="106" w:gutter="0"/>
          <w:cols w:num="2" w:space="1134"/>
          <w:docGrid w:linePitch="360"/>
        </w:sectPr>
      </w:pPr>
    </w:p>
    <w:p w:rsidR="009C29A4" w:rsidRDefault="00477AA9" w:rsidP="009C29A4">
      <w:pPr>
        <w:spacing w:line="240" w:lineRule="auto"/>
        <w:jc w:val="center"/>
        <w:rPr>
          <w:rFonts w:ascii="Arial" w:hAnsi="Arial" w:cs="Arial"/>
          <w:b/>
          <w:bCs/>
        </w:rPr>
      </w:pPr>
      <w:r>
        <w:rPr>
          <w:rFonts w:ascii="Arial" w:hAnsi="Arial" w:cs="Arial"/>
          <w:noProof/>
          <w:sz w:val="24"/>
          <w:szCs w:val="24"/>
          <w:lang w:eastAsia="fr-FR"/>
        </w:rPr>
        <w:lastRenderedPageBreak/>
        <w:drawing>
          <wp:inline distT="0" distB="0" distL="0" distR="0">
            <wp:extent cx="4948096" cy="9037122"/>
            <wp:effectExtent l="19050" t="0" r="4904" b="0"/>
            <wp:docPr id="5" name="Image 4" descr="E42SP–G6–Amiens-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SP–G6–Amiens-CORRECTION.jpg"/>
                    <pic:cNvPicPr/>
                  </pic:nvPicPr>
                  <pic:blipFill>
                    <a:blip r:embed="rId48" cstate="print"/>
                    <a:stretch>
                      <a:fillRect/>
                    </a:stretch>
                  </pic:blipFill>
                  <pic:spPr>
                    <a:xfrm>
                      <a:off x="0" y="0"/>
                      <a:ext cx="4949314" cy="9039347"/>
                    </a:xfrm>
                    <a:prstGeom prst="rect">
                      <a:avLst/>
                    </a:prstGeom>
                  </pic:spPr>
                </pic:pic>
              </a:graphicData>
            </a:graphic>
          </wp:inline>
        </w:drawing>
      </w:r>
      <w:r w:rsidR="00902A64">
        <w:rPr>
          <w:rFonts w:ascii="Arial" w:hAnsi="Arial" w:cs="Arial"/>
          <w:b/>
          <w:bCs/>
          <w:noProof/>
          <w:lang w:eastAsia="fr-FR"/>
        </w:rPr>
        <w:drawing>
          <wp:inline distT="0" distB="0" distL="0" distR="0">
            <wp:extent cx="6000924" cy="8953995"/>
            <wp:effectExtent l="19050" t="0" r="0" b="0"/>
            <wp:docPr id="13" name="Image 12" descr="E42SP–G6–Amiens-CORRE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SP–G6–Amiens-CORRECTION2.jpg"/>
                    <pic:cNvPicPr/>
                  </pic:nvPicPr>
                  <pic:blipFill>
                    <a:blip r:embed="rId49" cstate="print"/>
                    <a:stretch>
                      <a:fillRect/>
                    </a:stretch>
                  </pic:blipFill>
                  <pic:spPr>
                    <a:xfrm>
                      <a:off x="0" y="0"/>
                      <a:ext cx="6000051" cy="8952692"/>
                    </a:xfrm>
                    <a:prstGeom prst="rect">
                      <a:avLst/>
                    </a:prstGeom>
                  </pic:spPr>
                </pic:pic>
              </a:graphicData>
            </a:graphic>
          </wp:inline>
        </w:drawing>
      </w:r>
    </w:p>
    <w:p w:rsidR="009C29A4" w:rsidRPr="009C502B" w:rsidRDefault="009C29A4" w:rsidP="00F14C30">
      <w:pPr>
        <w:spacing w:line="240" w:lineRule="auto"/>
        <w:jc w:val="center"/>
        <w:rPr>
          <w:rFonts w:ascii="Arial" w:hAnsi="Arial" w:cs="Arial"/>
          <w:sz w:val="24"/>
          <w:szCs w:val="24"/>
        </w:rPr>
        <w:sectPr w:rsidR="009C29A4" w:rsidRPr="009C502B" w:rsidSect="0076425C">
          <w:headerReference w:type="even" r:id="rId50"/>
          <w:headerReference w:type="default" r:id="rId51"/>
          <w:footerReference w:type="default" r:id="rId52"/>
          <w:headerReference w:type="first" r:id="rId53"/>
          <w:pgSz w:w="23814" w:h="16839" w:orient="landscape" w:code="8"/>
          <w:pgMar w:top="967" w:right="1417" w:bottom="1418" w:left="1417" w:header="708" w:footer="576" w:gutter="0"/>
          <w:cols w:num="2" w:space="1134"/>
          <w:docGrid w:linePitch="360"/>
        </w:sectPr>
      </w:pPr>
    </w:p>
    <w:p w:rsidR="00AE7FC1" w:rsidRPr="00AE7FC1" w:rsidRDefault="00AE7FC1" w:rsidP="00AE7FC1">
      <w:pPr>
        <w:pStyle w:val="Sansinterligne"/>
        <w:rPr>
          <w:rFonts w:ascii="Arial" w:hAnsi="Arial" w:cs="Arial"/>
          <w:b/>
          <w:sz w:val="24"/>
          <w:szCs w:val="24"/>
        </w:rPr>
      </w:pPr>
      <w:r w:rsidRPr="00AE7FC1">
        <w:rPr>
          <w:rFonts w:ascii="Arial" w:hAnsi="Arial" w:cs="Arial"/>
          <w:b/>
          <w:sz w:val="24"/>
          <w:szCs w:val="24"/>
        </w:rPr>
        <w:lastRenderedPageBreak/>
        <w:t>Q1.4</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Adresse IP de l'IHM:</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172.16.0.3</w:t>
            </w:r>
          </w:p>
        </w:tc>
      </w:tr>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Masque:</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255.255.0.0</w:t>
            </w:r>
          </w:p>
        </w:tc>
      </w:tr>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Adresse du réseau:</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172.16.0.0</w:t>
            </w:r>
          </w:p>
        </w:tc>
      </w:tr>
    </w:tbl>
    <w:p w:rsidR="00AE7FC1" w:rsidRPr="00AE7FC1" w:rsidRDefault="00AE7FC1" w:rsidP="00AE7FC1">
      <w:pPr>
        <w:pStyle w:val="Sansinterligne"/>
        <w:rPr>
          <w:rFonts w:ascii="Arial" w:hAnsi="Arial" w:cs="Arial"/>
          <w:i/>
          <w:color w:val="FF0000"/>
          <w:sz w:val="24"/>
          <w:szCs w:val="24"/>
        </w:rPr>
      </w:pPr>
    </w:p>
    <w:p w:rsidR="00AE7FC1" w:rsidRPr="00AE7FC1" w:rsidRDefault="00AE7FC1" w:rsidP="00AE7FC1">
      <w:pPr>
        <w:pStyle w:val="Sansinterligne"/>
        <w:rPr>
          <w:rFonts w:ascii="Arial" w:hAnsi="Arial" w:cs="Arial"/>
          <w:i/>
          <w:color w:val="FF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Adresse IP de l'automate M340:</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172.16.0.2</w:t>
            </w:r>
          </w:p>
        </w:tc>
      </w:tr>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Masque:</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255.255.0.0</w:t>
            </w:r>
          </w:p>
        </w:tc>
      </w:tr>
      <w:tr w:rsidR="00AE7FC1" w:rsidRPr="00AE7FC1" w:rsidTr="00523016">
        <w:trPr>
          <w:trHeight w:val="433"/>
        </w:trPr>
        <w:tc>
          <w:tcPr>
            <w:tcW w:w="4889" w:type="dxa"/>
            <w:vAlign w:val="center"/>
          </w:tcPr>
          <w:p w:rsidR="00AE7FC1" w:rsidRPr="00AE7FC1" w:rsidRDefault="00AE7FC1" w:rsidP="00523016">
            <w:pPr>
              <w:pStyle w:val="Sansinterligne"/>
              <w:jc w:val="right"/>
              <w:rPr>
                <w:rFonts w:ascii="Arial" w:hAnsi="Arial" w:cs="Arial"/>
                <w:i/>
                <w:sz w:val="24"/>
                <w:szCs w:val="24"/>
              </w:rPr>
            </w:pPr>
            <w:r w:rsidRPr="00AE7FC1">
              <w:rPr>
                <w:rFonts w:ascii="Arial" w:hAnsi="Arial" w:cs="Arial"/>
                <w:sz w:val="24"/>
                <w:szCs w:val="24"/>
              </w:rPr>
              <w:t>Adresse du réseau:</w:t>
            </w:r>
          </w:p>
        </w:tc>
        <w:tc>
          <w:tcPr>
            <w:tcW w:w="4889" w:type="dxa"/>
            <w:vAlign w:val="center"/>
          </w:tcPr>
          <w:p w:rsidR="00AE7FC1" w:rsidRPr="00902A64" w:rsidRDefault="00902A64" w:rsidP="00523016">
            <w:pPr>
              <w:pStyle w:val="Sansinterligne"/>
              <w:rPr>
                <w:rFonts w:ascii="Arial" w:hAnsi="Arial" w:cs="Arial"/>
                <w:b/>
                <w:i/>
                <w:color w:val="FF0000"/>
                <w:sz w:val="24"/>
                <w:szCs w:val="24"/>
              </w:rPr>
            </w:pPr>
            <w:r w:rsidRPr="00902A64">
              <w:rPr>
                <w:rFonts w:ascii="Arial" w:hAnsi="Arial" w:cs="Arial"/>
                <w:b/>
                <w:color w:val="FF0000"/>
                <w:sz w:val="24"/>
                <w:szCs w:val="24"/>
              </w:rPr>
              <w:t>172.16.0.0</w:t>
            </w:r>
          </w:p>
        </w:tc>
      </w:tr>
    </w:tbl>
    <w:p w:rsidR="00AE7FC1" w:rsidRPr="00AE7FC1" w:rsidRDefault="00AE7FC1" w:rsidP="000C07C4">
      <w:pPr>
        <w:pStyle w:val="Sansinterligne"/>
        <w:jc w:val="both"/>
        <w:rPr>
          <w:rFonts w:ascii="Arial" w:hAnsi="Arial" w:cs="Arial"/>
          <w:i/>
          <w:color w:val="FF0000"/>
          <w:sz w:val="24"/>
          <w:szCs w:val="24"/>
        </w:rPr>
      </w:pPr>
    </w:p>
    <w:p w:rsidR="00AE7FC1" w:rsidRPr="00AE7FC1" w:rsidRDefault="00AE7FC1" w:rsidP="000C07C4">
      <w:pPr>
        <w:pStyle w:val="Sansinterligne"/>
        <w:jc w:val="both"/>
        <w:outlineLvl w:val="0"/>
        <w:rPr>
          <w:rFonts w:ascii="Arial" w:hAnsi="Arial" w:cs="Arial"/>
          <w:color w:val="FF0000"/>
          <w:sz w:val="24"/>
          <w:szCs w:val="24"/>
        </w:rPr>
      </w:pPr>
      <w:r w:rsidRPr="00AE7FC1">
        <w:rPr>
          <w:rFonts w:ascii="Arial" w:hAnsi="Arial" w:cs="Arial"/>
          <w:sz w:val="24"/>
          <w:szCs w:val="24"/>
        </w:rPr>
        <w:t>Justification :</w:t>
      </w:r>
      <w:r w:rsidRPr="00AE7FC1">
        <w:rPr>
          <w:rFonts w:ascii="Arial" w:hAnsi="Arial" w:cs="Arial"/>
          <w:color w:val="FF0000"/>
          <w:sz w:val="24"/>
          <w:szCs w:val="24"/>
        </w:rPr>
        <w:t xml:space="preserve"> </w:t>
      </w:r>
      <w:r w:rsidR="00902A64" w:rsidRPr="00902A64">
        <w:rPr>
          <w:rFonts w:ascii="Arial" w:hAnsi="Arial" w:cs="Arial"/>
          <w:b/>
          <w:color w:val="FF0000"/>
          <w:sz w:val="24"/>
          <w:szCs w:val="24"/>
        </w:rPr>
        <w:t xml:space="preserve">Dans cet exemple les 2 appareils peuvent communiquer ensemble car </w:t>
      </w:r>
      <w:r w:rsidR="000C07C4">
        <w:rPr>
          <w:rFonts w:ascii="Arial" w:hAnsi="Arial" w:cs="Arial"/>
          <w:b/>
          <w:color w:val="FF0000"/>
          <w:sz w:val="24"/>
          <w:szCs w:val="24"/>
        </w:rPr>
        <w:t xml:space="preserve">ils </w:t>
      </w:r>
      <w:r w:rsidR="00902A64" w:rsidRPr="00902A64">
        <w:rPr>
          <w:rFonts w:ascii="Arial" w:hAnsi="Arial" w:cs="Arial"/>
          <w:b/>
          <w:color w:val="FF0000"/>
          <w:sz w:val="24"/>
          <w:szCs w:val="24"/>
        </w:rPr>
        <w:t>sont sur la même adresse réseau (172.16.0.0)</w:t>
      </w:r>
    </w:p>
    <w:p w:rsidR="00AE7FC1" w:rsidRPr="00AE7FC1" w:rsidRDefault="00AE7FC1" w:rsidP="00AE7FC1">
      <w:pPr>
        <w:rPr>
          <w:rFonts w:ascii="Arial" w:hAnsi="Arial" w:cs="Arial"/>
          <w:sz w:val="24"/>
          <w:szCs w:val="24"/>
        </w:rPr>
      </w:pPr>
    </w:p>
    <w:p w:rsidR="00AE7FC1" w:rsidRPr="00AE7FC1" w:rsidRDefault="00AE7FC1" w:rsidP="00AE7FC1">
      <w:pPr>
        <w:rPr>
          <w:rFonts w:ascii="Arial" w:hAnsi="Arial" w:cs="Arial"/>
          <w:b/>
          <w:sz w:val="24"/>
          <w:szCs w:val="24"/>
        </w:rPr>
      </w:pPr>
      <w:r w:rsidRPr="00AE7FC1">
        <w:rPr>
          <w:rFonts w:ascii="Arial" w:hAnsi="Arial" w:cs="Arial"/>
          <w:b/>
          <w:sz w:val="24"/>
          <w:szCs w:val="24"/>
        </w:rPr>
        <w:t>Q1.6 et Q1.7</w:t>
      </w:r>
    </w:p>
    <w:p w:rsidR="00054072" w:rsidRDefault="00054072" w:rsidP="00054072">
      <w:pPr>
        <w:rPr>
          <w:rFonts w:ascii="Arial" w:hAnsi="Arial" w:cs="Arial"/>
          <w:b/>
          <w:sz w:val="28"/>
          <w:szCs w:val="28"/>
        </w:rPr>
      </w:pPr>
    </w:p>
    <w:p w:rsidR="00054072" w:rsidRPr="001F0E41" w:rsidRDefault="00054072" w:rsidP="00054072">
      <w:pPr>
        <w:pStyle w:val="Sansinterligne"/>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34"/>
        <w:gridCol w:w="635"/>
        <w:gridCol w:w="634"/>
        <w:gridCol w:w="634"/>
        <w:gridCol w:w="634"/>
        <w:gridCol w:w="633"/>
        <w:gridCol w:w="634"/>
        <w:gridCol w:w="633"/>
        <w:gridCol w:w="633"/>
        <w:gridCol w:w="634"/>
        <w:gridCol w:w="633"/>
        <w:gridCol w:w="633"/>
        <w:gridCol w:w="634"/>
        <w:gridCol w:w="633"/>
        <w:gridCol w:w="634"/>
      </w:tblGrid>
      <w:tr w:rsidR="00054072" w:rsidRPr="006F31AA" w:rsidTr="007F424C">
        <w:tc>
          <w:tcPr>
            <w:tcW w:w="10278" w:type="dxa"/>
            <w:gridSpan w:val="16"/>
            <w:shd w:val="clear" w:color="auto" w:fill="auto"/>
          </w:tcPr>
          <w:p w:rsidR="00054072" w:rsidRPr="006F31AA" w:rsidRDefault="00054072" w:rsidP="007F424C">
            <w:pPr>
              <w:pStyle w:val="Sansinterligne"/>
              <w:jc w:val="center"/>
              <w:rPr>
                <w:rFonts w:ascii="Times New Roman" w:hAnsi="Times New Roman"/>
              </w:rPr>
            </w:pPr>
            <w:r w:rsidRPr="006F31AA">
              <w:rPr>
                <w:rFonts w:ascii="Times New Roman" w:hAnsi="Times New Roman"/>
              </w:rPr>
              <w:t>000F</w:t>
            </w:r>
          </w:p>
        </w:tc>
      </w:tr>
      <w:tr w:rsidR="00054072" w:rsidRPr="006F31AA" w:rsidTr="007F424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w:t>
            </w:r>
            <w:r>
              <w:rPr>
                <w:rFonts w:ascii="Times New Roman" w:hAnsi="Times New Roman"/>
                <w:sz w:val="18"/>
                <w:szCs w:val="18"/>
              </w:rPr>
              <w:t>5</w:t>
            </w:r>
          </w:p>
        </w:tc>
        <w:tc>
          <w:tcPr>
            <w:tcW w:w="642" w:type="dxa"/>
            <w:shd w:val="clear" w:color="auto" w:fill="auto"/>
            <w:vAlign w:val="center"/>
          </w:tcPr>
          <w:p w:rsidR="00054072" w:rsidRDefault="00054072" w:rsidP="007F424C">
            <w:pPr>
              <w:pStyle w:val="Sansinterligne"/>
              <w:jc w:val="center"/>
              <w:rPr>
                <w:rFonts w:ascii="Times New Roman" w:hAnsi="Times New Roman"/>
                <w:sz w:val="18"/>
                <w:szCs w:val="18"/>
              </w:rPr>
            </w:pPr>
            <w:r>
              <w:rPr>
                <w:rFonts w:ascii="Times New Roman" w:hAnsi="Times New Roman"/>
                <w:sz w:val="18"/>
                <w:szCs w:val="18"/>
              </w:rPr>
              <w:t>Bit</w:t>
            </w:r>
          </w:p>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14</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13</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12</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11</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10</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9</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8</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7</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6</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5</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4</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3</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2</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sz w:val="18"/>
                <w:szCs w:val="18"/>
              </w:rPr>
            </w:pPr>
            <w:r w:rsidRPr="00022714">
              <w:rPr>
                <w:rFonts w:ascii="Times New Roman" w:hAnsi="Times New Roman"/>
                <w:sz w:val="18"/>
                <w:szCs w:val="18"/>
              </w:rPr>
              <w:t>Bit 0</w:t>
            </w:r>
          </w:p>
        </w:tc>
      </w:tr>
      <w:tr w:rsidR="00054072" w:rsidRPr="00054072" w:rsidTr="007F424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r>
    </w:tbl>
    <w:p w:rsidR="00054072" w:rsidRPr="00054072" w:rsidRDefault="00012D7A" w:rsidP="00054072">
      <w:pPr>
        <w:pStyle w:val="Sansinterligne"/>
        <w:rPr>
          <w:rFonts w:ascii="Arial" w:hAnsi="Arial" w:cs="Arial"/>
          <w:b/>
          <w:sz w:val="24"/>
          <w:szCs w:val="24"/>
        </w:rPr>
      </w:pPr>
      <w:r>
        <w:rPr>
          <w:rFonts w:ascii="Arial" w:hAnsi="Arial" w:cs="Arial"/>
          <w:b/>
          <w:noProof/>
          <w:sz w:val="24"/>
          <w:szCs w:val="24"/>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166" type="#_x0000_t88" style="position:absolute;margin-left:418.4pt;margin-top:-53.25pt;width:12pt;height:130.3pt;rotation:-90;flip:x y;z-index:252782592;mso-position-horizontal-relative:text;mso-position-vertical-relative:text" strokecolor="red"/>
        </w:pict>
      </w:r>
      <w:r>
        <w:rPr>
          <w:rFonts w:ascii="Arial" w:hAnsi="Arial" w:cs="Arial"/>
          <w:b/>
          <w:noProof/>
          <w:sz w:val="24"/>
          <w:szCs w:val="24"/>
          <w:lang w:eastAsia="fr-FR"/>
        </w:rPr>
        <w:pict>
          <v:shape id="_x0000_s3167" type="#_x0000_t88" style="position:absolute;margin-left:293.95pt;margin-top:-47.45pt;width:12pt;height:118.65pt;rotation:-90;flip:x y;z-index:252783616;mso-position-horizontal-relative:text;mso-position-vertical-relative:text" strokecolor="red"/>
        </w:pict>
      </w:r>
      <w:r>
        <w:rPr>
          <w:rFonts w:ascii="Arial" w:hAnsi="Arial" w:cs="Arial"/>
          <w:b/>
          <w:noProof/>
          <w:sz w:val="24"/>
          <w:szCs w:val="24"/>
          <w:lang w:eastAsia="fr-FR"/>
        </w:rPr>
        <w:pict>
          <v:shape id="_x0000_s3168" type="#_x0000_t88" style="position:absolute;margin-left:173.55pt;margin-top:-49.2pt;width:12pt;height:122.15pt;rotation:-90;flip:x y;z-index:252784640;mso-position-horizontal-relative:text;mso-position-vertical-relative:text" strokecolor="red"/>
        </w:pict>
      </w:r>
      <w:r>
        <w:rPr>
          <w:rFonts w:ascii="Arial" w:hAnsi="Arial" w:cs="Arial"/>
          <w:b/>
          <w:noProof/>
          <w:sz w:val="24"/>
          <w:szCs w:val="24"/>
          <w:lang w:eastAsia="fr-FR"/>
        </w:rPr>
        <w:pict>
          <v:shape id="_x0000_s3169" type="#_x0000_t88" style="position:absolute;margin-left:51.45pt;margin-top:-49.1pt;width:12pt;height:122pt;rotation:-90;flip:x y;z-index:252785664;mso-position-horizontal-relative:text;mso-position-vertical-relative:text" strokecolor="red"/>
        </w:pict>
      </w:r>
    </w:p>
    <w:p w:rsidR="00054072" w:rsidRDefault="00012D7A" w:rsidP="00054072">
      <w:pPr>
        <w:pStyle w:val="Sansinterligne"/>
        <w:rPr>
          <w:rStyle w:val="st"/>
        </w:rPr>
      </w:pPr>
      <w:r>
        <w:rPr>
          <w:noProof/>
          <w:lang w:eastAsia="fr-FR"/>
        </w:rPr>
        <w:pict>
          <v:shape id="_x0000_s3172" type="#_x0000_t202" style="position:absolute;margin-left:430.5pt;margin-top:5.25pt;width:63.75pt;height:26.9pt;z-index:252788736" strokecolor="white">
            <v:textbox style="mso-next-textbox:#_x0000_s3172">
              <w:txbxContent>
                <w:p w:rsidR="004B24B6" w:rsidRPr="00054072" w:rsidRDefault="004B24B6" w:rsidP="00054072">
                  <w:pPr>
                    <w:jc w:val="center"/>
                    <w:rPr>
                      <w:rFonts w:ascii="Arial" w:hAnsi="Arial" w:cs="Arial"/>
                      <w:color w:val="FF0000"/>
                      <w:sz w:val="24"/>
                      <w:szCs w:val="24"/>
                    </w:rPr>
                  </w:pPr>
                  <w:r w:rsidRPr="00054072">
                    <w:rPr>
                      <w:rFonts w:ascii="Arial" w:hAnsi="Arial" w:cs="Arial"/>
                      <w:color w:val="FF0000"/>
                      <w:sz w:val="24"/>
                      <w:szCs w:val="24"/>
                    </w:rPr>
                    <w:t>F</w:t>
                  </w:r>
                </w:p>
              </w:txbxContent>
            </v:textbox>
          </v:shape>
        </w:pict>
      </w:r>
      <w:r>
        <w:rPr>
          <w:rFonts w:ascii="Times New Roman" w:hAnsi="Times New Roman"/>
          <w:noProof/>
          <w:lang w:eastAsia="fr-FR"/>
        </w:rPr>
        <w:pict>
          <v:shape id="_x0000_s3173" type="#_x0000_t202" style="position:absolute;margin-left:295.5pt;margin-top:5.25pt;width:63.75pt;height:22.85pt;z-index:252789760" strokecolor="white">
            <v:textbox style="mso-next-textbox:#_x0000_s3173">
              <w:txbxContent>
                <w:p w:rsidR="004B24B6" w:rsidRPr="00054072" w:rsidRDefault="004B24B6" w:rsidP="00054072">
                  <w:pPr>
                    <w:jc w:val="center"/>
                    <w:rPr>
                      <w:rFonts w:ascii="Arial" w:hAnsi="Arial" w:cs="Arial"/>
                      <w:color w:val="FF0000"/>
                      <w:sz w:val="24"/>
                      <w:szCs w:val="24"/>
                    </w:rPr>
                  </w:pPr>
                  <w:r>
                    <w:rPr>
                      <w:rFonts w:ascii="Arial" w:hAnsi="Arial" w:cs="Arial"/>
                      <w:color w:val="FF0000"/>
                      <w:sz w:val="24"/>
                      <w:szCs w:val="24"/>
                    </w:rPr>
                    <w:t>0</w:t>
                  </w:r>
                </w:p>
              </w:txbxContent>
            </v:textbox>
          </v:shape>
        </w:pict>
      </w:r>
      <w:r>
        <w:rPr>
          <w:rFonts w:ascii="Arial" w:hAnsi="Arial" w:cs="Arial"/>
          <w:b/>
          <w:noProof/>
          <w:sz w:val="24"/>
          <w:szCs w:val="24"/>
          <w:lang w:eastAsia="fr-FR"/>
        </w:rPr>
        <w:pict>
          <v:shape id="_x0000_s3170" type="#_x0000_t202" style="position:absolute;margin-left:165.2pt;margin-top:4.1pt;width:63.75pt;height:24pt;z-index:252786688" strokecolor="white">
            <v:textbox style="mso-next-textbox:#_x0000_s3170">
              <w:txbxContent>
                <w:p w:rsidR="004B24B6" w:rsidRPr="00054072" w:rsidRDefault="004B24B6" w:rsidP="00054072">
                  <w:pPr>
                    <w:jc w:val="center"/>
                    <w:rPr>
                      <w:rFonts w:ascii="Arial" w:hAnsi="Arial" w:cs="Arial"/>
                      <w:color w:val="FF0000"/>
                      <w:sz w:val="24"/>
                      <w:szCs w:val="24"/>
                    </w:rPr>
                  </w:pPr>
                  <w:r>
                    <w:rPr>
                      <w:rFonts w:ascii="Arial" w:hAnsi="Arial" w:cs="Arial"/>
                      <w:color w:val="FF0000"/>
                      <w:sz w:val="24"/>
                      <w:szCs w:val="24"/>
                    </w:rPr>
                    <w:t>0</w:t>
                  </w:r>
                </w:p>
              </w:txbxContent>
            </v:textbox>
          </v:shape>
        </w:pict>
      </w:r>
      <w:r>
        <w:rPr>
          <w:noProof/>
          <w:lang w:eastAsia="fr-FR"/>
        </w:rPr>
        <w:pict>
          <v:shape id="_x0000_s3171" type="#_x0000_t202" style="position:absolute;margin-left:30.75pt;margin-top:5.25pt;width:63.75pt;height:22.85pt;z-index:252787712" strokecolor="white">
            <v:textbox style="mso-next-textbox:#_x0000_s3171">
              <w:txbxContent>
                <w:p w:rsidR="004B24B6" w:rsidRPr="00054072" w:rsidRDefault="004B24B6" w:rsidP="00054072">
                  <w:pPr>
                    <w:jc w:val="center"/>
                    <w:rPr>
                      <w:rFonts w:ascii="Arial" w:hAnsi="Arial" w:cs="Arial"/>
                      <w:color w:val="FF0000"/>
                      <w:sz w:val="24"/>
                      <w:szCs w:val="24"/>
                    </w:rPr>
                  </w:pPr>
                  <w:r w:rsidRPr="00054072">
                    <w:rPr>
                      <w:rFonts w:ascii="Arial" w:hAnsi="Arial" w:cs="Arial"/>
                      <w:color w:val="FF0000"/>
                      <w:sz w:val="24"/>
                      <w:szCs w:val="24"/>
                    </w:rPr>
                    <w:t>0</w:t>
                  </w:r>
                </w:p>
              </w:txbxContent>
            </v:textbox>
          </v:shape>
        </w:pict>
      </w:r>
    </w:p>
    <w:p w:rsidR="00054072" w:rsidRDefault="00054072" w:rsidP="00054072">
      <w:pPr>
        <w:pStyle w:val="Sansinterligne"/>
        <w:rPr>
          <w:rStyle w:val="st"/>
        </w:rPr>
      </w:pPr>
    </w:p>
    <w:p w:rsidR="00054072" w:rsidRDefault="00054072" w:rsidP="00054072">
      <w:pPr>
        <w:pStyle w:val="Sansinterligne"/>
        <w:rPr>
          <w:rStyle w:val="s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34"/>
        <w:gridCol w:w="635"/>
        <w:gridCol w:w="634"/>
        <w:gridCol w:w="634"/>
        <w:gridCol w:w="634"/>
        <w:gridCol w:w="633"/>
        <w:gridCol w:w="634"/>
        <w:gridCol w:w="633"/>
        <w:gridCol w:w="633"/>
        <w:gridCol w:w="634"/>
        <w:gridCol w:w="633"/>
        <w:gridCol w:w="633"/>
        <w:gridCol w:w="634"/>
        <w:gridCol w:w="633"/>
        <w:gridCol w:w="634"/>
      </w:tblGrid>
      <w:tr w:rsidR="00054072" w:rsidRPr="006F31AA" w:rsidTr="007F424C">
        <w:tc>
          <w:tcPr>
            <w:tcW w:w="10278" w:type="dxa"/>
            <w:gridSpan w:val="16"/>
            <w:shd w:val="clear" w:color="auto" w:fill="auto"/>
          </w:tcPr>
          <w:p w:rsidR="00054072" w:rsidRPr="006F31AA" w:rsidRDefault="00012D7A" w:rsidP="007F424C">
            <w:pPr>
              <w:pStyle w:val="Sansinterligne"/>
              <w:jc w:val="center"/>
              <w:rPr>
                <w:rFonts w:ascii="Times New Roman" w:hAnsi="Times New Roman"/>
              </w:rPr>
            </w:pPr>
            <w:r>
              <w:rPr>
                <w:rFonts w:ascii="Times New Roman" w:hAnsi="Times New Roman"/>
                <w:b/>
                <w:noProof/>
                <w:color w:val="FF0000"/>
                <w:lang w:eastAsia="fr-FR"/>
              </w:rPr>
              <w:pict>
                <v:oval id="_x0000_s3184" style="position:absolute;left:0;text-align:left;margin-left:61.5pt;margin-top:1.55pt;width:30.75pt;height:57.4pt;z-index:252801024" filled="f" strokecolor="red" strokeweight="2.25pt"/>
              </w:pict>
            </w:r>
            <w:r w:rsidR="00054072" w:rsidRPr="006F31AA">
              <w:rPr>
                <w:rFonts w:ascii="Times New Roman" w:hAnsi="Times New Roman"/>
              </w:rPr>
              <w:t>200F</w:t>
            </w:r>
          </w:p>
        </w:tc>
      </w:tr>
      <w:tr w:rsidR="00054072" w:rsidRPr="006F31AA" w:rsidTr="007F424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w:t>
            </w:r>
            <w:r>
              <w:rPr>
                <w:rFonts w:ascii="Times New Roman" w:hAnsi="Times New Roman"/>
                <w:sz w:val="18"/>
                <w:szCs w:val="18"/>
              </w:rPr>
              <w:t>5</w:t>
            </w:r>
          </w:p>
        </w:tc>
        <w:tc>
          <w:tcPr>
            <w:tcW w:w="642" w:type="dxa"/>
            <w:shd w:val="clear" w:color="auto" w:fill="auto"/>
            <w:vAlign w:val="center"/>
          </w:tcPr>
          <w:p w:rsidR="00054072" w:rsidRDefault="00054072" w:rsidP="007F424C">
            <w:pPr>
              <w:pStyle w:val="Sansinterligne"/>
              <w:jc w:val="center"/>
              <w:rPr>
                <w:rFonts w:ascii="Times New Roman" w:hAnsi="Times New Roman"/>
                <w:sz w:val="18"/>
                <w:szCs w:val="18"/>
              </w:rPr>
            </w:pPr>
            <w:r>
              <w:rPr>
                <w:rFonts w:ascii="Times New Roman" w:hAnsi="Times New Roman"/>
                <w:sz w:val="18"/>
                <w:szCs w:val="18"/>
              </w:rPr>
              <w:t>Bit</w:t>
            </w:r>
          </w:p>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14</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13</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12</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11</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10</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9</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8</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7</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6</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5</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4</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3</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2</w:t>
            </w:r>
          </w:p>
        </w:tc>
        <w:tc>
          <w:tcPr>
            <w:tcW w:w="642" w:type="dxa"/>
            <w:shd w:val="clear" w:color="auto" w:fill="auto"/>
            <w:vAlign w:val="center"/>
          </w:tcPr>
          <w:p w:rsidR="00054072" w:rsidRPr="00022714" w:rsidRDefault="00054072" w:rsidP="007F424C">
            <w:pPr>
              <w:pStyle w:val="Sansinterligne"/>
              <w:jc w:val="center"/>
              <w:rPr>
                <w:rFonts w:ascii="Times New Roman" w:hAnsi="Times New Roman"/>
                <w:b/>
                <w:color w:val="FF0000"/>
                <w:sz w:val="18"/>
                <w:szCs w:val="18"/>
              </w:rPr>
            </w:pPr>
            <w:r w:rsidRPr="00022714">
              <w:rPr>
                <w:rFonts w:ascii="Times New Roman" w:hAnsi="Times New Roman"/>
                <w:sz w:val="18"/>
                <w:szCs w:val="18"/>
              </w:rPr>
              <w:t>Bit 1</w:t>
            </w:r>
          </w:p>
        </w:tc>
        <w:tc>
          <w:tcPr>
            <w:tcW w:w="643" w:type="dxa"/>
            <w:shd w:val="clear" w:color="auto" w:fill="auto"/>
            <w:vAlign w:val="center"/>
          </w:tcPr>
          <w:p w:rsidR="00054072" w:rsidRPr="00022714" w:rsidRDefault="00054072" w:rsidP="007F424C">
            <w:pPr>
              <w:pStyle w:val="Sansinterligne"/>
              <w:jc w:val="center"/>
              <w:rPr>
                <w:rFonts w:ascii="Times New Roman" w:hAnsi="Times New Roman"/>
                <w:sz w:val="18"/>
                <w:szCs w:val="18"/>
              </w:rPr>
            </w:pPr>
            <w:r w:rsidRPr="00022714">
              <w:rPr>
                <w:rFonts w:ascii="Times New Roman" w:hAnsi="Times New Roman"/>
                <w:sz w:val="18"/>
                <w:szCs w:val="18"/>
              </w:rPr>
              <w:t>Bit 0</w:t>
            </w:r>
          </w:p>
        </w:tc>
      </w:tr>
      <w:tr w:rsidR="00054072" w:rsidRPr="006F31AA" w:rsidTr="007F424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0</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2"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c>
          <w:tcPr>
            <w:tcW w:w="643" w:type="dxa"/>
            <w:shd w:val="clear" w:color="auto" w:fill="auto"/>
          </w:tcPr>
          <w:p w:rsidR="00054072" w:rsidRPr="00054072" w:rsidRDefault="00054072" w:rsidP="007F424C">
            <w:pPr>
              <w:pStyle w:val="Sansinterligne"/>
              <w:jc w:val="center"/>
              <w:rPr>
                <w:rFonts w:ascii="Arial" w:hAnsi="Arial" w:cs="Arial"/>
                <w:b/>
                <w:color w:val="FF0000"/>
                <w:sz w:val="24"/>
                <w:szCs w:val="24"/>
              </w:rPr>
            </w:pPr>
            <w:r w:rsidRPr="00054072">
              <w:rPr>
                <w:rFonts w:ascii="Arial" w:hAnsi="Arial" w:cs="Arial"/>
                <w:b/>
                <w:color w:val="FF0000"/>
                <w:sz w:val="24"/>
                <w:szCs w:val="24"/>
              </w:rPr>
              <w:t>1</w:t>
            </w:r>
          </w:p>
        </w:tc>
      </w:tr>
    </w:tbl>
    <w:p w:rsidR="00054072" w:rsidRDefault="00012D7A" w:rsidP="00054072">
      <w:pPr>
        <w:pStyle w:val="Sansinterligne"/>
        <w:rPr>
          <w:rFonts w:ascii="Times New Roman" w:hAnsi="Times New Roman"/>
        </w:rPr>
      </w:pPr>
      <w:r>
        <w:rPr>
          <w:rFonts w:ascii="Times New Roman" w:hAnsi="Times New Roman"/>
          <w:noProof/>
          <w:lang w:eastAsia="fr-FR"/>
        </w:rPr>
        <w:pict>
          <v:shape id="_x0000_s3183" type="#_x0000_t32" style="position:absolute;margin-left:78pt;margin-top:8pt;width:28.35pt;height:30pt;flip:x y;z-index:252800000;mso-position-horizontal-relative:text;mso-position-vertical-relative:text" o:connectortype="straight" strokecolor="red" strokeweight="2.25pt">
            <v:stroke endarrow="block"/>
          </v:shape>
        </w:pict>
      </w:r>
      <w:r>
        <w:rPr>
          <w:rFonts w:ascii="Times New Roman" w:hAnsi="Times New Roman"/>
          <w:noProof/>
          <w:lang w:eastAsia="fr-FR"/>
        </w:rPr>
        <w:pict>
          <v:shape id="_x0000_s3174" type="#_x0000_t88" style="position:absolute;margin-left:420.75pt;margin-top:-48.8pt;width:12pt;height:125.6pt;rotation:-90;flip:x y;z-index:252790784;mso-position-horizontal-relative:text;mso-position-vertical-relative:text" strokecolor="red"/>
        </w:pict>
      </w:r>
      <w:r>
        <w:rPr>
          <w:rFonts w:ascii="Times New Roman" w:hAnsi="Times New Roman"/>
          <w:noProof/>
          <w:lang w:eastAsia="fr-FR"/>
        </w:rPr>
        <w:pict>
          <v:shape id="_x0000_s3175" type="#_x0000_t88" style="position:absolute;margin-left:293.95pt;margin-top:-45.35pt;width:12pt;height:118.65pt;rotation:-90;flip:x y;z-index:252791808;mso-position-horizontal-relative:text;mso-position-vertical-relative:text" strokecolor="red"/>
        </w:pict>
      </w:r>
      <w:r>
        <w:rPr>
          <w:rFonts w:ascii="Times New Roman" w:hAnsi="Times New Roman"/>
          <w:noProof/>
          <w:lang w:eastAsia="fr-FR"/>
        </w:rPr>
        <w:pict>
          <v:shape id="_x0000_s3176" type="#_x0000_t88" style="position:absolute;margin-left:173.55pt;margin-top:-47.1pt;width:12pt;height:122.15pt;rotation:-90;flip:x y;z-index:252792832;mso-position-horizontal-relative:text;mso-position-vertical-relative:text" strokecolor="red"/>
        </w:pict>
      </w:r>
      <w:r>
        <w:rPr>
          <w:rFonts w:ascii="Times New Roman" w:hAnsi="Times New Roman"/>
          <w:noProof/>
          <w:lang w:eastAsia="fr-FR"/>
        </w:rPr>
        <w:pict>
          <v:shape id="_x0000_s3177" type="#_x0000_t88" style="position:absolute;margin-left:51.45pt;margin-top:-47pt;width:12pt;height:122pt;rotation:-90;flip:x y;z-index:252793856;mso-position-horizontal-relative:text;mso-position-vertical-relative:text" strokecolor="red"/>
        </w:pict>
      </w:r>
    </w:p>
    <w:p w:rsidR="00054072" w:rsidRDefault="00012D7A" w:rsidP="00054072">
      <w:pPr>
        <w:pStyle w:val="Sansinterligne"/>
        <w:rPr>
          <w:rFonts w:ascii="Times New Roman" w:hAnsi="Times New Roman"/>
        </w:rPr>
      </w:pPr>
      <w:r>
        <w:rPr>
          <w:rFonts w:ascii="Times New Roman" w:hAnsi="Times New Roman"/>
          <w:noProof/>
          <w:lang w:eastAsia="fr-FR"/>
        </w:rPr>
        <w:pict>
          <v:shape id="_x0000_s3181" type="#_x0000_t202" style="position:absolute;margin-left:295.5pt;margin-top:7.35pt;width:63.75pt;height:30.8pt;z-index:252797952" filled="f" stroked="f" strokecolor="white">
            <v:textbox style="mso-next-textbox:#_x0000_s3181">
              <w:txbxContent>
                <w:p w:rsidR="004B24B6" w:rsidRPr="00054072" w:rsidRDefault="004B24B6" w:rsidP="00054072">
                  <w:pPr>
                    <w:jc w:val="center"/>
                    <w:rPr>
                      <w:rFonts w:ascii="Arial" w:hAnsi="Arial" w:cs="Arial"/>
                      <w:color w:val="FF0000"/>
                      <w:sz w:val="24"/>
                      <w:szCs w:val="24"/>
                    </w:rPr>
                  </w:pPr>
                  <w:r>
                    <w:rPr>
                      <w:rFonts w:ascii="Arial" w:hAnsi="Arial" w:cs="Arial"/>
                      <w:color w:val="FF0000"/>
                      <w:sz w:val="24"/>
                      <w:szCs w:val="24"/>
                    </w:rPr>
                    <w:t>0</w:t>
                  </w:r>
                </w:p>
              </w:txbxContent>
            </v:textbox>
          </v:shape>
        </w:pict>
      </w:r>
      <w:r>
        <w:rPr>
          <w:rFonts w:ascii="Times New Roman" w:hAnsi="Times New Roman"/>
          <w:noProof/>
          <w:lang w:eastAsia="fr-FR"/>
        </w:rPr>
        <w:pict>
          <v:shape id="_x0000_s3180" type="#_x0000_t202" style="position:absolute;margin-left:419.2pt;margin-top:7.35pt;width:63.75pt;height:30.8pt;z-index:252796928" strokecolor="white">
            <v:textbox style="mso-next-textbox:#_x0000_s3180">
              <w:txbxContent>
                <w:p w:rsidR="004B24B6" w:rsidRPr="00054072" w:rsidRDefault="004B24B6" w:rsidP="00054072">
                  <w:pPr>
                    <w:jc w:val="center"/>
                    <w:rPr>
                      <w:rFonts w:ascii="Arial" w:hAnsi="Arial" w:cs="Arial"/>
                      <w:color w:val="FF0000"/>
                      <w:sz w:val="24"/>
                      <w:szCs w:val="24"/>
                    </w:rPr>
                  </w:pPr>
                  <w:r w:rsidRPr="00054072">
                    <w:rPr>
                      <w:rFonts w:ascii="Arial" w:hAnsi="Arial" w:cs="Arial"/>
                      <w:color w:val="FF0000"/>
                      <w:sz w:val="24"/>
                      <w:szCs w:val="24"/>
                    </w:rPr>
                    <w:t>F</w:t>
                  </w:r>
                </w:p>
              </w:txbxContent>
            </v:textbox>
          </v:shape>
        </w:pict>
      </w:r>
      <w:r>
        <w:rPr>
          <w:rFonts w:ascii="Times New Roman" w:hAnsi="Times New Roman"/>
          <w:noProof/>
          <w:lang w:eastAsia="fr-FR"/>
        </w:rPr>
        <w:pict>
          <v:shape id="_x0000_s3178" type="#_x0000_t202" style="position:absolute;margin-left:165.2pt;margin-top:1.55pt;width:63.75pt;height:23.8pt;z-index:252794880" filled="f" stroked="f" strokecolor="white">
            <v:textbox style="mso-next-textbox:#_x0000_s3178">
              <w:txbxContent>
                <w:p w:rsidR="004B24B6" w:rsidRPr="00054072" w:rsidRDefault="004B24B6" w:rsidP="00054072">
                  <w:pPr>
                    <w:jc w:val="center"/>
                    <w:rPr>
                      <w:rFonts w:ascii="Arial" w:hAnsi="Arial" w:cs="Arial"/>
                      <w:color w:val="FF0000"/>
                      <w:sz w:val="24"/>
                      <w:szCs w:val="24"/>
                    </w:rPr>
                  </w:pPr>
                  <w:r>
                    <w:rPr>
                      <w:rFonts w:ascii="Arial" w:hAnsi="Arial" w:cs="Arial"/>
                      <w:color w:val="FF0000"/>
                      <w:sz w:val="24"/>
                      <w:szCs w:val="24"/>
                    </w:rPr>
                    <w:t>0</w:t>
                  </w:r>
                </w:p>
              </w:txbxContent>
            </v:textbox>
          </v:shape>
        </w:pict>
      </w:r>
      <w:r>
        <w:rPr>
          <w:rFonts w:ascii="Times New Roman" w:hAnsi="Times New Roman"/>
          <w:noProof/>
          <w:lang w:eastAsia="fr-FR"/>
        </w:rPr>
        <w:pict>
          <v:shape id="_x0000_s3179" type="#_x0000_t202" style="position:absolute;margin-left:30.75pt;margin-top:7.35pt;width:63.75pt;height:24.15pt;z-index:252795904" strokecolor="white">
            <v:textbox style="mso-next-textbox:#_x0000_s3179">
              <w:txbxContent>
                <w:p w:rsidR="004B24B6" w:rsidRPr="00054072" w:rsidRDefault="004B24B6" w:rsidP="00054072">
                  <w:pPr>
                    <w:jc w:val="center"/>
                    <w:rPr>
                      <w:rFonts w:ascii="Arial" w:hAnsi="Arial" w:cs="Arial"/>
                      <w:color w:val="FF0000"/>
                      <w:sz w:val="24"/>
                      <w:szCs w:val="24"/>
                    </w:rPr>
                  </w:pPr>
                  <w:r>
                    <w:rPr>
                      <w:rFonts w:ascii="Arial" w:hAnsi="Arial" w:cs="Arial"/>
                      <w:color w:val="FF0000"/>
                      <w:sz w:val="24"/>
                      <w:szCs w:val="24"/>
                    </w:rPr>
                    <w:t>2</w:t>
                  </w:r>
                </w:p>
              </w:txbxContent>
            </v:textbox>
          </v:shape>
        </w:pict>
      </w:r>
    </w:p>
    <w:p w:rsidR="00054072" w:rsidRDefault="00012D7A" w:rsidP="00054072">
      <w:pPr>
        <w:pStyle w:val="Sansinterligne"/>
        <w:rPr>
          <w:rFonts w:ascii="Times New Roman" w:hAnsi="Times New Roman"/>
        </w:rPr>
      </w:pPr>
      <w:r>
        <w:rPr>
          <w:noProof/>
          <w:lang w:eastAsia="fr-FR"/>
        </w:rPr>
        <w:pict>
          <v:shape id="_x0000_s3182" type="#_x0000_t202" style="position:absolute;margin-left:78pt;margin-top:4.55pt;width:199.8pt;height:24.15pt;z-index:252798976" strokecolor="white">
            <v:textbox style="mso-next-textbox:#_x0000_s3182">
              <w:txbxContent>
                <w:p w:rsidR="004B24B6" w:rsidRPr="00054072" w:rsidRDefault="004B24B6" w:rsidP="00054072">
                  <w:pPr>
                    <w:jc w:val="center"/>
                    <w:rPr>
                      <w:rFonts w:ascii="Arial" w:hAnsi="Arial" w:cs="Arial"/>
                      <w:b/>
                      <w:color w:val="FF0000"/>
                      <w:sz w:val="24"/>
                      <w:szCs w:val="24"/>
                    </w:rPr>
                  </w:pPr>
                  <w:r w:rsidRPr="00054072">
                    <w:rPr>
                      <w:rFonts w:ascii="Arial" w:hAnsi="Arial" w:cs="Arial"/>
                      <w:b/>
                      <w:color w:val="FF0000"/>
                      <w:sz w:val="24"/>
                      <w:szCs w:val="24"/>
                    </w:rPr>
                    <w:t>Bit qui change d’état</w:t>
                  </w:r>
                </w:p>
              </w:txbxContent>
            </v:textbox>
          </v:shape>
        </w:pict>
      </w:r>
    </w:p>
    <w:p w:rsidR="00054072" w:rsidRDefault="00054072" w:rsidP="00054072">
      <w:pPr>
        <w:rPr>
          <w:sz w:val="24"/>
          <w:szCs w:val="24"/>
        </w:rPr>
      </w:pPr>
    </w:p>
    <w:p w:rsidR="00054072" w:rsidRPr="00054072" w:rsidRDefault="00054072" w:rsidP="00054072">
      <w:pPr>
        <w:rPr>
          <w:rFonts w:ascii="Arial" w:hAnsi="Arial" w:cs="Arial"/>
          <w:sz w:val="24"/>
          <w:szCs w:val="24"/>
        </w:rPr>
      </w:pPr>
      <w:r w:rsidRPr="00054072">
        <w:rPr>
          <w:rFonts w:ascii="Arial" w:hAnsi="Arial" w:cs="Arial"/>
          <w:sz w:val="24"/>
          <w:szCs w:val="24"/>
        </w:rPr>
        <w:t xml:space="preserve">Changement apporté par le paramétrage numéro 2 : </w:t>
      </w:r>
      <w:r w:rsidRPr="00054072">
        <w:rPr>
          <w:rFonts w:ascii="Arial" w:hAnsi="Arial" w:cs="Arial"/>
          <w:b/>
          <w:color w:val="FF0000"/>
          <w:sz w:val="24"/>
          <w:szCs w:val="24"/>
        </w:rPr>
        <w:t>Commande arrêt par injection</w:t>
      </w:r>
    </w:p>
    <w:p w:rsidR="00054072" w:rsidRDefault="00054072" w:rsidP="00054072">
      <w:pPr>
        <w:rPr>
          <w:rFonts w:ascii="Arial" w:hAnsi="Arial" w:cs="Arial"/>
          <w:b/>
          <w:sz w:val="28"/>
          <w:szCs w:val="28"/>
        </w:rPr>
      </w:pPr>
    </w:p>
    <w:p w:rsidR="00054072" w:rsidRDefault="00054072" w:rsidP="00054072">
      <w:pPr>
        <w:pStyle w:val="Sansinterligne"/>
        <w:rPr>
          <w:rFonts w:ascii="Times New Roman" w:hAnsi="Times New Roman"/>
          <w:b/>
          <w:color w:val="FF0000"/>
          <w:sz w:val="28"/>
          <w:szCs w:val="28"/>
        </w:rPr>
      </w:pPr>
    </w:p>
    <w:p w:rsidR="00AE7FC1" w:rsidRDefault="00AE7FC1" w:rsidP="00AE7FC1">
      <w:pPr>
        <w:pStyle w:val="Sansinterligne"/>
      </w:pPr>
    </w:p>
    <w:p w:rsidR="00AE7FC1" w:rsidRDefault="00AE7FC1" w:rsidP="00AE7FC1">
      <w:pPr>
        <w:pStyle w:val="Sansinterligne"/>
      </w:pPr>
    </w:p>
    <w:p w:rsidR="00AE7FC1" w:rsidRDefault="00AE7FC1" w:rsidP="00AE7FC1">
      <w:pPr>
        <w:pStyle w:val="Sansinterligne"/>
      </w:pPr>
    </w:p>
    <w:p w:rsidR="00AE7FC1" w:rsidRDefault="00AE7FC1" w:rsidP="00AE7FC1">
      <w:pPr>
        <w:pStyle w:val="Sansinterligne"/>
      </w:pPr>
    </w:p>
    <w:p w:rsidR="00AE7FC1" w:rsidRDefault="00AE7FC1" w:rsidP="00AE7FC1">
      <w:pPr>
        <w:pStyle w:val="Sansinterligne"/>
      </w:pPr>
    </w:p>
    <w:p w:rsidR="00AE7FC1" w:rsidRDefault="00AE7FC1" w:rsidP="00AE7FC1">
      <w:pPr>
        <w:pStyle w:val="Sansinterligne"/>
      </w:pPr>
    </w:p>
    <w:p w:rsidR="003A11A4" w:rsidRDefault="00012D7A" w:rsidP="00F14C30">
      <w:pPr>
        <w:pStyle w:val="Sansinterligne"/>
        <w:jc w:val="center"/>
      </w:pPr>
      <w:r>
        <w:rPr>
          <w:noProof/>
          <w:lang w:eastAsia="fr-FR"/>
        </w:rPr>
        <w:pict>
          <v:shape id="_x0000_s3141" type="#_x0000_t202" style="position:absolute;left:0;text-align:left;margin-left:378.4pt;margin-top:486.95pt;width:102.6pt;height:22.1pt;z-index:252765184;mso-width-relative:margin;mso-height-relative:margin" filled="f" stroked="f">
            <v:textbox style="mso-next-textbox:#_x0000_s3141">
              <w:txbxContent>
                <w:p w:rsidR="004B24B6" w:rsidRPr="004033A8" w:rsidRDefault="004B24B6" w:rsidP="004033A8">
                  <w:r w:rsidRPr="004033A8">
                    <w:t>Transfert 4 plaques</w:t>
                  </w:r>
                </w:p>
              </w:txbxContent>
            </v:textbox>
          </v:shape>
        </w:pict>
      </w:r>
      <w:r>
        <w:rPr>
          <w:noProof/>
          <w:lang w:eastAsia="fr-FR"/>
        </w:rPr>
        <w:pict>
          <v:shape id="_x0000_s3139" type="#_x0000_t88" style="position:absolute;left:0;text-align:left;margin-left:417.05pt;margin-top:453pt;width:16.25pt;height:123.25pt;rotation:270;z-index:252764160" adj="1803" strokecolor="#0d0d0d [3069]" strokeweight="1pt"/>
        </w:pict>
      </w:r>
      <w:r w:rsidR="00F14C30">
        <w:rPr>
          <w:noProof/>
          <w:lang w:eastAsia="fr-FR"/>
        </w:rPr>
        <w:drawing>
          <wp:anchor distT="0" distB="0" distL="114300" distR="114300" simplePos="0" relativeHeight="251746304" behindDoc="0" locked="0" layoutInCell="1" allowOverlap="1">
            <wp:simplePos x="0" y="0"/>
            <wp:positionH relativeFrom="column">
              <wp:posOffset>590550</wp:posOffset>
            </wp:positionH>
            <wp:positionV relativeFrom="paragraph">
              <wp:posOffset>6241760</wp:posOffset>
            </wp:positionV>
            <wp:extent cx="5661660" cy="2879380"/>
            <wp:effectExtent l="19050" t="0" r="0" b="0"/>
            <wp:wrapNone/>
            <wp:docPr id="233" name="Image 17" descr="Sysm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 final.jpg"/>
                    <pic:cNvPicPr/>
                  </pic:nvPicPr>
                  <pic:blipFill>
                    <a:blip r:embed="rId54" cstate="print"/>
                    <a:stretch>
                      <a:fillRect/>
                    </a:stretch>
                  </pic:blipFill>
                  <pic:spPr>
                    <a:xfrm>
                      <a:off x="0" y="0"/>
                      <a:ext cx="5661660" cy="2879380"/>
                    </a:xfrm>
                    <a:prstGeom prst="rect">
                      <a:avLst/>
                    </a:prstGeom>
                  </pic:spPr>
                </pic:pic>
              </a:graphicData>
            </a:graphic>
          </wp:anchor>
        </w:drawing>
      </w:r>
    </w:p>
    <w:p w:rsidR="008659BD" w:rsidRDefault="00012D7A" w:rsidP="00F14C30">
      <w:pPr>
        <w:pStyle w:val="Sansinterligne"/>
        <w:jc w:val="center"/>
      </w:pPr>
      <w:r>
        <w:rPr>
          <w:noProof/>
          <w:lang w:eastAsia="fr-FR"/>
        </w:rPr>
        <w:pict>
          <v:shape id="_x0000_s3148" type="#_x0000_t202" style="position:absolute;left:0;text-align:left;margin-left:366.45pt;margin-top:498.75pt;width:102.6pt;height:22.1pt;z-index:252774400;mso-width-relative:margin;mso-height-relative:margin" filled="f" stroked="f">
            <v:textbox style="mso-next-textbox:#_x0000_s3148">
              <w:txbxContent>
                <w:p w:rsidR="004B24B6" w:rsidRPr="004033A8" w:rsidRDefault="004B24B6" w:rsidP="008659BD">
                  <w:r w:rsidRPr="004033A8">
                    <w:t>Transfert 4 plaques</w:t>
                  </w:r>
                </w:p>
              </w:txbxContent>
            </v:textbox>
          </v:shape>
        </w:pict>
      </w:r>
      <w:r>
        <w:rPr>
          <w:noProof/>
          <w:lang w:eastAsia="fr-FR"/>
        </w:rPr>
        <w:pict>
          <v:shape id="_x0000_s3147" type="#_x0000_t88" style="position:absolute;left:0;text-align:left;margin-left:406.75pt;margin-top:463.15pt;width:16.25pt;height:123.25pt;rotation:270;z-index:252773376" adj="1803" strokecolor="#0d0d0d [3069]" strokeweight="1pt"/>
        </w:pict>
      </w:r>
      <w:r w:rsidR="008659BD">
        <w:rPr>
          <w:noProof/>
          <w:lang w:eastAsia="fr-FR"/>
        </w:rPr>
        <w:drawing>
          <wp:anchor distT="0" distB="0" distL="114300" distR="114300" simplePos="0" relativeHeight="252772352" behindDoc="0" locked="0" layoutInCell="1" allowOverlap="1">
            <wp:simplePos x="0" y="0"/>
            <wp:positionH relativeFrom="column">
              <wp:posOffset>472440</wp:posOffset>
            </wp:positionH>
            <wp:positionV relativeFrom="paragraph">
              <wp:posOffset>6395720</wp:posOffset>
            </wp:positionV>
            <wp:extent cx="5657215" cy="2873375"/>
            <wp:effectExtent l="19050" t="0" r="635" b="0"/>
            <wp:wrapNone/>
            <wp:docPr id="247" name="Image 17" descr="Sysm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 final.jpg"/>
                    <pic:cNvPicPr/>
                  </pic:nvPicPr>
                  <pic:blipFill>
                    <a:blip r:embed="rId54" cstate="print"/>
                    <a:stretch>
                      <a:fillRect/>
                    </a:stretch>
                  </pic:blipFill>
                  <pic:spPr>
                    <a:xfrm>
                      <a:off x="0" y="0"/>
                      <a:ext cx="5657215" cy="2873375"/>
                    </a:xfrm>
                    <a:prstGeom prst="rect">
                      <a:avLst/>
                    </a:prstGeom>
                  </pic:spPr>
                </pic:pic>
              </a:graphicData>
            </a:graphic>
          </wp:anchor>
        </w:drawing>
      </w:r>
    </w:p>
    <w:p w:rsidR="00054072" w:rsidRDefault="00012D7A" w:rsidP="00F14C30">
      <w:pPr>
        <w:pStyle w:val="Sansinterligne"/>
        <w:jc w:val="center"/>
        <w:sectPr w:rsidR="00054072" w:rsidSect="0076425C">
          <w:headerReference w:type="even" r:id="rId55"/>
          <w:headerReference w:type="default" r:id="rId56"/>
          <w:headerReference w:type="first" r:id="rId57"/>
          <w:pgSz w:w="23814" w:h="16839" w:orient="landscape" w:code="8"/>
          <w:pgMar w:top="967" w:right="1417" w:bottom="1417" w:left="1417" w:header="708" w:footer="576" w:gutter="0"/>
          <w:cols w:num="2" w:space="1134"/>
          <w:docGrid w:linePitch="360"/>
        </w:sectPr>
      </w:pPr>
      <w:r>
        <w:rPr>
          <w:noProof/>
          <w:lang w:eastAsia="fr-FR"/>
        </w:rPr>
        <w:pict>
          <v:shape id="_x0000_s1108" type="#_x0000_t202" style="position:absolute;left:0;text-align:left;margin-left:37.45pt;margin-top:-29.35pt;width:62.35pt;height:26.9pt;z-index:251747328" filled="f" fillcolor="white [3212]" stroked="f" strokecolor="white [3212]">
            <v:textbox style="mso-next-textbox:#_x0000_s1108">
              <w:txbxContent>
                <w:p w:rsidR="004B24B6" w:rsidRPr="00AE7FC1" w:rsidRDefault="004B24B6" w:rsidP="00AE7FC1">
                  <w:pPr>
                    <w:jc w:val="center"/>
                    <w:rPr>
                      <w:sz w:val="24"/>
                      <w:szCs w:val="24"/>
                    </w:rPr>
                  </w:pPr>
                  <w:r w:rsidRPr="00AE7FC1">
                    <w:rPr>
                      <w:rFonts w:ascii="Arial" w:hAnsi="Arial" w:cs="Arial"/>
                      <w:b/>
                      <w:sz w:val="24"/>
                      <w:szCs w:val="24"/>
                    </w:rPr>
                    <w:t>Q1.13</w:t>
                  </w:r>
                </w:p>
              </w:txbxContent>
            </v:textbox>
          </v:shape>
        </w:pict>
      </w:r>
      <w:r>
        <w:rPr>
          <w:noProof/>
          <w:lang w:eastAsia="fr-FR"/>
        </w:rPr>
        <w:pict>
          <v:shape id="_x0000_s3187" type="#_x0000_t88" style="position:absolute;left:0;text-align:left;margin-left:456.95pt;margin-top:18.5pt;width:16.25pt;height:123.25pt;z-index:252806144" adj="1803" strokecolor="#0d0d0d [3069]" strokeweight="1pt"/>
        </w:pict>
      </w:r>
      <w:r>
        <w:rPr>
          <w:noProof/>
          <w:lang w:eastAsia="fr-FR"/>
        </w:rPr>
        <w:pict>
          <v:shape id="_x0000_s3188" type="#_x0000_t202" style="position:absolute;left:0;text-align:left;margin-left:461.45pt;margin-top:19.1pt;width:29.95pt;height:118.65pt;z-index:252807168;mso-width-relative:margin;mso-height-relative:margin" filled="f" stroked="f">
            <v:textbox style="layout-flow:vertical;mso-layout-flow-alt:bottom-to-top;mso-next-textbox:#_x0000_s3188">
              <w:txbxContent>
                <w:p w:rsidR="004B24B6" w:rsidRPr="004033A8" w:rsidRDefault="004B24B6" w:rsidP="00054072">
                  <w:pPr>
                    <w:jc w:val="center"/>
                  </w:pPr>
                  <w:r w:rsidRPr="004033A8">
                    <w:t>Transfert 4 plaques</w:t>
                  </w:r>
                </w:p>
              </w:txbxContent>
            </v:textbox>
          </v:shape>
        </w:pict>
      </w:r>
      <w:r>
        <w:rPr>
          <w:noProof/>
          <w:lang w:eastAsia="fr-FR"/>
        </w:rPr>
        <w:pict>
          <v:shape id="_x0000_s3186" type="#_x0000_t202" style="position:absolute;left:0;text-align:left;margin-left:372.1pt;margin-top:490.85pt;width:102.6pt;height:22.1pt;z-index:252805120;mso-width-relative:margin;mso-height-relative:margin" filled="f" stroked="f">
            <v:textbox style="mso-next-textbox:#_x0000_s3186">
              <w:txbxContent>
                <w:p w:rsidR="004B24B6" w:rsidRPr="004033A8" w:rsidRDefault="004B24B6" w:rsidP="00054072">
                  <w:r w:rsidRPr="004033A8">
                    <w:t>Transfert 4 plaques</w:t>
                  </w:r>
                </w:p>
              </w:txbxContent>
            </v:textbox>
          </v:shape>
        </w:pict>
      </w:r>
      <w:r>
        <w:rPr>
          <w:noProof/>
          <w:lang w:eastAsia="fr-FR"/>
        </w:rPr>
        <w:pict>
          <v:shape id="_x0000_s3185" type="#_x0000_t88" style="position:absolute;left:0;text-align:left;margin-left:412.4pt;margin-top:455.25pt;width:16.25pt;height:123.25pt;rotation:270;z-index:252804096" adj="1803" strokecolor="#0d0d0d [3069]" strokeweight="1pt"/>
        </w:pict>
      </w:r>
      <w:r>
        <w:rPr>
          <w:noProof/>
          <w:lang w:eastAsia="fr-FR"/>
        </w:rPr>
        <w:pict>
          <v:shape id="_x0000_s3189" type="#_x0000_t202" style="position:absolute;left:0;text-align:left;margin-left:473.75pt;margin-top:8.95pt;width:45.05pt;height:452.15pt;z-index:252808192;mso-width-relative:margin;mso-height-relative:margin" filled="f" stroked="f">
            <v:textbox style="layout-flow:vertical;mso-layout-flow-alt:bottom-to-top;mso-next-textbox:#_x0000_s3189">
              <w:txbxContent>
                <w:p w:rsidR="004B24B6" w:rsidRPr="004033A8" w:rsidRDefault="004B24B6" w:rsidP="00054072">
                  <w:pPr>
                    <w:jc w:val="center"/>
                    <w:rPr>
                      <w:b/>
                    </w:rPr>
                  </w:pPr>
                  <w:r w:rsidRPr="004033A8">
                    <w:rPr>
                      <w:rFonts w:ascii="Arial" w:hAnsi="Arial" w:cs="Arial"/>
                      <w:b/>
                      <w:sz w:val="24"/>
                      <w:szCs w:val="24"/>
                    </w:rPr>
                    <w:t>Lorsque des plaques sont en butée (B7 à B10)</w:t>
                  </w:r>
                  <w:r w:rsidR="00386364">
                    <w:rPr>
                      <w:rFonts w:ascii="Arial" w:hAnsi="Arial" w:cs="Arial"/>
                      <w:b/>
                      <w:sz w:val="24"/>
                      <w:szCs w:val="24"/>
                    </w:rPr>
                    <w:t>,</w:t>
                  </w:r>
                  <w:r w:rsidRPr="004033A8">
                    <w:rPr>
                      <w:rFonts w:ascii="Arial" w:hAnsi="Arial" w:cs="Arial"/>
                      <w:b/>
                      <w:sz w:val="24"/>
                      <w:szCs w:val="24"/>
                    </w:rPr>
                    <w:t xml:space="preserve"> le convoyeur à rouleaux (M8) doit fonctionner pour les maintenir en butée.</w:t>
                  </w:r>
                </w:p>
              </w:txbxContent>
            </v:textbox>
          </v:shape>
        </w:pict>
      </w:r>
      <w:r w:rsidR="00054072">
        <w:rPr>
          <w:noProof/>
          <w:lang w:eastAsia="fr-FR"/>
        </w:rPr>
        <w:drawing>
          <wp:anchor distT="0" distB="0" distL="114300" distR="114300" simplePos="0" relativeHeight="252803072" behindDoc="0" locked="0" layoutInCell="1" allowOverlap="1">
            <wp:simplePos x="0" y="0"/>
            <wp:positionH relativeFrom="column">
              <wp:posOffset>508635</wp:posOffset>
            </wp:positionH>
            <wp:positionV relativeFrom="paragraph">
              <wp:posOffset>6289040</wp:posOffset>
            </wp:positionV>
            <wp:extent cx="5656580" cy="2873375"/>
            <wp:effectExtent l="19050" t="0" r="1270" b="0"/>
            <wp:wrapNone/>
            <wp:docPr id="19" name="Image 17" descr="Sysm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 final.jpg"/>
                    <pic:cNvPicPr/>
                  </pic:nvPicPr>
                  <pic:blipFill>
                    <a:blip r:embed="rId54" cstate="print"/>
                    <a:stretch>
                      <a:fillRect/>
                    </a:stretch>
                  </pic:blipFill>
                  <pic:spPr>
                    <a:xfrm>
                      <a:off x="0" y="0"/>
                      <a:ext cx="5656580" cy="2873375"/>
                    </a:xfrm>
                    <a:prstGeom prst="rect">
                      <a:avLst/>
                    </a:prstGeom>
                  </pic:spPr>
                </pic:pic>
              </a:graphicData>
            </a:graphic>
          </wp:anchor>
        </w:drawing>
      </w:r>
      <w:r w:rsidR="00054072" w:rsidRPr="00054072">
        <w:rPr>
          <w:noProof/>
          <w:lang w:eastAsia="fr-FR"/>
        </w:rPr>
        <w:drawing>
          <wp:inline distT="0" distB="0" distL="0" distR="0">
            <wp:extent cx="5763213" cy="8942119"/>
            <wp:effectExtent l="19050" t="0" r="8937" b="0"/>
            <wp:docPr id="14" name="Image 6" descr="Chronogramme 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gramme correction.JPG"/>
                    <pic:cNvPicPr/>
                  </pic:nvPicPr>
                  <pic:blipFill>
                    <a:blip r:embed="rId58" cstate="print"/>
                    <a:stretch>
                      <a:fillRect/>
                    </a:stretch>
                  </pic:blipFill>
                  <pic:spPr>
                    <a:xfrm>
                      <a:off x="0" y="0"/>
                      <a:ext cx="5764189" cy="8943633"/>
                    </a:xfrm>
                    <a:prstGeom prst="rect">
                      <a:avLst/>
                    </a:prstGeom>
                  </pic:spPr>
                </pic:pic>
              </a:graphicData>
            </a:graphic>
          </wp:inline>
        </w:drawing>
      </w:r>
    </w:p>
    <w:p w:rsidR="00AE7FC1" w:rsidRPr="00AE7FC1" w:rsidRDefault="00012D7A" w:rsidP="006C34FC">
      <w:pPr>
        <w:pStyle w:val="Sansinterligne"/>
        <w:rPr>
          <w:sz w:val="24"/>
          <w:szCs w:val="24"/>
        </w:rPr>
      </w:pPr>
      <w:r>
        <w:rPr>
          <w:noProof/>
          <w:sz w:val="24"/>
          <w:szCs w:val="24"/>
        </w:rPr>
        <w:lastRenderedPageBreak/>
        <w:pict>
          <v:shape id="_x0000_s1111" type="#_x0000_t202" style="position:absolute;margin-left:244.75pt;margin-top:11.65pt;width:201.4pt;height:28.25pt;z-index:251752448;mso-width-relative:margin;mso-height-relative:margin" strokecolor="white [3212]">
            <v:textbox style="mso-next-textbox:#_x0000_s1111">
              <w:txbxContent>
                <w:p w:rsidR="004B24B6" w:rsidRPr="00AE7FC1" w:rsidRDefault="004B24B6" w:rsidP="00AE7FC1">
                  <w:pPr>
                    <w:jc w:val="center"/>
                    <w:rPr>
                      <w:rFonts w:ascii="Arial" w:hAnsi="Arial" w:cs="Arial"/>
                      <w:sz w:val="24"/>
                      <w:szCs w:val="24"/>
                    </w:rPr>
                  </w:pPr>
                  <w:r w:rsidRPr="00AE7FC1">
                    <w:rPr>
                      <w:rFonts w:ascii="Arial" w:hAnsi="Arial" w:cs="Arial"/>
                      <w:sz w:val="24"/>
                      <w:szCs w:val="24"/>
                    </w:rPr>
                    <w:t>Symbole générateur de vide</w:t>
                  </w:r>
                </w:p>
              </w:txbxContent>
            </v:textbox>
          </v:shape>
        </w:pict>
      </w:r>
      <w:r w:rsidR="00AE7FC1" w:rsidRPr="00AE7FC1">
        <w:rPr>
          <w:rFonts w:ascii="Arial" w:hAnsi="Arial" w:cs="Arial"/>
          <w:b/>
          <w:sz w:val="24"/>
          <w:szCs w:val="24"/>
        </w:rPr>
        <w:t>Q2.</w:t>
      </w:r>
      <w:r w:rsidR="00C23EB4">
        <w:rPr>
          <w:rFonts w:ascii="Arial" w:hAnsi="Arial" w:cs="Arial"/>
          <w:b/>
          <w:sz w:val="24"/>
          <w:szCs w:val="24"/>
        </w:rPr>
        <w:t>5</w:t>
      </w:r>
    </w:p>
    <w:p w:rsidR="00AE7FC1" w:rsidRDefault="00012D7A" w:rsidP="00AE7FC1">
      <w:pPr>
        <w:pStyle w:val="Retraitcorpsdetexte"/>
        <w:tabs>
          <w:tab w:val="left" w:pos="851"/>
        </w:tabs>
        <w:ind w:left="851" w:hanging="851"/>
      </w:pPr>
      <w:r>
        <w:rPr>
          <w:noProof/>
          <w:sz w:val="24"/>
          <w:szCs w:val="24"/>
          <w:lang w:eastAsia="fr-FR"/>
        </w:rPr>
        <w:pict>
          <v:shape id="_x0000_s3145" type="#_x0000_t202" style="position:absolute;left:0;text-align:left;margin-left:-37.3pt;margin-top:11.95pt;width:179.15pt;height:28.25pt;z-index:252769280;mso-width-relative:margin;mso-height-relative:margin" strokecolor="white [3212]">
            <v:textbox style="mso-next-textbox:#_x0000_s3145">
              <w:txbxContent>
                <w:p w:rsidR="004B24B6" w:rsidRPr="00653A7A" w:rsidRDefault="004B24B6" w:rsidP="004C2AC7">
                  <w:pPr>
                    <w:jc w:val="center"/>
                    <w:rPr>
                      <w:rFonts w:ascii="Arial" w:hAnsi="Arial" w:cs="Arial"/>
                      <w:b/>
                      <w:sz w:val="24"/>
                      <w:szCs w:val="24"/>
                    </w:rPr>
                  </w:pPr>
                  <w:r w:rsidRPr="00653A7A">
                    <w:rPr>
                      <w:rFonts w:ascii="Arial" w:hAnsi="Arial" w:cs="Arial"/>
                      <w:b/>
                      <w:sz w:val="24"/>
                      <w:szCs w:val="24"/>
                    </w:rPr>
                    <w:t>Distributeur de série "ZP2V"</w:t>
                  </w:r>
                </w:p>
              </w:txbxContent>
            </v:textbox>
          </v:shape>
        </w:pict>
      </w:r>
      <w:r>
        <w:rPr>
          <w:b/>
          <w:noProof/>
          <w:color w:val="FF0000"/>
          <w:sz w:val="28"/>
          <w:szCs w:val="28"/>
        </w:rPr>
        <w:pict>
          <v:shape id="_x0000_s1112" type="#_x0000_t32" style="position:absolute;left:0;text-align:left;margin-left:202.1pt;margin-top:12.7pt;width:50.3pt;height:26.8pt;flip:x;z-index:251753472" o:connectortype="straight" strokecolor="black [3213]">
            <v:stroke endarrow="block"/>
          </v:shape>
        </w:pict>
      </w:r>
    </w:p>
    <w:p w:rsidR="00AE7FC1" w:rsidRPr="001A2EFC" w:rsidRDefault="004C2AC7" w:rsidP="00AE7FC1">
      <w:pPr>
        <w:pStyle w:val="Retraitcorpsdetexte"/>
        <w:tabs>
          <w:tab w:val="left" w:pos="851"/>
        </w:tabs>
        <w:ind w:left="851" w:hanging="851"/>
      </w:pPr>
      <w:r>
        <w:rPr>
          <w:noProof/>
          <w:lang w:eastAsia="fr-FR"/>
        </w:rPr>
        <w:drawing>
          <wp:anchor distT="0" distB="0" distL="114300" distR="114300" simplePos="0" relativeHeight="251749376" behindDoc="0" locked="0" layoutInCell="1" allowOverlap="1">
            <wp:simplePos x="0" y="0"/>
            <wp:positionH relativeFrom="column">
              <wp:posOffset>115008</wp:posOffset>
            </wp:positionH>
            <wp:positionV relativeFrom="paragraph">
              <wp:posOffset>-1004</wp:posOffset>
            </wp:positionV>
            <wp:extent cx="4382829" cy="3179135"/>
            <wp:effectExtent l="19050" t="0" r="0" b="0"/>
            <wp:wrapNone/>
            <wp:docPr id="236" name="Image 89" descr="ZP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P2V"/>
                    <pic:cNvPicPr>
                      <a:picLocks noChangeAspect="1" noChangeArrowheads="1"/>
                    </pic:cNvPicPr>
                  </pic:nvPicPr>
                  <pic:blipFill>
                    <a:blip r:embed="rId59" cstate="print"/>
                    <a:srcRect/>
                    <a:stretch>
                      <a:fillRect/>
                    </a:stretch>
                  </pic:blipFill>
                  <pic:spPr bwMode="auto">
                    <a:xfrm>
                      <a:off x="0" y="0"/>
                      <a:ext cx="4382829" cy="3179135"/>
                    </a:xfrm>
                    <a:prstGeom prst="rect">
                      <a:avLst/>
                    </a:prstGeom>
                    <a:noFill/>
                  </pic:spPr>
                </pic:pic>
              </a:graphicData>
            </a:graphic>
          </wp:anchor>
        </w:drawing>
      </w:r>
    </w:p>
    <w:p w:rsidR="00AE7FC1" w:rsidRDefault="00012D7A" w:rsidP="00AE7FC1">
      <w:pPr>
        <w:pStyle w:val="Retraitcorpsdetexte"/>
        <w:tabs>
          <w:tab w:val="left" w:pos="851"/>
        </w:tabs>
        <w:ind w:left="851" w:hanging="851"/>
        <w:rPr>
          <w:b/>
          <w:color w:val="FF0000"/>
          <w:sz w:val="28"/>
          <w:szCs w:val="28"/>
        </w:rPr>
      </w:pPr>
      <w:r>
        <w:rPr>
          <w:b/>
          <w:noProof/>
          <w:color w:val="FF0000"/>
          <w:sz w:val="28"/>
          <w:szCs w:val="28"/>
          <w:lang w:eastAsia="fr-FR"/>
        </w:rPr>
        <w:pict>
          <v:shape id="_x0000_s3146" type="#_x0000_t32" style="position:absolute;left:0;text-align:left;margin-left:38.3pt;margin-top:0;width:6.95pt;height:62.25pt;z-index:252770304" o:connectortype="straight" strokecolor="black [3213]">
            <v:stroke endarrow="block"/>
          </v:shape>
        </w:pict>
      </w:r>
      <w:r>
        <w:rPr>
          <w:b/>
          <w:noProof/>
          <w:color w:val="FF0000"/>
          <w:sz w:val="28"/>
          <w:szCs w:val="28"/>
        </w:rPr>
        <w:pict>
          <v:shape id="_x0000_s1115" type="#_x0000_t202" style="position:absolute;left:0;text-align:left;margin-left:374.75pt;margin-top:13.05pt;width:140.25pt;height:33.4pt;z-index:251756544;mso-width-relative:margin;mso-height-relative:margin">
            <v:textbox style="mso-next-textbox:#_x0000_s1115">
              <w:txbxContent>
                <w:p w:rsidR="004B24B6" w:rsidRPr="00054072" w:rsidRDefault="004B24B6" w:rsidP="00054072">
                  <w:pPr>
                    <w:jc w:val="center"/>
                    <w:rPr>
                      <w:rFonts w:ascii="Arial" w:hAnsi="Arial" w:cs="Arial"/>
                      <w:b/>
                      <w:color w:val="FF0000"/>
                      <w:sz w:val="24"/>
                      <w:szCs w:val="24"/>
                    </w:rPr>
                  </w:pPr>
                  <w:r w:rsidRPr="00054072">
                    <w:rPr>
                      <w:rFonts w:ascii="Arial" w:hAnsi="Arial" w:cs="Arial"/>
                      <w:b/>
                      <w:color w:val="FF0000"/>
                      <w:sz w:val="24"/>
                      <w:szCs w:val="24"/>
                    </w:rPr>
                    <w:t>Réducteur de débit</w:t>
                  </w:r>
                </w:p>
                <w:p w:rsidR="004B24B6" w:rsidRPr="00982623" w:rsidRDefault="004B24B6" w:rsidP="00AE7FC1">
                  <w:pPr>
                    <w:jc w:val="center"/>
                    <w:rPr>
                      <w:b/>
                      <w:color w:val="FF0000"/>
                      <w:sz w:val="28"/>
                      <w:szCs w:val="28"/>
                    </w:rPr>
                  </w:pPr>
                </w:p>
              </w:txbxContent>
            </v:textbox>
          </v:shape>
        </w:pict>
      </w:r>
    </w:p>
    <w:p w:rsidR="00AE7FC1" w:rsidRDefault="00012D7A" w:rsidP="00AE7FC1">
      <w:pPr>
        <w:pStyle w:val="Retraitcorpsdetexte"/>
        <w:tabs>
          <w:tab w:val="left" w:pos="851"/>
        </w:tabs>
        <w:ind w:left="851" w:hanging="851"/>
        <w:rPr>
          <w:b/>
          <w:color w:val="FF0000"/>
          <w:sz w:val="28"/>
          <w:szCs w:val="28"/>
        </w:rPr>
      </w:pPr>
      <w:r>
        <w:rPr>
          <w:b/>
          <w:noProof/>
          <w:color w:val="FF0000"/>
          <w:sz w:val="28"/>
          <w:szCs w:val="28"/>
        </w:rPr>
        <w:pict>
          <v:shape id="_x0000_s1116" type="#_x0000_t32" style="position:absolute;left:0;text-align:left;margin-left:307.95pt;margin-top:1.35pt;width:66.8pt;height:55.5pt;flip:x;z-index:251757568" o:connectortype="straight" strokecolor="red">
            <v:stroke endarrow="block"/>
          </v:shape>
        </w:pict>
      </w:r>
    </w:p>
    <w:p w:rsidR="00AE7FC1" w:rsidRDefault="00AE7FC1" w:rsidP="00AE7FC1">
      <w:pPr>
        <w:pStyle w:val="Retraitcorpsdetexte"/>
        <w:tabs>
          <w:tab w:val="left" w:pos="851"/>
        </w:tabs>
        <w:ind w:left="851" w:hanging="851"/>
        <w:rPr>
          <w:b/>
          <w:color w:val="FF0000"/>
          <w:sz w:val="28"/>
          <w:szCs w:val="28"/>
        </w:rPr>
      </w:pPr>
    </w:p>
    <w:p w:rsidR="00AE7FC1" w:rsidRDefault="00012D7A" w:rsidP="00AE7FC1">
      <w:pPr>
        <w:pStyle w:val="Retraitcorpsdetexte"/>
        <w:tabs>
          <w:tab w:val="left" w:pos="851"/>
        </w:tabs>
        <w:ind w:left="851" w:hanging="851"/>
        <w:rPr>
          <w:b/>
          <w:color w:val="FF0000"/>
          <w:sz w:val="28"/>
          <w:szCs w:val="28"/>
        </w:rPr>
      </w:pPr>
      <w:r>
        <w:rPr>
          <w:b/>
          <w:noProof/>
          <w:color w:val="FF0000"/>
          <w:sz w:val="28"/>
          <w:szCs w:val="28"/>
        </w:rPr>
        <w:pict>
          <v:shape id="_x0000_s1114" type="#_x0000_t32" style="position:absolute;left:0;text-align:left;margin-left:326.6pt;margin-top:12.65pt;width:48.15pt;height:8.3pt;flip:x;z-index:251755520" o:connectortype="straight" strokecolor="red">
            <v:stroke endarrow="block"/>
          </v:shape>
        </w:pict>
      </w:r>
      <w:r>
        <w:rPr>
          <w:rFonts w:ascii="Arial Black" w:hAnsi="Arial Black"/>
          <w:b/>
          <w:noProof/>
          <w:color w:val="FF0000"/>
          <w:sz w:val="28"/>
          <w:szCs w:val="28"/>
        </w:rPr>
        <w:pict>
          <v:shape id="_x0000_s1109" type="#_x0000_t202" style="position:absolute;left:0;text-align:left;margin-left:383.5pt;margin-top:58.05pt;width:97.7pt;height:27.55pt;z-index:251750400;mso-width-relative:margin;mso-height-relative:margin">
            <v:textbox style="mso-next-textbox:#_x0000_s1109">
              <w:txbxContent>
                <w:p w:rsidR="004B24B6" w:rsidRPr="00054072" w:rsidRDefault="004B24B6" w:rsidP="00054072">
                  <w:pPr>
                    <w:jc w:val="center"/>
                    <w:rPr>
                      <w:rFonts w:ascii="Arial" w:hAnsi="Arial" w:cs="Arial"/>
                      <w:sz w:val="24"/>
                      <w:szCs w:val="24"/>
                    </w:rPr>
                  </w:pPr>
                  <w:r w:rsidRPr="00054072">
                    <w:rPr>
                      <w:rFonts w:ascii="Arial" w:hAnsi="Arial" w:cs="Arial"/>
                      <w:b/>
                      <w:color w:val="FF0000"/>
                      <w:sz w:val="24"/>
                      <w:szCs w:val="24"/>
                    </w:rPr>
                    <w:t>Filtre</w:t>
                  </w:r>
                </w:p>
              </w:txbxContent>
            </v:textbox>
          </v:shape>
        </w:pict>
      </w:r>
      <w:r>
        <w:rPr>
          <w:noProof/>
          <w:lang w:eastAsia="fr-FR"/>
        </w:rPr>
        <w:pict>
          <v:shape id="_x0000_s1120" type="#_x0000_t202" style="position:absolute;left:0;text-align:left;margin-left:38.3pt;margin-top:115.5pt;width:52.05pt;height:45.65pt;z-index:251761664" fillcolor="white [3212]" stroked="f" strokecolor="white [3212]">
            <v:textbox style="mso-next-textbox:#_x0000_s1120">
              <w:txbxContent>
                <w:p w:rsidR="004B24B6" w:rsidRDefault="004B24B6" w:rsidP="00AE7FC1">
                  <w:pPr>
                    <w:jc w:val="center"/>
                  </w:pPr>
                  <w:r>
                    <w:rPr>
                      <w:rFonts w:ascii="Arial" w:hAnsi="Arial" w:cs="Arial"/>
                      <w:noProof/>
                      <w:sz w:val="24"/>
                      <w:szCs w:val="24"/>
                      <w:lang w:eastAsia="fr-FR"/>
                    </w:rPr>
                    <w:t>Sans pièce</w:t>
                  </w:r>
                </w:p>
              </w:txbxContent>
            </v:textbox>
          </v:shape>
        </w:pict>
      </w:r>
      <w:r>
        <w:rPr>
          <w:b/>
          <w:noProof/>
          <w:color w:val="FF0000"/>
          <w:sz w:val="28"/>
          <w:szCs w:val="28"/>
          <w:lang w:eastAsia="fr-FR"/>
        </w:rPr>
        <w:pict>
          <v:shape id="_x0000_s1121" type="#_x0000_t202" style="position:absolute;left:0;text-align:left;margin-left:98.4pt;margin-top:126.25pt;width:184.8pt;height:21.95pt;z-index:251762688" fillcolor="white [3212]" stroked="f" strokecolor="white [3212]">
            <v:textbox style="mso-next-textbox:#_x0000_s1121">
              <w:txbxContent>
                <w:p w:rsidR="004B24B6" w:rsidRDefault="004B24B6" w:rsidP="00AE7FC1">
                  <w:pPr>
                    <w:jc w:val="center"/>
                  </w:pPr>
                  <w:r>
                    <w:rPr>
                      <w:rFonts w:ascii="Arial" w:hAnsi="Arial" w:cs="Arial"/>
                      <w:noProof/>
                      <w:sz w:val="24"/>
                      <w:szCs w:val="24"/>
                      <w:lang w:eastAsia="fr-FR"/>
                    </w:rPr>
                    <w:t>Aspiration de la pièce</w:t>
                  </w:r>
                </w:p>
              </w:txbxContent>
            </v:textbox>
          </v:shape>
        </w:pict>
      </w:r>
      <w:r>
        <w:rPr>
          <w:noProof/>
          <w:lang w:eastAsia="fr-FR"/>
        </w:rPr>
        <w:pict>
          <v:shape id="_x0000_s1117" type="#_x0000_t202" style="position:absolute;left:0;text-align:left;margin-left:393.5pt;margin-top:120.65pt;width:97.7pt;height:27.55pt;z-index:251758592;mso-width-relative:margin;mso-height-relative:margin">
            <v:textbox style="mso-next-textbox:#_x0000_s1117">
              <w:txbxContent>
                <w:p w:rsidR="004B24B6" w:rsidRPr="00054072" w:rsidRDefault="004B24B6" w:rsidP="00054072">
                  <w:pPr>
                    <w:jc w:val="center"/>
                    <w:rPr>
                      <w:rFonts w:ascii="Arial" w:hAnsi="Arial" w:cs="Arial"/>
                      <w:b/>
                      <w:sz w:val="24"/>
                      <w:szCs w:val="24"/>
                    </w:rPr>
                  </w:pPr>
                  <w:r w:rsidRPr="00054072">
                    <w:rPr>
                      <w:rFonts w:ascii="Arial" w:hAnsi="Arial" w:cs="Arial"/>
                      <w:b/>
                      <w:color w:val="FF0000"/>
                      <w:sz w:val="24"/>
                      <w:szCs w:val="24"/>
                    </w:rPr>
                    <w:t>Ventouse</w:t>
                  </w:r>
                </w:p>
              </w:txbxContent>
            </v:textbox>
          </v:shape>
        </w:pict>
      </w:r>
      <w:r>
        <w:rPr>
          <w:b/>
          <w:noProof/>
          <w:color w:val="FF0000"/>
          <w:sz w:val="28"/>
          <w:szCs w:val="28"/>
        </w:rPr>
        <w:pict>
          <v:shape id="_x0000_s1113" type="#_x0000_t202" style="position:absolute;left:0;text-align:left;margin-left:374.75pt;margin-top:.45pt;width:140.25pt;height:44.95pt;z-index:251754496;mso-width-relative:margin;mso-height-relative:margin">
            <v:textbox style="mso-next-textbox:#_x0000_s1113">
              <w:txbxContent>
                <w:p w:rsidR="004B24B6" w:rsidRPr="00054072" w:rsidRDefault="004B24B6" w:rsidP="00054072">
                  <w:pPr>
                    <w:jc w:val="center"/>
                    <w:rPr>
                      <w:rFonts w:ascii="Arial" w:hAnsi="Arial" w:cs="Arial"/>
                      <w:b/>
                      <w:color w:val="FF0000"/>
                      <w:sz w:val="24"/>
                      <w:szCs w:val="24"/>
                    </w:rPr>
                  </w:pPr>
                  <w:r w:rsidRPr="00054072">
                    <w:rPr>
                      <w:rFonts w:ascii="Arial" w:hAnsi="Arial" w:cs="Arial"/>
                      <w:b/>
                      <w:color w:val="FF0000"/>
                      <w:sz w:val="24"/>
                      <w:szCs w:val="24"/>
                    </w:rPr>
                    <w:t>Clapet anti retour avec ressort</w:t>
                  </w:r>
                </w:p>
                <w:p w:rsidR="004B24B6" w:rsidRPr="00054072" w:rsidRDefault="004B24B6" w:rsidP="00054072">
                  <w:pPr>
                    <w:rPr>
                      <w:szCs w:val="28"/>
                    </w:rPr>
                  </w:pPr>
                </w:p>
              </w:txbxContent>
            </v:textbox>
          </v:shape>
        </w:pict>
      </w:r>
    </w:p>
    <w:p w:rsidR="00AE7FC1" w:rsidRDefault="00AE7FC1" w:rsidP="00AE7FC1">
      <w:pPr>
        <w:pStyle w:val="Retraitcorpsdetexte"/>
        <w:tabs>
          <w:tab w:val="left" w:pos="851"/>
        </w:tabs>
        <w:ind w:left="851" w:hanging="851"/>
        <w:rPr>
          <w:b/>
          <w:color w:val="FF0000"/>
          <w:sz w:val="28"/>
          <w:szCs w:val="28"/>
        </w:rPr>
      </w:pPr>
    </w:p>
    <w:p w:rsidR="00AE7FC1" w:rsidRDefault="00012D7A" w:rsidP="00AE7FC1">
      <w:pPr>
        <w:pStyle w:val="Retraitcorpsdetexte"/>
        <w:tabs>
          <w:tab w:val="left" w:pos="851"/>
        </w:tabs>
        <w:ind w:left="851" w:hanging="851"/>
        <w:rPr>
          <w:b/>
          <w:color w:val="FF0000"/>
          <w:sz w:val="28"/>
          <w:szCs w:val="28"/>
        </w:rPr>
      </w:pPr>
      <w:r>
        <w:rPr>
          <w:b/>
          <w:noProof/>
          <w:color w:val="FF0000"/>
          <w:sz w:val="28"/>
          <w:szCs w:val="28"/>
        </w:rPr>
        <w:pict>
          <v:shape id="_x0000_s1110" type="#_x0000_t32" style="position:absolute;left:0;text-align:left;margin-left:336.85pt;margin-top:19.95pt;width:46.65pt;height:4.75pt;flip:x y;z-index:251751424" o:connectortype="straight" strokecolor="red">
            <v:stroke endarrow="block"/>
          </v:shape>
        </w:pict>
      </w:r>
    </w:p>
    <w:p w:rsidR="00AE7FC1" w:rsidRDefault="00AE7FC1" w:rsidP="00AE7FC1">
      <w:pPr>
        <w:pStyle w:val="Retraitcorpsdetexte"/>
        <w:tabs>
          <w:tab w:val="left" w:pos="851"/>
        </w:tabs>
        <w:ind w:left="851" w:hanging="851"/>
        <w:rPr>
          <w:b/>
          <w:color w:val="FF0000"/>
          <w:sz w:val="28"/>
          <w:szCs w:val="28"/>
        </w:rPr>
      </w:pPr>
    </w:p>
    <w:p w:rsidR="00AE7FC1" w:rsidRPr="001A2EFC" w:rsidRDefault="00012D7A" w:rsidP="00AE7FC1">
      <w:pPr>
        <w:pStyle w:val="Retraitcorpsdetexte"/>
        <w:tabs>
          <w:tab w:val="left" w:pos="851"/>
        </w:tabs>
        <w:ind w:left="851" w:hanging="851"/>
        <w:rPr>
          <w:b/>
          <w:color w:val="FF0000"/>
          <w:sz w:val="28"/>
          <w:szCs w:val="28"/>
        </w:rPr>
      </w:pPr>
      <w:r>
        <w:rPr>
          <w:noProof/>
          <w:lang w:eastAsia="fr-FR"/>
        </w:rPr>
        <w:pict>
          <v:shape id="_x0000_s1118" type="#_x0000_t32" style="position:absolute;left:0;text-align:left;margin-left:331.4pt;margin-top:16.5pt;width:62.1pt;height:24.75pt;flip:x y;z-index:251759616" o:connectortype="straight" strokecolor="red">
            <v:stroke endarrow="block"/>
          </v:shape>
        </w:pict>
      </w:r>
    </w:p>
    <w:p w:rsidR="00AE7FC1" w:rsidRDefault="00012D7A" w:rsidP="00AE7FC1">
      <w:pPr>
        <w:pStyle w:val="Retraitcorpsdetexte"/>
        <w:tabs>
          <w:tab w:val="left" w:pos="851"/>
        </w:tabs>
        <w:ind w:left="851" w:hanging="851"/>
        <w:rPr>
          <w:b/>
          <w:color w:val="FF0000"/>
          <w:sz w:val="28"/>
          <w:szCs w:val="28"/>
        </w:rPr>
      </w:pPr>
      <w:r>
        <w:rPr>
          <w:noProof/>
          <w:lang w:eastAsia="fr-FR"/>
        </w:rPr>
        <w:pict>
          <v:shape id="_x0000_s1122" type="#_x0000_t202" style="position:absolute;left:0;text-align:left;margin-left:293.7pt;margin-top:5pt;width:52.05pt;height:45.65pt;z-index:251763712" fillcolor="white [3212]" stroked="f" strokecolor="white [3212]">
            <v:textbox style="mso-next-textbox:#_x0000_s1122">
              <w:txbxContent>
                <w:p w:rsidR="004B24B6" w:rsidRDefault="004B24B6" w:rsidP="00AE7FC1">
                  <w:pPr>
                    <w:jc w:val="center"/>
                  </w:pPr>
                  <w:r>
                    <w:rPr>
                      <w:rFonts w:ascii="Arial" w:hAnsi="Arial" w:cs="Arial"/>
                      <w:noProof/>
                      <w:sz w:val="24"/>
                      <w:szCs w:val="24"/>
                      <w:lang w:eastAsia="fr-FR"/>
                    </w:rPr>
                    <w:t>Sans pièce</w:t>
                  </w:r>
                </w:p>
              </w:txbxContent>
            </v:textbox>
          </v:shape>
        </w:pict>
      </w:r>
    </w:p>
    <w:p w:rsidR="00AE7FC1" w:rsidRDefault="00AE7FC1" w:rsidP="00AE7FC1">
      <w:pPr>
        <w:pStyle w:val="Retraitcorpsdetexte"/>
        <w:tabs>
          <w:tab w:val="left" w:pos="851"/>
        </w:tabs>
        <w:ind w:left="851" w:hanging="851"/>
        <w:rPr>
          <w:b/>
          <w:color w:val="FF0000"/>
          <w:sz w:val="28"/>
          <w:szCs w:val="28"/>
        </w:rPr>
      </w:pPr>
    </w:p>
    <w:p w:rsidR="00AE7FC1" w:rsidRDefault="00012D7A" w:rsidP="00AE7FC1">
      <w:pPr>
        <w:pStyle w:val="Retraitcorpsdetexte"/>
        <w:tabs>
          <w:tab w:val="left" w:pos="851"/>
        </w:tabs>
        <w:ind w:left="851" w:hanging="851"/>
        <w:rPr>
          <w:b/>
          <w:color w:val="FF0000"/>
          <w:sz w:val="28"/>
          <w:szCs w:val="28"/>
        </w:rPr>
      </w:pPr>
      <w:r>
        <w:rPr>
          <w:noProof/>
          <w:lang w:eastAsia="fr-FR"/>
        </w:rPr>
        <w:pict>
          <v:shape id="_x0000_s3293" type="#_x0000_t202" style="position:absolute;left:0;text-align:left;margin-left:32pt;margin-top:4.9pt;width:328.2pt;height:21.95pt;z-index:252897280" fillcolor="white [3212]" stroked="f" strokecolor="white [3212]">
            <v:textbox style="mso-next-textbox:#_x0000_s3293">
              <w:txbxContent>
                <w:p w:rsidR="004B24B6" w:rsidRPr="00C97FAA" w:rsidRDefault="004B24B6" w:rsidP="007E1AFE">
                  <w:pPr>
                    <w:jc w:val="center"/>
                    <w:rPr>
                      <w:i/>
                    </w:rPr>
                  </w:pPr>
                  <w:r>
                    <w:rPr>
                      <w:rFonts w:ascii="Arial" w:hAnsi="Arial" w:cs="Arial"/>
                      <w:i/>
                      <w:noProof/>
                      <w:sz w:val="24"/>
                      <w:szCs w:val="24"/>
                      <w:lang w:eastAsia="fr-FR"/>
                    </w:rPr>
                    <w:t>Schéma explicatif du constructeur</w:t>
                  </w:r>
                </w:p>
                <w:p w:rsidR="004B24B6" w:rsidRPr="007E1AFE" w:rsidRDefault="004B24B6" w:rsidP="007E1AFE"/>
              </w:txbxContent>
            </v:textbox>
          </v:shape>
        </w:pict>
      </w:r>
    </w:p>
    <w:p w:rsidR="00AE7FC1" w:rsidRDefault="00AE7FC1" w:rsidP="00AE7FC1">
      <w:pPr>
        <w:pStyle w:val="Sansinterligne"/>
      </w:pPr>
    </w:p>
    <w:p w:rsidR="00AE7FC1" w:rsidRPr="00AE7FC1" w:rsidRDefault="00AE7FC1" w:rsidP="00AE7FC1">
      <w:pPr>
        <w:rPr>
          <w:sz w:val="24"/>
          <w:szCs w:val="24"/>
        </w:rPr>
      </w:pPr>
      <w:r w:rsidRPr="00AE7FC1">
        <w:rPr>
          <w:rFonts w:ascii="Arial" w:hAnsi="Arial" w:cs="Arial"/>
          <w:b/>
          <w:sz w:val="24"/>
          <w:szCs w:val="24"/>
        </w:rPr>
        <w:t>Q2.</w:t>
      </w:r>
      <w:r w:rsidR="00C23EB4">
        <w:rPr>
          <w:rFonts w:ascii="Arial" w:hAnsi="Arial" w:cs="Arial"/>
          <w:b/>
          <w:sz w:val="24"/>
          <w:szCs w:val="24"/>
        </w:rPr>
        <w:t>7</w:t>
      </w:r>
    </w:p>
    <w:p w:rsidR="00AE7FC1" w:rsidRDefault="00012D7A" w:rsidP="00AE7FC1">
      <w:pPr>
        <w:pStyle w:val="Sansinterligne"/>
        <w:jc w:val="center"/>
      </w:pPr>
      <w:r>
        <w:rPr>
          <w:noProof/>
          <w:lang w:eastAsia="fr-FR"/>
        </w:rPr>
        <w:pict>
          <v:shape id="_x0000_s1119" type="#_x0000_t202" style="position:absolute;left:0;text-align:left;margin-left:161.55pt;margin-top:8.05pt;width:37.7pt;height:22.6pt;z-index:251760640" filled="f" stroked="f" strokecolor="white [3212]">
            <v:textbox style="mso-next-textbox:#_x0000_s1119">
              <w:txbxContent>
                <w:p w:rsidR="004B24B6" w:rsidRDefault="004B24B6" w:rsidP="00AE7FC1">
                  <w:r w:rsidRPr="00FC0D7A">
                    <w:rPr>
                      <w:rFonts w:ascii="Arial" w:hAnsi="Arial" w:cs="Arial"/>
                      <w:noProof/>
                      <w:sz w:val="24"/>
                      <w:szCs w:val="24"/>
                      <w:lang w:eastAsia="fr-FR"/>
                    </w:rPr>
                    <w:t>PLr</w:t>
                  </w:r>
                </w:p>
              </w:txbxContent>
            </v:textbox>
          </v:shape>
        </w:pict>
      </w:r>
      <w:r w:rsidR="00054072" w:rsidRPr="00054072">
        <w:rPr>
          <w:noProof/>
          <w:lang w:eastAsia="fr-FR"/>
        </w:rPr>
        <w:drawing>
          <wp:inline distT="0" distB="0" distL="0" distR="0">
            <wp:extent cx="4752975" cy="2714540"/>
            <wp:effectExtent l="19050" t="0" r="9525" b="0"/>
            <wp:docPr id="2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cstate="print"/>
                    <a:srcRect l="16905" t="25780" r="41628" b="31728"/>
                    <a:stretch>
                      <a:fillRect/>
                    </a:stretch>
                  </pic:blipFill>
                  <pic:spPr bwMode="auto">
                    <a:xfrm>
                      <a:off x="0" y="0"/>
                      <a:ext cx="4766000" cy="2721979"/>
                    </a:xfrm>
                    <a:prstGeom prst="rect">
                      <a:avLst/>
                    </a:prstGeom>
                    <a:noFill/>
                    <a:ln w="9525">
                      <a:noFill/>
                      <a:miter lim="800000"/>
                      <a:headEnd/>
                      <a:tailEnd/>
                    </a:ln>
                  </pic:spPr>
                </pic:pic>
              </a:graphicData>
            </a:graphic>
          </wp:inline>
        </w:drawing>
      </w:r>
    </w:p>
    <w:p w:rsidR="00AE7FC1" w:rsidRDefault="00AE7FC1" w:rsidP="00AE7FC1">
      <w:pPr>
        <w:pStyle w:val="Sansinterligne"/>
      </w:pPr>
    </w:p>
    <w:p w:rsidR="00AE7FC1" w:rsidRPr="00AE7FC1" w:rsidRDefault="00C23EB4" w:rsidP="00AE7FC1">
      <w:pPr>
        <w:rPr>
          <w:rFonts w:ascii="Arial" w:hAnsi="Arial" w:cs="Arial"/>
          <w:b/>
          <w:sz w:val="24"/>
          <w:szCs w:val="24"/>
        </w:rPr>
      </w:pPr>
      <w:r>
        <w:rPr>
          <w:rFonts w:ascii="Arial" w:hAnsi="Arial" w:cs="Arial"/>
          <w:b/>
          <w:sz w:val="24"/>
          <w:szCs w:val="24"/>
        </w:rPr>
        <w:t>Q2.8</w:t>
      </w:r>
    </w:p>
    <w:p w:rsidR="00AE7FC1" w:rsidRDefault="00AE7FC1" w:rsidP="00AE7FC1">
      <w:pPr>
        <w:pStyle w:val="Sansinterligne"/>
        <w:jc w:val="both"/>
        <w:rPr>
          <w:rFonts w:ascii="Arial" w:hAnsi="Arial" w:cs="Arial"/>
          <w:sz w:val="24"/>
          <w:szCs w:val="24"/>
        </w:rPr>
      </w:pPr>
      <w:r w:rsidRPr="00FC226B">
        <w:rPr>
          <w:rFonts w:ascii="Arial" w:hAnsi="Arial" w:cs="Arial"/>
          <w:sz w:val="24"/>
          <w:szCs w:val="24"/>
        </w:rPr>
        <w:t>Vérification :</w:t>
      </w:r>
    </w:p>
    <w:p w:rsidR="007F424C" w:rsidRDefault="00054072" w:rsidP="00054072">
      <w:pPr>
        <w:pStyle w:val="Sansinterligne"/>
        <w:jc w:val="both"/>
        <w:rPr>
          <w:rFonts w:ascii="Arial" w:hAnsi="Arial" w:cs="Arial"/>
          <w:b/>
          <w:color w:val="FF0000"/>
          <w:sz w:val="24"/>
          <w:szCs w:val="24"/>
          <w:vertAlign w:val="superscript"/>
        </w:rPr>
      </w:pPr>
      <w:r w:rsidRPr="00FC0D7A">
        <w:rPr>
          <w:rFonts w:ascii="Arial" w:hAnsi="Arial" w:cs="Arial"/>
          <w:b/>
          <w:color w:val="FF0000"/>
          <w:sz w:val="24"/>
          <w:szCs w:val="24"/>
        </w:rPr>
        <w:t>D'après le tableau</w:t>
      </w:r>
      <w:r w:rsidR="00F40D41">
        <w:rPr>
          <w:rFonts w:ascii="Arial" w:hAnsi="Arial" w:cs="Arial"/>
          <w:b/>
          <w:color w:val="FF0000"/>
          <w:sz w:val="24"/>
          <w:szCs w:val="24"/>
        </w:rPr>
        <w:t xml:space="preserve"> (DT12</w:t>
      </w:r>
      <w:r>
        <w:rPr>
          <w:rFonts w:ascii="Arial" w:hAnsi="Arial" w:cs="Arial"/>
          <w:b/>
          <w:color w:val="FF0000"/>
          <w:sz w:val="24"/>
          <w:szCs w:val="24"/>
        </w:rPr>
        <w:t>)</w:t>
      </w:r>
      <w:r w:rsidRPr="00FC0D7A">
        <w:rPr>
          <w:rFonts w:ascii="Arial" w:hAnsi="Arial" w:cs="Arial"/>
          <w:b/>
          <w:color w:val="FF0000"/>
          <w:sz w:val="24"/>
          <w:szCs w:val="24"/>
        </w:rPr>
        <w:t xml:space="preserve">, </w:t>
      </w:r>
      <w:r w:rsidR="007F424C">
        <w:rPr>
          <w:rFonts w:ascii="Arial" w:hAnsi="Arial" w:cs="Arial"/>
          <w:b/>
          <w:color w:val="FF0000"/>
          <w:sz w:val="24"/>
          <w:szCs w:val="24"/>
        </w:rPr>
        <w:t xml:space="preserve">le </w:t>
      </w:r>
      <w:r w:rsidRPr="00FC0D7A">
        <w:rPr>
          <w:rFonts w:ascii="Arial" w:hAnsi="Arial" w:cs="Arial"/>
          <w:b/>
          <w:color w:val="FF0000"/>
          <w:sz w:val="24"/>
          <w:szCs w:val="24"/>
        </w:rPr>
        <w:t xml:space="preserve">PFHd </w:t>
      </w:r>
      <w:r w:rsidR="007F424C">
        <w:rPr>
          <w:rFonts w:ascii="Arial" w:hAnsi="Arial" w:cs="Arial"/>
          <w:b/>
          <w:color w:val="FF0000"/>
          <w:sz w:val="24"/>
          <w:szCs w:val="24"/>
        </w:rPr>
        <w:t xml:space="preserve">pour un PL de c doit être &gt; </w:t>
      </w:r>
      <w:r w:rsidR="007F424C" w:rsidRPr="007F424C">
        <w:rPr>
          <w:rFonts w:ascii="Arial" w:hAnsi="Arial" w:cs="Arial"/>
          <w:b/>
          <w:color w:val="FF0000"/>
          <w:sz w:val="24"/>
          <w:szCs w:val="24"/>
        </w:rPr>
        <w:t>10</w:t>
      </w:r>
      <w:r w:rsidR="007F424C" w:rsidRPr="007F424C">
        <w:rPr>
          <w:rFonts w:ascii="Arial" w:hAnsi="Arial" w:cs="Arial"/>
          <w:b/>
          <w:color w:val="FF0000"/>
          <w:sz w:val="24"/>
          <w:szCs w:val="24"/>
          <w:vertAlign w:val="superscript"/>
        </w:rPr>
        <w:t>-6</w:t>
      </w:r>
      <w:r w:rsidR="007F424C">
        <w:rPr>
          <w:rFonts w:ascii="Arial" w:hAnsi="Arial" w:cs="Arial"/>
          <w:b/>
          <w:color w:val="FF0000"/>
          <w:sz w:val="24"/>
          <w:szCs w:val="24"/>
        </w:rPr>
        <w:t xml:space="preserve"> et &lt; 3.</w:t>
      </w:r>
      <w:r w:rsidR="007F424C" w:rsidRPr="007F424C">
        <w:rPr>
          <w:rFonts w:ascii="Arial" w:hAnsi="Arial" w:cs="Arial"/>
          <w:b/>
          <w:color w:val="FF0000"/>
          <w:sz w:val="24"/>
          <w:szCs w:val="24"/>
        </w:rPr>
        <w:t xml:space="preserve"> 10</w:t>
      </w:r>
      <w:r w:rsidR="007F424C" w:rsidRPr="007F424C">
        <w:rPr>
          <w:rFonts w:ascii="Arial" w:hAnsi="Arial" w:cs="Arial"/>
          <w:b/>
          <w:color w:val="FF0000"/>
          <w:sz w:val="24"/>
          <w:szCs w:val="24"/>
          <w:vertAlign w:val="superscript"/>
        </w:rPr>
        <w:t>-6</w:t>
      </w:r>
      <w:r w:rsidR="007F424C">
        <w:rPr>
          <w:rFonts w:ascii="Arial" w:hAnsi="Arial" w:cs="Arial"/>
          <w:b/>
          <w:color w:val="FF0000"/>
          <w:sz w:val="24"/>
          <w:szCs w:val="24"/>
          <w:vertAlign w:val="superscript"/>
        </w:rPr>
        <w:t xml:space="preserve"> </w:t>
      </w:r>
    </w:p>
    <w:p w:rsidR="00054072" w:rsidRDefault="007F424C" w:rsidP="00054072">
      <w:pPr>
        <w:pStyle w:val="Sansinterligne"/>
        <w:jc w:val="both"/>
        <w:rPr>
          <w:rFonts w:ascii="Arial" w:hAnsi="Arial" w:cs="Arial"/>
          <w:b/>
          <w:color w:val="FF0000"/>
          <w:sz w:val="24"/>
          <w:szCs w:val="24"/>
        </w:rPr>
      </w:pPr>
      <w:r>
        <w:rPr>
          <w:rFonts w:ascii="Arial" w:hAnsi="Arial" w:cs="Arial"/>
          <w:b/>
          <w:color w:val="FF0000"/>
          <w:sz w:val="24"/>
          <w:szCs w:val="24"/>
        </w:rPr>
        <w:t xml:space="preserve">La probabilité de défaillance par heure calculée par le logiciel "Sistema" </w:t>
      </w:r>
      <w:r w:rsidR="00F8145F">
        <w:rPr>
          <w:rFonts w:ascii="Arial" w:hAnsi="Arial" w:cs="Arial"/>
          <w:b/>
          <w:color w:val="FF0000"/>
          <w:sz w:val="24"/>
          <w:szCs w:val="24"/>
        </w:rPr>
        <w:t>(</w:t>
      </w:r>
      <w:r w:rsidRPr="007F424C">
        <w:rPr>
          <w:rFonts w:ascii="Arial" w:hAnsi="Arial" w:cs="Arial"/>
          <w:b/>
          <w:color w:val="FF0000"/>
          <w:sz w:val="24"/>
          <w:szCs w:val="24"/>
        </w:rPr>
        <w:t>1,14.10</w:t>
      </w:r>
      <w:r w:rsidRPr="007F424C">
        <w:rPr>
          <w:rFonts w:ascii="Arial" w:hAnsi="Arial" w:cs="Arial"/>
          <w:b/>
          <w:color w:val="FF0000"/>
          <w:sz w:val="24"/>
          <w:szCs w:val="24"/>
          <w:vertAlign w:val="superscript"/>
        </w:rPr>
        <w:t>-6</w:t>
      </w:r>
      <w:r w:rsidR="00F8145F">
        <w:rPr>
          <w:rFonts w:ascii="Arial" w:hAnsi="Arial" w:cs="Arial"/>
          <w:b/>
          <w:color w:val="FF0000"/>
          <w:sz w:val="24"/>
          <w:szCs w:val="24"/>
        </w:rPr>
        <w:t>) e</w:t>
      </w:r>
      <w:r>
        <w:rPr>
          <w:rFonts w:ascii="Arial" w:hAnsi="Arial" w:cs="Arial"/>
          <w:b/>
          <w:color w:val="FF0000"/>
          <w:sz w:val="24"/>
          <w:szCs w:val="24"/>
        </w:rPr>
        <w:t>st bien compris</w:t>
      </w:r>
      <w:r w:rsidR="00C97FAA">
        <w:rPr>
          <w:rFonts w:ascii="Arial" w:hAnsi="Arial" w:cs="Arial"/>
          <w:b/>
          <w:color w:val="FF0000"/>
          <w:sz w:val="24"/>
          <w:szCs w:val="24"/>
        </w:rPr>
        <w:t>e</w:t>
      </w:r>
      <w:r>
        <w:rPr>
          <w:rFonts w:ascii="Arial" w:hAnsi="Arial" w:cs="Arial"/>
          <w:b/>
          <w:color w:val="FF0000"/>
          <w:sz w:val="24"/>
          <w:szCs w:val="24"/>
        </w:rPr>
        <w:t xml:space="preserve"> dans cet intervalle.</w:t>
      </w:r>
    </w:p>
    <w:p w:rsidR="007F424C" w:rsidRPr="007F424C" w:rsidRDefault="007F424C" w:rsidP="00054072">
      <w:pPr>
        <w:pStyle w:val="Sansinterligne"/>
        <w:jc w:val="both"/>
        <w:rPr>
          <w:rFonts w:ascii="Arial" w:hAnsi="Arial" w:cs="Arial"/>
          <w:b/>
          <w:color w:val="FF0000"/>
          <w:sz w:val="24"/>
          <w:szCs w:val="24"/>
          <w:vertAlign w:val="superscript"/>
        </w:rPr>
      </w:pPr>
    </w:p>
    <w:p w:rsidR="006C34FC" w:rsidRDefault="006C34FC" w:rsidP="00AE7FC1">
      <w:pPr>
        <w:pStyle w:val="Sansinterligne"/>
        <w:jc w:val="both"/>
        <w:rPr>
          <w:rFonts w:ascii="Arial" w:hAnsi="Arial" w:cs="Arial"/>
          <w:sz w:val="24"/>
          <w:szCs w:val="24"/>
        </w:rPr>
      </w:pPr>
    </w:p>
    <w:p w:rsidR="006C34FC" w:rsidRDefault="006C34FC" w:rsidP="00AE7FC1">
      <w:pPr>
        <w:pStyle w:val="Sansinterligne"/>
        <w:jc w:val="both"/>
        <w:rPr>
          <w:rFonts w:ascii="Arial" w:hAnsi="Arial" w:cs="Arial"/>
          <w:sz w:val="24"/>
          <w:szCs w:val="24"/>
        </w:rPr>
      </w:pPr>
    </w:p>
    <w:p w:rsidR="007B53C6" w:rsidRDefault="00012D7A" w:rsidP="00AE7FC1">
      <w:pPr>
        <w:pStyle w:val="Sansinterligne"/>
        <w:jc w:val="both"/>
        <w:rPr>
          <w:rFonts w:ascii="Arial" w:hAnsi="Arial" w:cs="Arial"/>
          <w:sz w:val="24"/>
          <w:szCs w:val="24"/>
        </w:rPr>
        <w:sectPr w:rsidR="007B53C6" w:rsidSect="0076425C">
          <w:headerReference w:type="even" r:id="rId61"/>
          <w:headerReference w:type="default" r:id="rId62"/>
          <w:headerReference w:type="first" r:id="rId63"/>
          <w:pgSz w:w="23814" w:h="16839" w:orient="landscape" w:code="8"/>
          <w:pgMar w:top="967" w:right="1417" w:bottom="1417" w:left="1417" w:header="708" w:footer="718" w:gutter="0"/>
          <w:cols w:num="2" w:space="1134"/>
          <w:docGrid w:linePitch="360"/>
        </w:sectPr>
      </w:pPr>
      <w:r>
        <w:rPr>
          <w:rFonts w:ascii="Arial" w:hAnsi="Arial" w:cs="Arial"/>
          <w:b/>
          <w:noProof/>
          <w:color w:val="FF0000"/>
          <w:sz w:val="24"/>
          <w:szCs w:val="24"/>
          <w:lang w:eastAsia="fr-FR"/>
        </w:rPr>
        <w:pict>
          <v:oval id="_x0000_s3196" style="position:absolute;left:0;text-align:left;margin-left:322.35pt;margin-top:181.6pt;width:117.55pt;height:49.65pt;rotation:270;z-index:252815360" filled="f" strokecolor="black [3213]" strokeweight="2.25pt"/>
        </w:pict>
      </w:r>
      <w:r>
        <w:rPr>
          <w:rFonts w:ascii="Arial" w:hAnsi="Arial" w:cs="Arial"/>
          <w:b/>
          <w:noProof/>
          <w:color w:val="FF0000"/>
          <w:sz w:val="24"/>
          <w:szCs w:val="24"/>
          <w:lang w:eastAsia="fr-FR"/>
        </w:rPr>
        <w:pict>
          <v:oval id="_x0000_s3192" style="position:absolute;left:0;text-align:left;margin-left:324.35pt;margin-top:305.7pt;width:111.7pt;height:49.65pt;rotation:270;z-index:252811264" filled="f" strokecolor="black [3213]" strokeweight="2.25pt"/>
        </w:pict>
      </w:r>
      <w:r>
        <w:rPr>
          <w:rFonts w:ascii="Arial" w:hAnsi="Arial" w:cs="Arial"/>
          <w:b/>
          <w:noProof/>
          <w:color w:val="FF0000"/>
          <w:sz w:val="24"/>
          <w:szCs w:val="24"/>
          <w:lang w:eastAsia="fr-FR"/>
        </w:rPr>
        <w:pict>
          <v:oval id="_x0000_s3193" style="position:absolute;left:0;text-align:left;margin-left:119.55pt;margin-top:170.7pt;width:46.7pt;height:95.05pt;rotation:270;z-index:252812288" filled="f" strokecolor="#00b050" strokeweight="2.25pt"/>
        </w:pict>
      </w:r>
      <w:r>
        <w:rPr>
          <w:rFonts w:ascii="Arial" w:hAnsi="Arial" w:cs="Arial"/>
          <w:b/>
          <w:noProof/>
          <w:color w:val="FF0000"/>
          <w:sz w:val="24"/>
          <w:szCs w:val="24"/>
          <w:lang w:eastAsia="fr-FR"/>
        </w:rPr>
        <w:pict>
          <v:oval id="_x0000_s3190" style="position:absolute;left:0;text-align:left;margin-left:114.45pt;margin-top:390.55pt;width:46.7pt;height:100pt;rotation:270;z-index:252809216" filled="f" strokecolor="#00b050" strokeweight="2.25pt"/>
        </w:pict>
      </w:r>
      <w:r>
        <w:rPr>
          <w:rFonts w:ascii="Arial" w:hAnsi="Arial" w:cs="Arial"/>
          <w:b/>
          <w:noProof/>
          <w:color w:val="FF0000"/>
          <w:sz w:val="24"/>
          <w:szCs w:val="24"/>
          <w:lang w:eastAsia="fr-FR"/>
        </w:rPr>
        <w:pict>
          <v:shape id="_x0000_s3195" type="#_x0000_t32" style="position:absolute;left:0;text-align:left;margin-left:278.85pt;margin-top:102pt;width:90.4pt;height:54pt;z-index:252814336" o:connectortype="straight" strokecolor="black [3213]" strokeweight="2.25pt">
            <v:stroke endarrow="block"/>
          </v:shape>
        </w:pict>
      </w:r>
      <w:r>
        <w:rPr>
          <w:rFonts w:ascii="Arial" w:hAnsi="Arial" w:cs="Arial"/>
          <w:b/>
          <w:noProof/>
          <w:color w:val="FF0000"/>
          <w:sz w:val="24"/>
          <w:szCs w:val="24"/>
          <w:lang w:eastAsia="fr-FR"/>
        </w:rPr>
        <w:pict>
          <v:shape id="_x0000_s3194" type="#_x0000_t32" style="position:absolute;left:0;text-align:left;margin-left:45.6pt;margin-top:235.65pt;width:44.4pt;height:48.6pt;flip:y;z-index:252813312" o:connectortype="straight" strokecolor="#00b050" strokeweight="2.25pt">
            <v:stroke endarrow="block"/>
          </v:shape>
        </w:pict>
      </w:r>
      <w:r>
        <w:rPr>
          <w:rFonts w:ascii="Arial" w:hAnsi="Arial" w:cs="Arial"/>
          <w:b/>
          <w:noProof/>
          <w:color w:val="FF0000"/>
          <w:sz w:val="24"/>
          <w:szCs w:val="24"/>
          <w:lang w:eastAsia="fr-FR"/>
        </w:rPr>
        <w:pict>
          <v:shape id="_x0000_s3191" type="#_x0000_t32" style="position:absolute;left:0;text-align:left;margin-left:43.5pt;margin-top:382.2pt;width:46.5pt;height:48.05pt;z-index:252810240" o:connectortype="straight" strokecolor="#00b050" strokeweight="2.25pt">
            <v:stroke endarrow="block"/>
          </v:shape>
        </w:pict>
      </w:r>
      <w:r>
        <w:rPr>
          <w:rFonts w:ascii="Arial" w:hAnsi="Arial" w:cs="Arial"/>
          <w:b/>
          <w:noProof/>
          <w:color w:val="FF0000"/>
          <w:sz w:val="24"/>
          <w:szCs w:val="24"/>
          <w:lang w:eastAsia="fr-FR"/>
        </w:rPr>
        <w:pict>
          <v:shape id="_x0000_s3199" type="#_x0000_t32" style="position:absolute;left:0;text-align:left;margin-left:267.6pt;margin-top:142.5pt;width:87.85pt;height:169.5pt;z-index:252818432" o:connectortype="straight" strokecolor="black [3213]" strokeweight="2.25pt">
            <v:stroke endarrow="block"/>
          </v:shape>
        </w:pict>
      </w:r>
      <w:r>
        <w:rPr>
          <w:rFonts w:ascii="Arial" w:hAnsi="Arial" w:cs="Arial"/>
          <w:b/>
          <w:noProof/>
          <w:color w:val="FF0000"/>
          <w:sz w:val="24"/>
          <w:szCs w:val="24"/>
          <w:lang w:eastAsia="fr-FR"/>
        </w:rPr>
        <w:pict>
          <v:shape id="_x0000_s3198" type="#_x0000_t202" style="position:absolute;left:0;text-align:left;margin-left:229.95pt;margin-top:33.2pt;width:57.15pt;height:116.25pt;z-index:252817408" filled="f" stroked="f">
            <v:textbox style="layout-flow:vertical;mso-layout-flow-alt:bottom-to-top;mso-next-textbox:#_x0000_s3198">
              <w:txbxContent>
                <w:p w:rsidR="004B24B6" w:rsidRPr="00C65B35" w:rsidRDefault="004B24B6" w:rsidP="00054072">
                  <w:pPr>
                    <w:jc w:val="center"/>
                    <w:rPr>
                      <w:rFonts w:ascii="Arial" w:hAnsi="Arial" w:cs="Arial"/>
                      <w:b/>
                      <w:sz w:val="28"/>
                      <w:szCs w:val="28"/>
                    </w:rPr>
                  </w:pPr>
                  <w:r w:rsidRPr="00C65B35">
                    <w:rPr>
                      <w:rFonts w:ascii="Arial" w:hAnsi="Arial" w:cs="Arial"/>
                      <w:b/>
                      <w:sz w:val="28"/>
                      <w:szCs w:val="28"/>
                    </w:rPr>
                    <w:t>Redondance sur les sorties</w:t>
                  </w:r>
                </w:p>
                <w:p w:rsidR="004B24B6" w:rsidRPr="00C65B35" w:rsidRDefault="004B24B6" w:rsidP="00054072"/>
              </w:txbxContent>
            </v:textbox>
          </v:shape>
        </w:pict>
      </w:r>
      <w:r>
        <w:rPr>
          <w:rFonts w:ascii="Arial" w:hAnsi="Arial" w:cs="Arial"/>
          <w:b/>
          <w:noProof/>
          <w:color w:val="FF0000"/>
          <w:sz w:val="24"/>
          <w:szCs w:val="24"/>
          <w:lang w:eastAsia="fr-FR"/>
        </w:rPr>
        <w:pict>
          <v:shape id="_x0000_s3197" type="#_x0000_t202" style="position:absolute;left:0;text-align:left;margin-left:23.5pt;margin-top:267pt;width:39.9pt;height:116.25pt;z-index:252816384" filled="f" stroked="f">
            <v:textbox style="layout-flow:vertical;mso-layout-flow-alt:bottom-to-top;mso-next-textbox:#_x0000_s3197">
              <w:txbxContent>
                <w:p w:rsidR="004B24B6" w:rsidRPr="00C65B35" w:rsidRDefault="004B24B6" w:rsidP="00054072">
                  <w:pPr>
                    <w:rPr>
                      <w:rFonts w:ascii="Arial" w:hAnsi="Arial" w:cs="Arial"/>
                      <w:b/>
                      <w:color w:val="00B050"/>
                      <w:sz w:val="28"/>
                      <w:szCs w:val="28"/>
                    </w:rPr>
                  </w:pPr>
                  <w:r w:rsidRPr="00C65B35">
                    <w:rPr>
                      <w:rFonts w:ascii="Arial" w:hAnsi="Arial" w:cs="Arial"/>
                      <w:b/>
                      <w:color w:val="00B050"/>
                      <w:sz w:val="28"/>
                      <w:szCs w:val="28"/>
                    </w:rPr>
                    <w:t>Autocontrôle</w:t>
                  </w:r>
                </w:p>
                <w:p w:rsidR="004B24B6" w:rsidRPr="00C65B35" w:rsidRDefault="004B24B6" w:rsidP="00054072"/>
              </w:txbxContent>
            </v:textbox>
          </v:shape>
        </w:pict>
      </w:r>
      <w:r>
        <w:rPr>
          <w:rFonts w:ascii="Arial" w:hAnsi="Arial" w:cs="Arial"/>
          <w:noProof/>
          <w:sz w:val="24"/>
          <w:szCs w:val="24"/>
          <w:lang w:eastAsia="fr-FR"/>
        </w:rPr>
        <w:pict>
          <v:shape id="_x0000_s1144" type="#_x0000_t202" style="position:absolute;left:0;text-align:left;margin-left:3.65pt;margin-top:-22.8pt;width:56.4pt;height:28.8pt;z-index:251786240" filled="f" stroked="f">
            <v:textbox style="mso-next-textbox:#_x0000_s1144">
              <w:txbxContent>
                <w:p w:rsidR="004B24B6" w:rsidRPr="00C54996" w:rsidRDefault="004B24B6" w:rsidP="00C54996">
                  <w:pPr>
                    <w:rPr>
                      <w:rFonts w:ascii="Arial" w:hAnsi="Arial" w:cs="Arial"/>
                      <w:b/>
                      <w:sz w:val="24"/>
                      <w:szCs w:val="24"/>
                    </w:rPr>
                  </w:pPr>
                  <w:r w:rsidRPr="00C54996">
                    <w:rPr>
                      <w:rFonts w:ascii="Arial" w:hAnsi="Arial" w:cs="Arial"/>
                      <w:b/>
                      <w:sz w:val="24"/>
                      <w:szCs w:val="24"/>
                    </w:rPr>
                    <w:t>Q2.1</w:t>
                  </w:r>
                  <w:r>
                    <w:rPr>
                      <w:rFonts w:ascii="Arial" w:hAnsi="Arial" w:cs="Arial"/>
                      <w:b/>
                      <w:sz w:val="24"/>
                      <w:szCs w:val="24"/>
                    </w:rPr>
                    <w:t>0</w:t>
                  </w:r>
                </w:p>
              </w:txbxContent>
            </v:textbox>
          </v:shape>
        </w:pict>
      </w:r>
      <w:r w:rsidR="006C34FC" w:rsidRPr="006C34FC">
        <w:rPr>
          <w:rFonts w:ascii="Arial" w:hAnsi="Arial" w:cs="Arial"/>
          <w:noProof/>
          <w:sz w:val="24"/>
          <w:szCs w:val="24"/>
          <w:lang w:eastAsia="fr-FR"/>
        </w:rPr>
        <w:drawing>
          <wp:inline distT="0" distB="0" distL="0" distR="0">
            <wp:extent cx="6117684" cy="8657111"/>
            <wp:effectExtent l="19050" t="0" r="0" b="0"/>
            <wp:docPr id="229" name="Image 240" descr="Folio 30 Convoyeurs SANS LEMARIE et AERA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 30 Convoyeurs SANS LEMARIE et AERA - VERTICAL.jpg"/>
                    <pic:cNvPicPr/>
                  </pic:nvPicPr>
                  <pic:blipFill>
                    <a:blip r:embed="rId64" cstate="print"/>
                    <a:stretch>
                      <a:fillRect/>
                    </a:stretch>
                  </pic:blipFill>
                  <pic:spPr>
                    <a:xfrm>
                      <a:off x="0" y="0"/>
                      <a:ext cx="6127313" cy="8670737"/>
                    </a:xfrm>
                    <a:prstGeom prst="rect">
                      <a:avLst/>
                    </a:prstGeom>
                  </pic:spPr>
                </pic:pic>
              </a:graphicData>
            </a:graphic>
          </wp:inline>
        </w:drawing>
      </w:r>
    </w:p>
    <w:p w:rsidR="00A3407F" w:rsidRDefault="00012D7A" w:rsidP="0076425C">
      <w:pPr>
        <w:spacing w:line="240" w:lineRule="auto"/>
        <w:jc w:val="center"/>
      </w:pPr>
      <w:r>
        <w:rPr>
          <w:rFonts w:ascii="Arial" w:hAnsi="Arial" w:cs="Arial"/>
          <w:noProof/>
          <w:sz w:val="24"/>
          <w:szCs w:val="24"/>
          <w:lang w:eastAsia="fr-FR"/>
        </w:rPr>
        <w:lastRenderedPageBreak/>
        <w:pict>
          <v:shape id="_x0000_s3263" type="#_x0000_t202" style="position:absolute;left:0;text-align:left;margin-left:132.55pt;margin-top:549.95pt;width:31.55pt;height:128.95pt;z-index:252883968" filled="f" stroked="f" strokecolor="black [3213]" strokeweight=".25pt">
            <v:textbox style="layout-flow:vertical;mso-layout-flow-alt:bottom-to-top;mso-next-textbox:#_x0000_s3263">
              <w:txbxContent>
                <w:p w:rsidR="004B24B6" w:rsidRPr="0057114F" w:rsidRDefault="004B24B6" w:rsidP="00054072">
                  <w:pPr>
                    <w:jc w:val="center"/>
                    <w:rPr>
                      <w:rFonts w:ascii="Arial" w:hAnsi="Arial" w:cs="Arial"/>
                      <w:b/>
                      <w:sz w:val="24"/>
                      <w:szCs w:val="24"/>
                    </w:rPr>
                  </w:pPr>
                  <w:r w:rsidRPr="0057114F">
                    <w:rPr>
                      <w:rFonts w:ascii="Arial" w:hAnsi="Arial" w:cs="Arial"/>
                      <w:b/>
                      <w:sz w:val="24"/>
                      <w:szCs w:val="24"/>
                    </w:rPr>
                    <w:t>Question 3.1</w:t>
                  </w:r>
                </w:p>
              </w:txbxContent>
            </v:textbox>
          </v:shape>
        </w:pict>
      </w:r>
      <w:r>
        <w:rPr>
          <w:rFonts w:ascii="Arial" w:hAnsi="Arial" w:cs="Arial"/>
          <w:noProof/>
          <w:sz w:val="24"/>
          <w:szCs w:val="24"/>
          <w:lang w:eastAsia="fr-FR"/>
        </w:rPr>
        <w:pict>
          <v:shape id="_x0000_s3267" type="#_x0000_t202" style="position:absolute;left:0;text-align:left;margin-left:55.1pt;margin-top:519.55pt;width:56.4pt;height:98.1pt;z-index:252888064" filled="f" stroked="f" strokecolor="black [3213]" strokeweight=".25pt">
            <v:textbox style="layout-flow:vertical;mso-layout-flow-alt:bottom-to-top;mso-next-textbox:#_x0000_s3267">
              <w:txbxContent>
                <w:p w:rsidR="004B24B6" w:rsidRPr="00F40D41" w:rsidRDefault="004B24B6" w:rsidP="0057114F">
                  <w:pPr>
                    <w:pStyle w:val="Sansinterligne"/>
                    <w:jc w:val="center"/>
                    <w:rPr>
                      <w:rFonts w:ascii="Arial" w:hAnsi="Arial" w:cs="Arial"/>
                      <w:b/>
                      <w:color w:val="FF0000"/>
                      <w:sz w:val="24"/>
                      <w:szCs w:val="24"/>
                    </w:rPr>
                  </w:pPr>
                  <w:r w:rsidRPr="00F40D41">
                    <w:rPr>
                      <w:rFonts w:ascii="Arial" w:hAnsi="Arial" w:cs="Arial"/>
                      <w:b/>
                      <w:color w:val="FF0000"/>
                      <w:sz w:val="24"/>
                      <w:szCs w:val="24"/>
                    </w:rPr>
                    <w:t>Canalisations</w:t>
                  </w:r>
                </w:p>
                <w:p w:rsidR="004B24B6" w:rsidRPr="00F40D41" w:rsidRDefault="004B24B6" w:rsidP="0057114F">
                  <w:pPr>
                    <w:pStyle w:val="Sansinterligne"/>
                    <w:jc w:val="center"/>
                    <w:rPr>
                      <w:rFonts w:ascii="Arial" w:hAnsi="Arial" w:cs="Arial"/>
                      <w:b/>
                      <w:color w:val="FF0000"/>
                      <w:sz w:val="24"/>
                      <w:szCs w:val="24"/>
                    </w:rPr>
                  </w:pPr>
                  <w:r w:rsidRPr="00F40D41">
                    <w:rPr>
                      <w:rFonts w:ascii="Arial" w:hAnsi="Arial" w:cs="Arial"/>
                      <w:b/>
                      <w:color w:val="FF0000"/>
                      <w:sz w:val="24"/>
                      <w:szCs w:val="24"/>
                    </w:rPr>
                    <w:t>sous pression</w:t>
                  </w:r>
                  <w:r>
                    <w:rPr>
                      <w:rFonts w:ascii="Arial" w:hAnsi="Arial" w:cs="Arial"/>
                      <w:b/>
                      <w:color w:val="FF0000"/>
                      <w:sz w:val="24"/>
                      <w:szCs w:val="24"/>
                    </w:rPr>
                    <w:t xml:space="preserve"> (rouge)</w:t>
                  </w:r>
                </w:p>
              </w:txbxContent>
            </v:textbox>
          </v:shape>
        </w:pict>
      </w:r>
      <w:r>
        <w:rPr>
          <w:rFonts w:ascii="Arial" w:hAnsi="Arial" w:cs="Arial"/>
          <w:noProof/>
          <w:sz w:val="24"/>
          <w:szCs w:val="24"/>
          <w:lang w:eastAsia="fr-FR"/>
        </w:rPr>
        <w:pict>
          <v:shape id="_x0000_s3266" type="#_x0000_t202" style="position:absolute;left:0;text-align:left;margin-left:1.55pt;margin-top:506.75pt;width:59.6pt;height:107.1pt;z-index:252887040" filled="f" stroked="f" strokecolor="black [3213]" strokeweight=".25pt">
            <v:textbox style="layout-flow:vertical;mso-layout-flow-alt:bottom-to-top;mso-next-textbox:#_x0000_s3266">
              <w:txbxContent>
                <w:p w:rsidR="004B24B6" w:rsidRPr="00F40D41" w:rsidRDefault="004B24B6" w:rsidP="0057114F">
                  <w:pPr>
                    <w:pStyle w:val="Sansinterligne"/>
                    <w:jc w:val="center"/>
                    <w:rPr>
                      <w:rFonts w:ascii="Arial" w:hAnsi="Arial" w:cs="Arial"/>
                      <w:b/>
                      <w:color w:val="0070C0"/>
                      <w:sz w:val="24"/>
                      <w:szCs w:val="24"/>
                    </w:rPr>
                  </w:pPr>
                  <w:r w:rsidRPr="00F40D41">
                    <w:rPr>
                      <w:rFonts w:ascii="Arial" w:hAnsi="Arial" w:cs="Arial"/>
                      <w:b/>
                      <w:color w:val="0070C0"/>
                      <w:sz w:val="24"/>
                      <w:szCs w:val="24"/>
                    </w:rPr>
                    <w:t>Canalisations</w:t>
                  </w:r>
                </w:p>
                <w:p w:rsidR="004B24B6" w:rsidRPr="00F40D41" w:rsidRDefault="004B24B6" w:rsidP="0057114F">
                  <w:pPr>
                    <w:pStyle w:val="Sansinterligne"/>
                    <w:jc w:val="center"/>
                    <w:rPr>
                      <w:rFonts w:ascii="Arial" w:hAnsi="Arial" w:cs="Arial"/>
                      <w:b/>
                      <w:color w:val="0070C0"/>
                      <w:sz w:val="24"/>
                      <w:szCs w:val="24"/>
                    </w:rPr>
                  </w:pPr>
                  <w:r>
                    <w:rPr>
                      <w:rFonts w:ascii="Arial" w:hAnsi="Arial" w:cs="Arial"/>
                      <w:b/>
                      <w:color w:val="0070C0"/>
                      <w:sz w:val="24"/>
                      <w:szCs w:val="24"/>
                    </w:rPr>
                    <w:t>d</w:t>
                  </w:r>
                  <w:r w:rsidRPr="00F40D41">
                    <w:rPr>
                      <w:rFonts w:ascii="Arial" w:hAnsi="Arial" w:cs="Arial"/>
                      <w:b/>
                      <w:color w:val="0070C0"/>
                      <w:sz w:val="24"/>
                      <w:szCs w:val="24"/>
                    </w:rPr>
                    <w:t>'échappement</w:t>
                  </w:r>
                  <w:r>
                    <w:rPr>
                      <w:rFonts w:ascii="Arial" w:hAnsi="Arial" w:cs="Arial"/>
                      <w:b/>
                      <w:color w:val="0070C0"/>
                      <w:sz w:val="24"/>
                      <w:szCs w:val="24"/>
                    </w:rPr>
                    <w:t xml:space="preserve"> (bleu)</w:t>
                  </w:r>
                </w:p>
              </w:txbxContent>
            </v:textbox>
          </v:shape>
        </w:pict>
      </w:r>
      <w:r>
        <w:rPr>
          <w:rFonts w:ascii="Arial" w:hAnsi="Arial" w:cs="Arial"/>
          <w:noProof/>
          <w:sz w:val="24"/>
          <w:szCs w:val="24"/>
          <w:lang w:eastAsia="fr-FR"/>
        </w:rPr>
        <w:pict>
          <v:shape id="_x0000_s1145" type="#_x0000_t202" style="position:absolute;left:0;text-align:left;margin-left:9.45pt;margin-top:-8.6pt;width:123.1pt;height:28.8pt;z-index:251787264" filled="f" stroked="f">
            <v:textbox style="mso-next-textbox:#_x0000_s1145">
              <w:txbxContent>
                <w:p w:rsidR="004B24B6" w:rsidRPr="00471BDE" w:rsidRDefault="004B24B6" w:rsidP="00C54996">
                  <w:pPr>
                    <w:rPr>
                      <w:rFonts w:ascii="Arial" w:hAnsi="Arial" w:cs="Arial"/>
                      <w:b/>
                      <w:sz w:val="24"/>
                      <w:szCs w:val="24"/>
                    </w:rPr>
                  </w:pPr>
                  <w:r>
                    <w:rPr>
                      <w:rFonts w:ascii="Arial" w:hAnsi="Arial" w:cs="Arial"/>
                      <w:b/>
                      <w:sz w:val="24"/>
                      <w:szCs w:val="24"/>
                    </w:rPr>
                    <w:t>Q3.1 et Q3.3</w:t>
                  </w:r>
                </w:p>
              </w:txbxContent>
            </v:textbox>
          </v:shape>
        </w:pict>
      </w:r>
      <w:r>
        <w:rPr>
          <w:rFonts w:ascii="Arial" w:hAnsi="Arial" w:cs="Arial"/>
          <w:noProof/>
          <w:sz w:val="24"/>
          <w:szCs w:val="24"/>
          <w:lang w:eastAsia="fr-FR"/>
        </w:rPr>
        <w:pict>
          <v:shape id="_x0000_s3265" type="#_x0000_t32" style="position:absolute;left:0;text-align:left;margin-left:76.2pt;margin-top:628.35pt;width:0;height:52.2pt;z-index:252886016" o:connectortype="straight" strokecolor="red" strokeweight="2.25pt"/>
        </w:pict>
      </w:r>
      <w:r>
        <w:rPr>
          <w:rFonts w:ascii="Arial" w:hAnsi="Arial" w:cs="Arial"/>
          <w:noProof/>
          <w:sz w:val="24"/>
          <w:szCs w:val="24"/>
          <w:lang w:eastAsia="fr-FR"/>
        </w:rPr>
        <w:pict>
          <v:shape id="_x0000_s3247" type="#_x0000_t202" style="position:absolute;left:0;text-align:left;margin-left:183.85pt;margin-top:510.15pt;width:50.55pt;height:87.3pt;z-index:252867584" filled="f" strokecolor="black [3213]" strokeweight=".25pt">
            <v:textbox style="layout-flow:vertical;mso-layout-flow-alt:bottom-to-top;mso-next-textbox:#_x0000_s3247">
              <w:txbxContent>
                <w:p w:rsidR="004B24B6" w:rsidRPr="00F40D41" w:rsidRDefault="004B24B6" w:rsidP="00054072">
                  <w:pPr>
                    <w:jc w:val="center"/>
                    <w:rPr>
                      <w:rFonts w:ascii="Arial" w:hAnsi="Arial" w:cs="Arial"/>
                      <w:b/>
                      <w:color w:val="FF0000"/>
                      <w:sz w:val="24"/>
                      <w:szCs w:val="24"/>
                    </w:rPr>
                  </w:pPr>
                  <w:r w:rsidRPr="00F40D41">
                    <w:rPr>
                      <w:rFonts w:ascii="Arial" w:hAnsi="Arial" w:cs="Arial"/>
                      <w:b/>
                      <w:color w:val="FF0000"/>
                      <w:sz w:val="24"/>
                      <w:szCs w:val="24"/>
                    </w:rPr>
                    <w:t>Manomètre pneumatique</w:t>
                  </w:r>
                </w:p>
              </w:txbxContent>
            </v:textbox>
          </v:shape>
        </w:pict>
      </w:r>
      <w:r>
        <w:rPr>
          <w:rFonts w:ascii="Arial" w:hAnsi="Arial" w:cs="Arial"/>
          <w:noProof/>
          <w:sz w:val="24"/>
          <w:szCs w:val="24"/>
          <w:lang w:eastAsia="fr-FR"/>
        </w:rPr>
        <w:pict>
          <v:shape id="_x0000_s3246" type="#_x0000_t202" style="position:absolute;left:0;text-align:left;margin-left:178.85pt;margin-top:604.45pt;width:44.95pt;height:105.7pt;z-index:252866560" filled="f" strokecolor="black [3213]" strokeweight=".25pt">
            <v:textbox style="layout-flow:vertical;mso-layout-flow-alt:bottom-to-top;mso-next-textbox:#_x0000_s3246">
              <w:txbxContent>
                <w:p w:rsidR="004B24B6" w:rsidRPr="00F40D41" w:rsidRDefault="004B24B6" w:rsidP="00054072">
                  <w:pPr>
                    <w:jc w:val="center"/>
                    <w:rPr>
                      <w:rFonts w:ascii="Arial" w:hAnsi="Arial" w:cs="Arial"/>
                      <w:b/>
                      <w:color w:val="FF0000"/>
                      <w:sz w:val="24"/>
                      <w:szCs w:val="24"/>
                    </w:rPr>
                  </w:pPr>
                  <w:r w:rsidRPr="00F40D41">
                    <w:rPr>
                      <w:rFonts w:ascii="Arial" w:hAnsi="Arial" w:cs="Arial"/>
                      <w:b/>
                      <w:color w:val="FF0000"/>
                      <w:sz w:val="24"/>
                      <w:szCs w:val="24"/>
                    </w:rPr>
                    <w:t>Réducteur de pression</w:t>
                  </w:r>
                </w:p>
              </w:txbxContent>
            </v:textbox>
          </v:shape>
        </w:pict>
      </w:r>
      <w:r>
        <w:rPr>
          <w:rFonts w:ascii="Arial" w:hAnsi="Arial" w:cs="Arial"/>
          <w:noProof/>
          <w:sz w:val="24"/>
          <w:szCs w:val="24"/>
          <w:lang w:eastAsia="fr-FR"/>
        </w:rPr>
        <w:pict>
          <v:shape id="_x0000_s3243" type="#_x0000_t202" style="position:absolute;left:0;text-align:left;margin-left:242.35pt;margin-top:629.9pt;width:47.75pt;height:84.3pt;z-index:252863488" filled="f" strokeweight=".25pt">
            <v:textbox style="layout-flow:vertical;mso-layout-flow-alt:bottom-to-top;mso-next-textbox:#_x0000_s3243">
              <w:txbxContent>
                <w:p w:rsidR="004B24B6" w:rsidRPr="00F40D41" w:rsidRDefault="004B24B6" w:rsidP="00054072">
                  <w:pPr>
                    <w:jc w:val="center"/>
                    <w:rPr>
                      <w:rFonts w:ascii="Arial" w:hAnsi="Arial" w:cs="Arial"/>
                      <w:b/>
                      <w:color w:val="FF0000"/>
                      <w:sz w:val="24"/>
                      <w:szCs w:val="24"/>
                    </w:rPr>
                  </w:pPr>
                  <w:r w:rsidRPr="00F40D41">
                    <w:rPr>
                      <w:rFonts w:ascii="Arial" w:hAnsi="Arial" w:cs="Arial"/>
                      <w:b/>
                      <w:color w:val="FF0000"/>
                      <w:sz w:val="24"/>
                      <w:szCs w:val="24"/>
                    </w:rPr>
                    <w:t>Filtre avec purge automatique</w:t>
                  </w:r>
                </w:p>
              </w:txbxContent>
            </v:textbox>
          </v:shape>
        </w:pict>
      </w:r>
      <w:r>
        <w:rPr>
          <w:rFonts w:ascii="Arial" w:hAnsi="Arial" w:cs="Arial"/>
          <w:noProof/>
          <w:sz w:val="24"/>
          <w:szCs w:val="24"/>
          <w:lang w:eastAsia="fr-FR"/>
        </w:rPr>
        <w:pict>
          <v:shape id="_x0000_s3207" type="#_x0000_t32" style="position:absolute;left:0;text-align:left;margin-left:267.2pt;margin-top:239.15pt;width:69.3pt;height:.05pt;flip:x;z-index:252826624" o:connectortype="straight" strokecolor="red" strokeweight="2.25pt"/>
        </w:pict>
      </w:r>
      <w:r>
        <w:rPr>
          <w:rFonts w:ascii="Arial" w:hAnsi="Arial" w:cs="Arial"/>
          <w:noProof/>
          <w:sz w:val="24"/>
          <w:szCs w:val="24"/>
          <w:lang w:eastAsia="fr-FR"/>
        </w:rPr>
        <w:pict>
          <v:shape id="_x0000_s3206" type="#_x0000_t32" style="position:absolute;left:0;text-align:left;margin-left:231.75pt;margin-top:379.7pt;width:35.45pt;height:0;flip:x;z-index:252825600" o:connectortype="straight" strokecolor="red" strokeweight="2.25pt"/>
        </w:pict>
      </w:r>
      <w:r>
        <w:rPr>
          <w:rFonts w:ascii="Arial" w:hAnsi="Arial" w:cs="Arial"/>
          <w:noProof/>
          <w:sz w:val="24"/>
          <w:szCs w:val="24"/>
          <w:lang w:eastAsia="fr-FR"/>
        </w:rPr>
        <w:pict>
          <v:shape id="_x0000_s3205" type="#_x0000_t32" style="position:absolute;left:0;text-align:left;margin-left:178.85pt;margin-top:388.5pt;width:35.45pt;height:.05pt;flip:x;z-index:252824576" o:connectortype="straight" strokecolor="red" strokeweight="2.25pt"/>
        </w:pict>
      </w:r>
      <w:r>
        <w:rPr>
          <w:rFonts w:ascii="Arial" w:hAnsi="Arial" w:cs="Arial"/>
          <w:noProof/>
          <w:sz w:val="24"/>
          <w:szCs w:val="24"/>
          <w:lang w:eastAsia="fr-FR"/>
        </w:rPr>
        <w:pict>
          <v:shape id="_x0000_s3204" type="#_x0000_t32" style="position:absolute;left:0;text-align:left;margin-left:165.65pt;margin-top:416.5pt;width:13.2pt;height:.05pt;flip:x;z-index:252823552" o:connectortype="straight" strokecolor="red" strokeweight="2.25pt"/>
        </w:pict>
      </w:r>
      <w:r>
        <w:rPr>
          <w:rFonts w:ascii="Arial" w:hAnsi="Arial" w:cs="Arial"/>
          <w:noProof/>
          <w:sz w:val="24"/>
          <w:szCs w:val="24"/>
          <w:lang w:eastAsia="fr-FR"/>
        </w:rPr>
        <w:pict>
          <v:shape id="_x0000_s3203" type="#_x0000_t32" style="position:absolute;left:0;text-align:left;margin-left:65.75pt;margin-top:406pt;width:24.65pt;height:0;flip:x;z-index:252822528" o:connectortype="straight" strokecolor="red" strokeweight="2.25pt"/>
        </w:pict>
      </w:r>
      <w:r>
        <w:rPr>
          <w:rFonts w:ascii="Arial" w:hAnsi="Arial" w:cs="Arial"/>
          <w:noProof/>
          <w:sz w:val="24"/>
          <w:szCs w:val="24"/>
          <w:lang w:eastAsia="fr-FR"/>
        </w:rPr>
        <w:pict>
          <v:shape id="_x0000_s3202" type="#_x0000_t32" style="position:absolute;left:0;text-align:left;margin-left:267.2pt;margin-top:239.65pt;width:0;height:139.5pt;flip:y;z-index:252821504" o:connectortype="straight" strokecolor="red" strokeweight="2.25pt"/>
        </w:pict>
      </w:r>
      <w:r>
        <w:rPr>
          <w:rFonts w:ascii="Arial" w:hAnsi="Arial" w:cs="Arial"/>
          <w:noProof/>
          <w:sz w:val="24"/>
          <w:szCs w:val="24"/>
          <w:lang w:eastAsia="fr-FR"/>
        </w:rPr>
        <w:pict>
          <v:shape id="_x0000_s3201" type="#_x0000_t32" style="position:absolute;left:0;text-align:left;margin-left:336.5pt;margin-top:239.15pt;width:3.2pt;height:421.6pt;flip:x y;z-index:252820480" o:connectortype="straight" strokecolor="red" strokeweight="2.25pt"/>
        </w:pict>
      </w:r>
      <w:r>
        <w:rPr>
          <w:rFonts w:ascii="Arial" w:hAnsi="Arial" w:cs="Arial"/>
          <w:noProof/>
          <w:sz w:val="24"/>
          <w:szCs w:val="24"/>
          <w:lang w:eastAsia="fr-FR"/>
        </w:rPr>
        <w:pict>
          <v:shape id="_x0000_s3200" type="#_x0000_t32" style="position:absolute;left:0;text-align:left;margin-left:339.7pt;margin-top:661.25pt;width:117.7pt;height:0;flip:x;z-index:252819456" o:connectortype="straight" strokecolor="red" strokeweight="2.25pt"/>
        </w:pict>
      </w:r>
      <w:r>
        <w:rPr>
          <w:rFonts w:ascii="Arial" w:hAnsi="Arial" w:cs="Arial"/>
          <w:noProof/>
          <w:sz w:val="24"/>
          <w:szCs w:val="24"/>
          <w:lang w:eastAsia="fr-FR"/>
        </w:rPr>
        <w:pict>
          <v:shape id="_x0000_s3264" type="#_x0000_t32" style="position:absolute;left:0;text-align:left;margin-left:31.5pt;margin-top:614.25pt;width:.05pt;height:60.8pt;flip:y;z-index:252884992" o:connectortype="straight" strokecolor="#0070c0" strokeweight="2.25pt">
            <v:stroke dashstyle="dash"/>
          </v:shape>
        </w:pict>
      </w:r>
      <w:r>
        <w:rPr>
          <w:rFonts w:ascii="Arial" w:hAnsi="Arial" w:cs="Arial"/>
          <w:noProof/>
          <w:sz w:val="24"/>
          <w:szCs w:val="24"/>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262" type="#_x0000_t87" style="position:absolute;left:0;text-align:left;margin-left:165.65pt;margin-top:517.4pt;width:7.15pt;height:192.75pt;z-index:252882944"/>
        </w:pict>
      </w:r>
      <w:r>
        <w:rPr>
          <w:rFonts w:ascii="Arial" w:hAnsi="Arial" w:cs="Arial"/>
          <w:noProof/>
          <w:sz w:val="24"/>
          <w:szCs w:val="24"/>
          <w:lang w:eastAsia="fr-FR"/>
        </w:rPr>
        <w:pict>
          <v:shape id="_x0000_s3261" type="#_x0000_t32" style="position:absolute;left:0;text-align:left;margin-left:396.8pt;margin-top:432.45pt;width:29.3pt;height:2.75pt;flip:x;z-index:252881920" o:connectortype="straight" strokecolor="black [3213]">
            <v:stroke endarrow="block"/>
          </v:shape>
        </w:pict>
      </w:r>
      <w:r>
        <w:rPr>
          <w:rFonts w:ascii="Arial" w:hAnsi="Arial" w:cs="Arial"/>
          <w:noProof/>
          <w:sz w:val="24"/>
          <w:szCs w:val="24"/>
          <w:lang w:eastAsia="fr-FR"/>
        </w:rPr>
        <w:pict>
          <v:rect id="_x0000_s3260" style="position:absolute;left:0;text-align:left;margin-left:258.75pt;margin-top:422.55pt;width:138.05pt;height:96.55pt;z-index:252880896" filled="f" strokeweight="1.75pt">
            <v:stroke dashstyle="dash"/>
          </v:rect>
        </w:pict>
      </w:r>
      <w:r>
        <w:rPr>
          <w:rFonts w:ascii="Arial" w:hAnsi="Arial" w:cs="Arial"/>
          <w:noProof/>
          <w:sz w:val="24"/>
          <w:szCs w:val="24"/>
          <w:lang w:eastAsia="fr-FR"/>
        </w:rPr>
        <w:pict>
          <v:shape id="_x0000_s3259" type="#_x0000_t202" style="position:absolute;left:0;text-align:left;margin-left:425.9pt;margin-top:388.45pt;width:24.6pt;height:128.95pt;z-index:252879872" filled="f" stroked="f" strokecolor="black [3213]" strokeweight=".25pt">
            <v:textbox style="layout-flow:vertical;mso-layout-flow-alt:bottom-to-top;mso-next-textbox:#_x0000_s3259">
              <w:txbxContent>
                <w:p w:rsidR="004B24B6" w:rsidRPr="00722C05" w:rsidRDefault="004B24B6" w:rsidP="00054072">
                  <w:pPr>
                    <w:jc w:val="center"/>
                    <w:rPr>
                      <w:b/>
                    </w:rPr>
                  </w:pPr>
                  <w:r w:rsidRPr="00722C05">
                    <w:rPr>
                      <w:b/>
                    </w:rPr>
                    <w:t>ZONE A COMPLETER</w:t>
                  </w:r>
                </w:p>
              </w:txbxContent>
            </v:textbox>
          </v:shape>
        </w:pict>
      </w:r>
      <w:r>
        <w:rPr>
          <w:rFonts w:ascii="Arial" w:hAnsi="Arial" w:cs="Arial"/>
          <w:noProof/>
          <w:sz w:val="24"/>
          <w:szCs w:val="24"/>
          <w:lang w:eastAsia="fr-FR"/>
        </w:rPr>
        <w:pict>
          <v:shape id="_x0000_s3258" type="#_x0000_t32" style="position:absolute;left:0;text-align:left;margin-left:84.8pt;margin-top:274.05pt;width:60.6pt;height:52.55pt;flip:x;z-index:252878848" o:connectortype="straight" strokecolor="black [3213]">
            <v:stroke endarrow="block"/>
          </v:shape>
        </w:pict>
      </w:r>
      <w:r>
        <w:rPr>
          <w:rFonts w:ascii="Arial" w:hAnsi="Arial" w:cs="Arial"/>
          <w:noProof/>
          <w:sz w:val="24"/>
          <w:szCs w:val="24"/>
          <w:lang w:eastAsia="fr-FR"/>
        </w:rPr>
        <w:pict>
          <v:rect id="_x0000_s3257" style="position:absolute;left:0;text-align:left;margin-left:31.55pt;margin-top:316.05pt;width:46.55pt;height:151.5pt;z-index:252877824" filled="f" strokeweight="1.75pt">
            <v:stroke dashstyle="dash"/>
          </v:rect>
        </w:pict>
      </w:r>
      <w:r>
        <w:rPr>
          <w:rFonts w:ascii="Arial" w:hAnsi="Arial" w:cs="Arial"/>
          <w:noProof/>
          <w:sz w:val="24"/>
          <w:szCs w:val="24"/>
          <w:lang w:eastAsia="fr-FR"/>
        </w:rPr>
        <w:pict>
          <v:shape id="_x0000_s3256" type="#_x0000_t32" style="position:absolute;left:0;text-align:left;margin-left:165.65pt;margin-top:267.3pt;width:32pt;height:18.75pt;z-index:252876800" o:connectortype="straight" strokecolor="black [3213]">
            <v:stroke endarrow="block"/>
          </v:shape>
        </w:pict>
      </w:r>
      <w:r>
        <w:rPr>
          <w:rFonts w:ascii="Arial" w:hAnsi="Arial" w:cs="Arial"/>
          <w:noProof/>
          <w:sz w:val="24"/>
          <w:szCs w:val="24"/>
          <w:lang w:eastAsia="fr-FR"/>
        </w:rPr>
        <w:pict>
          <v:rect id="_x0000_s3255" style="position:absolute;left:0;text-align:left;margin-left:205.7pt;margin-top:286.05pt;width:41.05pt;height:151.5pt;z-index:252875776" filled="f" strokeweight="1.75pt">
            <v:stroke dashstyle="dash"/>
          </v:rect>
        </w:pict>
      </w:r>
      <w:r>
        <w:rPr>
          <w:rFonts w:ascii="Arial" w:hAnsi="Arial" w:cs="Arial"/>
          <w:noProof/>
          <w:sz w:val="24"/>
          <w:szCs w:val="24"/>
          <w:lang w:eastAsia="fr-FR"/>
        </w:rPr>
        <w:pict>
          <v:shape id="_x0000_s3254" type="#_x0000_t32" style="position:absolute;left:0;text-align:left;margin-left:165.65pt;margin-top:224.55pt;width:48.65pt;height:22.5pt;flip:y;z-index:252874752" o:connectortype="straight" strokecolor="black [3213]">
            <v:stroke endarrow="block"/>
          </v:shape>
        </w:pict>
      </w:r>
      <w:r>
        <w:rPr>
          <w:rFonts w:ascii="Arial" w:hAnsi="Arial" w:cs="Arial"/>
          <w:noProof/>
          <w:sz w:val="24"/>
          <w:szCs w:val="24"/>
          <w:lang w:eastAsia="fr-FR"/>
        </w:rPr>
        <w:pict>
          <v:shape id="_x0000_s3253" type="#_x0000_t202" style="position:absolute;left:0;text-align:left;margin-left:145.4pt;margin-top:179.65pt;width:24.6pt;height:128.95pt;z-index:252873728" filled="f" stroked="f" strokecolor="black [3213]" strokeweight=".25pt">
            <v:textbox style="layout-flow:vertical;mso-layout-flow-alt:bottom-to-top;mso-next-textbox:#_x0000_s3253">
              <w:txbxContent>
                <w:p w:rsidR="004B24B6" w:rsidRPr="00722C05" w:rsidRDefault="004B24B6" w:rsidP="00054072">
                  <w:pPr>
                    <w:jc w:val="center"/>
                    <w:rPr>
                      <w:b/>
                    </w:rPr>
                  </w:pPr>
                  <w:r w:rsidRPr="00722C05">
                    <w:rPr>
                      <w:b/>
                    </w:rPr>
                    <w:t>ZONE</w:t>
                  </w:r>
                  <w:r>
                    <w:rPr>
                      <w:b/>
                    </w:rPr>
                    <w:t>S A</w:t>
                  </w:r>
                  <w:r w:rsidRPr="00722C05">
                    <w:rPr>
                      <w:b/>
                    </w:rPr>
                    <w:t xml:space="preserve"> COMPLETER</w:t>
                  </w:r>
                </w:p>
              </w:txbxContent>
            </v:textbox>
          </v:shape>
        </w:pict>
      </w:r>
      <w:r>
        <w:rPr>
          <w:rFonts w:ascii="Arial" w:hAnsi="Arial" w:cs="Arial"/>
          <w:noProof/>
          <w:sz w:val="24"/>
          <w:szCs w:val="24"/>
          <w:lang w:eastAsia="fr-FR"/>
        </w:rPr>
        <w:pict>
          <v:rect id="_x0000_s3252" style="position:absolute;left:0;text-align:left;margin-left:197.65pt;margin-top:69.3pt;width:41.05pt;height:151.5pt;z-index:252872704" filled="f" strokeweight="1.75pt">
            <v:stroke dashstyle="dash"/>
          </v:rect>
        </w:pict>
      </w:r>
      <w:r>
        <w:rPr>
          <w:rFonts w:ascii="Arial" w:hAnsi="Arial" w:cs="Arial"/>
          <w:noProof/>
          <w:sz w:val="24"/>
          <w:szCs w:val="24"/>
          <w:lang w:eastAsia="fr-FR"/>
        </w:rPr>
        <w:pict>
          <v:oval id="_x0000_s3251" style="position:absolute;left:0;text-align:left;margin-left:319.1pt;margin-top:590.7pt;width:33.2pt;height:20.95pt;z-index:252871680" filled="f" strokecolor="black [3213]" strokeweight="1pt"/>
        </w:pict>
      </w:r>
      <w:r>
        <w:rPr>
          <w:rFonts w:ascii="Arial" w:hAnsi="Arial" w:cs="Arial"/>
          <w:noProof/>
          <w:sz w:val="24"/>
          <w:szCs w:val="24"/>
          <w:lang w:eastAsia="fr-FR"/>
        </w:rPr>
        <w:pict>
          <v:oval id="_x0000_s3250" style="position:absolute;left:0;text-align:left;margin-left:314.3pt;margin-top:561.45pt;width:53.4pt;height:28.1pt;z-index:252870656" filled="f" strokecolor="black [3213]" strokeweight="1pt"/>
        </w:pict>
      </w:r>
      <w:r>
        <w:rPr>
          <w:rFonts w:ascii="Arial" w:hAnsi="Arial" w:cs="Arial"/>
          <w:noProof/>
          <w:sz w:val="24"/>
          <w:szCs w:val="24"/>
          <w:lang w:eastAsia="fr-FR"/>
        </w:rPr>
        <w:pict>
          <v:oval id="_x0000_s3249" style="position:absolute;left:0;text-align:left;margin-left:309.55pt;margin-top:540.9pt;width:32.85pt;height:20.55pt;z-index:252869632" filled="f" strokecolor="black [3213]" strokeweight="1pt"/>
        </w:pict>
      </w:r>
      <w:r>
        <w:rPr>
          <w:rFonts w:ascii="Arial" w:hAnsi="Arial" w:cs="Arial"/>
          <w:noProof/>
          <w:sz w:val="24"/>
          <w:szCs w:val="24"/>
          <w:lang w:eastAsia="fr-FR"/>
        </w:rPr>
        <w:pict>
          <v:shape id="_x0000_s3248" type="#_x0000_t32" style="position:absolute;left:0;text-align:left;margin-left:234.4pt;margin-top:549.95pt;width:75.15pt;height:16.65pt;flip:y;z-index:252868608" o:connectortype="straight" strokecolor="black [3213]">
            <v:stroke endarrow="block"/>
          </v:shape>
        </w:pict>
      </w:r>
      <w:r>
        <w:rPr>
          <w:rFonts w:ascii="Arial" w:hAnsi="Arial" w:cs="Arial"/>
          <w:noProof/>
          <w:sz w:val="24"/>
          <w:szCs w:val="24"/>
          <w:lang w:eastAsia="fr-FR"/>
        </w:rPr>
        <w:pict>
          <v:shape id="_x0000_s3245" type="#_x0000_t32" style="position:absolute;left:0;text-align:left;margin-left:223.8pt;margin-top:575.7pt;width:90.5pt;height:54.2pt;flip:y;z-index:252865536" o:connectortype="straight" strokecolor="black [3213]">
            <v:stroke endarrow="block"/>
          </v:shape>
        </w:pict>
      </w:r>
      <w:r>
        <w:rPr>
          <w:rFonts w:ascii="Arial" w:hAnsi="Arial" w:cs="Arial"/>
          <w:noProof/>
          <w:sz w:val="24"/>
          <w:szCs w:val="24"/>
          <w:lang w:eastAsia="fr-FR"/>
        </w:rPr>
        <w:pict>
          <v:shape id="_x0000_s3244" type="#_x0000_t32" style="position:absolute;left:0;text-align:left;margin-left:282.25pt;margin-top:611.65pt;width:42.75pt;height:66.5pt;flip:y;z-index:252864512" o:connectortype="straight" strokecolor="black [3213]">
            <v:stroke endarrow="block"/>
          </v:shape>
        </w:pict>
      </w:r>
      <w:r>
        <w:rPr>
          <w:rFonts w:ascii="Arial" w:hAnsi="Arial" w:cs="Arial"/>
          <w:noProof/>
          <w:sz w:val="24"/>
          <w:szCs w:val="24"/>
          <w:lang w:eastAsia="fr-FR"/>
        </w:rPr>
        <w:pict>
          <v:shape id="_x0000_s3242" type="#_x0000_t32" style="position:absolute;left:0;text-align:left;margin-left:55.1pt;margin-top:150.75pt;width:45pt;height:0;flip:x;z-index:252862464" o:connectortype="straight" strokecolor="red" strokeweight="2.25pt"/>
        </w:pict>
      </w:r>
      <w:r>
        <w:rPr>
          <w:rFonts w:ascii="Arial" w:hAnsi="Arial" w:cs="Arial"/>
          <w:noProof/>
          <w:sz w:val="24"/>
          <w:szCs w:val="24"/>
          <w:lang w:eastAsia="fr-FR"/>
        </w:rPr>
        <w:pict>
          <v:shape id="_x0000_s3241" type="#_x0000_t32" style="position:absolute;left:0;text-align:left;margin-left:55.1pt;margin-top:80.9pt;width:45pt;height:0;flip:x;z-index:252861440" o:connectortype="straight" strokecolor="red" strokeweight="2.25pt"/>
        </w:pict>
      </w:r>
      <w:r>
        <w:rPr>
          <w:rFonts w:ascii="Arial" w:hAnsi="Arial" w:cs="Arial"/>
          <w:noProof/>
          <w:sz w:val="24"/>
          <w:szCs w:val="24"/>
          <w:lang w:eastAsia="fr-FR"/>
        </w:rPr>
        <w:pict>
          <v:shape id="_x0000_s3240" type="#_x0000_t32" style="position:absolute;left:0;text-align:left;margin-left:55.1pt;margin-top:19.45pt;width:0;height:17.55pt;z-index:252860416" o:connectortype="straight" strokecolor="red" strokeweight="2.25pt"/>
        </w:pict>
      </w:r>
      <w:r>
        <w:rPr>
          <w:rFonts w:ascii="Arial" w:hAnsi="Arial" w:cs="Arial"/>
          <w:noProof/>
          <w:sz w:val="24"/>
          <w:szCs w:val="24"/>
          <w:lang w:eastAsia="fr-FR"/>
        </w:rPr>
        <w:pict>
          <v:shape id="_x0000_s3239" type="#_x0000_t32" style="position:absolute;left:0;text-align:left;margin-left:55.1pt;margin-top:80.9pt;width:0;height:17.55pt;z-index:252859392" o:connectortype="straight" strokecolor="red" strokeweight="2.25pt"/>
        </w:pict>
      </w:r>
      <w:r>
        <w:rPr>
          <w:rFonts w:ascii="Arial" w:hAnsi="Arial" w:cs="Arial"/>
          <w:noProof/>
          <w:sz w:val="24"/>
          <w:szCs w:val="24"/>
          <w:lang w:eastAsia="fr-FR"/>
        </w:rPr>
        <w:pict>
          <v:shape id="_x0000_s3238" type="#_x0000_t32" style="position:absolute;left:0;text-align:left;margin-left:55.1pt;margin-top:150.75pt;width:0;height:17.55pt;z-index:252858368" o:connectortype="straight" strokecolor="red" strokeweight="2.25pt"/>
        </w:pict>
      </w:r>
      <w:r>
        <w:rPr>
          <w:rFonts w:ascii="Arial" w:hAnsi="Arial" w:cs="Arial"/>
          <w:noProof/>
          <w:sz w:val="24"/>
          <w:szCs w:val="24"/>
          <w:lang w:eastAsia="fr-FR"/>
        </w:rPr>
        <w:pict>
          <v:shape id="_x0000_s3237" type="#_x0000_t32" style="position:absolute;left:0;text-align:left;margin-left:55.1pt;margin-top:212.9pt;width:0;height:17.55pt;z-index:252857344" o:connectortype="straight" strokecolor="red" strokeweight="2.25pt"/>
        </w:pict>
      </w:r>
      <w:r>
        <w:rPr>
          <w:rFonts w:ascii="Arial" w:hAnsi="Arial" w:cs="Arial"/>
          <w:noProof/>
          <w:sz w:val="24"/>
          <w:szCs w:val="24"/>
          <w:lang w:eastAsia="fr-FR"/>
        </w:rPr>
        <w:pict>
          <v:shape id="_x0000_s3236" type="#_x0000_t32" style="position:absolute;left:0;text-align:left;margin-left:205.7pt;margin-top:124.15pt;width:18.1pt;height:9.55pt;flip:x y;z-index:252856320" o:connectortype="straight" strokecolor="red" strokeweight="2.25pt"/>
        </w:pict>
      </w:r>
      <w:r>
        <w:rPr>
          <w:rFonts w:ascii="Arial" w:hAnsi="Arial" w:cs="Arial"/>
          <w:noProof/>
          <w:sz w:val="24"/>
          <w:szCs w:val="24"/>
          <w:lang w:eastAsia="fr-FR"/>
        </w:rPr>
        <w:pict>
          <v:shape id="_x0000_s3235" type="#_x0000_t32" style="position:absolute;left:0;text-align:left;margin-left:55.1pt;margin-top:212.9pt;width:45pt;height:0;flip:x;z-index:252855296" o:connectortype="straight" strokecolor="red" strokeweight="2.25pt"/>
        </w:pict>
      </w:r>
      <w:r>
        <w:rPr>
          <w:rFonts w:ascii="Arial" w:hAnsi="Arial" w:cs="Arial"/>
          <w:noProof/>
          <w:sz w:val="24"/>
          <w:szCs w:val="24"/>
          <w:lang w:eastAsia="fr-FR"/>
        </w:rPr>
        <w:pict>
          <v:shape id="_x0000_s3234" type="#_x0000_t32" style="position:absolute;left:0;text-align:left;margin-left:55.1pt;margin-top:19.5pt;width:45pt;height:0;flip:x;z-index:252854272" o:connectortype="straight" strokecolor="red" strokeweight="2.25pt"/>
        </w:pict>
      </w:r>
      <w:r>
        <w:rPr>
          <w:rFonts w:ascii="Arial" w:hAnsi="Arial" w:cs="Arial"/>
          <w:noProof/>
          <w:sz w:val="24"/>
          <w:szCs w:val="24"/>
          <w:lang w:eastAsia="fr-FR"/>
        </w:rPr>
        <w:pict>
          <v:shape id="_x0000_s3233" type="#_x0000_t32" style="position:absolute;left:0;text-align:left;margin-left:100.1pt;margin-top:19.45pt;width:0;height:193.45pt;flip:y;z-index:252853248" o:connectortype="straight" strokecolor="red" strokeweight="2.25pt"/>
        </w:pict>
      </w:r>
      <w:r>
        <w:rPr>
          <w:rFonts w:ascii="Arial" w:hAnsi="Arial" w:cs="Arial"/>
          <w:noProof/>
          <w:sz w:val="24"/>
          <w:szCs w:val="24"/>
          <w:lang w:eastAsia="fr-FR"/>
        </w:rPr>
        <w:pict>
          <v:shape id="_x0000_s3232" type="#_x0000_t32" style="position:absolute;left:0;text-align:left;margin-left:100.1pt;margin-top:124.15pt;width:105.6pt;height:0;flip:x;z-index:252852224" o:connectortype="straight" strokecolor="red" strokeweight="2.25pt"/>
        </w:pict>
      </w:r>
      <w:r>
        <w:rPr>
          <w:rFonts w:ascii="Arial" w:hAnsi="Arial" w:cs="Arial"/>
          <w:noProof/>
          <w:sz w:val="24"/>
          <w:szCs w:val="24"/>
          <w:lang w:eastAsia="fr-FR"/>
        </w:rPr>
        <w:pict>
          <v:shape id="_x0000_s3231" type="#_x0000_t32" style="position:absolute;left:0;text-align:left;margin-left:319.1pt;margin-top:230.5pt;width:.05pt;height:60.8pt;flip:y;z-index:252851200" o:connectortype="straight" strokecolor="#0070c0" strokeweight="2.25pt">
            <v:stroke dashstyle="dash"/>
          </v:shape>
        </w:pict>
      </w:r>
      <w:r>
        <w:rPr>
          <w:rFonts w:ascii="Arial" w:hAnsi="Arial" w:cs="Arial"/>
          <w:noProof/>
          <w:sz w:val="24"/>
          <w:szCs w:val="24"/>
          <w:lang w:eastAsia="fr-FR"/>
        </w:rPr>
        <w:pict>
          <v:shape id="_x0000_s3230" type="#_x0000_t32" style="position:absolute;left:0;text-align:left;margin-left:413pt;margin-top:388.45pt;width:13pt;height:.15pt;flip:x;z-index:252850176" o:connectortype="straight" strokecolor="red" strokeweight="2.25pt"/>
        </w:pict>
      </w:r>
      <w:r>
        <w:rPr>
          <w:rFonts w:ascii="Arial" w:hAnsi="Arial" w:cs="Arial"/>
          <w:noProof/>
          <w:sz w:val="24"/>
          <w:szCs w:val="24"/>
          <w:lang w:eastAsia="fr-FR"/>
        </w:rPr>
        <w:pict>
          <v:shape id="_x0000_s3229" type="#_x0000_t32" style="position:absolute;left:0;text-align:left;margin-left:425.9pt;margin-top:362.85pt;width:.1pt;height:25.6pt;flip:x;z-index:252849152" o:connectortype="straight" strokecolor="red" strokeweight="2.25pt"/>
        </w:pict>
      </w:r>
      <w:r>
        <w:rPr>
          <w:rFonts w:ascii="Arial" w:hAnsi="Arial" w:cs="Arial"/>
          <w:noProof/>
          <w:sz w:val="24"/>
          <w:szCs w:val="24"/>
          <w:lang w:eastAsia="fr-FR"/>
        </w:rPr>
        <w:pict>
          <v:shape id="_x0000_s3228" type="#_x0000_t32" style="position:absolute;left:0;text-align:left;margin-left:336.5pt;margin-top:362.85pt;width:89.6pt;height:0;flip:x;z-index:252848128" o:connectortype="straight" strokecolor="red" strokeweight="2.25pt"/>
        </w:pict>
      </w:r>
      <w:r>
        <w:rPr>
          <w:rFonts w:ascii="Arial" w:hAnsi="Arial" w:cs="Arial"/>
          <w:noProof/>
          <w:sz w:val="24"/>
          <w:szCs w:val="24"/>
          <w:lang w:eastAsia="fr-FR"/>
        </w:rPr>
        <w:pict>
          <v:shape id="_x0000_s3227" type="#_x0000_t32" style="position:absolute;left:0;text-align:left;margin-left:469.55pt;margin-top:114.35pt;width:0;height:176.95pt;flip:y;z-index:252847104" o:connectortype="straight" strokecolor="red" strokeweight="2.25pt"/>
        </w:pict>
      </w:r>
      <w:r>
        <w:rPr>
          <w:rFonts w:ascii="Arial" w:hAnsi="Arial" w:cs="Arial"/>
          <w:noProof/>
          <w:sz w:val="24"/>
          <w:szCs w:val="24"/>
          <w:lang w:eastAsia="fr-FR"/>
        </w:rPr>
        <w:pict>
          <v:shape id="_x0000_s3226" type="#_x0000_t32" style="position:absolute;left:0;text-align:left;margin-left:451.8pt;margin-top:291.3pt;width:17.75pt;height:17.3pt;flip:x;z-index:252846080" o:connectortype="straight" strokecolor="red" strokeweight="2.25pt"/>
        </w:pict>
      </w:r>
      <w:r>
        <w:rPr>
          <w:rFonts w:ascii="Arial" w:hAnsi="Arial" w:cs="Arial"/>
          <w:noProof/>
          <w:sz w:val="24"/>
          <w:szCs w:val="24"/>
          <w:lang w:eastAsia="fr-FR"/>
        </w:rPr>
        <w:pict>
          <v:shape id="_x0000_s3225" type="#_x0000_t32" style="position:absolute;left:0;text-align:left;margin-left:435.5pt;margin-top:291.3pt;width:16.3pt;height:17.3pt;z-index:252845056" o:connectortype="straight" strokecolor="red" strokeweight="2.25pt"/>
        </w:pict>
      </w:r>
      <w:r>
        <w:rPr>
          <w:rFonts w:ascii="Arial" w:hAnsi="Arial" w:cs="Arial"/>
          <w:noProof/>
          <w:sz w:val="24"/>
          <w:szCs w:val="24"/>
          <w:lang w:eastAsia="fr-FR"/>
        </w:rPr>
        <w:pict>
          <v:shape id="_x0000_s3224" type="#_x0000_t32" style="position:absolute;left:0;text-align:left;margin-left:435.45pt;margin-top:133.7pt;width:.05pt;height:157.6pt;flip:y;z-index:252844032" o:connectortype="straight" strokecolor="red" strokeweight="2.25pt"/>
        </w:pict>
      </w:r>
      <w:r>
        <w:rPr>
          <w:rFonts w:ascii="Arial" w:hAnsi="Arial" w:cs="Arial"/>
          <w:noProof/>
          <w:sz w:val="24"/>
          <w:szCs w:val="24"/>
          <w:lang w:eastAsia="fr-FR"/>
        </w:rPr>
        <w:pict>
          <v:shape id="_x0000_s3223" type="#_x0000_t32" style="position:absolute;left:0;text-align:left;margin-left:223.8pt;margin-top:133.7pt;width:211.65pt;height:0;flip:x;z-index:252843008" o:connectortype="straight" strokecolor="red" strokeweight="2.25pt"/>
        </w:pict>
      </w:r>
      <w:r>
        <w:rPr>
          <w:rFonts w:ascii="Arial" w:hAnsi="Arial" w:cs="Arial"/>
          <w:noProof/>
          <w:sz w:val="24"/>
          <w:szCs w:val="24"/>
          <w:lang w:eastAsia="fr-FR"/>
        </w:rPr>
        <w:pict>
          <v:shape id="_x0000_s3222" type="#_x0000_t32" style="position:absolute;left:0;text-align:left;margin-left:451.8pt;margin-top:308.6pt;width:0;height:219.5pt;flip:y;z-index:252841984" o:connectortype="straight" strokecolor="red" strokeweight="2.25pt"/>
        </w:pict>
      </w:r>
      <w:r>
        <w:rPr>
          <w:rFonts w:ascii="Arial" w:hAnsi="Arial" w:cs="Arial"/>
          <w:noProof/>
          <w:sz w:val="24"/>
          <w:szCs w:val="24"/>
          <w:lang w:eastAsia="fr-FR"/>
        </w:rPr>
        <w:pict>
          <v:shape id="_x0000_s3221" type="#_x0000_t32" style="position:absolute;left:0;text-align:left;margin-left:339.7pt;margin-top:529.15pt;width:112.1pt;height:.05pt;flip:x;z-index:252840960" o:connectortype="straight" strokecolor="red" strokeweight="2.25pt"/>
        </w:pict>
      </w:r>
      <w:r>
        <w:rPr>
          <w:rFonts w:ascii="Arial" w:hAnsi="Arial" w:cs="Arial"/>
          <w:noProof/>
          <w:sz w:val="24"/>
          <w:szCs w:val="24"/>
          <w:lang w:eastAsia="fr-FR"/>
        </w:rPr>
        <w:pict>
          <v:shape id="_x0000_s3220" type="#_x0000_t32" style="position:absolute;left:0;text-align:left;margin-left:263.7pt;margin-top:529.15pt;width:76pt;height:0;flip:x;z-index:252839936" o:connectortype="straight" strokecolor="red" strokeweight="2.25pt"/>
        </w:pict>
      </w:r>
      <w:r>
        <w:rPr>
          <w:rFonts w:ascii="Arial" w:hAnsi="Arial" w:cs="Arial"/>
          <w:noProof/>
          <w:sz w:val="24"/>
          <w:szCs w:val="24"/>
          <w:lang w:eastAsia="fr-FR"/>
        </w:rPr>
        <w:pict>
          <v:shape id="_x0000_s3219" type="#_x0000_t32" style="position:absolute;left:0;text-align:left;margin-left:258.75pt;margin-top:229.75pt;width:60.4pt;height:.1pt;flip:x;z-index:252838912" o:connectortype="straight" strokecolor="#0070c0" strokeweight="2.25pt">
            <v:stroke dashstyle="dash"/>
          </v:shape>
        </w:pict>
      </w:r>
      <w:r>
        <w:rPr>
          <w:rFonts w:ascii="Arial" w:hAnsi="Arial" w:cs="Arial"/>
          <w:noProof/>
          <w:sz w:val="24"/>
          <w:szCs w:val="24"/>
          <w:lang w:eastAsia="fr-FR"/>
        </w:rPr>
        <w:pict>
          <v:shape id="_x0000_s3218" type="#_x0000_t32" style="position:absolute;left:0;text-align:left;margin-left:258.7pt;margin-top:230.5pt;width:.05pt;height:140.7pt;z-index:252837888" o:connectortype="straight" strokecolor="#0070c0" strokeweight="2.25pt">
            <v:stroke dashstyle="dash"/>
          </v:shape>
        </w:pict>
      </w:r>
      <w:r>
        <w:rPr>
          <w:rFonts w:ascii="Arial" w:hAnsi="Arial" w:cs="Arial"/>
          <w:noProof/>
          <w:sz w:val="24"/>
          <w:szCs w:val="24"/>
          <w:lang w:eastAsia="fr-FR"/>
        </w:rPr>
        <w:pict>
          <v:shape id="_x0000_s3217" type="#_x0000_t32" style="position:absolute;left:0;text-align:left;margin-left:90.4pt;margin-top:371.2pt;width:0;height:8.45pt;z-index:252836864" o:connectortype="straight" strokecolor="#0070c0" strokeweight="2.25pt">
            <v:stroke dashstyle="dash"/>
          </v:shape>
        </w:pict>
      </w:r>
      <w:r>
        <w:rPr>
          <w:rFonts w:ascii="Arial" w:hAnsi="Arial" w:cs="Arial"/>
          <w:noProof/>
          <w:sz w:val="24"/>
          <w:szCs w:val="24"/>
          <w:lang w:eastAsia="fr-FR"/>
        </w:rPr>
        <w:pict>
          <v:shape id="_x0000_s3216" type="#_x0000_t32" style="position:absolute;left:0;text-align:left;margin-left:90.4pt;margin-top:406pt;width:.05pt;height:10.6pt;z-index:252835840" o:connectortype="straight" strokecolor="red" strokeweight="2.25pt"/>
        </w:pict>
      </w:r>
      <w:r>
        <w:rPr>
          <w:rFonts w:ascii="Arial" w:hAnsi="Arial" w:cs="Arial"/>
          <w:noProof/>
          <w:sz w:val="24"/>
          <w:szCs w:val="24"/>
          <w:lang w:eastAsia="fr-FR"/>
        </w:rPr>
        <w:pict>
          <v:shape id="_x0000_s3215" type="#_x0000_t32" style="position:absolute;left:0;text-align:left;margin-left:139.5pt;margin-top:397.6pt;width:26.15pt;height:.05pt;flip:x;z-index:252834816" o:connectortype="straight" strokecolor="red" strokeweight="2.25pt"/>
        </w:pict>
      </w:r>
      <w:r>
        <w:rPr>
          <w:rFonts w:ascii="Arial" w:hAnsi="Arial" w:cs="Arial"/>
          <w:noProof/>
          <w:sz w:val="24"/>
          <w:szCs w:val="24"/>
          <w:lang w:eastAsia="fr-FR"/>
        </w:rPr>
        <w:pict>
          <v:shape id="_x0000_s3214" type="#_x0000_t32" style="position:absolute;left:0;text-align:left;margin-left:90.4pt;margin-top:415.95pt;width:49.1pt;height:.05pt;flip:x;z-index:252833792" o:connectortype="straight" strokecolor="red" strokeweight="2.25pt"/>
        </w:pict>
      </w:r>
      <w:r>
        <w:rPr>
          <w:rFonts w:ascii="Arial" w:hAnsi="Arial" w:cs="Arial"/>
          <w:noProof/>
          <w:sz w:val="24"/>
          <w:szCs w:val="24"/>
          <w:lang w:eastAsia="fr-FR"/>
        </w:rPr>
        <w:pict>
          <v:shape id="_x0000_s3213" type="#_x0000_t32" style="position:absolute;left:0;text-align:left;margin-left:139.5pt;margin-top:397.6pt;width:.05pt;height:19.9pt;z-index:252832768" o:connectortype="straight" strokecolor="red" strokeweight="2.25pt"/>
        </w:pict>
      </w:r>
      <w:r>
        <w:rPr>
          <w:rFonts w:ascii="Arial" w:hAnsi="Arial" w:cs="Arial"/>
          <w:noProof/>
          <w:sz w:val="24"/>
          <w:szCs w:val="24"/>
          <w:lang w:eastAsia="fr-FR"/>
        </w:rPr>
        <w:pict>
          <v:shape id="_x0000_s3212" type="#_x0000_t32" style="position:absolute;left:0;text-align:left;margin-left:165.65pt;margin-top:397.65pt;width:0;height:18.45pt;z-index:252831744" o:connectortype="straight" strokecolor="red" strokeweight="2.25pt"/>
        </w:pict>
      </w:r>
      <w:r>
        <w:rPr>
          <w:rFonts w:ascii="Arial" w:hAnsi="Arial" w:cs="Arial"/>
          <w:noProof/>
          <w:sz w:val="24"/>
          <w:szCs w:val="24"/>
          <w:lang w:eastAsia="fr-FR"/>
        </w:rPr>
        <w:pict>
          <v:shape id="_x0000_s3211" type="#_x0000_t32" style="position:absolute;left:0;text-align:left;margin-left:178.75pt;margin-top:388.5pt;width:.1pt;height:28.1pt;flip:x;z-index:252830720" o:connectortype="straight" strokecolor="red" strokeweight="2.25pt"/>
        </w:pict>
      </w:r>
      <w:r>
        <w:rPr>
          <w:rFonts w:ascii="Arial" w:hAnsi="Arial" w:cs="Arial"/>
          <w:noProof/>
          <w:sz w:val="24"/>
          <w:szCs w:val="24"/>
          <w:lang w:eastAsia="fr-FR"/>
        </w:rPr>
        <w:pict>
          <v:shape id="_x0000_s3210" type="#_x0000_t32" style="position:absolute;left:0;text-align:left;margin-left:90.4pt;margin-top:371.2pt;width:168.3pt;height:.05pt;flip:x;z-index:252829696" o:connectortype="straight" strokecolor="#0070c0" strokeweight="2.25pt">
            <v:stroke dashstyle="dashDot"/>
          </v:shape>
        </w:pict>
      </w:r>
      <w:r>
        <w:rPr>
          <w:rFonts w:ascii="Arial" w:hAnsi="Arial" w:cs="Arial"/>
          <w:noProof/>
          <w:sz w:val="24"/>
          <w:szCs w:val="24"/>
          <w:lang w:eastAsia="fr-FR"/>
        </w:rPr>
        <w:pict>
          <v:shape id="_x0000_s3209" type="#_x0000_t32" style="position:absolute;left:0;text-align:left;margin-left:65.75pt;margin-top:379.7pt;width:24.65pt;height:0;flip:x;z-index:252828672" o:connectortype="straight" strokecolor="#0070c0" strokeweight="2.25pt">
            <v:stroke dashstyle="dash"/>
          </v:shape>
        </w:pict>
      </w:r>
      <w:r>
        <w:rPr>
          <w:rFonts w:ascii="Arial" w:hAnsi="Arial" w:cs="Arial"/>
          <w:noProof/>
          <w:sz w:val="24"/>
          <w:szCs w:val="24"/>
          <w:lang w:eastAsia="fr-FR"/>
        </w:rPr>
        <w:pict>
          <v:shape id="_x0000_s3208" type="#_x0000_t32" style="position:absolute;left:0;text-align:left;margin-left:214.3pt;margin-top:379.65pt;width:20.1pt;height:8.95pt;flip:x;z-index:252827648" o:connectortype="straight" strokecolor="red" strokeweight="2.25pt"/>
        </w:pict>
      </w:r>
      <w:r w:rsidR="00054072" w:rsidRPr="00054072">
        <w:rPr>
          <w:rFonts w:ascii="Arial" w:hAnsi="Arial" w:cs="Arial"/>
          <w:noProof/>
          <w:sz w:val="24"/>
          <w:szCs w:val="24"/>
          <w:lang w:eastAsia="fr-FR"/>
        </w:rPr>
        <w:drawing>
          <wp:inline distT="0" distB="0" distL="0" distR="0">
            <wp:extent cx="5842000" cy="9072245"/>
            <wp:effectExtent l="19050" t="0" r="6350" b="0"/>
            <wp:docPr id="26" name="Image 10" descr="pneumatique Convoyeurs correction sans SIL et PR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eumatique Convoyeurs correction sans SIL et PRES FINAL.jpg"/>
                    <pic:cNvPicPr/>
                  </pic:nvPicPr>
                  <pic:blipFill>
                    <a:blip r:embed="rId65" cstate="print"/>
                    <a:stretch>
                      <a:fillRect/>
                    </a:stretch>
                  </pic:blipFill>
                  <pic:spPr>
                    <a:xfrm>
                      <a:off x="0" y="0"/>
                      <a:ext cx="5842000" cy="9072245"/>
                    </a:xfrm>
                    <a:prstGeom prst="rect">
                      <a:avLst/>
                    </a:prstGeom>
                  </pic:spPr>
                </pic:pic>
              </a:graphicData>
            </a:graphic>
          </wp:inline>
        </w:drawing>
      </w:r>
    </w:p>
    <w:sectPr w:rsidR="00A3407F" w:rsidSect="0076425C">
      <w:headerReference w:type="even" r:id="rId66"/>
      <w:headerReference w:type="default" r:id="rId67"/>
      <w:headerReference w:type="first" r:id="rId68"/>
      <w:pgSz w:w="23814" w:h="16839" w:orient="landscape" w:code="8"/>
      <w:pgMar w:top="967" w:right="1417" w:bottom="1417" w:left="1417" w:header="708" w:footer="57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D7A" w:rsidRDefault="00012D7A" w:rsidP="007611F1">
      <w:pPr>
        <w:spacing w:after="0" w:line="240" w:lineRule="auto"/>
      </w:pPr>
      <w:r>
        <w:separator/>
      </w:r>
    </w:p>
  </w:endnote>
  <w:endnote w:type="continuationSeparator" w:id="0">
    <w:p w:rsidR="00012D7A" w:rsidRDefault="00012D7A"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276"/>
      <w:gridCol w:w="1984"/>
      <w:gridCol w:w="1639"/>
      <w:gridCol w:w="1451"/>
      <w:gridCol w:w="1304"/>
    </w:tblGrid>
    <w:tr w:rsidR="004B24B6" w:rsidTr="00CE0428">
      <w:trPr>
        <w:cantSplit/>
        <w:trHeight w:val="397"/>
      </w:trPr>
      <w:tc>
        <w:tcPr>
          <w:tcW w:w="3261" w:type="dxa"/>
          <w:gridSpan w:val="2"/>
          <w:vAlign w:val="center"/>
        </w:tcPr>
        <w:p w:rsidR="004B24B6" w:rsidRPr="007611F1" w:rsidRDefault="004B24B6" w:rsidP="007611F1">
          <w:pPr>
            <w:spacing w:after="0" w:line="240" w:lineRule="auto"/>
            <w:jc w:val="center"/>
            <w:rPr>
              <w:rFonts w:ascii="Arial" w:hAnsi="Arial" w:cs="Arial"/>
              <w:b/>
            </w:rPr>
          </w:pPr>
          <w:r w:rsidRPr="007611F1">
            <w:rPr>
              <w:rFonts w:ascii="Arial" w:hAnsi="Arial" w:cs="Arial"/>
              <w:b/>
            </w:rPr>
            <w:t>CODE ÉPREUVE :</w:t>
          </w:r>
        </w:p>
        <w:p w:rsidR="004B24B6" w:rsidRPr="007611F1" w:rsidRDefault="004B24B6" w:rsidP="007611F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4B24B6" w:rsidRPr="007611F1" w:rsidRDefault="004B24B6" w:rsidP="007611F1">
          <w:pPr>
            <w:spacing w:after="0" w:line="240" w:lineRule="auto"/>
            <w:jc w:val="center"/>
            <w:rPr>
              <w:rFonts w:ascii="Arial" w:hAnsi="Arial" w:cs="Arial"/>
              <w:b/>
            </w:rPr>
          </w:pPr>
          <w:r w:rsidRPr="007611F1">
            <w:rPr>
              <w:rFonts w:ascii="Arial" w:hAnsi="Arial" w:cs="Arial"/>
              <w:b/>
            </w:rPr>
            <w:t>EXAMEN</w:t>
          </w:r>
        </w:p>
        <w:p w:rsidR="004B24B6" w:rsidRPr="007611F1" w:rsidRDefault="004B24B6"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4B24B6" w:rsidRPr="00B61AA3" w:rsidRDefault="004B24B6" w:rsidP="00B61AA3">
          <w:pPr>
            <w:pStyle w:val="Sansinterligne"/>
            <w:jc w:val="center"/>
            <w:rPr>
              <w:rFonts w:ascii="Arial" w:hAnsi="Arial" w:cs="Arial"/>
              <w:b/>
            </w:rPr>
          </w:pPr>
          <w:r w:rsidRPr="00B61AA3">
            <w:rPr>
              <w:rFonts w:ascii="Arial" w:hAnsi="Arial" w:cs="Arial"/>
              <w:b/>
            </w:rPr>
            <w:t>SPÉCIALITÉ :</w:t>
          </w:r>
        </w:p>
        <w:p w:rsidR="004B24B6" w:rsidRPr="00ED50CC" w:rsidRDefault="004B24B6" w:rsidP="00B61AA3">
          <w:pPr>
            <w:pStyle w:val="Sansinterligne"/>
            <w:jc w:val="center"/>
            <w:rPr>
              <w:rFonts w:ascii="Arial" w:hAnsi="Arial" w:cs="Arial"/>
              <w:b/>
            </w:rPr>
          </w:pPr>
          <w:r w:rsidRPr="00B61AA3">
            <w:rPr>
              <w:rFonts w:ascii="Arial" w:hAnsi="Arial" w:cs="Arial"/>
              <w:b/>
            </w:rPr>
            <w:t>MAINTENANCE DES SYSTÈMES</w:t>
          </w:r>
        </w:p>
      </w:tc>
    </w:tr>
    <w:tr w:rsidR="004B24B6" w:rsidTr="00ED50CC">
      <w:trPr>
        <w:cantSplit/>
        <w:trHeight w:val="397"/>
      </w:trPr>
      <w:tc>
        <w:tcPr>
          <w:tcW w:w="1985" w:type="dxa"/>
          <w:vAlign w:val="center"/>
        </w:tcPr>
        <w:p w:rsidR="004B24B6" w:rsidRPr="007611F1" w:rsidRDefault="004B24B6"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4B24B6" w:rsidRPr="007611F1" w:rsidRDefault="004B24B6"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1276" w:type="dxa"/>
          <w:vAlign w:val="center"/>
        </w:tcPr>
        <w:p w:rsidR="004B24B6" w:rsidRPr="007611F1" w:rsidRDefault="004B24B6" w:rsidP="007611F1">
          <w:pPr>
            <w:spacing w:after="0" w:line="240" w:lineRule="auto"/>
            <w:jc w:val="center"/>
            <w:rPr>
              <w:rFonts w:ascii="Arial" w:hAnsi="Arial" w:cs="Arial"/>
              <w:b/>
            </w:rPr>
          </w:pPr>
          <w:r>
            <w:rPr>
              <w:rFonts w:ascii="Arial" w:hAnsi="Arial" w:cs="Arial"/>
              <w:b/>
            </w:rPr>
            <w:t>CORRIGE</w:t>
          </w:r>
        </w:p>
      </w:tc>
      <w:tc>
        <w:tcPr>
          <w:tcW w:w="6378" w:type="dxa"/>
          <w:gridSpan w:val="4"/>
          <w:vAlign w:val="center"/>
        </w:tcPr>
        <w:p w:rsidR="004B24B6" w:rsidRPr="007611F1" w:rsidRDefault="004B24B6"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4B24B6" w:rsidTr="00ED50CC">
      <w:trPr>
        <w:cantSplit/>
        <w:trHeight w:val="397"/>
      </w:trPr>
      <w:tc>
        <w:tcPr>
          <w:tcW w:w="1985" w:type="dxa"/>
          <w:vAlign w:val="center"/>
        </w:tcPr>
        <w:p w:rsidR="004B24B6" w:rsidRPr="007611F1" w:rsidRDefault="004B24B6"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260" w:type="dxa"/>
          <w:gridSpan w:val="2"/>
          <w:vAlign w:val="center"/>
        </w:tcPr>
        <w:p w:rsidR="004B24B6" w:rsidRPr="007611F1" w:rsidRDefault="004B24B6"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3090" w:type="dxa"/>
          <w:gridSpan w:val="2"/>
          <w:vAlign w:val="center"/>
        </w:tcPr>
        <w:p w:rsidR="004B24B6" w:rsidRPr="007611F1" w:rsidRDefault="004B24B6" w:rsidP="00ED50CC">
          <w:pPr>
            <w:pStyle w:val="Sansinterligne"/>
            <w:jc w:val="center"/>
          </w:pPr>
          <w:r>
            <w:rPr>
              <w:rFonts w:ascii="Arial" w:hAnsi="Arial" w:cs="Arial"/>
              <w:b/>
            </w:rPr>
            <w:t xml:space="preserve">Corrigé </w:t>
          </w:r>
          <w:r w:rsidRPr="00B61AA3">
            <w:rPr>
              <w:rFonts w:ascii="Arial" w:hAnsi="Arial" w:cs="Arial"/>
              <w:b/>
            </w:rPr>
            <w:t>N° 01MS-SP16</w:t>
          </w:r>
        </w:p>
      </w:tc>
      <w:tc>
        <w:tcPr>
          <w:tcW w:w="1304" w:type="dxa"/>
          <w:vAlign w:val="center"/>
        </w:tcPr>
        <w:p w:rsidR="004B24B6" w:rsidRPr="007611F1" w:rsidRDefault="004B24B6" w:rsidP="007611F1">
          <w:pPr>
            <w:spacing w:after="0" w:line="240" w:lineRule="auto"/>
            <w:jc w:val="center"/>
            <w:rPr>
              <w:rFonts w:ascii="Arial" w:hAnsi="Arial" w:cs="Arial"/>
              <w:b/>
            </w:rPr>
          </w:pPr>
          <w:r w:rsidRPr="007611F1">
            <w:rPr>
              <w:rFonts w:ascii="Arial" w:hAnsi="Arial" w:cs="Arial"/>
              <w:b/>
            </w:rPr>
            <w:t xml:space="preserve">Page </w:t>
          </w:r>
          <w:r w:rsidR="008F00D0" w:rsidRPr="007611F1">
            <w:rPr>
              <w:rFonts w:ascii="Arial" w:hAnsi="Arial" w:cs="Arial"/>
              <w:b/>
            </w:rPr>
            <w:fldChar w:fldCharType="begin"/>
          </w:r>
          <w:r w:rsidRPr="007611F1">
            <w:rPr>
              <w:rFonts w:ascii="Arial" w:hAnsi="Arial" w:cs="Arial"/>
              <w:b/>
            </w:rPr>
            <w:instrText>PAGE   \* MERGEFORMAT</w:instrText>
          </w:r>
          <w:r w:rsidR="008F00D0" w:rsidRPr="007611F1">
            <w:rPr>
              <w:rFonts w:ascii="Arial" w:hAnsi="Arial" w:cs="Arial"/>
              <w:b/>
            </w:rPr>
            <w:fldChar w:fldCharType="separate"/>
          </w:r>
          <w:r w:rsidR="00B17D73">
            <w:rPr>
              <w:rFonts w:ascii="Arial" w:hAnsi="Arial" w:cs="Arial"/>
              <w:b/>
              <w:noProof/>
            </w:rPr>
            <w:t>1</w:t>
          </w:r>
          <w:r w:rsidR="008F00D0" w:rsidRPr="007611F1">
            <w:rPr>
              <w:rFonts w:ascii="Arial" w:hAnsi="Arial" w:cs="Arial"/>
              <w:b/>
            </w:rPr>
            <w:fldChar w:fldCharType="end"/>
          </w:r>
        </w:p>
      </w:tc>
    </w:tr>
  </w:tbl>
  <w:p w:rsidR="004B24B6" w:rsidRDefault="004B24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77033A" w:rsidRDefault="004B24B6" w:rsidP="009C29A4">
    <w:pPr>
      <w:pStyle w:val="En-tte"/>
      <w:jc w:val="center"/>
    </w:pPr>
    <w:r>
      <w:rPr>
        <w:rFonts w:ascii="Arial" w:hAnsi="Arial" w:cs="Arial"/>
        <w:b/>
        <w:bCs/>
      </w:rPr>
      <w:t xml:space="preserve">EXAMEN : BTS M.S. – Épreuve : U42 – Corrigé n° 01MS-SP16 – page </w:t>
    </w:r>
    <w:r w:rsidR="008F00D0" w:rsidRPr="00627568">
      <w:rPr>
        <w:rFonts w:ascii="Arial" w:hAnsi="Arial" w:cs="Arial"/>
        <w:b/>
        <w:bCs/>
      </w:rPr>
      <w:fldChar w:fldCharType="begin"/>
    </w:r>
    <w:r w:rsidRPr="00627568">
      <w:rPr>
        <w:rFonts w:ascii="Arial" w:hAnsi="Arial" w:cs="Arial"/>
        <w:b/>
        <w:bCs/>
      </w:rPr>
      <w:instrText>PAGE   \* MERGEFORMAT</w:instrText>
    </w:r>
    <w:r w:rsidR="008F00D0" w:rsidRPr="00627568">
      <w:rPr>
        <w:rFonts w:ascii="Arial" w:hAnsi="Arial" w:cs="Arial"/>
        <w:b/>
        <w:bCs/>
      </w:rPr>
      <w:fldChar w:fldCharType="separate"/>
    </w:r>
    <w:r w:rsidR="00B17D73">
      <w:rPr>
        <w:rFonts w:ascii="Arial" w:hAnsi="Arial" w:cs="Arial"/>
        <w:b/>
        <w:bCs/>
        <w:noProof/>
      </w:rPr>
      <w:t>2</w:t>
    </w:r>
    <w:r w:rsidR="008F00D0" w:rsidRPr="00627568">
      <w:rPr>
        <w:rFonts w:ascii="Arial" w:hAnsi="Arial" w:cs="Arial"/>
        <w:b/>
        <w:bCs/>
      </w:rPr>
      <w:fldChar w:fldCharType="end"/>
    </w:r>
  </w:p>
  <w:p w:rsidR="004B24B6" w:rsidRDefault="004B24B6" w:rsidP="007611F1">
    <w:pPr>
      <w:pStyle w:val="Pieddepage"/>
      <w:jc w:val="right"/>
    </w:pPr>
  </w:p>
  <w:p w:rsidR="004B24B6" w:rsidRDefault="004B24B6" w:rsidP="0052664A">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77033A" w:rsidRDefault="004B24B6" w:rsidP="0076425C">
    <w:pPr>
      <w:pStyle w:val="En-tte"/>
      <w:jc w:val="center"/>
    </w:pPr>
    <w:r>
      <w:rPr>
        <w:rFonts w:ascii="Arial" w:hAnsi="Arial" w:cs="Arial"/>
        <w:b/>
        <w:bCs/>
      </w:rPr>
      <w:t xml:space="preserve">EXAMEN : BTS M.S. – Épreuve : U42 – Corrigé n° 01MS-SP 16 – page </w:t>
    </w:r>
    <w:r w:rsidR="008F00D0" w:rsidRPr="00627568">
      <w:rPr>
        <w:rFonts w:ascii="Arial" w:hAnsi="Arial" w:cs="Arial"/>
        <w:b/>
        <w:bCs/>
      </w:rPr>
      <w:fldChar w:fldCharType="begin"/>
    </w:r>
    <w:r w:rsidRPr="00627568">
      <w:rPr>
        <w:rFonts w:ascii="Arial" w:hAnsi="Arial" w:cs="Arial"/>
        <w:b/>
        <w:bCs/>
      </w:rPr>
      <w:instrText>PAGE   \* MERGEFORMAT</w:instrText>
    </w:r>
    <w:r w:rsidR="008F00D0" w:rsidRPr="00627568">
      <w:rPr>
        <w:rFonts w:ascii="Arial" w:hAnsi="Arial" w:cs="Arial"/>
        <w:b/>
        <w:bCs/>
      </w:rPr>
      <w:fldChar w:fldCharType="separate"/>
    </w:r>
    <w:r w:rsidR="00B17D73">
      <w:rPr>
        <w:rFonts w:ascii="Arial" w:hAnsi="Arial" w:cs="Arial"/>
        <w:b/>
        <w:bCs/>
        <w:noProof/>
      </w:rPr>
      <w:t>8</w:t>
    </w:r>
    <w:r w:rsidR="008F00D0" w:rsidRPr="00627568">
      <w:rPr>
        <w:rFonts w:ascii="Arial" w:hAnsi="Arial" w:cs="Arial"/>
        <w:b/>
        <w:bCs/>
      </w:rPr>
      <w:fldChar w:fldCharType="end"/>
    </w:r>
  </w:p>
  <w:p w:rsidR="004B24B6" w:rsidRDefault="004B24B6"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D7A" w:rsidRDefault="00012D7A" w:rsidP="007611F1">
      <w:pPr>
        <w:spacing w:after="0" w:line="240" w:lineRule="auto"/>
      </w:pPr>
      <w:r>
        <w:separator/>
      </w:r>
    </w:p>
  </w:footnote>
  <w:footnote w:type="continuationSeparator" w:id="0">
    <w:p w:rsidR="00012D7A" w:rsidRDefault="00012D7A"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A3407F" w:rsidRDefault="004B24B6" w:rsidP="00A3407F">
    <w:pPr>
      <w:pStyle w:val="En-tte"/>
      <w:jc w:val="center"/>
      <w:rPr>
        <w:rFonts w:ascii="Arial" w:hAnsi="Arial" w:cs="Arial"/>
        <w:b/>
        <w:sz w:val="24"/>
        <w:szCs w:val="24"/>
      </w:rPr>
    </w:pPr>
    <w:r>
      <w:rPr>
        <w:rFonts w:ascii="Arial" w:hAnsi="Arial" w:cs="Arial"/>
        <w:b/>
        <w:sz w:val="24"/>
        <w:szCs w:val="24"/>
      </w:rPr>
      <w:t>DR3 – Documents réponses</w:t>
    </w:r>
    <w:r w:rsidRPr="00025C73">
      <w:rPr>
        <w:rFonts w:ascii="Arial" w:hAnsi="Arial" w:cs="Arial"/>
        <w:b/>
        <w:sz w:val="24"/>
        <w:szCs w:val="24"/>
      </w:rPr>
      <w:t xml:space="preserve"> </w:t>
    </w:r>
    <w:r>
      <w:rPr>
        <w:rFonts w:ascii="Arial" w:hAnsi="Arial" w:cs="Arial"/>
        <w:b/>
        <w:sz w:val="24"/>
        <w:szCs w:val="24"/>
      </w:rPr>
      <w:t>corrigé</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r w:rsidRPr="00025C73">
      <w:rPr>
        <w:rFonts w:ascii="Arial" w:hAnsi="Arial" w:cs="Arial"/>
        <w:b/>
        <w:sz w:val="24"/>
        <w:szCs w:val="24"/>
      </w:rPr>
      <w:t xml:space="preserve"> </w:t>
    </w:r>
    <w:r>
      <w:rPr>
        <w:rFonts w:ascii="Arial" w:hAnsi="Arial" w:cs="Arial"/>
        <w:b/>
        <w:sz w:val="24"/>
        <w:szCs w:val="24"/>
      </w:rPr>
      <w:t>corrigé</w:t>
    </w:r>
  </w:p>
  <w:p w:rsidR="004B24B6" w:rsidRPr="00A3407F" w:rsidRDefault="004B24B6" w:rsidP="00A3407F">
    <w:pPr>
      <w:pStyle w:val="En-tte"/>
      <w:rPr>
        <w:rFonts w:ascii="Arial" w:hAnsi="Arial" w:cs="Arial"/>
        <w:b/>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A3407F" w:rsidRDefault="004B24B6" w:rsidP="00042156">
    <w:pPr>
      <w:pStyle w:val="En-tte"/>
      <w:jc w:val="center"/>
      <w:rPr>
        <w:rFonts w:ascii="Arial" w:hAnsi="Arial" w:cs="Arial"/>
        <w:b/>
        <w:sz w:val="24"/>
        <w:szCs w:val="24"/>
      </w:rPr>
    </w:pPr>
    <w:r>
      <w:rPr>
        <w:rFonts w:ascii="Arial" w:hAnsi="Arial" w:cs="Arial"/>
        <w:b/>
        <w:sz w:val="24"/>
        <w:szCs w:val="24"/>
      </w:rPr>
      <w:t>DR5 – Documents réponses</w:t>
    </w:r>
    <w:r w:rsidRPr="00025C73">
      <w:rPr>
        <w:rFonts w:ascii="Arial" w:hAnsi="Arial" w:cs="Arial"/>
        <w:b/>
        <w:sz w:val="24"/>
        <w:szCs w:val="24"/>
      </w:rPr>
      <w:t xml:space="preserve"> </w:t>
    </w:r>
    <w:r>
      <w:rPr>
        <w:rFonts w:ascii="Arial" w:hAnsi="Arial" w:cs="Arial"/>
        <w:b/>
        <w:sz w:val="24"/>
        <w:szCs w:val="24"/>
      </w:rPr>
      <w:t>corrigé</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r w:rsidRPr="00025C73">
      <w:rPr>
        <w:rFonts w:ascii="Arial" w:hAnsi="Arial" w:cs="Arial"/>
        <w:b/>
        <w:sz w:val="24"/>
        <w:szCs w:val="24"/>
      </w:rPr>
      <w:t xml:space="preserve"> </w:t>
    </w:r>
    <w:r>
      <w:rPr>
        <w:rFonts w:ascii="Arial" w:hAnsi="Arial" w:cs="Arial"/>
        <w:b/>
        <w:sz w:val="24"/>
        <w:szCs w:val="24"/>
      </w:rPr>
      <w:t>corrigé</w:t>
    </w:r>
  </w:p>
  <w:p w:rsidR="004B24B6" w:rsidRPr="00A3407F" w:rsidRDefault="004B24B6" w:rsidP="00042156">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042156">
      <w:rPr>
        <w:rFonts w:ascii="Arial" w:hAnsi="Arial" w:cs="Arial"/>
        <w:b/>
        <w:color w:val="FFFFFF" w:themeColor="background1"/>
        <w:sz w:val="24"/>
        <w:szCs w:val="24"/>
      </w:rPr>
      <w:t>DR8 – Documents réponses</w:t>
    </w:r>
  </w:p>
  <w:p w:rsidR="004B24B6" w:rsidRPr="00A3407F" w:rsidRDefault="004B24B6" w:rsidP="00A3407F">
    <w:pPr>
      <w:pStyle w:val="En-tte"/>
      <w:rPr>
        <w:rFonts w:ascii="Arial" w:hAnsi="Arial" w:cs="Arial"/>
        <w:b/>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76425C" w:rsidRDefault="004B24B6" w:rsidP="00477AA9">
    <w:pPr>
      <w:pStyle w:val="En-tte"/>
      <w:tabs>
        <w:tab w:val="clear" w:pos="4536"/>
        <w:tab w:val="clear" w:pos="9072"/>
        <w:tab w:val="left" w:pos="3665"/>
      </w:tabs>
      <w:rPr>
        <w:szCs w:val="24"/>
      </w:rPr>
    </w:pPr>
    <w:r>
      <w:rPr>
        <w:szCs w:val="24"/>
      </w:rPr>
      <w:tab/>
    </w:r>
    <w:r>
      <w:rPr>
        <w:rFonts w:ascii="Arial" w:hAnsi="Arial" w:cs="Arial"/>
        <w:b/>
        <w:sz w:val="24"/>
        <w:szCs w:val="24"/>
      </w:rPr>
      <w:t>DR7 – Documents réponses</w:t>
    </w:r>
    <w:r w:rsidRPr="00025C73">
      <w:rPr>
        <w:rFonts w:ascii="Arial" w:hAnsi="Arial" w:cs="Arial"/>
        <w:b/>
        <w:sz w:val="24"/>
        <w:szCs w:val="24"/>
      </w:rPr>
      <w:t xml:space="preserve"> </w:t>
    </w:r>
    <w:r>
      <w:rPr>
        <w:rFonts w:ascii="Arial" w:hAnsi="Arial" w:cs="Arial"/>
        <w:b/>
        <w:sz w:val="24"/>
        <w:szCs w:val="24"/>
      </w:rPr>
      <w:t>corrigé</w:t>
    </w:r>
    <w:r>
      <w:rPr>
        <w:rFonts w:ascii="Arial" w:hAnsi="Arial" w:cs="Arial"/>
        <w:b/>
        <w:sz w:val="24"/>
        <w:szCs w:val="24"/>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EF5622" w:rsidRDefault="004B24B6">
    <w:pPr>
      <w:pStyle w:val="En-tte"/>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EF5622" w:rsidRDefault="004B24B6" w:rsidP="00A3407F">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042156">
      <w:rPr>
        <w:rFonts w:ascii="Arial" w:hAnsi="Arial" w:cs="Arial"/>
        <w:b/>
        <w:color w:val="FFFFFF" w:themeColor="background1"/>
        <w:sz w:val="24"/>
        <w:szCs w:val="24"/>
      </w:rPr>
      <w:t>Q2 – Questionnaire</w:t>
    </w:r>
    <w:r w:rsidRPr="00042156">
      <w:rPr>
        <w:rFonts w:ascii="Arial" w:hAnsi="Arial" w:cs="Arial"/>
        <w:b/>
        <w:color w:val="FFFFFF" w:themeColor="background1"/>
        <w:sz w:val="24"/>
        <w:szCs w:val="24"/>
      </w:rPr>
      <w:tab/>
    </w:r>
  </w:p>
  <w:p w:rsidR="004B24B6" w:rsidRPr="00EF5622" w:rsidRDefault="004B24B6">
    <w:pPr>
      <w:pStyle w:val="En-tte"/>
      <w:rPr>
        <w:rFonts w:ascii="Arial" w:hAnsi="Arial" w:cs="Arial"/>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Pr="00A3407F" w:rsidRDefault="004B24B6" w:rsidP="00A3407F">
    <w:pPr>
      <w:pStyle w:val="En-tte"/>
      <w:jc w:val="center"/>
      <w:rPr>
        <w:rFonts w:ascii="Arial" w:hAnsi="Arial" w:cs="Arial"/>
        <w:b/>
        <w:sz w:val="24"/>
        <w:szCs w:val="24"/>
      </w:rPr>
    </w:pPr>
    <w:r>
      <w:rPr>
        <w:rFonts w:ascii="Arial" w:hAnsi="Arial" w:cs="Arial"/>
        <w:b/>
        <w:sz w:val="24"/>
        <w:szCs w:val="24"/>
      </w:rPr>
      <w:t>DR1 – Documents réponses corrigé</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r w:rsidRPr="00025C73">
      <w:rPr>
        <w:rFonts w:ascii="Arial" w:hAnsi="Arial" w:cs="Arial"/>
        <w:b/>
        <w:sz w:val="24"/>
        <w:szCs w:val="24"/>
      </w:rPr>
      <w:t xml:space="preserve"> </w:t>
    </w:r>
    <w:r>
      <w:rPr>
        <w:rFonts w:ascii="Arial" w:hAnsi="Arial" w:cs="Arial"/>
        <w:b/>
        <w:sz w:val="24"/>
        <w:szCs w:val="24"/>
      </w:rPr>
      <w:t>corrigé</w:t>
    </w:r>
  </w:p>
  <w:p w:rsidR="004B24B6" w:rsidRPr="00A3407F" w:rsidRDefault="004B24B6" w:rsidP="00A3407F">
    <w:pPr>
      <w:pStyle w:val="En-tte"/>
      <w:rPr>
        <w:rFonts w:ascii="Arial" w:hAnsi="Arial" w:cs="Arial"/>
        <w:b/>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4B6" w:rsidRDefault="004B24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 w15:restartNumberingAfterBreak="0">
    <w:nsid w:val="566A58DD"/>
    <w:multiLevelType w:val="hybridMultilevel"/>
    <w:tmpl w:val="7F020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drawingGridHorizontalSpacing w:val="110"/>
  <w:displayHorizontalDrawingGridEvery w:val="2"/>
  <w:characterSpacingControl w:val="doNotCompress"/>
  <w:hdrShapeDefaults>
    <o:shapedefaults v:ext="edit" spidmax="3294"/>
  </w:hdrShapeDefaults>
  <w:footnotePr>
    <w:footnote w:id="-1"/>
    <w:footnote w:id="0"/>
  </w:footnotePr>
  <w:endnotePr>
    <w:endnote w:id="-1"/>
    <w:endnote w:id="0"/>
  </w:endnotePr>
  <w:compat>
    <w:compatSetting w:name="compatibilityMode" w:uri="http://schemas.microsoft.com/office/word" w:val="12"/>
  </w:compat>
  <w:rsids>
    <w:rsidRoot w:val="00E70A71"/>
    <w:rsid w:val="00012D7A"/>
    <w:rsid w:val="00014B0E"/>
    <w:rsid w:val="00015660"/>
    <w:rsid w:val="00025C73"/>
    <w:rsid w:val="00042156"/>
    <w:rsid w:val="00046A4A"/>
    <w:rsid w:val="00054072"/>
    <w:rsid w:val="00064401"/>
    <w:rsid w:val="000C030B"/>
    <w:rsid w:val="000C07C4"/>
    <w:rsid w:val="000D2492"/>
    <w:rsid w:val="000D3FAF"/>
    <w:rsid w:val="000E76B7"/>
    <w:rsid w:val="000F26FE"/>
    <w:rsid w:val="000F6048"/>
    <w:rsid w:val="00131783"/>
    <w:rsid w:val="0014591E"/>
    <w:rsid w:val="001A0EC0"/>
    <w:rsid w:val="001A31B5"/>
    <w:rsid w:val="001B28E0"/>
    <w:rsid w:val="00205C36"/>
    <w:rsid w:val="0021406F"/>
    <w:rsid w:val="00220922"/>
    <w:rsid w:val="00254A48"/>
    <w:rsid w:val="002E126E"/>
    <w:rsid w:val="003039CE"/>
    <w:rsid w:val="00313C8F"/>
    <w:rsid w:val="003154ED"/>
    <w:rsid w:val="00336D82"/>
    <w:rsid w:val="0035218B"/>
    <w:rsid w:val="0035793B"/>
    <w:rsid w:val="00375AB9"/>
    <w:rsid w:val="00386364"/>
    <w:rsid w:val="00392F9A"/>
    <w:rsid w:val="003A11A4"/>
    <w:rsid w:val="003B2D1C"/>
    <w:rsid w:val="003D126F"/>
    <w:rsid w:val="003F4B3A"/>
    <w:rsid w:val="004033A8"/>
    <w:rsid w:val="00407E17"/>
    <w:rsid w:val="00414651"/>
    <w:rsid w:val="004532E5"/>
    <w:rsid w:val="00477AA9"/>
    <w:rsid w:val="004B24B6"/>
    <w:rsid w:val="004C2AC7"/>
    <w:rsid w:val="004E5E1D"/>
    <w:rsid w:val="00523016"/>
    <w:rsid w:val="0052664A"/>
    <w:rsid w:val="00536ADC"/>
    <w:rsid w:val="0057114F"/>
    <w:rsid w:val="00573C81"/>
    <w:rsid w:val="00574BCA"/>
    <w:rsid w:val="005753BD"/>
    <w:rsid w:val="00582846"/>
    <w:rsid w:val="005904F8"/>
    <w:rsid w:val="005D4E41"/>
    <w:rsid w:val="005E2295"/>
    <w:rsid w:val="00613B8E"/>
    <w:rsid w:val="0063323E"/>
    <w:rsid w:val="00635A81"/>
    <w:rsid w:val="006516BD"/>
    <w:rsid w:val="00653A7A"/>
    <w:rsid w:val="006A2D3E"/>
    <w:rsid w:val="006A758F"/>
    <w:rsid w:val="006C34FC"/>
    <w:rsid w:val="006C63EC"/>
    <w:rsid w:val="006E7331"/>
    <w:rsid w:val="0072598F"/>
    <w:rsid w:val="00740A1D"/>
    <w:rsid w:val="007611F1"/>
    <w:rsid w:val="0076425C"/>
    <w:rsid w:val="00766B52"/>
    <w:rsid w:val="007A5AA8"/>
    <w:rsid w:val="007A67E3"/>
    <w:rsid w:val="007B53C6"/>
    <w:rsid w:val="007E1AFE"/>
    <w:rsid w:val="007F0C48"/>
    <w:rsid w:val="007F424C"/>
    <w:rsid w:val="0080756F"/>
    <w:rsid w:val="008103D2"/>
    <w:rsid w:val="0082468F"/>
    <w:rsid w:val="008460BC"/>
    <w:rsid w:val="0084752E"/>
    <w:rsid w:val="008659BD"/>
    <w:rsid w:val="00867F75"/>
    <w:rsid w:val="00872238"/>
    <w:rsid w:val="00872340"/>
    <w:rsid w:val="00884408"/>
    <w:rsid w:val="008B4C2E"/>
    <w:rsid w:val="008F00D0"/>
    <w:rsid w:val="00902A64"/>
    <w:rsid w:val="00912D6B"/>
    <w:rsid w:val="00932DB4"/>
    <w:rsid w:val="00940C8B"/>
    <w:rsid w:val="00961C5A"/>
    <w:rsid w:val="00977511"/>
    <w:rsid w:val="00987179"/>
    <w:rsid w:val="009C29A4"/>
    <w:rsid w:val="009C33DD"/>
    <w:rsid w:val="009C502B"/>
    <w:rsid w:val="009F1E2A"/>
    <w:rsid w:val="009F36E2"/>
    <w:rsid w:val="00A33355"/>
    <w:rsid w:val="00A3407F"/>
    <w:rsid w:val="00A34C35"/>
    <w:rsid w:val="00A4617C"/>
    <w:rsid w:val="00A67499"/>
    <w:rsid w:val="00A67F97"/>
    <w:rsid w:val="00A96399"/>
    <w:rsid w:val="00A9760E"/>
    <w:rsid w:val="00AE1323"/>
    <w:rsid w:val="00AE7FC1"/>
    <w:rsid w:val="00B03C1D"/>
    <w:rsid w:val="00B10610"/>
    <w:rsid w:val="00B1248D"/>
    <w:rsid w:val="00B17D73"/>
    <w:rsid w:val="00B26EB0"/>
    <w:rsid w:val="00B335FA"/>
    <w:rsid w:val="00B42CA1"/>
    <w:rsid w:val="00B61AA3"/>
    <w:rsid w:val="00B6363A"/>
    <w:rsid w:val="00BA302F"/>
    <w:rsid w:val="00BC4ECB"/>
    <w:rsid w:val="00BE3F8E"/>
    <w:rsid w:val="00C230AB"/>
    <w:rsid w:val="00C23EB4"/>
    <w:rsid w:val="00C31702"/>
    <w:rsid w:val="00C3264C"/>
    <w:rsid w:val="00C54996"/>
    <w:rsid w:val="00C81926"/>
    <w:rsid w:val="00C84B0A"/>
    <w:rsid w:val="00C97FAA"/>
    <w:rsid w:val="00CD026B"/>
    <w:rsid w:val="00CE0428"/>
    <w:rsid w:val="00CF5D75"/>
    <w:rsid w:val="00D01251"/>
    <w:rsid w:val="00D2798D"/>
    <w:rsid w:val="00D3478C"/>
    <w:rsid w:val="00D364C2"/>
    <w:rsid w:val="00D371AA"/>
    <w:rsid w:val="00D40BCE"/>
    <w:rsid w:val="00D43066"/>
    <w:rsid w:val="00D4513E"/>
    <w:rsid w:val="00D47A88"/>
    <w:rsid w:val="00D6481D"/>
    <w:rsid w:val="00D6578E"/>
    <w:rsid w:val="00D72F59"/>
    <w:rsid w:val="00D902FC"/>
    <w:rsid w:val="00D9215A"/>
    <w:rsid w:val="00DB273E"/>
    <w:rsid w:val="00DC6F1F"/>
    <w:rsid w:val="00DD1FA1"/>
    <w:rsid w:val="00E043C0"/>
    <w:rsid w:val="00E102A7"/>
    <w:rsid w:val="00E34D36"/>
    <w:rsid w:val="00E70A71"/>
    <w:rsid w:val="00E73D06"/>
    <w:rsid w:val="00E7683D"/>
    <w:rsid w:val="00EB39A6"/>
    <w:rsid w:val="00ED50CC"/>
    <w:rsid w:val="00EE0917"/>
    <w:rsid w:val="00EE18EB"/>
    <w:rsid w:val="00EE6AB3"/>
    <w:rsid w:val="00EF5622"/>
    <w:rsid w:val="00F01867"/>
    <w:rsid w:val="00F14C30"/>
    <w:rsid w:val="00F209F4"/>
    <w:rsid w:val="00F22A12"/>
    <w:rsid w:val="00F22E52"/>
    <w:rsid w:val="00F35413"/>
    <w:rsid w:val="00F40D41"/>
    <w:rsid w:val="00F8145F"/>
    <w:rsid w:val="00FA2385"/>
    <w:rsid w:val="00FA6AA9"/>
    <w:rsid w:val="00FA7733"/>
    <w:rsid w:val="00FB2C3D"/>
    <w:rsid w:val="00FB42A4"/>
    <w:rsid w:val="00FD7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94"/>
    <o:shapelayout v:ext="edit">
      <o:idmap v:ext="edit" data="1,3"/>
      <o:rules v:ext="edit">
        <o:r id="V:Rule1" type="connector" idref="#_x0000_s1112"/>
        <o:r id="V:Rule2" type="connector" idref="#_x0000_s3258"/>
        <o:r id="V:Rule3" type="connector" idref="#_x0000_s3206"/>
        <o:r id="V:Rule4" type="connector" idref="#_x0000_s3126"/>
        <o:r id="V:Rule5" type="connector" idref="#_x0000_s3201"/>
        <o:r id="V:Rule6" type="connector" idref="#_x0000_s3209"/>
        <o:r id="V:Rule7" type="connector" idref="#_x0000_s3217"/>
        <o:r id="V:Rule8" type="connector" idref="#_x0000_s3205"/>
        <o:r id="V:Rule9" type="connector" idref="#_x0000_s3122"/>
        <o:r id="V:Rule10" type="connector" idref="#_x0000_s3218"/>
        <o:r id="V:Rule11" type="connector" idref="#_x0000_s3240"/>
        <o:r id="V:Rule12" type="connector" idref="#_x0000_s3083"/>
        <o:r id="V:Rule13" type="connector" idref="#_x0000_s3207"/>
        <o:r id="V:Rule14" type="connector" idref="#_x0000_s3220"/>
        <o:r id="V:Rule15" type="connector" idref="#_x0000_s3084"/>
        <o:r id="V:Rule16" type="connector" idref="#_x0000_s3082"/>
        <o:r id="V:Rule17" type="connector" idref="#_x0000_s3216"/>
        <o:r id="V:Rule18" type="connector" idref="#_x0000_s3291"/>
        <o:r id="V:Rule19" type="connector" idref="#_x0000_s3226"/>
        <o:r id="V:Rule20" type="connector" idref="#_x0000_s3241"/>
        <o:r id="V:Rule21" type="connector" idref="#_x0000_s3088"/>
        <o:r id="V:Rule22" type="connector" idref="#_x0000_s2046"/>
        <o:r id="V:Rule23" type="connector" idref="#_x0000_s3213"/>
        <o:r id="V:Rule24" type="connector" idref="#_x0000_s3215"/>
        <o:r id="V:Rule25" type="connector" idref="#_x0000_s3261"/>
        <o:r id="V:Rule26" type="connector" idref="#_x0000_s3123"/>
        <o:r id="V:Rule27" type="connector" idref="#_x0000_s3228"/>
        <o:r id="V:Rule28" type="connector" idref="#_x0000_s3289"/>
        <o:r id="V:Rule29" type="connector" idref="#_x0000_s3245"/>
        <o:r id="V:Rule30" type="connector" idref="#_x0000_s3199"/>
        <o:r id="V:Rule31" type="connector" idref="#_x0000_s3097"/>
        <o:r id="V:Rule32" type="connector" idref="#_x0000_s3146"/>
        <o:r id="V:Rule33" type="connector" idref="#_x0000_s3079"/>
        <o:r id="V:Rule34" type="connector" idref="#_x0000_s1114"/>
        <o:r id="V:Rule35" type="connector" idref="#_x0000_s1118"/>
        <o:r id="V:Rule36" type="connector" idref="#_x0000_s3265"/>
        <o:r id="V:Rule37" type="connector" idref="#_x0000_s3236"/>
        <o:r id="V:Rule38" type="connector" idref="#_x0000_s3212"/>
        <o:r id="V:Rule39" type="connector" idref="#_x0000_s3221"/>
        <o:r id="V:Rule40" type="connector" idref="#_x0000_s3085"/>
        <o:r id="V:Rule41" type="connector" idref="#_x0000_s3211"/>
        <o:r id="V:Rule42" type="connector" idref="#_x0000_s3105"/>
        <o:r id="V:Rule43" type="connector" idref="#_x0000_s3094"/>
        <o:r id="V:Rule44" type="connector" idref="#_x0000_s3232"/>
        <o:r id="V:Rule45" type="connector" idref="#_x0000_s3104"/>
        <o:r id="V:Rule46" type="connector" idref="#_x0000_s3101"/>
        <o:r id="V:Rule47" type="connector" idref="#_x0000_s3127"/>
        <o:r id="V:Rule48" type="connector" idref="#_x0000_s3093"/>
        <o:r id="V:Rule49" type="connector" idref="#_x0000_s3109"/>
        <o:r id="V:Rule50" type="connector" idref="#_x0000_s3219"/>
        <o:r id="V:Rule51" type="connector" idref="#_x0000_s3091"/>
        <o:r id="V:Rule52" type="connector" idref="#_x0000_s3080"/>
        <o:r id="V:Rule53" type="connector" idref="#_x0000_s3231"/>
        <o:r id="V:Rule54" type="connector" idref="#_x0000_s3075"/>
        <o:r id="V:Rule55" type="connector" idref="#_x0000_s3089"/>
        <o:r id="V:Rule56" type="connector" idref="#_x0000_s1110"/>
        <o:r id="V:Rule57" type="connector" idref="#_x0000_s1116"/>
        <o:r id="V:Rule58" type="connector" idref="#_x0000_s3076"/>
        <o:r id="V:Rule59" type="connector" idref="#_x0000_s3100"/>
        <o:r id="V:Rule60" type="connector" idref="#_x0000_s3098"/>
        <o:r id="V:Rule61" type="connector" idref="#_x0000_s3099"/>
        <o:r id="V:Rule62" type="connector" idref="#_x0000_s3244"/>
        <o:r id="V:Rule63" type="connector" idref="#_x0000_s3072"/>
        <o:r id="V:Rule64" type="connector" idref="#_x0000_s3242"/>
        <o:r id="V:Rule65" type="connector" idref="#_x0000_s3203"/>
        <o:r id="V:Rule66" type="connector" idref="#_x0000_s3223"/>
        <o:r id="V:Rule67" type="connector" idref="#_x0000_s3106"/>
        <o:r id="V:Rule68" type="connector" idref="#_x0000_s3235"/>
        <o:r id="V:Rule69" type="connector" idref="#_x0000_s3102"/>
        <o:r id="V:Rule70" type="connector" idref="#_x0000_s3112"/>
        <o:r id="V:Rule71" type="connector" idref="#_x0000_s3200"/>
        <o:r id="V:Rule72" type="connector" idref="#_x0000_s3264"/>
        <o:r id="V:Rule73" type="connector" idref="#_x0000_s3234"/>
        <o:r id="V:Rule74" type="connector" idref="#_x0000_s2047"/>
        <o:r id="V:Rule75" type="connector" idref="#_x0000_s3183"/>
        <o:r id="V:Rule76" type="connector" idref="#_x0000_s3227"/>
        <o:r id="V:Rule77" type="connector" idref="#_x0000_s3222"/>
        <o:r id="V:Rule78" type="connector" idref="#_x0000_s3210"/>
        <o:r id="V:Rule79" type="connector" idref="#_x0000_s3114"/>
        <o:r id="V:Rule80" type="connector" idref="#_x0000_s3103"/>
        <o:r id="V:Rule81" type="connector" idref="#_x0000_s3204"/>
        <o:r id="V:Rule82" type="connector" idref="#_x0000_s3096"/>
        <o:r id="V:Rule83" type="connector" idref="#_x0000_s3239"/>
        <o:r id="V:Rule84" type="connector" idref="#_x0000_s3237"/>
        <o:r id="V:Rule85" type="connector" idref="#_x0000_s3086"/>
        <o:r id="V:Rule86" type="connector" idref="#_x0000_s3095"/>
        <o:r id="V:Rule87" type="connector" idref="#_x0000_s3202"/>
        <o:r id="V:Rule88" type="connector" idref="#_x0000_s3248"/>
        <o:r id="V:Rule89" type="connector" idref="#_x0000_s3073"/>
        <o:r id="V:Rule90" type="connector" idref="#_x0000_s3208"/>
        <o:r id="V:Rule91" type="connector" idref="#_x0000_s3238"/>
        <o:r id="V:Rule92" type="connector" idref="#_x0000_s3229"/>
        <o:r id="V:Rule93" type="connector" idref="#_x0000_s3081"/>
        <o:r id="V:Rule94" type="connector" idref="#_x0000_s3092"/>
        <o:r id="V:Rule95" type="connector" idref="#_x0000_s3194"/>
        <o:r id="V:Rule96" type="connector" idref="#_x0000_s3214"/>
        <o:r id="V:Rule97" type="connector" idref="#_x0000_s3107"/>
        <o:r id="V:Rule98" type="connector" idref="#_x0000_s3290"/>
        <o:r id="V:Rule99" type="connector" idref="#_x0000_s3087"/>
        <o:r id="V:Rule100" type="connector" idref="#_x0000_s3078"/>
        <o:r id="V:Rule101" type="connector" idref="#_x0000_s3256"/>
        <o:r id="V:Rule102" type="connector" idref="#_x0000_s3225"/>
        <o:r id="V:Rule103" type="connector" idref="#_x0000_s3230"/>
        <o:r id="V:Rule104" type="connector" idref="#_x0000_s3121"/>
        <o:r id="V:Rule105" type="connector" idref="#_x0000_s3224"/>
        <o:r id="V:Rule106" type="connector" idref="#_x0000_s3233"/>
        <o:r id="V:Rule107" type="connector" idref="#_x0000_s3074"/>
        <o:r id="V:Rule108" type="connector" idref="#_x0000_s3195"/>
        <o:r id="V:Rule109" type="connector" idref="#_x0000_s3191"/>
        <o:r id="V:Rule110" type="connector" idref="#_x0000_s3254"/>
      </o:rules>
    </o:shapelayout>
  </w:shapeDefaults>
  <w:decimalSymbol w:val=","/>
  <w:listSeparator w:val=";"/>
  <w15:docId w15:val="{CF9FF405-D514-4137-9607-5A9919FE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2F59"/>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Sansinterligne">
    <w:name w:val="No Spacing"/>
    <w:uiPriority w:val="1"/>
    <w:qFormat/>
    <w:rsid w:val="006516BD"/>
    <w:pPr>
      <w:spacing w:after="0" w:line="240" w:lineRule="auto"/>
    </w:pPr>
    <w:rPr>
      <w:rFonts w:ascii="Calibri" w:eastAsia="Calibri" w:hAnsi="Calibri" w:cs="Times New Roman"/>
    </w:rPr>
  </w:style>
  <w:style w:type="character" w:customStyle="1" w:styleId="st">
    <w:name w:val="st"/>
    <w:basedOn w:val="Policepardfaut"/>
    <w:rsid w:val="00D364C2"/>
  </w:style>
  <w:style w:type="paragraph" w:styleId="Retraitcorpsdetexte">
    <w:name w:val="Body Text Indent"/>
    <w:basedOn w:val="Normal"/>
    <w:link w:val="RetraitcorpsdetexteCar"/>
    <w:rsid w:val="00D364C2"/>
    <w:pPr>
      <w:spacing w:after="120" w:line="240" w:lineRule="auto"/>
      <w:ind w:left="283"/>
    </w:pPr>
    <w:rPr>
      <w:rFonts w:ascii="Times New Roman" w:eastAsia="Times New Roman" w:hAnsi="Times New Roman" w:cs="Times New Roman"/>
      <w:sz w:val="20"/>
      <w:szCs w:val="20"/>
      <w:lang w:eastAsia="zh-CN"/>
    </w:rPr>
  </w:style>
  <w:style w:type="character" w:customStyle="1" w:styleId="RetraitcorpsdetexteCar">
    <w:name w:val="Retrait corps de texte Car"/>
    <w:basedOn w:val="Policepardfaut"/>
    <w:link w:val="Retraitcorpsdetexte"/>
    <w:rsid w:val="00D364C2"/>
    <w:rPr>
      <w:rFonts w:ascii="Times New Roman" w:eastAsia="Times New Roman" w:hAnsi="Times New Roman" w:cs="Times New Roman"/>
      <w:sz w:val="20"/>
      <w:szCs w:val="20"/>
      <w:lang w:eastAsia="zh-CN"/>
    </w:rPr>
  </w:style>
  <w:style w:type="table" w:styleId="Grilledutableau">
    <w:name w:val="Table Grid"/>
    <w:basedOn w:val="TableauNormal"/>
    <w:uiPriority w:val="59"/>
    <w:rsid w:val="00AE7FC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6.xml"/><Relationship Id="rId50" Type="http://schemas.openxmlformats.org/officeDocument/2006/relationships/header" Target="header7.xml"/><Relationship Id="rId55" Type="http://schemas.openxmlformats.org/officeDocument/2006/relationships/header" Target="header10.xml"/><Relationship Id="rId63" Type="http://schemas.openxmlformats.org/officeDocument/2006/relationships/header" Target="header15.xml"/><Relationship Id="rId68"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header" Target="header4.xml"/><Relationship Id="rId53" Type="http://schemas.openxmlformats.org/officeDocument/2006/relationships/header" Target="header9.xml"/><Relationship Id="rId58" Type="http://schemas.openxmlformats.org/officeDocument/2006/relationships/image" Target="media/image21.jpeg"/><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jpeg"/><Relationship Id="rId57" Type="http://schemas.openxmlformats.org/officeDocument/2006/relationships/header" Target="header12.xml"/><Relationship Id="rId61"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7.jpeg"/><Relationship Id="rId52" Type="http://schemas.openxmlformats.org/officeDocument/2006/relationships/footer" Target="footer3.xml"/><Relationship Id="rId60" Type="http://schemas.openxmlformats.org/officeDocument/2006/relationships/image" Target="media/image23.png"/><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18.jpeg"/><Relationship Id="rId56" Type="http://schemas.openxmlformats.org/officeDocument/2006/relationships/header" Target="header11.xml"/><Relationship Id="rId64" Type="http://schemas.openxmlformats.org/officeDocument/2006/relationships/image" Target="media/image24.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header" Target="header5.xml"/><Relationship Id="rId59" Type="http://schemas.openxmlformats.org/officeDocument/2006/relationships/image" Target="media/image22.jpeg"/><Relationship Id="rId67" Type="http://schemas.openxmlformats.org/officeDocument/2006/relationships/header" Target="header17.xml"/><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image" Target="media/image20.jpeg"/><Relationship Id="rId62" Type="http://schemas.openxmlformats.org/officeDocument/2006/relationships/header" Target="header14.xml"/><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A43E4-347D-42ED-9638-E35AA847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2748</Words>
  <Characters>15115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Yannick</cp:lastModifiedBy>
  <cp:lastPrinted>2015-11-02T19:16:00Z</cp:lastPrinted>
  <dcterms:created xsi:type="dcterms:W3CDTF">2015-10-18T16:35:00Z</dcterms:created>
  <dcterms:modified xsi:type="dcterms:W3CDTF">2017-01-23T12:28:00Z</dcterms:modified>
</cp:coreProperties>
</file>