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Default Extension="wdp" ContentType="image/vnd.ms-photo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Pr="007E697A" w:rsidRDefault="007E697A" w:rsidP="008358CF">
      <w:pPr>
        <w:ind w:right="-1"/>
        <w:jc w:val="center"/>
        <w:rPr>
          <w:rFonts w:ascii="Arial" w:hAnsi="Arial" w:cs="Arial"/>
          <w:b/>
        </w:rPr>
      </w:pPr>
      <w:r w:rsidRPr="007E697A">
        <w:rPr>
          <w:rFonts w:ascii="Arial" w:hAnsi="Arial" w:cs="Arial"/>
          <w:b/>
        </w:rPr>
        <w:t>TEMPS CONSEILLÉ :</w:t>
      </w: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3670"/>
        <w:gridCol w:w="2392"/>
      </w:tblGrid>
      <w:tr w:rsidR="007E697A" w:rsidTr="00342C04">
        <w:trPr>
          <w:jc w:val="center"/>
        </w:trPr>
        <w:tc>
          <w:tcPr>
            <w:tcW w:w="3670" w:type="dxa"/>
          </w:tcPr>
          <w:p w:rsidR="007E697A" w:rsidRPr="00C96E56" w:rsidRDefault="007E697A" w:rsidP="00342C04">
            <w:pPr>
              <w:pStyle w:val="Normalcentr"/>
              <w:ind w:left="0" w:right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Lecture du sujet :</w:t>
            </w:r>
          </w:p>
        </w:tc>
        <w:tc>
          <w:tcPr>
            <w:tcW w:w="2392" w:type="dxa"/>
            <w:vAlign w:val="center"/>
          </w:tcPr>
          <w:p w:rsidR="007E697A" w:rsidRDefault="007E697A" w:rsidP="00342C04">
            <w:pPr>
              <w:pStyle w:val="Normalcentr"/>
              <w:ind w:left="0" w:right="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30 minutes</w:t>
            </w:r>
          </w:p>
        </w:tc>
      </w:tr>
      <w:tr w:rsidR="007E697A" w:rsidTr="00342C04">
        <w:trPr>
          <w:jc w:val="center"/>
        </w:trPr>
        <w:tc>
          <w:tcPr>
            <w:tcW w:w="3670" w:type="dxa"/>
          </w:tcPr>
          <w:p w:rsidR="007E697A" w:rsidRPr="00C96E56" w:rsidRDefault="007E697A" w:rsidP="00342C04">
            <w:pPr>
              <w:pStyle w:val="Normalcentr"/>
              <w:ind w:left="0" w:right="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392" w:type="dxa"/>
            <w:vAlign w:val="center"/>
          </w:tcPr>
          <w:p w:rsidR="007E697A" w:rsidRDefault="007E697A" w:rsidP="00342C04">
            <w:pPr>
              <w:pStyle w:val="Normalcentr"/>
              <w:ind w:left="0" w:right="0"/>
              <w:jc w:val="center"/>
              <w:rPr>
                <w:rFonts w:ascii="Arial" w:hAnsi="Arial"/>
                <w:sz w:val="22"/>
              </w:rPr>
            </w:pPr>
          </w:p>
        </w:tc>
      </w:tr>
      <w:tr w:rsidR="007E697A" w:rsidTr="00342C04">
        <w:trPr>
          <w:jc w:val="center"/>
        </w:trPr>
        <w:tc>
          <w:tcPr>
            <w:tcW w:w="3670" w:type="dxa"/>
          </w:tcPr>
          <w:p w:rsidR="007E697A" w:rsidRPr="00C96E56" w:rsidRDefault="007E697A" w:rsidP="00342C04">
            <w:pPr>
              <w:pStyle w:val="Normalcentr"/>
              <w:ind w:left="0" w:right="0"/>
              <w:rPr>
                <w:rFonts w:ascii="Arial" w:hAnsi="Arial"/>
                <w:b/>
                <w:sz w:val="22"/>
              </w:rPr>
            </w:pPr>
            <w:r w:rsidRPr="00C96E56">
              <w:rPr>
                <w:rFonts w:ascii="Arial" w:hAnsi="Arial"/>
                <w:b/>
                <w:sz w:val="22"/>
              </w:rPr>
              <w:t>Sécurité de fonctionnement :</w:t>
            </w:r>
          </w:p>
          <w:p w:rsidR="007E697A" w:rsidRDefault="007E697A" w:rsidP="00342C04">
            <w:pPr>
              <w:pStyle w:val="Normalcentr"/>
              <w:ind w:left="0" w:right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Page 13 et 14</w:t>
            </w:r>
          </w:p>
        </w:tc>
        <w:tc>
          <w:tcPr>
            <w:tcW w:w="2392" w:type="dxa"/>
            <w:vAlign w:val="center"/>
          </w:tcPr>
          <w:p w:rsidR="007E697A" w:rsidRDefault="007E697A" w:rsidP="00342C04">
            <w:pPr>
              <w:pStyle w:val="Normalcentr"/>
              <w:ind w:left="0" w:right="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 heure 30</w:t>
            </w:r>
          </w:p>
        </w:tc>
      </w:tr>
      <w:tr w:rsidR="007E697A" w:rsidTr="00342C04">
        <w:trPr>
          <w:jc w:val="center"/>
        </w:trPr>
        <w:tc>
          <w:tcPr>
            <w:tcW w:w="3670" w:type="dxa"/>
          </w:tcPr>
          <w:p w:rsidR="007E697A" w:rsidRDefault="007E697A" w:rsidP="00342C04">
            <w:pPr>
              <w:pStyle w:val="Normalcentr"/>
              <w:ind w:left="0" w:right="0"/>
              <w:rPr>
                <w:rFonts w:ascii="Arial" w:hAnsi="Arial"/>
                <w:sz w:val="22"/>
              </w:rPr>
            </w:pPr>
          </w:p>
        </w:tc>
        <w:tc>
          <w:tcPr>
            <w:tcW w:w="2392" w:type="dxa"/>
            <w:vAlign w:val="center"/>
          </w:tcPr>
          <w:p w:rsidR="007E697A" w:rsidRDefault="007E697A" w:rsidP="00342C04">
            <w:pPr>
              <w:pStyle w:val="Normalcentr"/>
              <w:ind w:left="0" w:right="0"/>
              <w:jc w:val="center"/>
              <w:rPr>
                <w:rFonts w:ascii="Arial" w:hAnsi="Arial"/>
                <w:sz w:val="22"/>
              </w:rPr>
            </w:pPr>
          </w:p>
        </w:tc>
      </w:tr>
      <w:tr w:rsidR="007E697A" w:rsidTr="00342C04">
        <w:trPr>
          <w:jc w:val="center"/>
        </w:trPr>
        <w:tc>
          <w:tcPr>
            <w:tcW w:w="3670" w:type="dxa"/>
          </w:tcPr>
          <w:p w:rsidR="007E697A" w:rsidRPr="00C96E56" w:rsidRDefault="007E697A" w:rsidP="00342C04">
            <w:pPr>
              <w:pStyle w:val="Normalcentr"/>
              <w:ind w:left="0" w:right="0"/>
              <w:rPr>
                <w:rFonts w:ascii="Arial" w:hAnsi="Arial"/>
                <w:b/>
                <w:sz w:val="22"/>
              </w:rPr>
            </w:pPr>
            <w:r w:rsidRPr="00C96E56">
              <w:rPr>
                <w:rFonts w:ascii="Arial" w:hAnsi="Arial"/>
                <w:b/>
                <w:sz w:val="22"/>
              </w:rPr>
              <w:t>Modification 1 :</w:t>
            </w:r>
          </w:p>
          <w:p w:rsidR="007E697A" w:rsidRDefault="007E697A" w:rsidP="00342C04">
            <w:pPr>
              <w:pStyle w:val="Normalcentr"/>
              <w:ind w:left="0" w:right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Page 16</w:t>
            </w:r>
          </w:p>
        </w:tc>
        <w:tc>
          <w:tcPr>
            <w:tcW w:w="2392" w:type="dxa"/>
            <w:vAlign w:val="center"/>
          </w:tcPr>
          <w:p w:rsidR="007E697A" w:rsidRDefault="007E697A" w:rsidP="00342C04">
            <w:pPr>
              <w:pStyle w:val="Normalcentr"/>
              <w:ind w:left="0" w:right="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45 minutes</w:t>
            </w:r>
          </w:p>
        </w:tc>
      </w:tr>
      <w:tr w:rsidR="007E697A" w:rsidTr="00342C04">
        <w:trPr>
          <w:jc w:val="center"/>
        </w:trPr>
        <w:tc>
          <w:tcPr>
            <w:tcW w:w="3670" w:type="dxa"/>
          </w:tcPr>
          <w:p w:rsidR="007E697A" w:rsidRDefault="007E697A" w:rsidP="00342C04">
            <w:pPr>
              <w:pStyle w:val="Normalcentr"/>
              <w:ind w:left="0" w:right="0"/>
              <w:rPr>
                <w:rFonts w:ascii="Arial" w:hAnsi="Arial"/>
                <w:sz w:val="22"/>
              </w:rPr>
            </w:pPr>
          </w:p>
        </w:tc>
        <w:tc>
          <w:tcPr>
            <w:tcW w:w="2392" w:type="dxa"/>
            <w:vAlign w:val="center"/>
          </w:tcPr>
          <w:p w:rsidR="007E697A" w:rsidRDefault="007E697A" w:rsidP="00342C04">
            <w:pPr>
              <w:pStyle w:val="Normalcentr"/>
              <w:ind w:left="0" w:right="0"/>
              <w:jc w:val="center"/>
              <w:rPr>
                <w:rFonts w:ascii="Arial" w:hAnsi="Arial"/>
                <w:sz w:val="22"/>
              </w:rPr>
            </w:pPr>
          </w:p>
        </w:tc>
      </w:tr>
      <w:tr w:rsidR="007E697A" w:rsidTr="00342C04">
        <w:trPr>
          <w:jc w:val="center"/>
        </w:trPr>
        <w:tc>
          <w:tcPr>
            <w:tcW w:w="3670" w:type="dxa"/>
          </w:tcPr>
          <w:p w:rsidR="007E697A" w:rsidRPr="00C96E56" w:rsidRDefault="007E697A" w:rsidP="00342C04">
            <w:pPr>
              <w:pStyle w:val="Normalcentr"/>
              <w:ind w:left="0" w:right="0"/>
              <w:rPr>
                <w:rFonts w:ascii="Arial" w:hAnsi="Arial"/>
                <w:b/>
                <w:sz w:val="22"/>
              </w:rPr>
            </w:pPr>
            <w:r w:rsidRPr="00C96E56">
              <w:rPr>
                <w:rFonts w:ascii="Arial" w:hAnsi="Arial"/>
                <w:b/>
                <w:sz w:val="22"/>
              </w:rPr>
              <w:t>Modification 2 :</w:t>
            </w:r>
          </w:p>
          <w:p w:rsidR="007E697A" w:rsidRDefault="007E697A" w:rsidP="00342C04">
            <w:pPr>
              <w:pStyle w:val="Normalcentr"/>
              <w:ind w:left="0" w:right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Page 16</w:t>
            </w:r>
          </w:p>
        </w:tc>
        <w:tc>
          <w:tcPr>
            <w:tcW w:w="2392" w:type="dxa"/>
            <w:vAlign w:val="center"/>
          </w:tcPr>
          <w:p w:rsidR="007E697A" w:rsidRDefault="007E697A" w:rsidP="00342C04">
            <w:pPr>
              <w:pStyle w:val="Normalcentr"/>
              <w:ind w:left="0" w:right="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45 minutes</w:t>
            </w:r>
          </w:p>
        </w:tc>
      </w:tr>
      <w:tr w:rsidR="007E697A" w:rsidTr="00342C04">
        <w:trPr>
          <w:jc w:val="center"/>
        </w:trPr>
        <w:tc>
          <w:tcPr>
            <w:tcW w:w="3670" w:type="dxa"/>
          </w:tcPr>
          <w:p w:rsidR="007E697A" w:rsidRDefault="007E697A" w:rsidP="00342C04">
            <w:pPr>
              <w:pStyle w:val="Normalcentr"/>
              <w:ind w:left="0" w:right="0"/>
              <w:rPr>
                <w:rFonts w:ascii="Arial" w:hAnsi="Arial"/>
                <w:sz w:val="22"/>
              </w:rPr>
            </w:pPr>
          </w:p>
        </w:tc>
        <w:tc>
          <w:tcPr>
            <w:tcW w:w="2392" w:type="dxa"/>
            <w:vAlign w:val="center"/>
          </w:tcPr>
          <w:p w:rsidR="007E697A" w:rsidRDefault="007E697A" w:rsidP="00342C04">
            <w:pPr>
              <w:pStyle w:val="Normalcentr"/>
              <w:ind w:left="0" w:right="0"/>
              <w:jc w:val="center"/>
              <w:rPr>
                <w:rFonts w:ascii="Arial" w:hAnsi="Arial"/>
                <w:sz w:val="22"/>
              </w:rPr>
            </w:pPr>
          </w:p>
        </w:tc>
      </w:tr>
      <w:tr w:rsidR="007E697A" w:rsidTr="00342C04">
        <w:trPr>
          <w:jc w:val="center"/>
        </w:trPr>
        <w:tc>
          <w:tcPr>
            <w:tcW w:w="3670" w:type="dxa"/>
          </w:tcPr>
          <w:p w:rsidR="007E697A" w:rsidRPr="00C96E56" w:rsidRDefault="007E697A" w:rsidP="00342C04">
            <w:pPr>
              <w:pStyle w:val="Normalcentr"/>
              <w:ind w:left="0" w:right="0"/>
              <w:rPr>
                <w:rFonts w:ascii="Arial" w:hAnsi="Arial"/>
                <w:b/>
                <w:sz w:val="22"/>
              </w:rPr>
            </w:pPr>
            <w:r w:rsidRPr="00C96E56">
              <w:rPr>
                <w:rFonts w:ascii="Arial" w:hAnsi="Arial"/>
                <w:b/>
                <w:sz w:val="22"/>
              </w:rPr>
              <w:t>Modification 3 :</w:t>
            </w:r>
          </w:p>
          <w:p w:rsidR="007E697A" w:rsidRDefault="007E697A" w:rsidP="00342C04">
            <w:pPr>
              <w:pStyle w:val="Normalcentr"/>
              <w:ind w:left="0" w:right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Pages 17,18, 19 et 20</w:t>
            </w:r>
          </w:p>
        </w:tc>
        <w:tc>
          <w:tcPr>
            <w:tcW w:w="2392" w:type="dxa"/>
            <w:vAlign w:val="center"/>
          </w:tcPr>
          <w:p w:rsidR="007E697A" w:rsidRDefault="007E697A" w:rsidP="00342C04">
            <w:pPr>
              <w:pStyle w:val="Normalcentr"/>
              <w:ind w:left="0" w:right="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 heure 30</w:t>
            </w:r>
          </w:p>
        </w:tc>
      </w:tr>
      <w:tr w:rsidR="007E697A" w:rsidTr="00342C04">
        <w:trPr>
          <w:jc w:val="center"/>
        </w:trPr>
        <w:tc>
          <w:tcPr>
            <w:tcW w:w="3670" w:type="dxa"/>
          </w:tcPr>
          <w:p w:rsidR="007E697A" w:rsidRDefault="007E697A" w:rsidP="00342C04">
            <w:pPr>
              <w:pStyle w:val="Normalcentr"/>
              <w:ind w:left="0" w:right="0"/>
              <w:rPr>
                <w:rFonts w:ascii="Arial" w:hAnsi="Arial"/>
                <w:sz w:val="22"/>
              </w:rPr>
            </w:pPr>
          </w:p>
        </w:tc>
        <w:tc>
          <w:tcPr>
            <w:tcW w:w="2392" w:type="dxa"/>
            <w:vAlign w:val="center"/>
          </w:tcPr>
          <w:p w:rsidR="007E697A" w:rsidRDefault="007E697A" w:rsidP="00342C04">
            <w:pPr>
              <w:pStyle w:val="Normalcentr"/>
              <w:ind w:left="0" w:right="0"/>
              <w:jc w:val="center"/>
              <w:rPr>
                <w:rFonts w:ascii="Arial" w:hAnsi="Arial"/>
                <w:sz w:val="22"/>
              </w:rPr>
            </w:pPr>
          </w:p>
        </w:tc>
      </w:tr>
      <w:tr w:rsidR="007E697A" w:rsidTr="00342C04">
        <w:trPr>
          <w:jc w:val="center"/>
        </w:trPr>
        <w:tc>
          <w:tcPr>
            <w:tcW w:w="3670" w:type="dxa"/>
          </w:tcPr>
          <w:p w:rsidR="007E697A" w:rsidRPr="00C96E56" w:rsidRDefault="007E697A" w:rsidP="00342C04">
            <w:pPr>
              <w:pStyle w:val="Normalcentr"/>
              <w:ind w:left="0" w:right="0"/>
              <w:rPr>
                <w:rFonts w:ascii="Arial" w:hAnsi="Arial"/>
                <w:b/>
                <w:sz w:val="22"/>
              </w:rPr>
            </w:pPr>
            <w:r w:rsidRPr="00C96E56">
              <w:rPr>
                <w:rFonts w:ascii="Arial" w:hAnsi="Arial"/>
                <w:b/>
                <w:sz w:val="22"/>
              </w:rPr>
              <w:t>TOTAL :</w:t>
            </w:r>
          </w:p>
        </w:tc>
        <w:tc>
          <w:tcPr>
            <w:tcW w:w="2392" w:type="dxa"/>
            <w:vAlign w:val="center"/>
          </w:tcPr>
          <w:p w:rsidR="007E697A" w:rsidRDefault="007E697A" w:rsidP="00342C04">
            <w:pPr>
              <w:pStyle w:val="Normalcentr"/>
              <w:ind w:left="0" w:right="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5 heures</w:t>
            </w:r>
          </w:p>
        </w:tc>
      </w:tr>
    </w:tbl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7E697A">
      <w:pPr>
        <w:ind w:right="-1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  <w:r>
        <w:rPr>
          <w:rFonts w:ascii="Arial" w:hAnsi="Arial" w:cs="Arial"/>
        </w:rPr>
        <w:t>BACCALAUR</w:t>
      </w:r>
      <w:r>
        <w:rPr>
          <w:rFonts w:ascii="Arial" w:hAnsi="Arial" w:cs="Arial"/>
          <w:caps/>
        </w:rPr>
        <w:t>É</w:t>
      </w:r>
      <w:r>
        <w:rPr>
          <w:rFonts w:ascii="Arial" w:hAnsi="Arial" w:cs="Arial"/>
        </w:rPr>
        <w:t>AT PROFESSIONNEL</w:t>
      </w:r>
    </w:p>
    <w:p w:rsidR="008358CF" w:rsidRDefault="008358CF" w:rsidP="008358CF">
      <w:pPr>
        <w:pStyle w:val="Pieddepage"/>
        <w:tabs>
          <w:tab w:val="left" w:pos="708"/>
        </w:tabs>
        <w:ind w:right="-1"/>
        <w:rPr>
          <w:rFonts w:ascii="Arial" w:hAnsi="Arial" w:cs="Arial"/>
        </w:rPr>
      </w:pPr>
    </w:p>
    <w:p w:rsidR="008358CF" w:rsidRDefault="008358CF" w:rsidP="008358CF">
      <w:pPr>
        <w:pStyle w:val="Titre"/>
        <w:ind w:right="-1"/>
        <w:rPr>
          <w:rFonts w:cs="Arial"/>
        </w:rPr>
      </w:pPr>
      <w:r>
        <w:rPr>
          <w:rFonts w:cs="Arial"/>
          <w:caps/>
        </w:rPr>
        <w:t>É</w:t>
      </w:r>
      <w:r>
        <w:rPr>
          <w:rFonts w:cs="Arial"/>
        </w:rPr>
        <w:t>tude et Définition de Produits Industriels</w:t>
      </w:r>
    </w:p>
    <w:p w:rsidR="008358CF" w:rsidRDefault="008358CF" w:rsidP="008358CF">
      <w:pPr>
        <w:ind w:right="-1"/>
        <w:rPr>
          <w:rFonts w:ascii="Arial" w:hAnsi="Arial" w:cs="Arial"/>
        </w:rPr>
      </w:pPr>
    </w:p>
    <w:p w:rsidR="008358CF" w:rsidRDefault="008358CF" w:rsidP="008358CF">
      <w:pPr>
        <w:pStyle w:val="Titre1"/>
        <w:ind w:right="-1"/>
        <w:rPr>
          <w:rFonts w:ascii="Arial" w:hAnsi="Arial" w:cs="Arial"/>
        </w:rPr>
      </w:pPr>
    </w:p>
    <w:p w:rsidR="008358CF" w:rsidRDefault="008358CF" w:rsidP="008358CF">
      <w:pPr>
        <w:pStyle w:val="Titre1"/>
        <w:ind w:right="-1"/>
        <w:jc w:val="center"/>
        <w:rPr>
          <w:rFonts w:ascii="Arial" w:hAnsi="Arial" w:cs="Arial"/>
        </w:rPr>
      </w:pPr>
      <w:r>
        <w:rPr>
          <w:rFonts w:ascii="Arial" w:hAnsi="Arial" w:cs="Arial"/>
        </w:rPr>
        <w:t>Épreuve E2 - Unité : U 2</w:t>
      </w:r>
    </w:p>
    <w:p w:rsidR="008358CF" w:rsidRDefault="008358CF" w:rsidP="008358CF">
      <w:pPr>
        <w:ind w:right="-1"/>
        <w:jc w:val="center"/>
        <w:rPr>
          <w:rFonts w:ascii="Arial" w:hAnsi="Arial" w:cs="Arial"/>
        </w:rPr>
      </w:pPr>
    </w:p>
    <w:p w:rsidR="008358CF" w:rsidRDefault="008358CF" w:rsidP="008358CF">
      <w:pPr>
        <w:pStyle w:val="Titre1"/>
        <w:ind w:right="-1"/>
        <w:jc w:val="center"/>
        <w:rPr>
          <w:rFonts w:ascii="Arial" w:hAnsi="Arial" w:cs="Arial"/>
        </w:rPr>
      </w:pPr>
      <w:r>
        <w:rPr>
          <w:rFonts w:ascii="Arial" w:hAnsi="Arial" w:cs="Arial"/>
        </w:rPr>
        <w:t>Étude de produit industriel</w:t>
      </w:r>
    </w:p>
    <w:p w:rsidR="008358CF" w:rsidRDefault="008358CF" w:rsidP="008358CF">
      <w:pPr>
        <w:ind w:right="-1"/>
        <w:rPr>
          <w:rFonts w:ascii="Arial" w:hAnsi="Arial" w:cs="Arial"/>
        </w:rPr>
      </w:pPr>
    </w:p>
    <w:p w:rsidR="008358CF" w:rsidRDefault="008358CF" w:rsidP="008358CF">
      <w:pPr>
        <w:ind w:right="-1"/>
        <w:rPr>
          <w:rFonts w:ascii="Arial" w:hAnsi="Arial" w:cs="Arial"/>
        </w:rPr>
      </w:pPr>
    </w:p>
    <w:p w:rsidR="008358CF" w:rsidRDefault="008358CF" w:rsidP="008358CF">
      <w:pPr>
        <w:pStyle w:val="Titre2"/>
        <w:ind w:right="-1"/>
        <w:rPr>
          <w:rFonts w:ascii="Arial" w:hAnsi="Arial" w:cs="Arial"/>
        </w:rPr>
      </w:pPr>
      <w:r>
        <w:rPr>
          <w:rFonts w:ascii="Arial" w:hAnsi="Arial" w:cs="Arial"/>
        </w:rPr>
        <w:t xml:space="preserve">   Durée : 5 heures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SESSION 2015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Coefficient : 5</w:t>
      </w:r>
    </w:p>
    <w:p w:rsidR="008358CF" w:rsidRDefault="008358CF" w:rsidP="008358CF">
      <w:pPr>
        <w:ind w:right="-1"/>
        <w:rPr>
          <w:rFonts w:ascii="Arial" w:hAnsi="Arial" w:cs="Arial"/>
        </w:rPr>
      </w:pPr>
    </w:p>
    <w:p w:rsidR="008358CF" w:rsidRDefault="008358CF" w:rsidP="008358CF">
      <w:pPr>
        <w:ind w:right="-1"/>
        <w:rPr>
          <w:rFonts w:ascii="Arial" w:hAnsi="Arial" w:cs="Arial"/>
        </w:rPr>
      </w:pPr>
    </w:p>
    <w:p w:rsidR="008358CF" w:rsidRDefault="00625535" w:rsidP="008358CF">
      <w:pPr>
        <w:ind w:right="-1"/>
        <w:rPr>
          <w:rFonts w:ascii="Arial" w:hAnsi="Arial" w:cs="Arial"/>
        </w:rPr>
      </w:pPr>
      <w:r w:rsidRPr="00625535">
        <w:pict>
          <v:rect id="_x0000_s1065" style="position:absolute;margin-left:.65pt;margin-top:.75pt;width:544.5pt;height:189.2pt;z-index:251786240" o:allowincell="f" filled="f"/>
        </w:pict>
      </w:r>
    </w:p>
    <w:p w:rsidR="008358CF" w:rsidRDefault="008358CF" w:rsidP="008358CF">
      <w:pPr>
        <w:ind w:left="708" w:right="-1"/>
        <w:rPr>
          <w:rFonts w:ascii="Arial" w:hAnsi="Arial" w:cs="Arial"/>
        </w:rPr>
      </w:pPr>
    </w:p>
    <w:p w:rsidR="008358CF" w:rsidRDefault="008358CF" w:rsidP="008358CF">
      <w:pPr>
        <w:ind w:left="708" w:right="-1"/>
        <w:rPr>
          <w:rFonts w:ascii="Arial" w:hAnsi="Arial" w:cs="Arial"/>
        </w:rPr>
      </w:pPr>
    </w:p>
    <w:p w:rsidR="008358CF" w:rsidRDefault="008358CF" w:rsidP="008358CF">
      <w:pPr>
        <w:ind w:left="708" w:right="-1"/>
        <w:rPr>
          <w:rFonts w:ascii="Arial" w:hAnsi="Arial" w:cs="Arial"/>
        </w:rPr>
      </w:pPr>
    </w:p>
    <w:p w:rsidR="008358CF" w:rsidRDefault="008358CF" w:rsidP="008358CF">
      <w:pPr>
        <w:ind w:right="-1"/>
        <w:jc w:val="center"/>
        <w:rPr>
          <w:rFonts w:ascii="Arial" w:hAnsi="Arial" w:cs="Arial"/>
          <w:b/>
          <w:color w:val="FF0000"/>
          <w:sz w:val="144"/>
          <w:szCs w:val="144"/>
        </w:rPr>
      </w:pPr>
      <w:r>
        <w:rPr>
          <w:rFonts w:ascii="Arial" w:hAnsi="Arial" w:cs="Arial"/>
          <w:color w:val="FF0000"/>
          <w:sz w:val="144"/>
          <w:szCs w:val="144"/>
        </w:rPr>
        <w:t>CORRIGÉ</w:t>
      </w:r>
    </w:p>
    <w:p w:rsidR="008358CF" w:rsidRDefault="008358CF" w:rsidP="008358CF">
      <w:pPr>
        <w:ind w:left="1416" w:right="-1"/>
        <w:rPr>
          <w:rFonts w:ascii="Arial" w:hAnsi="Arial" w:cs="Arial"/>
        </w:rPr>
      </w:pPr>
    </w:p>
    <w:p w:rsidR="008358CF" w:rsidRDefault="008358CF" w:rsidP="008358CF">
      <w:pPr>
        <w:ind w:right="-1"/>
        <w:rPr>
          <w:rFonts w:ascii="Arial" w:hAnsi="Arial" w:cs="Arial"/>
        </w:rPr>
      </w:pPr>
    </w:p>
    <w:p w:rsidR="008358CF" w:rsidRDefault="008358CF" w:rsidP="008358CF">
      <w:pPr>
        <w:ind w:right="-1"/>
        <w:rPr>
          <w:rFonts w:ascii="Arial" w:hAnsi="Arial" w:cs="Arial"/>
        </w:rPr>
      </w:pPr>
    </w:p>
    <w:p w:rsidR="008358CF" w:rsidRDefault="008358CF" w:rsidP="008358CF">
      <w:pPr>
        <w:ind w:right="-1"/>
        <w:rPr>
          <w:rFonts w:ascii="Arial" w:hAnsi="Arial" w:cs="Arial"/>
        </w:rPr>
      </w:pPr>
    </w:p>
    <w:p w:rsidR="008358CF" w:rsidRDefault="008358CF" w:rsidP="008358CF">
      <w:pPr>
        <w:ind w:right="-1"/>
        <w:rPr>
          <w:rFonts w:ascii="Arial" w:hAnsi="Arial" w:cs="Arial"/>
        </w:rPr>
      </w:pPr>
    </w:p>
    <w:p w:rsidR="008358CF" w:rsidRDefault="008358CF" w:rsidP="008358CF">
      <w:pPr>
        <w:ind w:right="-1"/>
        <w:rPr>
          <w:rFonts w:ascii="Arial" w:hAnsi="Arial" w:cs="Arial"/>
        </w:rPr>
      </w:pPr>
    </w:p>
    <w:p w:rsidR="008358CF" w:rsidRDefault="008358CF" w:rsidP="008358CF">
      <w:pPr>
        <w:ind w:right="-1"/>
        <w:rPr>
          <w:rFonts w:ascii="Arial" w:hAnsi="Arial" w:cs="Arial"/>
        </w:rPr>
      </w:pPr>
    </w:p>
    <w:p w:rsidR="008358CF" w:rsidRDefault="008358CF" w:rsidP="008358CF">
      <w:pPr>
        <w:ind w:right="-1"/>
        <w:rPr>
          <w:rFonts w:ascii="Arial" w:hAnsi="Arial" w:cs="Arial"/>
        </w:rPr>
      </w:pPr>
    </w:p>
    <w:p w:rsidR="008358CF" w:rsidRDefault="008358CF" w:rsidP="008358CF">
      <w:pPr>
        <w:ind w:right="-1"/>
        <w:rPr>
          <w:rFonts w:ascii="Arial" w:hAnsi="Arial" w:cs="Arial"/>
        </w:rPr>
      </w:pPr>
    </w:p>
    <w:p w:rsidR="008358CF" w:rsidRDefault="008358CF" w:rsidP="008358CF">
      <w:pPr>
        <w:ind w:right="-1"/>
        <w:rPr>
          <w:rFonts w:ascii="Arial" w:hAnsi="Arial" w:cs="Arial"/>
        </w:rPr>
      </w:pPr>
    </w:p>
    <w:p w:rsidR="008358CF" w:rsidRDefault="008358CF" w:rsidP="008358CF">
      <w:pPr>
        <w:pStyle w:val="Titre"/>
        <w:ind w:right="-1"/>
        <w:rPr>
          <w:rFonts w:cs="Arial"/>
        </w:rPr>
      </w:pPr>
      <w:r>
        <w:rPr>
          <w:rFonts w:cs="Arial"/>
        </w:rPr>
        <w:t>STATION MOBILE DE DÉPOLLUTION « DAFIM »</w:t>
      </w:r>
    </w:p>
    <w:p w:rsidR="008358CF" w:rsidRDefault="008358CF" w:rsidP="008358CF">
      <w:pPr>
        <w:pStyle w:val="Titre"/>
        <w:ind w:right="-1"/>
        <w:rPr>
          <w:rFonts w:cs="Arial"/>
        </w:rPr>
      </w:pPr>
    </w:p>
    <w:p w:rsidR="007F35E6" w:rsidRDefault="007F35E6" w:rsidP="007F35E6">
      <w:pPr>
        <w:pStyle w:val="Normalcentr"/>
        <w:ind w:left="0" w:right="0"/>
        <w:rPr>
          <w:rFonts w:ascii="Arial" w:hAnsi="Arial"/>
          <w:sz w:val="22"/>
        </w:rPr>
      </w:pPr>
    </w:p>
    <w:p w:rsidR="008358CF" w:rsidRDefault="008358CF" w:rsidP="007F35E6">
      <w:pPr>
        <w:pStyle w:val="Normalcentr"/>
        <w:ind w:left="0" w:right="0"/>
        <w:rPr>
          <w:rFonts w:ascii="Arial" w:hAnsi="Arial"/>
          <w:sz w:val="22"/>
        </w:rPr>
      </w:pPr>
    </w:p>
    <w:p w:rsidR="008358CF" w:rsidRDefault="008358CF" w:rsidP="007F35E6">
      <w:pPr>
        <w:pStyle w:val="Normalcentr"/>
        <w:ind w:left="0" w:right="0"/>
        <w:rPr>
          <w:rFonts w:ascii="Arial" w:hAnsi="Arial"/>
          <w:sz w:val="22"/>
        </w:rPr>
      </w:pPr>
    </w:p>
    <w:p w:rsidR="008358CF" w:rsidRDefault="008358CF" w:rsidP="007F35E6">
      <w:pPr>
        <w:pStyle w:val="Normalcentr"/>
        <w:ind w:left="0" w:right="0"/>
        <w:rPr>
          <w:rFonts w:ascii="Arial" w:hAnsi="Arial"/>
          <w:sz w:val="22"/>
        </w:rPr>
      </w:pPr>
    </w:p>
    <w:p w:rsidR="008358CF" w:rsidRDefault="008358CF" w:rsidP="007F35E6">
      <w:pPr>
        <w:pStyle w:val="Normalcentr"/>
        <w:ind w:left="0" w:right="0"/>
        <w:rPr>
          <w:rFonts w:ascii="Arial" w:hAnsi="Arial"/>
          <w:sz w:val="22"/>
        </w:rPr>
      </w:pPr>
    </w:p>
    <w:p w:rsidR="008358CF" w:rsidRDefault="008358CF" w:rsidP="007F35E6">
      <w:pPr>
        <w:pStyle w:val="Normalcentr"/>
        <w:ind w:left="0" w:right="0"/>
        <w:rPr>
          <w:rFonts w:ascii="Arial" w:hAnsi="Arial"/>
          <w:sz w:val="22"/>
        </w:rPr>
      </w:pPr>
    </w:p>
    <w:p w:rsidR="008358CF" w:rsidRDefault="008358CF" w:rsidP="007F35E6">
      <w:pPr>
        <w:pStyle w:val="Normalcentr"/>
        <w:ind w:left="0" w:right="0"/>
        <w:rPr>
          <w:rFonts w:ascii="Arial" w:hAnsi="Arial"/>
          <w:sz w:val="22"/>
        </w:rPr>
      </w:pPr>
    </w:p>
    <w:p w:rsidR="008358CF" w:rsidRDefault="008358CF" w:rsidP="007F35E6">
      <w:pPr>
        <w:pStyle w:val="Normalcentr"/>
        <w:ind w:left="0" w:right="0"/>
        <w:rPr>
          <w:rFonts w:ascii="Arial" w:hAnsi="Arial"/>
          <w:sz w:val="22"/>
        </w:rPr>
      </w:pPr>
    </w:p>
    <w:p w:rsidR="008358CF" w:rsidRDefault="008358CF" w:rsidP="007F35E6">
      <w:pPr>
        <w:pStyle w:val="Normalcentr"/>
        <w:ind w:left="0" w:right="0"/>
        <w:rPr>
          <w:rFonts w:ascii="Arial" w:hAnsi="Arial"/>
          <w:sz w:val="22"/>
        </w:rPr>
      </w:pPr>
    </w:p>
    <w:p w:rsidR="008358CF" w:rsidRDefault="008358CF" w:rsidP="007F35E6">
      <w:pPr>
        <w:pStyle w:val="Normalcentr"/>
        <w:ind w:left="0" w:right="0"/>
        <w:rPr>
          <w:rFonts w:ascii="Arial" w:hAnsi="Arial"/>
          <w:sz w:val="22"/>
        </w:rPr>
      </w:pPr>
    </w:p>
    <w:p w:rsidR="008358CF" w:rsidRDefault="008358CF" w:rsidP="007F35E6">
      <w:pPr>
        <w:pStyle w:val="Normalcentr"/>
        <w:ind w:left="0" w:right="0"/>
        <w:rPr>
          <w:rFonts w:ascii="Arial" w:hAnsi="Arial"/>
          <w:sz w:val="22"/>
        </w:rPr>
      </w:pPr>
    </w:p>
    <w:p w:rsidR="008358CF" w:rsidRDefault="008358CF" w:rsidP="007F35E6">
      <w:pPr>
        <w:pStyle w:val="Normalcentr"/>
        <w:ind w:left="0" w:right="0"/>
        <w:rPr>
          <w:rFonts w:ascii="Arial" w:hAnsi="Arial"/>
          <w:sz w:val="22"/>
        </w:rPr>
      </w:pPr>
    </w:p>
    <w:p w:rsidR="008358CF" w:rsidRDefault="008358CF" w:rsidP="007F35E6">
      <w:pPr>
        <w:pStyle w:val="Normalcentr"/>
        <w:ind w:left="0" w:right="0"/>
        <w:rPr>
          <w:rFonts w:ascii="Arial" w:hAnsi="Arial"/>
          <w:sz w:val="22"/>
        </w:rPr>
      </w:pPr>
    </w:p>
    <w:p w:rsidR="008358CF" w:rsidRDefault="008358CF" w:rsidP="007F35E6">
      <w:pPr>
        <w:pStyle w:val="Normalcentr"/>
        <w:ind w:left="0" w:right="0"/>
        <w:rPr>
          <w:rFonts w:ascii="Arial" w:hAnsi="Arial"/>
          <w:sz w:val="22"/>
        </w:rPr>
      </w:pPr>
    </w:p>
    <w:p w:rsidR="008358CF" w:rsidRDefault="008358CF" w:rsidP="007F35E6">
      <w:pPr>
        <w:pStyle w:val="Normalcentr"/>
        <w:ind w:left="0" w:right="0"/>
        <w:rPr>
          <w:rFonts w:ascii="Arial" w:hAnsi="Arial"/>
          <w:sz w:val="22"/>
        </w:rPr>
      </w:pPr>
    </w:p>
    <w:p w:rsidR="008358CF" w:rsidRDefault="008358CF" w:rsidP="007F35E6">
      <w:pPr>
        <w:pStyle w:val="Normalcentr"/>
        <w:ind w:left="0" w:right="0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rPr>
          <w:rFonts w:ascii="Arial" w:hAnsi="Arial"/>
          <w:sz w:val="22"/>
        </w:rPr>
      </w:pPr>
    </w:p>
    <w:p w:rsidR="00D3752C" w:rsidRPr="003622FC" w:rsidRDefault="003622FC" w:rsidP="003622FC">
      <w:pPr>
        <w:pStyle w:val="Normalcentr"/>
        <w:ind w:left="0" w:right="0"/>
        <w:jc w:val="center"/>
        <w:rPr>
          <w:rFonts w:ascii="Arial" w:hAnsi="Arial"/>
          <w:b/>
          <w:i/>
          <w:sz w:val="96"/>
          <w:szCs w:val="96"/>
        </w:rPr>
      </w:pPr>
      <w:r>
        <w:rPr>
          <w:rFonts w:ascii="Arial" w:hAnsi="Arial"/>
          <w:b/>
          <w:i/>
          <w:sz w:val="96"/>
          <w:szCs w:val="96"/>
        </w:rPr>
        <w:t xml:space="preserve">                       </w:t>
      </w:r>
    </w:p>
    <w:p w:rsidR="00D3752C" w:rsidRDefault="00D3752C" w:rsidP="00D3752C">
      <w:pPr>
        <w:pStyle w:val="Normalcentr"/>
        <w:ind w:left="0" w:right="0"/>
        <w:rPr>
          <w:rFonts w:ascii="Arial" w:hAnsi="Arial"/>
          <w:sz w:val="22"/>
        </w:rPr>
      </w:pPr>
    </w:p>
    <w:p w:rsidR="008358CF" w:rsidRDefault="008358CF" w:rsidP="00D3752C">
      <w:pPr>
        <w:pStyle w:val="Normalcentr"/>
        <w:ind w:left="0" w:right="0"/>
        <w:rPr>
          <w:rFonts w:ascii="Arial" w:hAnsi="Arial"/>
          <w:sz w:val="22"/>
        </w:rPr>
      </w:pPr>
    </w:p>
    <w:p w:rsidR="008358CF" w:rsidRDefault="008358CF" w:rsidP="00D3752C">
      <w:pPr>
        <w:pStyle w:val="Normalcentr"/>
        <w:ind w:left="0" w:right="0"/>
        <w:rPr>
          <w:rFonts w:ascii="Arial" w:hAnsi="Arial"/>
          <w:sz w:val="22"/>
        </w:rPr>
      </w:pPr>
    </w:p>
    <w:p w:rsidR="008358CF" w:rsidRDefault="008358CF" w:rsidP="00D3752C">
      <w:pPr>
        <w:pStyle w:val="Normalcentr"/>
        <w:ind w:left="0" w:right="0"/>
        <w:rPr>
          <w:rFonts w:ascii="Arial" w:hAnsi="Arial"/>
          <w:sz w:val="22"/>
        </w:rPr>
      </w:pPr>
    </w:p>
    <w:p w:rsidR="008358CF" w:rsidRDefault="008358CF" w:rsidP="00D3752C">
      <w:pPr>
        <w:pStyle w:val="Normalcentr"/>
        <w:ind w:left="0" w:right="0"/>
        <w:rPr>
          <w:rFonts w:ascii="Arial" w:hAnsi="Arial"/>
          <w:sz w:val="22"/>
        </w:rPr>
      </w:pPr>
    </w:p>
    <w:p w:rsidR="008358CF" w:rsidRDefault="008358CF" w:rsidP="00D3752C">
      <w:pPr>
        <w:pStyle w:val="Normalcentr"/>
        <w:ind w:left="0" w:right="0"/>
        <w:rPr>
          <w:rFonts w:ascii="Arial" w:hAnsi="Arial"/>
          <w:sz w:val="22"/>
        </w:rPr>
      </w:pPr>
    </w:p>
    <w:p w:rsidR="008358CF" w:rsidRDefault="008358CF" w:rsidP="00D3752C">
      <w:pPr>
        <w:pStyle w:val="Normalcentr"/>
        <w:ind w:left="0" w:right="0"/>
        <w:rPr>
          <w:rFonts w:ascii="Arial" w:hAnsi="Arial"/>
          <w:sz w:val="22"/>
        </w:rPr>
      </w:pPr>
    </w:p>
    <w:p w:rsidR="008358CF" w:rsidRDefault="008358CF" w:rsidP="00D3752C">
      <w:pPr>
        <w:pStyle w:val="Normalcentr"/>
        <w:ind w:left="0" w:right="0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rPr>
          <w:rFonts w:ascii="Arial" w:hAnsi="Arial"/>
          <w:sz w:val="22"/>
        </w:rPr>
      </w:pPr>
    </w:p>
    <w:p w:rsidR="003622FC" w:rsidRDefault="003622FC" w:rsidP="00D3752C">
      <w:pPr>
        <w:pStyle w:val="Normalcentr"/>
        <w:ind w:left="0" w:right="0"/>
        <w:rPr>
          <w:rFonts w:ascii="Arial" w:hAnsi="Arial"/>
          <w:sz w:val="22"/>
        </w:rPr>
      </w:pPr>
    </w:p>
    <w:p w:rsidR="003622FC" w:rsidRDefault="003622FC" w:rsidP="00D3752C">
      <w:pPr>
        <w:pStyle w:val="Normalcentr"/>
        <w:ind w:left="0" w:right="0"/>
        <w:rPr>
          <w:rFonts w:ascii="Arial" w:hAnsi="Arial"/>
          <w:sz w:val="22"/>
        </w:rPr>
      </w:pPr>
    </w:p>
    <w:p w:rsidR="003622FC" w:rsidRDefault="003622FC" w:rsidP="00D3752C">
      <w:pPr>
        <w:pStyle w:val="Normalcentr"/>
        <w:ind w:left="0" w:right="0"/>
        <w:rPr>
          <w:rFonts w:ascii="Arial" w:hAnsi="Arial"/>
          <w:sz w:val="22"/>
        </w:rPr>
      </w:pPr>
    </w:p>
    <w:p w:rsidR="003622FC" w:rsidRDefault="003622FC" w:rsidP="00D3752C">
      <w:pPr>
        <w:pStyle w:val="Normalcentr"/>
        <w:ind w:left="0" w:right="0"/>
        <w:rPr>
          <w:rFonts w:ascii="Arial" w:hAnsi="Arial"/>
          <w:sz w:val="22"/>
        </w:rPr>
      </w:pPr>
    </w:p>
    <w:p w:rsidR="003622FC" w:rsidRDefault="003622FC" w:rsidP="00D3752C">
      <w:pPr>
        <w:pStyle w:val="Normalcentr"/>
        <w:ind w:left="0" w:right="0"/>
        <w:rPr>
          <w:rFonts w:ascii="Arial" w:hAnsi="Arial"/>
          <w:sz w:val="22"/>
        </w:rPr>
      </w:pPr>
    </w:p>
    <w:p w:rsidR="003622FC" w:rsidRDefault="003622FC" w:rsidP="00D3752C">
      <w:pPr>
        <w:pStyle w:val="Normalcentr"/>
        <w:ind w:left="0" w:right="0"/>
        <w:rPr>
          <w:rFonts w:ascii="Arial" w:hAnsi="Arial"/>
          <w:sz w:val="22"/>
        </w:rPr>
      </w:pPr>
    </w:p>
    <w:p w:rsidR="003622FC" w:rsidRDefault="003622FC" w:rsidP="00D3752C">
      <w:pPr>
        <w:pStyle w:val="Normalcentr"/>
        <w:ind w:left="0" w:right="0"/>
        <w:rPr>
          <w:rFonts w:ascii="Arial" w:hAnsi="Arial"/>
          <w:sz w:val="22"/>
        </w:rPr>
      </w:pPr>
    </w:p>
    <w:p w:rsidR="003622FC" w:rsidRDefault="003622FC" w:rsidP="00D3752C">
      <w:pPr>
        <w:pStyle w:val="Normalcentr"/>
        <w:ind w:left="0" w:right="0"/>
        <w:rPr>
          <w:rFonts w:ascii="Arial" w:hAnsi="Arial"/>
          <w:sz w:val="22"/>
        </w:rPr>
      </w:pPr>
    </w:p>
    <w:p w:rsidR="003622FC" w:rsidRDefault="003622FC" w:rsidP="00D3752C">
      <w:pPr>
        <w:pStyle w:val="Normalcentr"/>
        <w:ind w:left="0" w:right="0"/>
        <w:rPr>
          <w:rFonts w:ascii="Arial" w:hAnsi="Arial"/>
          <w:sz w:val="22"/>
        </w:rPr>
      </w:pPr>
    </w:p>
    <w:p w:rsidR="003622FC" w:rsidRDefault="003622FC" w:rsidP="00D3752C">
      <w:pPr>
        <w:pStyle w:val="Normalcentr"/>
        <w:ind w:left="0" w:right="0"/>
        <w:rPr>
          <w:rFonts w:ascii="Arial" w:hAnsi="Arial"/>
          <w:sz w:val="22"/>
        </w:rPr>
      </w:pPr>
    </w:p>
    <w:p w:rsidR="003622FC" w:rsidRDefault="003622FC" w:rsidP="00D3752C">
      <w:pPr>
        <w:pStyle w:val="Normalcentr"/>
        <w:ind w:left="0" w:right="0"/>
        <w:rPr>
          <w:rFonts w:ascii="Arial" w:hAnsi="Arial"/>
          <w:sz w:val="22"/>
        </w:rPr>
      </w:pPr>
    </w:p>
    <w:p w:rsidR="003622FC" w:rsidRDefault="003622FC" w:rsidP="00D3752C">
      <w:pPr>
        <w:pStyle w:val="Normalcentr"/>
        <w:ind w:left="0" w:right="0"/>
        <w:rPr>
          <w:rFonts w:ascii="Arial" w:hAnsi="Arial"/>
          <w:sz w:val="22"/>
        </w:rPr>
      </w:pPr>
    </w:p>
    <w:p w:rsidR="003622FC" w:rsidRDefault="003622FC" w:rsidP="00D3752C">
      <w:pPr>
        <w:pStyle w:val="Normalcentr"/>
        <w:ind w:left="0" w:right="0"/>
        <w:rPr>
          <w:rFonts w:ascii="Arial" w:hAnsi="Arial"/>
          <w:sz w:val="22"/>
        </w:rPr>
      </w:pPr>
    </w:p>
    <w:p w:rsidR="003622FC" w:rsidRDefault="003622FC" w:rsidP="00D3752C">
      <w:pPr>
        <w:pStyle w:val="Normalcentr"/>
        <w:ind w:left="0" w:right="0"/>
        <w:rPr>
          <w:rFonts w:ascii="Arial" w:hAnsi="Arial"/>
          <w:sz w:val="22"/>
        </w:rPr>
      </w:pPr>
    </w:p>
    <w:p w:rsidR="003622FC" w:rsidRDefault="003622FC" w:rsidP="00D3752C">
      <w:pPr>
        <w:pStyle w:val="Normalcentr"/>
        <w:ind w:left="0" w:right="0"/>
        <w:rPr>
          <w:rFonts w:ascii="Arial" w:hAnsi="Arial"/>
          <w:sz w:val="22"/>
        </w:rPr>
      </w:pPr>
    </w:p>
    <w:p w:rsidR="003622FC" w:rsidRDefault="003622FC" w:rsidP="00D3752C">
      <w:pPr>
        <w:pStyle w:val="Normalcentr"/>
        <w:ind w:left="0" w:right="0"/>
        <w:rPr>
          <w:rFonts w:ascii="Arial" w:hAnsi="Arial"/>
          <w:sz w:val="22"/>
        </w:rPr>
      </w:pPr>
    </w:p>
    <w:p w:rsidR="003622FC" w:rsidRDefault="003622FC" w:rsidP="00D3752C">
      <w:pPr>
        <w:pStyle w:val="Normalcentr"/>
        <w:ind w:left="0" w:right="0"/>
        <w:rPr>
          <w:rFonts w:ascii="Arial" w:hAnsi="Arial"/>
          <w:sz w:val="22"/>
        </w:rPr>
      </w:pPr>
    </w:p>
    <w:p w:rsidR="003622FC" w:rsidRDefault="003622FC" w:rsidP="00D3752C">
      <w:pPr>
        <w:pStyle w:val="Normalcentr"/>
        <w:ind w:left="0" w:right="0"/>
        <w:rPr>
          <w:rFonts w:ascii="Arial" w:hAnsi="Arial"/>
          <w:sz w:val="22"/>
        </w:rPr>
      </w:pPr>
    </w:p>
    <w:p w:rsidR="003622FC" w:rsidRDefault="003622FC" w:rsidP="00D3752C">
      <w:pPr>
        <w:pStyle w:val="Normalcentr"/>
        <w:ind w:left="0" w:right="0"/>
        <w:rPr>
          <w:rFonts w:ascii="Arial" w:hAnsi="Arial"/>
          <w:sz w:val="22"/>
        </w:rPr>
      </w:pPr>
    </w:p>
    <w:p w:rsidR="003622FC" w:rsidRDefault="003622FC" w:rsidP="00D3752C">
      <w:pPr>
        <w:pStyle w:val="Normalcentr"/>
        <w:ind w:left="0" w:right="0"/>
        <w:rPr>
          <w:rFonts w:ascii="Arial" w:hAnsi="Arial"/>
          <w:sz w:val="22"/>
        </w:rPr>
      </w:pPr>
    </w:p>
    <w:p w:rsidR="00602D5E" w:rsidRDefault="00602D5E" w:rsidP="00D3752C">
      <w:pPr>
        <w:pStyle w:val="Normalcentr"/>
        <w:ind w:left="0" w:right="0"/>
        <w:rPr>
          <w:rFonts w:ascii="Arial" w:hAnsi="Arial"/>
          <w:sz w:val="22"/>
        </w:rPr>
      </w:pPr>
    </w:p>
    <w:p w:rsidR="00602D5E" w:rsidRDefault="00602D5E" w:rsidP="00D3752C">
      <w:pPr>
        <w:pStyle w:val="Normalcentr"/>
        <w:ind w:left="0" w:right="0"/>
        <w:rPr>
          <w:rFonts w:ascii="Arial" w:hAnsi="Arial"/>
          <w:sz w:val="22"/>
        </w:rPr>
      </w:pPr>
    </w:p>
    <w:p w:rsidR="00602D5E" w:rsidRDefault="00602D5E" w:rsidP="00D3752C">
      <w:pPr>
        <w:pStyle w:val="Normalcentr"/>
        <w:ind w:left="0" w:right="0"/>
        <w:rPr>
          <w:rFonts w:ascii="Arial" w:hAnsi="Arial"/>
          <w:sz w:val="22"/>
        </w:rPr>
      </w:pPr>
    </w:p>
    <w:p w:rsidR="00602D5E" w:rsidRDefault="00602D5E" w:rsidP="00D3752C">
      <w:pPr>
        <w:pStyle w:val="Normalcentr"/>
        <w:ind w:left="0" w:right="0"/>
        <w:rPr>
          <w:rFonts w:ascii="Arial" w:hAnsi="Arial"/>
          <w:sz w:val="22"/>
        </w:rPr>
      </w:pPr>
    </w:p>
    <w:p w:rsidR="00602D5E" w:rsidRDefault="00602D5E" w:rsidP="00D3752C">
      <w:pPr>
        <w:pStyle w:val="Normalcentr"/>
        <w:ind w:left="0" w:right="0"/>
        <w:rPr>
          <w:rFonts w:ascii="Arial" w:hAnsi="Arial"/>
          <w:sz w:val="22"/>
        </w:rPr>
      </w:pPr>
    </w:p>
    <w:p w:rsidR="00602D5E" w:rsidRDefault="00602D5E" w:rsidP="00D3752C">
      <w:pPr>
        <w:pStyle w:val="Normalcentr"/>
        <w:ind w:left="0" w:right="0"/>
        <w:rPr>
          <w:rFonts w:ascii="Arial" w:hAnsi="Arial"/>
          <w:sz w:val="22"/>
        </w:rPr>
      </w:pPr>
    </w:p>
    <w:p w:rsidR="00602D5E" w:rsidRDefault="00602D5E" w:rsidP="00D3752C">
      <w:pPr>
        <w:pStyle w:val="Normalcentr"/>
        <w:ind w:left="0" w:right="0"/>
        <w:rPr>
          <w:rFonts w:ascii="Arial" w:hAnsi="Arial"/>
          <w:sz w:val="22"/>
        </w:rPr>
      </w:pPr>
    </w:p>
    <w:p w:rsidR="00602D5E" w:rsidRDefault="00602D5E" w:rsidP="00D3752C">
      <w:pPr>
        <w:pStyle w:val="Normalcentr"/>
        <w:ind w:left="0" w:right="0"/>
        <w:rPr>
          <w:rFonts w:ascii="Arial" w:hAnsi="Arial"/>
          <w:sz w:val="22"/>
        </w:rPr>
      </w:pPr>
    </w:p>
    <w:p w:rsidR="00602D5E" w:rsidRDefault="00602D5E" w:rsidP="00D3752C">
      <w:pPr>
        <w:pStyle w:val="Normalcentr"/>
        <w:ind w:left="0" w:right="0"/>
        <w:rPr>
          <w:rFonts w:ascii="Arial" w:hAnsi="Arial"/>
          <w:sz w:val="22"/>
        </w:rPr>
      </w:pPr>
    </w:p>
    <w:p w:rsidR="00602D5E" w:rsidRDefault="00602D5E" w:rsidP="00D3752C">
      <w:pPr>
        <w:pStyle w:val="Normalcentr"/>
        <w:ind w:left="0" w:right="0"/>
        <w:rPr>
          <w:rFonts w:ascii="Arial" w:hAnsi="Arial"/>
          <w:sz w:val="22"/>
        </w:rPr>
      </w:pPr>
    </w:p>
    <w:p w:rsidR="00602D5E" w:rsidRDefault="00602D5E" w:rsidP="00D3752C">
      <w:pPr>
        <w:pStyle w:val="Normalcentr"/>
        <w:ind w:left="0" w:right="0"/>
        <w:rPr>
          <w:rFonts w:ascii="Arial" w:hAnsi="Arial"/>
          <w:sz w:val="22"/>
        </w:rPr>
      </w:pPr>
    </w:p>
    <w:p w:rsidR="00602D5E" w:rsidRDefault="00602D5E" w:rsidP="00D3752C">
      <w:pPr>
        <w:pStyle w:val="Normalcentr"/>
        <w:ind w:left="0" w:right="0"/>
        <w:rPr>
          <w:rFonts w:ascii="Arial" w:hAnsi="Arial"/>
          <w:sz w:val="22"/>
        </w:rPr>
      </w:pPr>
    </w:p>
    <w:p w:rsidR="00602D5E" w:rsidRDefault="00602D5E" w:rsidP="00D3752C">
      <w:pPr>
        <w:pStyle w:val="Normalcentr"/>
        <w:ind w:left="0" w:right="0"/>
        <w:rPr>
          <w:rFonts w:ascii="Arial" w:hAnsi="Arial"/>
          <w:sz w:val="22"/>
        </w:rPr>
      </w:pPr>
    </w:p>
    <w:p w:rsidR="00602D5E" w:rsidRDefault="00602D5E" w:rsidP="00D3752C">
      <w:pPr>
        <w:pStyle w:val="Normalcentr"/>
        <w:ind w:left="0" w:right="0"/>
        <w:rPr>
          <w:rFonts w:ascii="Arial" w:hAnsi="Arial"/>
          <w:sz w:val="22"/>
        </w:rPr>
      </w:pPr>
    </w:p>
    <w:p w:rsidR="00602D5E" w:rsidRDefault="00602D5E" w:rsidP="00D3752C">
      <w:pPr>
        <w:pStyle w:val="Normalcentr"/>
        <w:ind w:left="0" w:right="0"/>
        <w:rPr>
          <w:rFonts w:ascii="Arial" w:hAnsi="Arial"/>
          <w:sz w:val="22"/>
        </w:rPr>
      </w:pPr>
    </w:p>
    <w:p w:rsidR="00602D5E" w:rsidRDefault="00602D5E" w:rsidP="00D3752C">
      <w:pPr>
        <w:pStyle w:val="Normalcentr"/>
        <w:ind w:left="0" w:right="0"/>
        <w:rPr>
          <w:rFonts w:ascii="Arial" w:hAnsi="Arial"/>
          <w:sz w:val="22"/>
        </w:rPr>
      </w:pPr>
    </w:p>
    <w:p w:rsidR="00602D5E" w:rsidRDefault="00602D5E" w:rsidP="00D3752C">
      <w:pPr>
        <w:pStyle w:val="Normalcentr"/>
        <w:ind w:left="0" w:right="0"/>
        <w:rPr>
          <w:rFonts w:ascii="Arial" w:hAnsi="Arial"/>
          <w:sz w:val="22"/>
        </w:rPr>
      </w:pPr>
    </w:p>
    <w:p w:rsidR="00602D5E" w:rsidRDefault="00602D5E" w:rsidP="00D3752C">
      <w:pPr>
        <w:pStyle w:val="Normalcentr"/>
        <w:ind w:left="0" w:right="0"/>
        <w:rPr>
          <w:rFonts w:ascii="Arial" w:hAnsi="Arial"/>
          <w:sz w:val="22"/>
        </w:rPr>
      </w:pPr>
    </w:p>
    <w:p w:rsidR="00602D5E" w:rsidRDefault="00602D5E" w:rsidP="00D3752C">
      <w:pPr>
        <w:pStyle w:val="Normalcentr"/>
        <w:ind w:left="0" w:right="0"/>
        <w:rPr>
          <w:rFonts w:ascii="Arial" w:hAnsi="Arial"/>
          <w:sz w:val="22"/>
        </w:rPr>
      </w:pPr>
    </w:p>
    <w:p w:rsidR="00602D5E" w:rsidRDefault="00602D5E" w:rsidP="00D3752C">
      <w:pPr>
        <w:pStyle w:val="Normalcentr"/>
        <w:ind w:left="0" w:right="0"/>
        <w:rPr>
          <w:rFonts w:ascii="Arial" w:hAnsi="Arial"/>
          <w:sz w:val="22"/>
        </w:rPr>
      </w:pPr>
    </w:p>
    <w:p w:rsidR="003622FC" w:rsidRDefault="003622FC" w:rsidP="00D3752C">
      <w:pPr>
        <w:pStyle w:val="Normalcentr"/>
        <w:ind w:left="0" w:right="0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L'ordre des opérations de pliage-dépliage est très important (voir doc page 5).</w:t>
      </w: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On ne doit pas manipuler les 2 vérins en même temps sous peine d'endommager le mécanisme.</w:t>
      </w: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18415</wp:posOffset>
            </wp:positionV>
            <wp:extent cx="6612890" cy="2985770"/>
            <wp:effectExtent l="19050" t="0" r="0" b="0"/>
            <wp:wrapNone/>
            <wp:docPr id="49" name="Image 22" descr="p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289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92075</wp:posOffset>
            </wp:positionV>
            <wp:extent cx="2990215" cy="2245360"/>
            <wp:effectExtent l="19050" t="0" r="635" b="0"/>
            <wp:wrapNone/>
            <wp:docPr id="50" name="Image 23" descr="p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E95A94" w:rsidRDefault="00E95A94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E95A94" w:rsidRDefault="00E95A94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E95A94" w:rsidRDefault="00E95A94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E95A94" w:rsidRDefault="00E95A94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E95A94" w:rsidRDefault="00E95A94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3752C" w:rsidRDefault="00D3752C" w:rsidP="00D3752C">
      <w:pPr>
        <w:pStyle w:val="Normalcentr"/>
        <w:ind w:left="0" w:right="0"/>
        <w:jc w:val="left"/>
        <w:rPr>
          <w:rFonts w:ascii="Arial" w:hAnsi="Arial"/>
          <w:sz w:val="22"/>
        </w:rPr>
      </w:pPr>
    </w:p>
    <w:p w:rsidR="00DB5097" w:rsidRDefault="00DB5097" w:rsidP="007F35E6">
      <w:pPr>
        <w:pStyle w:val="Normalcentr"/>
        <w:ind w:left="0" w:right="0"/>
        <w:rPr>
          <w:rFonts w:ascii="Arial" w:hAnsi="Arial"/>
          <w:sz w:val="22"/>
        </w:rPr>
        <w:sectPr w:rsidR="00DB5097" w:rsidSect="00DB5097">
          <w:headerReference w:type="even" r:id="rId10"/>
          <w:headerReference w:type="default" r:id="rId11"/>
          <w:footerReference w:type="default" r:id="rId12"/>
          <w:headerReference w:type="first" r:id="rId13"/>
          <w:footerReference w:type="first" r:id="rId14"/>
          <w:pgSz w:w="23814" w:h="16840" w:orient="landscape" w:code="8"/>
          <w:pgMar w:top="397" w:right="680" w:bottom="1134" w:left="680" w:header="720" w:footer="454" w:gutter="0"/>
          <w:cols w:num="2" w:space="709"/>
          <w:titlePg/>
          <w:docGrid w:linePitch="272"/>
        </w:sectPr>
      </w:pPr>
    </w:p>
    <w:p w:rsidR="00D3752C" w:rsidRDefault="00D3752C" w:rsidP="00D3752C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  <w:r w:rsidRPr="0042785F">
        <w:rPr>
          <w:rFonts w:ascii="Arial" w:hAnsi="Arial" w:cs="Arial"/>
          <w:b/>
          <w:sz w:val="24"/>
          <w:szCs w:val="24"/>
        </w:rPr>
        <w:lastRenderedPageBreak/>
        <w:t>Sécurité de fonctionnement</w:t>
      </w:r>
      <w:r>
        <w:rPr>
          <w:rFonts w:ascii="Arial" w:hAnsi="Arial" w:cs="Arial"/>
          <w:sz w:val="24"/>
          <w:szCs w:val="24"/>
        </w:rPr>
        <w:t xml:space="preserve"> :</w:t>
      </w:r>
    </w:p>
    <w:p w:rsidR="00D3752C" w:rsidRDefault="00D3752C" w:rsidP="00A446AD">
      <w:pPr>
        <w:tabs>
          <w:tab w:val="left" w:pos="709"/>
        </w:tabs>
        <w:spacing w:after="24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vérin de basculement ne peut être actionné que si le distributeur 4 est au point milieu et que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le capteur 10 est actionné.</w:t>
      </w:r>
    </w:p>
    <w:p w:rsidR="00D3752C" w:rsidRDefault="00D3752C" w:rsidP="00D3752C">
      <w:pPr>
        <w:tabs>
          <w:tab w:val="left" w:pos="709"/>
        </w:tabs>
        <w:spacing w:after="240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schéma ci-dessous est représenté en phase d'écartement (de la position 1 à 2)</w:t>
      </w: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1 : Colorier le circuit mis en pression</w:t>
      </w:r>
    </w:p>
    <w:p w:rsidR="00D3752C" w:rsidRDefault="0033679A" w:rsidP="00D3752C">
      <w:pPr>
        <w:tabs>
          <w:tab w:val="left" w:pos="709"/>
        </w:tabs>
        <w:spacing w:after="240" w:line="48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1198084</wp:posOffset>
            </wp:positionH>
            <wp:positionV relativeFrom="paragraph">
              <wp:posOffset>-57</wp:posOffset>
            </wp:positionV>
            <wp:extent cx="5491158" cy="5110431"/>
            <wp:effectExtent l="19050" t="0" r="0" b="0"/>
            <wp:wrapNone/>
            <wp:docPr id="1" name="Image 0" descr="corr p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 p13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5396" cy="5114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/>
        <w:ind w:firstLine="709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/>
        <w:ind w:firstLine="709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/>
        <w:ind w:firstLine="709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/>
        <w:ind w:firstLine="709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/>
        <w:ind w:firstLine="709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/>
        <w:ind w:firstLine="709"/>
        <w:jc w:val="both"/>
        <w:rPr>
          <w:rFonts w:ascii="Arial" w:hAnsi="Arial" w:cs="Arial"/>
          <w:sz w:val="24"/>
          <w:szCs w:val="24"/>
        </w:rPr>
      </w:pPr>
    </w:p>
    <w:p w:rsidR="0033679A" w:rsidRDefault="0033679A" w:rsidP="00D3752C">
      <w:pPr>
        <w:tabs>
          <w:tab w:val="left" w:pos="709"/>
        </w:tabs>
        <w:spacing w:after="240"/>
        <w:ind w:firstLine="709"/>
        <w:jc w:val="both"/>
        <w:rPr>
          <w:rFonts w:ascii="Arial" w:hAnsi="Arial" w:cs="Arial"/>
          <w:sz w:val="24"/>
          <w:szCs w:val="24"/>
        </w:rPr>
      </w:pPr>
    </w:p>
    <w:p w:rsidR="00D3752C" w:rsidRDefault="001B76E2" w:rsidP="00A446AD">
      <w:pPr>
        <w:tabs>
          <w:tab w:val="left" w:pos="709"/>
        </w:tabs>
        <w:spacing w:after="240"/>
        <w:ind w:left="708" w:firstLine="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2 : Que s</w:t>
      </w:r>
      <w:r w:rsidR="00D3752C">
        <w:rPr>
          <w:rFonts w:ascii="Arial" w:hAnsi="Arial" w:cs="Arial"/>
          <w:sz w:val="24"/>
          <w:szCs w:val="24"/>
        </w:rPr>
        <w:t>e passe t-il en cas de coincement (mécanisme bloqué par un élément extérieur)?</w:t>
      </w:r>
    </w:p>
    <w:p w:rsidR="00D3752C" w:rsidRDefault="00A1335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  <w:r w:rsidRPr="00A1335C">
        <w:rPr>
          <w:rFonts w:ascii="Arial" w:hAnsi="Arial" w:cs="Arial"/>
          <w:color w:val="FF0000"/>
          <w:sz w:val="24"/>
          <w:szCs w:val="24"/>
        </w:rPr>
        <w:t>Le limiteur déclenche et protège le mécanisme</w:t>
      </w:r>
    </w:p>
    <w:p w:rsidR="001B76E2" w:rsidRDefault="001B76E2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</w:p>
    <w:p w:rsidR="001B76E2" w:rsidRDefault="001B76E2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</w:p>
    <w:p w:rsidR="001B76E2" w:rsidRPr="00A1335C" w:rsidRDefault="001B76E2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Question 3 : Compléter le schéma en phase de basculement ci dessous. (</w:t>
      </w:r>
      <w:proofErr w:type="gramStart"/>
      <w:r>
        <w:rPr>
          <w:rFonts w:ascii="Arial" w:hAnsi="Arial" w:cs="Arial"/>
          <w:sz w:val="24"/>
          <w:szCs w:val="24"/>
        </w:rPr>
        <w:t>de</w:t>
      </w:r>
      <w:proofErr w:type="gramEnd"/>
      <w:r>
        <w:rPr>
          <w:rFonts w:ascii="Arial" w:hAnsi="Arial" w:cs="Arial"/>
          <w:sz w:val="24"/>
          <w:szCs w:val="24"/>
        </w:rPr>
        <w:t xml:space="preserve"> la position 2 à 3)</w:t>
      </w:r>
    </w:p>
    <w:p w:rsidR="00D3752C" w:rsidRDefault="0033679A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466422</wp:posOffset>
            </wp:positionH>
            <wp:positionV relativeFrom="paragraph">
              <wp:posOffset>-1877</wp:posOffset>
            </wp:positionV>
            <wp:extent cx="6136090" cy="5567431"/>
            <wp:effectExtent l="19050" t="0" r="0" b="0"/>
            <wp:wrapNone/>
            <wp:docPr id="3" name="Image 2" descr="corr p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 p13b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0818" cy="557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3679A" w:rsidRDefault="0033679A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4 : Colorier le circuit mis en pression.</w:t>
      </w:r>
    </w:p>
    <w:p w:rsidR="00D3752C" w:rsidRDefault="00D3752C" w:rsidP="005134E7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5 : Un des 2 limiteurs peut être retiré. Précisez lequel en le barrant et justifier.</w:t>
      </w:r>
    </w:p>
    <w:p w:rsidR="00D3752C" w:rsidRDefault="005134E7" w:rsidP="005134E7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  <w:r w:rsidRPr="005134E7">
        <w:rPr>
          <w:rFonts w:ascii="Arial" w:hAnsi="Arial" w:cs="Arial"/>
          <w:color w:val="FF0000"/>
          <w:sz w:val="24"/>
          <w:szCs w:val="24"/>
        </w:rPr>
        <w:t>Il y a déjà un limiteur qui protège le circuit en amont</w:t>
      </w:r>
    </w:p>
    <w:p w:rsidR="001B76E2" w:rsidRDefault="001B76E2" w:rsidP="005134E7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</w:p>
    <w:p w:rsidR="001B76E2" w:rsidRDefault="001B76E2" w:rsidP="005134E7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</w:p>
    <w:p w:rsidR="001B76E2" w:rsidRDefault="001B76E2" w:rsidP="005134E7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</w:p>
    <w:p w:rsidR="001B76E2" w:rsidRDefault="001B76E2" w:rsidP="005134E7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</w:p>
    <w:p w:rsidR="001B76E2" w:rsidRPr="005134E7" w:rsidRDefault="001B76E2" w:rsidP="005134E7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</w:p>
    <w:p w:rsidR="00D3752C" w:rsidRDefault="00D3752C" w:rsidP="001B76E2">
      <w:pPr>
        <w:ind w:left="709"/>
        <w:rPr>
          <w:rFonts w:ascii="Arial" w:hAnsi="Arial" w:cs="Arial"/>
          <w:sz w:val="24"/>
          <w:szCs w:val="24"/>
        </w:rPr>
      </w:pPr>
      <w:r w:rsidRPr="006F256B">
        <w:rPr>
          <w:rFonts w:ascii="Arial" w:hAnsi="Arial" w:cs="Arial"/>
          <w:b/>
          <w:sz w:val="24"/>
          <w:szCs w:val="24"/>
        </w:rPr>
        <w:lastRenderedPageBreak/>
        <w:t>Question 6 :</w:t>
      </w:r>
      <w:r>
        <w:rPr>
          <w:rFonts w:ascii="Arial" w:hAnsi="Arial" w:cs="Arial"/>
          <w:sz w:val="24"/>
          <w:szCs w:val="24"/>
        </w:rPr>
        <w:t xml:space="preserve"> Identifier les ensembles repérés sur le schéma cinématique ci-dessous en phase d'écartement (entre la position 4 et 3).</w:t>
      </w:r>
    </w:p>
    <w:p w:rsidR="00D3752C" w:rsidRDefault="00D3752C" w:rsidP="00D3752C">
      <w:pPr>
        <w:rPr>
          <w:rFonts w:ascii="Arial" w:hAnsi="Arial" w:cs="Arial"/>
          <w:sz w:val="24"/>
          <w:szCs w:val="24"/>
        </w:rPr>
      </w:pPr>
    </w:p>
    <w:p w:rsidR="00D3752C" w:rsidRDefault="00D3752C" w:rsidP="001B76E2">
      <w:pPr>
        <w:ind w:left="709"/>
        <w:rPr>
          <w:rFonts w:ascii="Arial" w:hAnsi="Arial" w:cs="Arial"/>
          <w:sz w:val="24"/>
          <w:szCs w:val="24"/>
        </w:rPr>
      </w:pPr>
      <w:r w:rsidRPr="00D3752C">
        <w:rPr>
          <w:rFonts w:ascii="Arial" w:hAnsi="Arial" w:cs="Arial"/>
          <w:b/>
          <w:spacing w:val="5"/>
          <w:sz w:val="24"/>
          <w:szCs w:val="24"/>
          <w:fitText w:val="1452" w:id="558603008"/>
        </w:rPr>
        <w:t xml:space="preserve">Question 7 </w:t>
      </w:r>
      <w:proofErr w:type="gramStart"/>
      <w:r w:rsidRPr="00D3752C">
        <w:rPr>
          <w:rFonts w:ascii="Arial" w:hAnsi="Arial" w:cs="Arial"/>
          <w:b/>
          <w:spacing w:val="10"/>
          <w:sz w:val="24"/>
          <w:szCs w:val="24"/>
          <w:fitText w:val="1452" w:id="558603008"/>
        </w:rPr>
        <w:t>:</w:t>
      </w:r>
      <w:r>
        <w:rPr>
          <w:rFonts w:ascii="Arial" w:hAnsi="Arial" w:cs="Arial"/>
          <w:sz w:val="24"/>
          <w:szCs w:val="24"/>
        </w:rPr>
        <w:t>Colorier</w:t>
      </w:r>
      <w:proofErr w:type="gramEnd"/>
      <w:r>
        <w:rPr>
          <w:rFonts w:ascii="Arial" w:hAnsi="Arial" w:cs="Arial"/>
          <w:sz w:val="24"/>
          <w:szCs w:val="24"/>
        </w:rPr>
        <w:t xml:space="preserve"> la partie mobile.</w:t>
      </w:r>
    </w:p>
    <w:p w:rsidR="005134E7" w:rsidRDefault="005134E7" w:rsidP="001B76E2">
      <w:pPr>
        <w:ind w:left="709"/>
        <w:rPr>
          <w:rFonts w:ascii="Arial" w:hAnsi="Arial" w:cs="Arial"/>
          <w:sz w:val="24"/>
          <w:szCs w:val="24"/>
        </w:rPr>
      </w:pPr>
    </w:p>
    <w:p w:rsidR="00D3752C" w:rsidRDefault="00D3752C" w:rsidP="001B76E2">
      <w:pPr>
        <w:ind w:left="709"/>
        <w:rPr>
          <w:rFonts w:ascii="Arial" w:hAnsi="Arial" w:cs="Arial"/>
          <w:sz w:val="24"/>
          <w:szCs w:val="24"/>
        </w:rPr>
      </w:pPr>
      <w:r w:rsidRPr="006F256B">
        <w:rPr>
          <w:rFonts w:ascii="Arial" w:hAnsi="Arial" w:cs="Arial"/>
          <w:b/>
          <w:sz w:val="24"/>
          <w:szCs w:val="24"/>
        </w:rPr>
        <w:t>Question 8 :</w:t>
      </w:r>
      <w:r>
        <w:rPr>
          <w:rFonts w:ascii="Arial" w:hAnsi="Arial" w:cs="Arial"/>
          <w:sz w:val="24"/>
          <w:szCs w:val="24"/>
        </w:rPr>
        <w:t xml:space="preserve"> Quelle est la nature du mouvement ? Placer une flèche.</w:t>
      </w:r>
    </w:p>
    <w:p w:rsidR="00D3752C" w:rsidRPr="005134E7" w:rsidRDefault="005134E7" w:rsidP="001B76E2">
      <w:pPr>
        <w:ind w:left="709"/>
        <w:jc w:val="center"/>
        <w:rPr>
          <w:rFonts w:ascii="Arial" w:hAnsi="Arial" w:cs="Arial"/>
          <w:color w:val="FF0000"/>
          <w:sz w:val="24"/>
          <w:szCs w:val="24"/>
        </w:rPr>
      </w:pPr>
      <w:r w:rsidRPr="005134E7">
        <w:rPr>
          <w:rFonts w:ascii="Arial" w:hAnsi="Arial" w:cs="Arial"/>
          <w:color w:val="FF0000"/>
          <w:sz w:val="24"/>
          <w:szCs w:val="24"/>
        </w:rPr>
        <w:t>Translation</w:t>
      </w:r>
      <w:r>
        <w:rPr>
          <w:rFonts w:ascii="Arial" w:hAnsi="Arial" w:cs="Arial"/>
          <w:color w:val="FF0000"/>
          <w:sz w:val="24"/>
          <w:szCs w:val="24"/>
        </w:rPr>
        <w:t xml:space="preserve">  →</w:t>
      </w:r>
    </w:p>
    <w:p w:rsidR="00D3752C" w:rsidRDefault="00835B3F" w:rsidP="00D375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589280</wp:posOffset>
            </wp:positionH>
            <wp:positionV relativeFrom="paragraph">
              <wp:posOffset>106680</wp:posOffset>
            </wp:positionV>
            <wp:extent cx="5644515" cy="2865755"/>
            <wp:effectExtent l="19050" t="0" r="0" b="0"/>
            <wp:wrapNone/>
            <wp:docPr id="2" name="Image 1" descr="corr p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 p14a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52C" w:rsidRDefault="00D3752C" w:rsidP="00D3752C">
      <w:pPr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/>
        <w:ind w:firstLine="708"/>
        <w:rPr>
          <w:rFonts w:ascii="Arial" w:hAnsi="Arial" w:cs="Arial"/>
          <w:b/>
          <w:sz w:val="24"/>
          <w:szCs w:val="24"/>
        </w:rPr>
      </w:pPr>
    </w:p>
    <w:p w:rsidR="00D3752C" w:rsidRDefault="00835B3F" w:rsidP="001B76E2">
      <w:pPr>
        <w:tabs>
          <w:tab w:val="left" w:pos="709"/>
        </w:tabs>
        <w:spacing w:after="240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389255</wp:posOffset>
            </wp:positionV>
            <wp:extent cx="3037840" cy="3002280"/>
            <wp:effectExtent l="19050" t="0" r="0" b="0"/>
            <wp:wrapNone/>
            <wp:docPr id="8" name="Image 7" descr="corr p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 p14b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52C" w:rsidRPr="006F256B">
        <w:rPr>
          <w:rFonts w:ascii="Arial" w:hAnsi="Arial" w:cs="Arial"/>
          <w:b/>
          <w:sz w:val="24"/>
          <w:szCs w:val="24"/>
        </w:rPr>
        <w:t>Question 9</w:t>
      </w:r>
      <w:r w:rsidR="00D3752C">
        <w:rPr>
          <w:rFonts w:ascii="Arial" w:hAnsi="Arial" w:cs="Arial"/>
          <w:sz w:val="24"/>
          <w:szCs w:val="24"/>
        </w:rPr>
        <w:t xml:space="preserve"> : Colorier les différents ensembles en mouvement sur le schéma cinématique ci-</w:t>
      </w:r>
      <w:r w:rsidR="001B76E2">
        <w:rPr>
          <w:rFonts w:ascii="Arial" w:hAnsi="Arial" w:cs="Arial"/>
          <w:sz w:val="24"/>
          <w:szCs w:val="24"/>
        </w:rPr>
        <w:t xml:space="preserve"> </w:t>
      </w:r>
      <w:r w:rsidR="00D3752C">
        <w:rPr>
          <w:rFonts w:ascii="Arial" w:hAnsi="Arial" w:cs="Arial"/>
          <w:sz w:val="24"/>
          <w:szCs w:val="24"/>
        </w:rPr>
        <w:t>dessous en phase de basculement (entre la position 3 et 2).</w:t>
      </w:r>
    </w:p>
    <w:p w:rsidR="00D3752C" w:rsidRDefault="00D3752C" w:rsidP="00D3752C">
      <w:pPr>
        <w:tabs>
          <w:tab w:val="left" w:pos="709"/>
        </w:tabs>
        <w:spacing w:after="240"/>
        <w:ind w:firstLine="708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3752C" w:rsidRDefault="00625535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335pt;margin-top:16.95pt;width:187.65pt;height:21.75pt;z-index:251774976;mso-height-percent:200;mso-height-percent:200;mso-width-relative:margin;mso-height-relative:margin">
            <v:textbox style="mso-fit-shape-to-text:t">
              <w:txbxContent>
                <w:p w:rsidR="00835B3F" w:rsidRPr="00835B3F" w:rsidRDefault="00835B3F" w:rsidP="00F975AE">
                  <w:pPr>
                    <w:jc w:val="center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835B3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5 ensembles en mouvement</w:t>
                  </w:r>
                </w:p>
              </w:txbxContent>
            </v:textbox>
          </v:shape>
        </w:pict>
      </w: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B76E2" w:rsidRDefault="001B76E2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B76E2" w:rsidRDefault="001B76E2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B76E2" w:rsidRDefault="001B76E2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rPr>
          <w:rFonts w:ascii="Arial" w:hAnsi="Arial" w:cs="Arial"/>
          <w:sz w:val="24"/>
          <w:szCs w:val="24"/>
        </w:rPr>
      </w:pPr>
      <w:r w:rsidRPr="006F256B">
        <w:rPr>
          <w:rFonts w:ascii="Arial" w:hAnsi="Arial" w:cs="Arial"/>
          <w:b/>
          <w:sz w:val="24"/>
          <w:szCs w:val="24"/>
        </w:rPr>
        <w:lastRenderedPageBreak/>
        <w:t>Question 10</w:t>
      </w:r>
      <w:r>
        <w:rPr>
          <w:rFonts w:ascii="Arial" w:hAnsi="Arial" w:cs="Arial"/>
          <w:sz w:val="24"/>
          <w:szCs w:val="24"/>
        </w:rPr>
        <w:t xml:space="preserve"> : Compléter le FAST de la solution adopté</w:t>
      </w:r>
      <w:r w:rsidR="001B76E2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.</w:t>
      </w:r>
    </w:p>
    <w:p w:rsidR="00D3752C" w:rsidRDefault="00E95A94" w:rsidP="00D3752C">
      <w:pPr>
        <w:tabs>
          <w:tab w:val="left" w:pos="709"/>
        </w:tabs>
        <w:spacing w:after="240" w:line="48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311785</wp:posOffset>
            </wp:positionV>
            <wp:extent cx="6953250" cy="3889375"/>
            <wp:effectExtent l="19050" t="0" r="0" b="0"/>
            <wp:wrapNone/>
            <wp:docPr id="10" name="Image 9" descr="corr p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 p14c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A94" w:rsidRDefault="00E95A94" w:rsidP="00D3752C">
      <w:pPr>
        <w:tabs>
          <w:tab w:val="left" w:pos="709"/>
        </w:tabs>
        <w:spacing w:after="240" w:line="480" w:lineRule="auto"/>
        <w:ind w:firstLine="708"/>
        <w:rPr>
          <w:rFonts w:ascii="Arial" w:hAnsi="Arial" w:cs="Arial"/>
          <w:sz w:val="24"/>
          <w:szCs w:val="24"/>
        </w:rPr>
      </w:pPr>
    </w:p>
    <w:p w:rsidR="00E95A94" w:rsidRDefault="00E95A94" w:rsidP="00D3752C">
      <w:pPr>
        <w:tabs>
          <w:tab w:val="left" w:pos="709"/>
        </w:tabs>
        <w:spacing w:after="240" w:line="480" w:lineRule="auto"/>
        <w:ind w:firstLine="708"/>
        <w:rPr>
          <w:rFonts w:ascii="Arial" w:hAnsi="Arial" w:cs="Arial"/>
          <w:sz w:val="24"/>
          <w:szCs w:val="24"/>
        </w:rPr>
      </w:pPr>
    </w:p>
    <w:p w:rsidR="00E95A94" w:rsidRDefault="00E95A94" w:rsidP="00D3752C">
      <w:pPr>
        <w:tabs>
          <w:tab w:val="left" w:pos="709"/>
        </w:tabs>
        <w:spacing w:after="240" w:line="480" w:lineRule="auto"/>
        <w:ind w:firstLine="708"/>
        <w:rPr>
          <w:rFonts w:ascii="Arial" w:hAnsi="Arial" w:cs="Arial"/>
          <w:sz w:val="24"/>
          <w:szCs w:val="24"/>
        </w:rPr>
      </w:pPr>
    </w:p>
    <w:p w:rsidR="00E95A94" w:rsidRDefault="00E95A94" w:rsidP="00D3752C">
      <w:pPr>
        <w:tabs>
          <w:tab w:val="left" w:pos="709"/>
        </w:tabs>
        <w:spacing w:after="240" w:line="480" w:lineRule="auto"/>
        <w:ind w:firstLine="708"/>
        <w:rPr>
          <w:rFonts w:ascii="Arial" w:hAnsi="Arial" w:cs="Arial"/>
          <w:sz w:val="24"/>
          <w:szCs w:val="24"/>
        </w:rPr>
      </w:pPr>
    </w:p>
    <w:p w:rsidR="00E95A94" w:rsidRDefault="00E95A94" w:rsidP="00D3752C">
      <w:pPr>
        <w:tabs>
          <w:tab w:val="left" w:pos="709"/>
        </w:tabs>
        <w:spacing w:after="240" w:line="480" w:lineRule="auto"/>
        <w:ind w:firstLine="708"/>
        <w:rPr>
          <w:rFonts w:ascii="Arial" w:hAnsi="Arial" w:cs="Arial"/>
          <w:sz w:val="24"/>
          <w:szCs w:val="24"/>
        </w:rPr>
      </w:pPr>
    </w:p>
    <w:p w:rsidR="00E95A94" w:rsidRDefault="00E95A94" w:rsidP="00D3752C">
      <w:pPr>
        <w:tabs>
          <w:tab w:val="left" w:pos="709"/>
        </w:tabs>
        <w:spacing w:after="240" w:line="480" w:lineRule="auto"/>
        <w:ind w:firstLine="708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rPr>
          <w:rFonts w:ascii="Arial" w:hAnsi="Arial" w:cs="Arial"/>
          <w:sz w:val="24"/>
          <w:szCs w:val="24"/>
        </w:rPr>
      </w:pPr>
    </w:p>
    <w:p w:rsidR="00D3752C" w:rsidRDefault="00D3752C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E95A94" w:rsidRDefault="00E95A94" w:rsidP="00D3752C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E95A94" w:rsidRDefault="00E95A94" w:rsidP="00E95A94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E95A94" w:rsidRDefault="00E95A94" w:rsidP="00E95A94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E95A94" w:rsidRDefault="00E95A94" w:rsidP="00E95A94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E95A94" w:rsidRDefault="00E95A94" w:rsidP="00E95A94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D3752C" w:rsidRPr="00853F00" w:rsidRDefault="00853F00" w:rsidP="00853F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170B3" w:rsidRPr="00F3017F" w:rsidRDefault="00D60A5E" w:rsidP="00F21CC5">
      <w:pPr>
        <w:tabs>
          <w:tab w:val="left" w:pos="709"/>
        </w:tabs>
        <w:spacing w:after="240"/>
        <w:ind w:right="4423" w:firstLine="708"/>
        <w:rPr>
          <w:rFonts w:ascii="Arial" w:hAnsi="Arial" w:cs="Arial"/>
          <w:b/>
          <w:sz w:val="32"/>
          <w:szCs w:val="32"/>
        </w:rPr>
      </w:pPr>
      <w:r w:rsidRPr="00F3017F">
        <w:rPr>
          <w:rFonts w:ascii="Arial" w:hAnsi="Arial" w:cs="Arial"/>
          <w:b/>
          <w:sz w:val="32"/>
          <w:szCs w:val="32"/>
        </w:rPr>
        <w:lastRenderedPageBreak/>
        <w:t>Étude</w:t>
      </w:r>
      <w:r w:rsidR="00A170B3" w:rsidRPr="00F3017F">
        <w:rPr>
          <w:rFonts w:ascii="Arial" w:hAnsi="Arial" w:cs="Arial"/>
          <w:b/>
          <w:sz w:val="32"/>
          <w:szCs w:val="32"/>
        </w:rPr>
        <w:t xml:space="preserve"> de la modification</w:t>
      </w:r>
    </w:p>
    <w:p w:rsidR="000C6056" w:rsidRDefault="004438D7" w:rsidP="00D717D9">
      <w:pPr>
        <w:tabs>
          <w:tab w:val="left" w:pos="709"/>
        </w:tabs>
        <w:spacing w:after="240"/>
        <w:ind w:left="709" w:right="442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4344035</wp:posOffset>
            </wp:positionH>
            <wp:positionV relativeFrom="paragraph">
              <wp:posOffset>33020</wp:posOffset>
            </wp:positionV>
            <wp:extent cx="10029825" cy="6915150"/>
            <wp:effectExtent l="19050" t="0" r="9525" b="0"/>
            <wp:wrapNone/>
            <wp:docPr id="9" name="Image 8" descr="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5.jpg"/>
                    <pic:cNvPicPr/>
                  </pic:nvPicPr>
                  <pic:blipFill>
                    <a:blip r:embed="rId20"/>
                    <a:srcRect b="1362"/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D62" w:rsidRDefault="00F3017F" w:rsidP="00D717D9">
      <w:pPr>
        <w:tabs>
          <w:tab w:val="left" w:pos="709"/>
        </w:tabs>
        <w:spacing w:after="240"/>
        <w:ind w:left="709" w:right="442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Lors du dépliage de la vis </w:t>
      </w:r>
      <w:r w:rsidR="00AE45DB">
        <w:rPr>
          <w:rFonts w:ascii="Arial" w:hAnsi="Arial" w:cs="Arial"/>
          <w:sz w:val="24"/>
          <w:szCs w:val="24"/>
        </w:rPr>
        <w:t>de transfert</w:t>
      </w:r>
      <w:r>
        <w:rPr>
          <w:rFonts w:ascii="Arial" w:hAnsi="Arial" w:cs="Arial"/>
          <w:sz w:val="24"/>
          <w:szCs w:val="24"/>
        </w:rPr>
        <w:t>, l’opérateur</w:t>
      </w:r>
      <w:r w:rsidR="00A170B3">
        <w:rPr>
          <w:rFonts w:ascii="Arial" w:hAnsi="Arial" w:cs="Arial"/>
          <w:sz w:val="24"/>
          <w:szCs w:val="24"/>
        </w:rPr>
        <w:t xml:space="preserve"> constate souvent </w:t>
      </w:r>
      <w:r w:rsidR="00A2097D">
        <w:rPr>
          <w:rFonts w:ascii="Arial" w:hAnsi="Arial" w:cs="Arial"/>
          <w:sz w:val="24"/>
          <w:szCs w:val="24"/>
        </w:rPr>
        <w:t xml:space="preserve">un coincement </w:t>
      </w:r>
      <w:r w:rsidR="006A7D62">
        <w:rPr>
          <w:rFonts w:ascii="Arial" w:hAnsi="Arial" w:cs="Arial"/>
          <w:sz w:val="24"/>
          <w:szCs w:val="24"/>
        </w:rPr>
        <w:t>au niveau du vérin d’écartement</w:t>
      </w:r>
      <w:r w:rsidR="00A170B3">
        <w:rPr>
          <w:rFonts w:ascii="Arial" w:hAnsi="Arial" w:cs="Arial"/>
          <w:sz w:val="24"/>
          <w:szCs w:val="24"/>
        </w:rPr>
        <w:t xml:space="preserve">. </w:t>
      </w:r>
      <w:r w:rsidR="00A2097D">
        <w:rPr>
          <w:rFonts w:ascii="Arial" w:hAnsi="Arial" w:cs="Arial"/>
          <w:sz w:val="24"/>
          <w:szCs w:val="24"/>
        </w:rPr>
        <w:t xml:space="preserve">Ce qui l’oblige à refaire la manœuvre d’écartement/rapprochement des </w:t>
      </w:r>
      <w:r w:rsidR="00AE45DB">
        <w:rPr>
          <w:rFonts w:ascii="Arial" w:hAnsi="Arial" w:cs="Arial"/>
          <w:sz w:val="24"/>
          <w:szCs w:val="24"/>
        </w:rPr>
        <w:t>deux parties de la vis de transfert</w:t>
      </w:r>
      <w:r w:rsidR="00A2097D">
        <w:rPr>
          <w:rFonts w:ascii="Arial" w:hAnsi="Arial" w:cs="Arial"/>
          <w:sz w:val="24"/>
          <w:szCs w:val="24"/>
        </w:rPr>
        <w:t>.</w:t>
      </w:r>
    </w:p>
    <w:p w:rsidR="00C17AAC" w:rsidRDefault="00CA4010" w:rsidP="00D717D9">
      <w:pPr>
        <w:tabs>
          <w:tab w:val="left" w:pos="709"/>
        </w:tabs>
        <w:spacing w:after="240"/>
        <w:ind w:left="709" w:right="442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Après analyse par le Bureau d’E</w:t>
      </w:r>
      <w:r w:rsidR="005E100E">
        <w:rPr>
          <w:rFonts w:ascii="Arial" w:hAnsi="Arial" w:cs="Arial"/>
          <w:sz w:val="24"/>
          <w:szCs w:val="24"/>
        </w:rPr>
        <w:t xml:space="preserve">tude, il s’avère que ce coincement se situe au niveau du </w:t>
      </w:r>
      <w:r w:rsidR="00712042">
        <w:rPr>
          <w:rFonts w:ascii="Arial" w:hAnsi="Arial" w:cs="Arial"/>
          <w:sz w:val="24"/>
          <w:szCs w:val="24"/>
        </w:rPr>
        <w:t>châssis</w:t>
      </w:r>
      <w:r w:rsidR="005E100E">
        <w:rPr>
          <w:rFonts w:ascii="Arial" w:hAnsi="Arial" w:cs="Arial"/>
          <w:sz w:val="24"/>
          <w:szCs w:val="24"/>
        </w:rPr>
        <w:t xml:space="preserve"> coulissant qui réalise la liaison glis</w:t>
      </w:r>
      <w:r w:rsidR="00712042">
        <w:rPr>
          <w:rFonts w:ascii="Arial" w:hAnsi="Arial" w:cs="Arial"/>
          <w:sz w:val="24"/>
          <w:szCs w:val="24"/>
        </w:rPr>
        <w:t xml:space="preserve">sière entre le tube inférieur et le tube supérieur pendant la phase d’écartement/rapprochement. En effet le vérin d’écartement est </w:t>
      </w:r>
      <w:r w:rsidR="0022192F">
        <w:rPr>
          <w:rFonts w:ascii="Arial" w:hAnsi="Arial" w:cs="Arial"/>
          <w:sz w:val="24"/>
          <w:szCs w:val="24"/>
        </w:rPr>
        <w:t>excentré</w:t>
      </w:r>
      <w:r w:rsidR="00712042">
        <w:rPr>
          <w:rFonts w:ascii="Arial" w:hAnsi="Arial" w:cs="Arial"/>
          <w:sz w:val="24"/>
          <w:szCs w:val="24"/>
        </w:rPr>
        <w:t xml:space="preserve"> par</w:t>
      </w:r>
      <w:r w:rsidR="0022192F">
        <w:rPr>
          <w:rFonts w:ascii="Arial" w:hAnsi="Arial" w:cs="Arial"/>
          <w:sz w:val="24"/>
          <w:szCs w:val="24"/>
        </w:rPr>
        <w:t xml:space="preserve"> rapport</w:t>
      </w:r>
      <w:r w:rsidR="00712042">
        <w:rPr>
          <w:rFonts w:ascii="Arial" w:hAnsi="Arial" w:cs="Arial"/>
          <w:sz w:val="24"/>
          <w:szCs w:val="24"/>
        </w:rPr>
        <w:t xml:space="preserve"> au plan médian du châssis coulissant, ce qui entraine un déséquilibre des efforts sur les colonnes</w:t>
      </w:r>
      <w:r w:rsidR="0022192F">
        <w:rPr>
          <w:rFonts w:ascii="Arial" w:hAnsi="Arial" w:cs="Arial"/>
          <w:sz w:val="24"/>
          <w:szCs w:val="24"/>
        </w:rPr>
        <w:t xml:space="preserve"> et un risque de coincement</w:t>
      </w:r>
      <w:r w:rsidR="00712042">
        <w:rPr>
          <w:rFonts w:ascii="Arial" w:hAnsi="Arial" w:cs="Arial"/>
          <w:sz w:val="24"/>
          <w:szCs w:val="24"/>
        </w:rPr>
        <w:t>.</w:t>
      </w:r>
    </w:p>
    <w:p w:rsidR="0022192F" w:rsidRDefault="00F21CC5" w:rsidP="00D717D9">
      <w:pPr>
        <w:tabs>
          <w:tab w:val="left" w:pos="709"/>
        </w:tabs>
        <w:spacing w:after="240"/>
        <w:ind w:left="709" w:right="442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est donc décidé de ramener le vérin d’écartement et le vérin de basculement dans le plan médian (milieu) du châssis coulissant.</w:t>
      </w:r>
    </w:p>
    <w:p w:rsidR="000C6056" w:rsidRDefault="000C6056" w:rsidP="00D717D9">
      <w:pPr>
        <w:tabs>
          <w:tab w:val="left" w:pos="709"/>
        </w:tabs>
        <w:spacing w:after="240"/>
        <w:ind w:left="709" w:right="4423"/>
        <w:jc w:val="both"/>
        <w:rPr>
          <w:rFonts w:ascii="Arial" w:hAnsi="Arial" w:cs="Arial"/>
          <w:sz w:val="24"/>
          <w:szCs w:val="24"/>
        </w:rPr>
      </w:pPr>
    </w:p>
    <w:p w:rsidR="00D43400" w:rsidRDefault="00DD709A" w:rsidP="00D717D9">
      <w:pPr>
        <w:tabs>
          <w:tab w:val="left" w:pos="709"/>
        </w:tabs>
        <w:spacing w:after="240"/>
        <w:ind w:left="709" w:right="442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Cela va entraîner</w:t>
      </w:r>
      <w:r w:rsidR="00353598">
        <w:rPr>
          <w:rFonts w:ascii="Arial" w:hAnsi="Arial" w:cs="Arial"/>
          <w:sz w:val="24"/>
          <w:szCs w:val="24"/>
        </w:rPr>
        <w:t xml:space="preserve"> </w:t>
      </w:r>
      <w:r w:rsidR="000C6056">
        <w:rPr>
          <w:rFonts w:ascii="Arial" w:hAnsi="Arial" w:cs="Arial"/>
          <w:sz w:val="24"/>
          <w:szCs w:val="24"/>
        </w:rPr>
        <w:t xml:space="preserve">trois modifications : (voir document </w:t>
      </w:r>
      <w:r w:rsidR="00D717D9">
        <w:rPr>
          <w:rFonts w:ascii="Arial" w:hAnsi="Arial" w:cs="Arial"/>
          <w:sz w:val="24"/>
          <w:szCs w:val="24"/>
        </w:rPr>
        <w:t>ci-contre</w:t>
      </w:r>
      <w:r w:rsidR="000C6056">
        <w:rPr>
          <w:rFonts w:ascii="Arial" w:hAnsi="Arial" w:cs="Arial"/>
          <w:sz w:val="24"/>
          <w:szCs w:val="24"/>
        </w:rPr>
        <w:t>)</w:t>
      </w:r>
    </w:p>
    <w:p w:rsidR="000C6056" w:rsidRDefault="000C6056" w:rsidP="000C6056">
      <w:pPr>
        <w:pStyle w:val="Paragraphedeliste"/>
        <w:numPr>
          <w:ilvl w:val="0"/>
          <w:numId w:val="6"/>
        </w:numPr>
        <w:tabs>
          <w:tab w:val="left" w:pos="709"/>
        </w:tabs>
        <w:spacing w:after="240"/>
        <w:ind w:right="4423"/>
        <w:jc w:val="both"/>
        <w:rPr>
          <w:rFonts w:ascii="Arial" w:hAnsi="Arial" w:cs="Arial"/>
        </w:rPr>
      </w:pPr>
      <w:r w:rsidRPr="000C6056">
        <w:rPr>
          <w:rFonts w:ascii="Arial" w:hAnsi="Arial" w:cs="Arial"/>
          <w:b/>
        </w:rPr>
        <w:t>Modification 1</w:t>
      </w:r>
      <w:r w:rsidR="00471E2B">
        <w:rPr>
          <w:rFonts w:ascii="Arial" w:hAnsi="Arial" w:cs="Arial"/>
        </w:rPr>
        <w:t xml:space="preserve"> : Déplacement de la fixation </w:t>
      </w:r>
      <w:r>
        <w:rPr>
          <w:rFonts w:ascii="Arial" w:hAnsi="Arial" w:cs="Arial"/>
        </w:rPr>
        <w:t xml:space="preserve"> de</w:t>
      </w:r>
      <w:r w:rsidR="00471E2B">
        <w:rPr>
          <w:rFonts w:ascii="Arial" w:hAnsi="Arial" w:cs="Arial"/>
        </w:rPr>
        <w:t xml:space="preserve"> la</w:t>
      </w:r>
      <w:r>
        <w:rPr>
          <w:rFonts w:ascii="Arial" w:hAnsi="Arial" w:cs="Arial"/>
        </w:rPr>
        <w:t xml:space="preserve"> tige du vérin de basculement.</w:t>
      </w:r>
    </w:p>
    <w:p w:rsidR="000C6056" w:rsidRDefault="000C6056" w:rsidP="000C6056">
      <w:pPr>
        <w:pStyle w:val="Paragraphedeliste"/>
        <w:tabs>
          <w:tab w:val="left" w:pos="709"/>
        </w:tabs>
        <w:spacing w:after="240"/>
        <w:ind w:left="1068" w:right="4423"/>
        <w:jc w:val="both"/>
        <w:rPr>
          <w:rFonts w:ascii="Arial" w:hAnsi="Arial" w:cs="Arial"/>
        </w:rPr>
      </w:pPr>
    </w:p>
    <w:p w:rsidR="000C6056" w:rsidRDefault="000C6056" w:rsidP="000C6056">
      <w:pPr>
        <w:pStyle w:val="Paragraphedeliste"/>
        <w:numPr>
          <w:ilvl w:val="0"/>
          <w:numId w:val="6"/>
        </w:numPr>
        <w:tabs>
          <w:tab w:val="left" w:pos="709"/>
        </w:tabs>
        <w:spacing w:after="240"/>
        <w:ind w:right="4423"/>
        <w:jc w:val="both"/>
        <w:rPr>
          <w:rFonts w:ascii="Arial" w:hAnsi="Arial" w:cs="Arial"/>
        </w:rPr>
      </w:pPr>
      <w:r w:rsidRPr="000C6056">
        <w:rPr>
          <w:rFonts w:ascii="Arial" w:hAnsi="Arial" w:cs="Arial"/>
          <w:b/>
        </w:rPr>
        <w:t xml:space="preserve">Modification </w:t>
      </w:r>
      <w:r>
        <w:rPr>
          <w:rFonts w:ascii="Arial" w:hAnsi="Arial" w:cs="Arial"/>
          <w:b/>
        </w:rPr>
        <w:t>2</w:t>
      </w:r>
      <w:r w:rsidR="00471E2B">
        <w:rPr>
          <w:rFonts w:ascii="Arial" w:hAnsi="Arial" w:cs="Arial"/>
        </w:rPr>
        <w:t> : Déplacement de la fixation</w:t>
      </w:r>
      <w:r>
        <w:rPr>
          <w:rFonts w:ascii="Arial" w:hAnsi="Arial" w:cs="Arial"/>
        </w:rPr>
        <w:t xml:space="preserve"> de</w:t>
      </w:r>
      <w:r w:rsidR="00471E2B">
        <w:rPr>
          <w:rFonts w:ascii="Arial" w:hAnsi="Arial" w:cs="Arial"/>
        </w:rPr>
        <w:t xml:space="preserve"> la</w:t>
      </w:r>
      <w:r>
        <w:rPr>
          <w:rFonts w:ascii="Arial" w:hAnsi="Arial" w:cs="Arial"/>
        </w:rPr>
        <w:t xml:space="preserve"> tige du vérin d’écartement.</w:t>
      </w:r>
    </w:p>
    <w:p w:rsidR="000C6056" w:rsidRPr="000C6056" w:rsidRDefault="000C6056" w:rsidP="000C6056">
      <w:pPr>
        <w:pStyle w:val="Paragraphedeliste"/>
        <w:rPr>
          <w:rFonts w:ascii="Arial" w:hAnsi="Arial" w:cs="Arial"/>
        </w:rPr>
      </w:pPr>
    </w:p>
    <w:p w:rsidR="000C6056" w:rsidRDefault="000C6056" w:rsidP="000C6056">
      <w:pPr>
        <w:pStyle w:val="Paragraphedeliste"/>
        <w:numPr>
          <w:ilvl w:val="0"/>
          <w:numId w:val="6"/>
        </w:numPr>
        <w:tabs>
          <w:tab w:val="left" w:pos="709"/>
        </w:tabs>
        <w:spacing w:after="240"/>
        <w:ind w:right="4423"/>
        <w:jc w:val="both"/>
        <w:rPr>
          <w:rFonts w:ascii="Arial" w:hAnsi="Arial" w:cs="Arial"/>
        </w:rPr>
      </w:pPr>
      <w:r w:rsidRPr="000C6056">
        <w:rPr>
          <w:rFonts w:ascii="Arial" w:hAnsi="Arial" w:cs="Arial"/>
          <w:b/>
        </w:rPr>
        <w:t xml:space="preserve">Modification </w:t>
      </w:r>
      <w:r>
        <w:rPr>
          <w:rFonts w:ascii="Arial" w:hAnsi="Arial" w:cs="Arial"/>
          <w:b/>
        </w:rPr>
        <w:t>3</w:t>
      </w:r>
      <w:r w:rsidR="00471E2B">
        <w:rPr>
          <w:rFonts w:ascii="Arial" w:hAnsi="Arial" w:cs="Arial"/>
        </w:rPr>
        <w:t xml:space="preserve"> : Déplacement des fixations </w:t>
      </w:r>
      <w:r>
        <w:rPr>
          <w:rFonts w:ascii="Arial" w:hAnsi="Arial" w:cs="Arial"/>
        </w:rPr>
        <w:t xml:space="preserve"> des corps du vérin de basculement et du vérin d’écartement</w:t>
      </w:r>
    </w:p>
    <w:p w:rsidR="000C6056" w:rsidRDefault="000C6056" w:rsidP="00206F5F">
      <w:pPr>
        <w:tabs>
          <w:tab w:val="left" w:pos="709"/>
        </w:tabs>
        <w:spacing w:after="240"/>
        <w:ind w:left="708" w:right="4423"/>
        <w:jc w:val="both"/>
        <w:rPr>
          <w:rFonts w:ascii="Arial" w:hAnsi="Arial" w:cs="Arial"/>
        </w:rPr>
      </w:pPr>
    </w:p>
    <w:p w:rsidR="00E95A94" w:rsidRDefault="00E95A94" w:rsidP="00206F5F">
      <w:pPr>
        <w:tabs>
          <w:tab w:val="left" w:pos="709"/>
        </w:tabs>
        <w:spacing w:after="240"/>
        <w:ind w:left="708" w:right="4423"/>
        <w:jc w:val="both"/>
        <w:rPr>
          <w:rFonts w:ascii="Arial" w:hAnsi="Arial" w:cs="Arial"/>
        </w:rPr>
      </w:pPr>
    </w:p>
    <w:p w:rsidR="00853F00" w:rsidRDefault="00853F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E5630" w:rsidRPr="00AE5630" w:rsidRDefault="00AE5630" w:rsidP="00206F5F">
      <w:pPr>
        <w:tabs>
          <w:tab w:val="left" w:pos="709"/>
        </w:tabs>
        <w:spacing w:after="240"/>
        <w:ind w:left="567"/>
        <w:jc w:val="both"/>
        <w:rPr>
          <w:rFonts w:ascii="Arial" w:hAnsi="Arial" w:cs="Arial"/>
          <w:b/>
          <w:sz w:val="36"/>
          <w:szCs w:val="36"/>
          <w:u w:val="single"/>
        </w:rPr>
      </w:pPr>
      <w:r w:rsidRPr="00AE5630">
        <w:rPr>
          <w:rFonts w:ascii="Arial" w:hAnsi="Arial" w:cs="Arial"/>
          <w:b/>
          <w:sz w:val="36"/>
          <w:szCs w:val="36"/>
          <w:u w:val="single"/>
        </w:rPr>
        <w:lastRenderedPageBreak/>
        <w:t>Modification 1</w:t>
      </w:r>
    </w:p>
    <w:p w:rsidR="008F5F7E" w:rsidRDefault="0056516D" w:rsidP="00206F5F">
      <w:pPr>
        <w:tabs>
          <w:tab w:val="left" w:pos="709"/>
        </w:tabs>
        <w:spacing w:after="240"/>
        <w:ind w:left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Question 11</w:t>
      </w:r>
      <w:r w:rsidR="008F5F7E">
        <w:rPr>
          <w:rFonts w:ascii="Arial" w:hAnsi="Arial" w:cs="Arial"/>
          <w:b/>
          <w:sz w:val="28"/>
          <w:szCs w:val="28"/>
        </w:rPr>
        <w:t> </w:t>
      </w:r>
      <w:r w:rsidR="00071A1D">
        <w:rPr>
          <w:rFonts w:ascii="Arial" w:hAnsi="Arial" w:cs="Arial"/>
          <w:b/>
          <w:sz w:val="28"/>
          <w:szCs w:val="28"/>
        </w:rPr>
        <w:t xml:space="preserve"> </w:t>
      </w:r>
    </w:p>
    <w:p w:rsidR="00071A1D" w:rsidRDefault="00375B4F" w:rsidP="00862416">
      <w:pPr>
        <w:tabs>
          <w:tab w:val="left" w:pos="709"/>
        </w:tabs>
        <w:spacing w:after="240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Afin de ramener</w:t>
      </w:r>
      <w:r w:rsidR="00F94C07">
        <w:rPr>
          <w:rFonts w:ascii="Arial" w:hAnsi="Arial" w:cs="Arial"/>
          <w:sz w:val="24"/>
          <w:szCs w:val="24"/>
        </w:rPr>
        <w:t xml:space="preserve"> la tige du vérin de basculement</w:t>
      </w:r>
      <w:r w:rsidR="00071A1D">
        <w:rPr>
          <w:rFonts w:ascii="Arial" w:hAnsi="Arial" w:cs="Arial"/>
          <w:sz w:val="24"/>
          <w:szCs w:val="24"/>
        </w:rPr>
        <w:t xml:space="preserve"> dans le plan médian, on doit modifie</w:t>
      </w:r>
      <w:r w:rsidR="00576C6F">
        <w:rPr>
          <w:rFonts w:ascii="Arial" w:hAnsi="Arial" w:cs="Arial"/>
          <w:sz w:val="24"/>
          <w:szCs w:val="24"/>
        </w:rPr>
        <w:t>r l’axe de sa fixation</w:t>
      </w:r>
      <w:r w:rsidR="00071A1D">
        <w:rPr>
          <w:rFonts w:ascii="Arial" w:hAnsi="Arial" w:cs="Arial"/>
          <w:sz w:val="24"/>
          <w:szCs w:val="24"/>
        </w:rPr>
        <w:t xml:space="preserve"> </w:t>
      </w:r>
    </w:p>
    <w:p w:rsidR="00C423BF" w:rsidRDefault="00C423BF" w:rsidP="00206F5F">
      <w:pPr>
        <w:tabs>
          <w:tab w:val="left" w:pos="709"/>
        </w:tabs>
        <w:spacing w:after="240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figure 1 </w:t>
      </w:r>
      <w:r w:rsidR="008A745A">
        <w:rPr>
          <w:rFonts w:ascii="Arial" w:hAnsi="Arial" w:cs="Arial"/>
          <w:sz w:val="24"/>
          <w:szCs w:val="24"/>
        </w:rPr>
        <w:t>représente</w:t>
      </w:r>
      <w:r>
        <w:rPr>
          <w:rFonts w:ascii="Arial" w:hAnsi="Arial" w:cs="Arial"/>
          <w:sz w:val="24"/>
          <w:szCs w:val="24"/>
        </w:rPr>
        <w:t xml:space="preserve"> la </w:t>
      </w:r>
      <w:r w:rsidR="00862416">
        <w:rPr>
          <w:rFonts w:ascii="Arial" w:hAnsi="Arial" w:cs="Arial"/>
          <w:sz w:val="24"/>
          <w:szCs w:val="24"/>
        </w:rPr>
        <w:t xml:space="preserve">coupe de cet axe (voir </w:t>
      </w:r>
      <w:r>
        <w:rPr>
          <w:rFonts w:ascii="Arial" w:hAnsi="Arial" w:cs="Arial"/>
          <w:sz w:val="24"/>
          <w:szCs w:val="24"/>
        </w:rPr>
        <w:t xml:space="preserve"> </w:t>
      </w:r>
      <w:r w:rsidR="001F2BF3">
        <w:rPr>
          <w:rFonts w:ascii="Arial" w:hAnsi="Arial" w:cs="Arial"/>
          <w:sz w:val="24"/>
          <w:szCs w:val="24"/>
        </w:rPr>
        <w:t>Document Technique  p</w:t>
      </w:r>
      <w:r w:rsidR="00DD709A">
        <w:rPr>
          <w:rFonts w:ascii="Arial" w:hAnsi="Arial" w:cs="Arial"/>
          <w:sz w:val="24"/>
          <w:szCs w:val="24"/>
        </w:rPr>
        <w:t>7</w:t>
      </w:r>
      <w:r w:rsidR="00862416">
        <w:rPr>
          <w:rFonts w:ascii="Arial" w:hAnsi="Arial" w:cs="Arial"/>
          <w:sz w:val="24"/>
          <w:szCs w:val="24"/>
        </w:rPr>
        <w:t>/</w:t>
      </w:r>
      <w:proofErr w:type="gramStart"/>
      <w:r w:rsidR="00F005A4">
        <w:rPr>
          <w:rFonts w:ascii="Arial" w:hAnsi="Arial" w:cs="Arial"/>
          <w:sz w:val="24"/>
          <w:szCs w:val="24"/>
        </w:rPr>
        <w:t>20</w:t>
      </w:r>
      <w:r w:rsidR="00862416">
        <w:rPr>
          <w:rFonts w:ascii="Arial" w:hAnsi="Arial" w:cs="Arial"/>
          <w:sz w:val="24"/>
          <w:szCs w:val="24"/>
        </w:rPr>
        <w:t xml:space="preserve"> )</w:t>
      </w:r>
      <w:proofErr w:type="gramEnd"/>
      <w:r w:rsidR="00BF1B06">
        <w:rPr>
          <w:rFonts w:ascii="Arial" w:hAnsi="Arial" w:cs="Arial"/>
          <w:sz w:val="24"/>
          <w:szCs w:val="24"/>
        </w:rPr>
        <w:t>.</w:t>
      </w:r>
    </w:p>
    <w:p w:rsidR="00AE5630" w:rsidRDefault="00195712" w:rsidP="00206F5F">
      <w:pPr>
        <w:tabs>
          <w:tab w:val="left" w:pos="709"/>
        </w:tabs>
        <w:spacing w:after="240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242570</wp:posOffset>
            </wp:positionV>
            <wp:extent cx="3251200" cy="3110230"/>
            <wp:effectExtent l="0" t="0" r="6350" b="0"/>
            <wp:wrapTight wrapText="bothSides">
              <wp:wrapPolygon edited="0">
                <wp:start x="0" y="0"/>
                <wp:lineTo x="0" y="21432"/>
                <wp:lineTo x="21516" y="21432"/>
                <wp:lineTo x="21516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sharpenSoften amount="-1000"/>
                              </a14:imgEffect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1A1D">
        <w:rPr>
          <w:rFonts w:ascii="Arial" w:hAnsi="Arial" w:cs="Arial"/>
          <w:sz w:val="24"/>
          <w:szCs w:val="24"/>
        </w:rPr>
        <w:t>Compléter</w:t>
      </w:r>
      <w:r w:rsidR="00BD431E">
        <w:rPr>
          <w:rFonts w:ascii="Arial" w:hAnsi="Arial" w:cs="Arial"/>
          <w:sz w:val="24"/>
          <w:szCs w:val="24"/>
        </w:rPr>
        <w:t xml:space="preserve"> sur </w:t>
      </w:r>
      <w:r w:rsidR="00C423BF">
        <w:rPr>
          <w:rFonts w:ascii="Arial" w:hAnsi="Arial" w:cs="Arial"/>
          <w:sz w:val="24"/>
          <w:szCs w:val="24"/>
        </w:rPr>
        <w:t xml:space="preserve"> la figure 2, </w:t>
      </w:r>
      <w:r w:rsidR="00071A1D">
        <w:rPr>
          <w:rFonts w:ascii="Arial" w:hAnsi="Arial" w:cs="Arial"/>
          <w:sz w:val="24"/>
          <w:szCs w:val="24"/>
        </w:rPr>
        <w:t xml:space="preserve"> sous forme de croquis à main levée, la nouvelle implantation </w:t>
      </w:r>
      <w:r w:rsidR="00C423BF">
        <w:rPr>
          <w:rFonts w:ascii="Arial" w:hAnsi="Arial" w:cs="Arial"/>
          <w:sz w:val="24"/>
          <w:szCs w:val="24"/>
        </w:rPr>
        <w:t>de l’axe</w:t>
      </w:r>
      <w:r w:rsidR="00071A1D">
        <w:rPr>
          <w:rFonts w:ascii="Arial" w:hAnsi="Arial" w:cs="Arial"/>
          <w:sz w:val="24"/>
          <w:szCs w:val="24"/>
        </w:rPr>
        <w:t>.</w:t>
      </w:r>
    </w:p>
    <w:p w:rsidR="00071A1D" w:rsidRDefault="00AE5630" w:rsidP="00206F5F">
      <w:pPr>
        <w:tabs>
          <w:tab w:val="left" w:pos="709"/>
        </w:tabs>
        <w:spacing w:after="240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Préciser notamment </w:t>
      </w:r>
      <w:r w:rsidR="001F6DC3">
        <w:rPr>
          <w:rFonts w:ascii="Arial" w:hAnsi="Arial" w:cs="Arial"/>
          <w:sz w:val="24"/>
          <w:szCs w:val="24"/>
        </w:rPr>
        <w:t xml:space="preserve"> </w:t>
      </w:r>
      <w:r w:rsidR="00CD1B88">
        <w:rPr>
          <w:rFonts w:ascii="Arial" w:hAnsi="Arial" w:cs="Arial"/>
          <w:sz w:val="24"/>
          <w:szCs w:val="24"/>
        </w:rPr>
        <w:t>les pièces modifiées :</w:t>
      </w:r>
      <w:r w:rsidR="00CD1B88">
        <w:rPr>
          <w:rFonts w:ascii="Arial" w:hAnsi="Arial" w:cs="Arial"/>
          <w:sz w:val="24"/>
          <w:szCs w:val="24"/>
        </w:rPr>
        <w:tab/>
        <w:t>-</w:t>
      </w:r>
      <w:r w:rsidR="00862416">
        <w:rPr>
          <w:rFonts w:ascii="Arial" w:hAnsi="Arial" w:cs="Arial"/>
          <w:sz w:val="24"/>
          <w:szCs w:val="24"/>
        </w:rPr>
        <w:t>……………………</w:t>
      </w:r>
    </w:p>
    <w:p w:rsidR="00CD1B88" w:rsidRDefault="00CD1B88" w:rsidP="00206F5F">
      <w:pPr>
        <w:tabs>
          <w:tab w:val="left" w:pos="709"/>
        </w:tabs>
        <w:spacing w:after="240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 w:rsidR="00862416">
        <w:rPr>
          <w:rFonts w:ascii="Arial" w:hAnsi="Arial" w:cs="Arial"/>
          <w:sz w:val="24"/>
          <w:szCs w:val="24"/>
        </w:rPr>
        <w:t>……………………</w:t>
      </w:r>
    </w:p>
    <w:p w:rsidR="00CD1B88" w:rsidRDefault="00CD1B88" w:rsidP="00206F5F">
      <w:pPr>
        <w:tabs>
          <w:tab w:val="left" w:pos="709"/>
        </w:tabs>
        <w:spacing w:after="240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 w:rsidR="00862416">
        <w:rPr>
          <w:rFonts w:ascii="Arial" w:hAnsi="Arial" w:cs="Arial"/>
          <w:sz w:val="24"/>
          <w:szCs w:val="24"/>
        </w:rPr>
        <w:t>……………………</w:t>
      </w:r>
    </w:p>
    <w:p w:rsidR="00F94C07" w:rsidRDefault="00CD1B88" w:rsidP="00CD1B88">
      <w:pPr>
        <w:tabs>
          <w:tab w:val="left" w:pos="709"/>
          <w:tab w:val="left" w:pos="5245"/>
        </w:tabs>
        <w:spacing w:after="240"/>
        <w:ind w:left="567" w:right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Indiquer</w:t>
      </w:r>
      <w:r w:rsidR="0056516D">
        <w:rPr>
          <w:rFonts w:ascii="Arial" w:hAnsi="Arial" w:cs="Arial"/>
          <w:sz w:val="24"/>
          <w:szCs w:val="24"/>
        </w:rPr>
        <w:t xml:space="preserve"> sur le croquis</w:t>
      </w:r>
      <w:r>
        <w:rPr>
          <w:rFonts w:ascii="Arial" w:hAnsi="Arial" w:cs="Arial"/>
          <w:sz w:val="24"/>
          <w:szCs w:val="24"/>
        </w:rPr>
        <w:t xml:space="preserve"> les cotes ayant changées.</w:t>
      </w:r>
    </w:p>
    <w:p w:rsidR="00F94C07" w:rsidRDefault="00625535" w:rsidP="00375B4F">
      <w:pPr>
        <w:tabs>
          <w:tab w:val="left" w:pos="709"/>
          <w:tab w:val="left" w:pos="5245"/>
        </w:tabs>
        <w:spacing w:after="240"/>
        <w:ind w:left="3402" w:right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Text Box 626" o:spid="_x0000_s1034" type="#_x0000_t202" style="position:absolute;left:0;text-align:left;margin-left:378.1pt;margin-top:1.25pt;width:165.5pt;height:33.5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">
            <v:textbox>
              <w:txbxContent>
                <w:p w:rsidR="00FF39F6" w:rsidRPr="00202A68" w:rsidRDefault="00FF39F6" w:rsidP="00153C70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Fig. 2 :   </w:t>
                  </w:r>
                  <w:r w:rsidRPr="00202A68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A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compléter</w:t>
                  </w:r>
                </w:p>
                <w:p w:rsidR="00FF39F6" w:rsidRDefault="00FF39F6" w:rsidP="00153C70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Text Box 629" o:spid="_x0000_s1033" type="#_x0000_t202" style="position:absolute;left:0;text-align:left;margin-left:72.9pt;margin-top:1.25pt;width:196.85pt;height:33.5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">
            <v:textbox>
              <w:txbxContent>
                <w:p w:rsidR="00FF39F6" w:rsidRPr="00202A68" w:rsidRDefault="00FF39F6" w:rsidP="00743FC2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Fig.1 :   </w:t>
                  </w:r>
                  <w:r w:rsidRPr="00202A68">
                    <w:rPr>
                      <w:rFonts w:ascii="Arial" w:hAnsi="Arial" w:cs="Arial"/>
                      <w:b/>
                      <w:sz w:val="28"/>
                      <w:szCs w:val="28"/>
                    </w:rPr>
                    <w:t>Avant modification</w:t>
                  </w:r>
                </w:p>
              </w:txbxContent>
            </v:textbox>
          </v:shape>
        </w:pict>
      </w:r>
    </w:p>
    <w:p w:rsidR="00641B02" w:rsidRDefault="0033679A" w:rsidP="00375B4F">
      <w:pPr>
        <w:tabs>
          <w:tab w:val="left" w:pos="709"/>
          <w:tab w:val="left" w:pos="5245"/>
        </w:tabs>
        <w:spacing w:after="240"/>
        <w:ind w:left="3402" w:right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4177158</wp:posOffset>
            </wp:positionH>
            <wp:positionV relativeFrom="paragraph">
              <wp:posOffset>276044</wp:posOffset>
            </wp:positionV>
            <wp:extent cx="2801101" cy="3835021"/>
            <wp:effectExtent l="19050" t="0" r="0" b="0"/>
            <wp:wrapNone/>
            <wp:docPr id="11" name="Image 10" descr="corr p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 p16a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0889" cy="3834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41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277495</wp:posOffset>
            </wp:positionV>
            <wp:extent cx="1213485" cy="3964305"/>
            <wp:effectExtent l="0" t="0" r="0" b="0"/>
            <wp:wrapTight wrapText="bothSides">
              <wp:wrapPolygon edited="0">
                <wp:start x="0" y="0"/>
                <wp:lineTo x="0" y="21486"/>
                <wp:lineTo x="21363" y="21486"/>
                <wp:lineTo x="21363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sharpenSoften amount="-1000"/>
                              </a14:imgEffect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3C70" w:rsidRDefault="00153C70" w:rsidP="00375B4F">
      <w:pPr>
        <w:tabs>
          <w:tab w:val="left" w:pos="709"/>
          <w:tab w:val="left" w:pos="5245"/>
        </w:tabs>
        <w:spacing w:after="240"/>
        <w:ind w:left="3402"/>
        <w:jc w:val="both"/>
        <w:rPr>
          <w:rFonts w:ascii="Arial" w:hAnsi="Arial" w:cs="Arial"/>
          <w:sz w:val="24"/>
          <w:szCs w:val="24"/>
        </w:rPr>
      </w:pPr>
    </w:p>
    <w:p w:rsidR="000C304B" w:rsidRDefault="00625535" w:rsidP="008F5F7E">
      <w:pPr>
        <w:tabs>
          <w:tab w:val="left" w:pos="709"/>
        </w:tabs>
        <w:spacing w:after="240"/>
        <w:jc w:val="both"/>
        <w:rPr>
          <w:rFonts w:ascii="Arial" w:hAnsi="Arial" w:cs="Arial"/>
          <w:b/>
          <w:sz w:val="28"/>
          <w:szCs w:val="28"/>
        </w:rPr>
      </w:pPr>
      <w:r w:rsidRPr="00625535">
        <w:rPr>
          <w:noProof/>
        </w:rPr>
        <w:pict>
          <v:shape id="Zone de texte 2" o:spid="_x0000_s1032" type="#_x0000_t202" style="position:absolute;left:0;text-align:left;margin-left:620.35pt;margin-top:-.15pt;width:141.45pt;height:24.05pt;z-index:2516725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">
            <v:textbox style="mso-fit-shape-to-text:t">
              <w:txbxContent>
                <w:p w:rsidR="00FF39F6" w:rsidRPr="00202A68" w:rsidRDefault="00FF39F6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202A68">
                    <w:rPr>
                      <w:rFonts w:ascii="Arial" w:hAnsi="Arial" w:cs="Arial"/>
                      <w:b/>
                      <w:sz w:val="28"/>
                      <w:szCs w:val="28"/>
                    </w:rPr>
                    <w:t>Avant modification</w:t>
                  </w:r>
                </w:p>
              </w:txbxContent>
            </v:textbox>
          </v:shape>
        </w:pict>
      </w:r>
    </w:p>
    <w:p w:rsidR="000C304B" w:rsidRDefault="000C304B" w:rsidP="008F5F7E">
      <w:pPr>
        <w:tabs>
          <w:tab w:val="left" w:pos="709"/>
        </w:tabs>
        <w:spacing w:after="240"/>
        <w:jc w:val="both"/>
        <w:rPr>
          <w:rFonts w:ascii="Arial" w:hAnsi="Arial" w:cs="Arial"/>
          <w:b/>
          <w:sz w:val="28"/>
          <w:szCs w:val="28"/>
        </w:rPr>
      </w:pPr>
    </w:p>
    <w:p w:rsidR="00AD48D6" w:rsidRDefault="00AD48D6" w:rsidP="008F5F7E">
      <w:pPr>
        <w:tabs>
          <w:tab w:val="left" w:pos="709"/>
        </w:tabs>
        <w:spacing w:after="240"/>
        <w:jc w:val="both"/>
        <w:rPr>
          <w:rFonts w:ascii="Arial" w:hAnsi="Arial" w:cs="Arial"/>
          <w:b/>
          <w:sz w:val="28"/>
          <w:szCs w:val="28"/>
        </w:rPr>
      </w:pPr>
    </w:p>
    <w:p w:rsidR="00AD48D6" w:rsidRDefault="00AD48D6" w:rsidP="008F5F7E">
      <w:pPr>
        <w:tabs>
          <w:tab w:val="left" w:pos="709"/>
        </w:tabs>
        <w:spacing w:after="240"/>
        <w:jc w:val="both"/>
        <w:rPr>
          <w:rFonts w:ascii="Arial" w:hAnsi="Arial" w:cs="Arial"/>
          <w:b/>
          <w:sz w:val="28"/>
          <w:szCs w:val="28"/>
        </w:rPr>
      </w:pPr>
    </w:p>
    <w:p w:rsidR="00AD48D6" w:rsidRDefault="00AD48D6" w:rsidP="008F5F7E">
      <w:pPr>
        <w:tabs>
          <w:tab w:val="left" w:pos="709"/>
        </w:tabs>
        <w:spacing w:after="240"/>
        <w:jc w:val="both"/>
        <w:rPr>
          <w:rFonts w:ascii="Arial" w:hAnsi="Arial" w:cs="Arial"/>
          <w:b/>
          <w:sz w:val="28"/>
          <w:szCs w:val="28"/>
        </w:rPr>
      </w:pPr>
    </w:p>
    <w:p w:rsidR="00AD48D6" w:rsidRDefault="00AD48D6" w:rsidP="008F5F7E">
      <w:pPr>
        <w:tabs>
          <w:tab w:val="left" w:pos="709"/>
        </w:tabs>
        <w:spacing w:after="240"/>
        <w:jc w:val="both"/>
        <w:rPr>
          <w:rFonts w:ascii="Arial" w:hAnsi="Arial" w:cs="Arial"/>
          <w:b/>
          <w:sz w:val="28"/>
          <w:szCs w:val="28"/>
        </w:rPr>
      </w:pPr>
    </w:p>
    <w:p w:rsidR="00AD48D6" w:rsidRDefault="00AD48D6" w:rsidP="008F5F7E">
      <w:pPr>
        <w:tabs>
          <w:tab w:val="left" w:pos="709"/>
        </w:tabs>
        <w:spacing w:after="240"/>
        <w:jc w:val="both"/>
        <w:rPr>
          <w:rFonts w:ascii="Arial" w:hAnsi="Arial" w:cs="Arial"/>
          <w:b/>
          <w:sz w:val="28"/>
          <w:szCs w:val="28"/>
        </w:rPr>
      </w:pPr>
    </w:p>
    <w:p w:rsidR="00AD48D6" w:rsidRDefault="00AD48D6" w:rsidP="008F5F7E">
      <w:pPr>
        <w:tabs>
          <w:tab w:val="left" w:pos="709"/>
        </w:tabs>
        <w:spacing w:after="240"/>
        <w:jc w:val="both"/>
        <w:rPr>
          <w:rFonts w:ascii="Arial" w:hAnsi="Arial" w:cs="Arial"/>
          <w:b/>
          <w:sz w:val="28"/>
          <w:szCs w:val="28"/>
        </w:rPr>
      </w:pPr>
    </w:p>
    <w:p w:rsidR="00AD48D6" w:rsidRDefault="00AD48D6" w:rsidP="008F5F7E">
      <w:pPr>
        <w:tabs>
          <w:tab w:val="left" w:pos="709"/>
        </w:tabs>
        <w:spacing w:after="240"/>
        <w:jc w:val="both"/>
        <w:rPr>
          <w:rFonts w:ascii="Arial" w:hAnsi="Arial" w:cs="Arial"/>
          <w:b/>
          <w:sz w:val="28"/>
          <w:szCs w:val="28"/>
        </w:rPr>
      </w:pPr>
    </w:p>
    <w:p w:rsidR="00AD48D6" w:rsidRDefault="00AD48D6" w:rsidP="008F5F7E">
      <w:pPr>
        <w:tabs>
          <w:tab w:val="left" w:pos="709"/>
        </w:tabs>
        <w:spacing w:after="240"/>
        <w:jc w:val="both"/>
        <w:rPr>
          <w:rFonts w:ascii="Arial" w:hAnsi="Arial" w:cs="Arial"/>
          <w:b/>
          <w:sz w:val="28"/>
          <w:szCs w:val="28"/>
        </w:rPr>
      </w:pPr>
    </w:p>
    <w:p w:rsidR="001B76E2" w:rsidRDefault="001B76E2" w:rsidP="008F5F7E">
      <w:pPr>
        <w:tabs>
          <w:tab w:val="left" w:pos="709"/>
        </w:tabs>
        <w:spacing w:after="240"/>
        <w:jc w:val="both"/>
        <w:rPr>
          <w:rFonts w:ascii="Arial" w:hAnsi="Arial" w:cs="Arial"/>
          <w:b/>
          <w:sz w:val="36"/>
          <w:szCs w:val="36"/>
          <w:u w:val="single"/>
        </w:rPr>
      </w:pPr>
    </w:p>
    <w:p w:rsidR="001B76E2" w:rsidRDefault="001B76E2" w:rsidP="008F5F7E">
      <w:pPr>
        <w:tabs>
          <w:tab w:val="left" w:pos="709"/>
        </w:tabs>
        <w:spacing w:after="240"/>
        <w:jc w:val="both"/>
        <w:rPr>
          <w:rFonts w:ascii="Arial" w:hAnsi="Arial" w:cs="Arial"/>
          <w:b/>
          <w:sz w:val="36"/>
          <w:szCs w:val="36"/>
          <w:u w:val="single"/>
        </w:rPr>
      </w:pPr>
    </w:p>
    <w:p w:rsidR="001B76E2" w:rsidRDefault="001B76E2" w:rsidP="008F5F7E">
      <w:pPr>
        <w:tabs>
          <w:tab w:val="left" w:pos="709"/>
        </w:tabs>
        <w:spacing w:after="240"/>
        <w:jc w:val="both"/>
        <w:rPr>
          <w:rFonts w:ascii="Arial" w:hAnsi="Arial" w:cs="Arial"/>
          <w:b/>
          <w:sz w:val="36"/>
          <w:szCs w:val="36"/>
          <w:u w:val="single"/>
        </w:rPr>
      </w:pPr>
    </w:p>
    <w:p w:rsidR="001B76E2" w:rsidRDefault="001B76E2" w:rsidP="008F5F7E">
      <w:pPr>
        <w:tabs>
          <w:tab w:val="left" w:pos="709"/>
        </w:tabs>
        <w:spacing w:after="240"/>
        <w:jc w:val="both"/>
        <w:rPr>
          <w:rFonts w:ascii="Arial" w:hAnsi="Arial" w:cs="Arial"/>
          <w:b/>
          <w:sz w:val="36"/>
          <w:szCs w:val="36"/>
          <w:u w:val="single"/>
        </w:rPr>
      </w:pPr>
    </w:p>
    <w:p w:rsidR="00AD48D6" w:rsidRPr="00AE5630" w:rsidRDefault="00AE5630" w:rsidP="008F5F7E">
      <w:pPr>
        <w:tabs>
          <w:tab w:val="left" w:pos="709"/>
        </w:tabs>
        <w:spacing w:after="240"/>
        <w:jc w:val="both"/>
        <w:rPr>
          <w:rFonts w:ascii="Arial" w:hAnsi="Arial" w:cs="Arial"/>
          <w:b/>
          <w:sz w:val="36"/>
          <w:szCs w:val="36"/>
          <w:u w:val="single"/>
        </w:rPr>
      </w:pPr>
      <w:r w:rsidRPr="00AE5630">
        <w:rPr>
          <w:rFonts w:ascii="Arial" w:hAnsi="Arial" w:cs="Arial"/>
          <w:b/>
          <w:sz w:val="36"/>
          <w:szCs w:val="36"/>
          <w:u w:val="single"/>
        </w:rPr>
        <w:lastRenderedPageBreak/>
        <w:t>Modification 2</w:t>
      </w:r>
    </w:p>
    <w:p w:rsidR="008F5F7E" w:rsidRPr="004C3803" w:rsidRDefault="0056516D" w:rsidP="008F5F7E">
      <w:pPr>
        <w:tabs>
          <w:tab w:val="left" w:pos="709"/>
        </w:tabs>
        <w:spacing w:after="24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Question 12</w:t>
      </w:r>
      <w:r w:rsidR="00AE5630">
        <w:rPr>
          <w:rFonts w:ascii="Arial" w:hAnsi="Arial" w:cs="Arial"/>
          <w:b/>
          <w:sz w:val="28"/>
          <w:szCs w:val="28"/>
        </w:rPr>
        <w:t> </w:t>
      </w:r>
      <w:r w:rsidR="00071A1D">
        <w:rPr>
          <w:rFonts w:ascii="Arial" w:hAnsi="Arial" w:cs="Arial"/>
          <w:b/>
          <w:sz w:val="28"/>
          <w:szCs w:val="28"/>
        </w:rPr>
        <w:t xml:space="preserve"> </w:t>
      </w:r>
    </w:p>
    <w:p w:rsidR="00E168DF" w:rsidRDefault="00E168DF" w:rsidP="00DC0F7F">
      <w:pPr>
        <w:tabs>
          <w:tab w:val="left" w:pos="709"/>
        </w:tabs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Afin de ramener la fixation de</w:t>
      </w:r>
      <w:r w:rsidR="00071A1D">
        <w:rPr>
          <w:rFonts w:ascii="Arial" w:hAnsi="Arial" w:cs="Arial"/>
          <w:sz w:val="24"/>
          <w:szCs w:val="24"/>
        </w:rPr>
        <w:t xml:space="preserve"> la tige du vérin d’écartement</w:t>
      </w:r>
      <w:r>
        <w:rPr>
          <w:rFonts w:ascii="Arial" w:hAnsi="Arial" w:cs="Arial"/>
          <w:sz w:val="24"/>
          <w:szCs w:val="24"/>
        </w:rPr>
        <w:t xml:space="preserve"> dans le plan médian, on doit modifier l’implantation des demi-chapes </w:t>
      </w:r>
    </w:p>
    <w:p w:rsidR="00E168DF" w:rsidRDefault="00E168DF" w:rsidP="00DC0F7F">
      <w:pPr>
        <w:tabs>
          <w:tab w:val="left" w:pos="709"/>
        </w:tabs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Compléter sous forme de croquis </w:t>
      </w:r>
      <w:r w:rsidR="00E26F4D">
        <w:rPr>
          <w:rFonts w:ascii="Arial" w:hAnsi="Arial" w:cs="Arial"/>
          <w:sz w:val="24"/>
          <w:szCs w:val="24"/>
        </w:rPr>
        <w:t xml:space="preserve">à main levée, </w:t>
      </w:r>
      <w:r>
        <w:rPr>
          <w:rFonts w:ascii="Arial" w:hAnsi="Arial" w:cs="Arial"/>
          <w:sz w:val="24"/>
          <w:szCs w:val="24"/>
        </w:rPr>
        <w:t>la nouvelle implantation des demi-chapes avec la nouvelle cotation associée.</w:t>
      </w:r>
    </w:p>
    <w:p w:rsidR="00E66E6E" w:rsidRDefault="00E66E6E" w:rsidP="004C3803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E66E6E" w:rsidRDefault="00E66E6E" w:rsidP="004C3803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E66E6E" w:rsidRDefault="00E66E6E" w:rsidP="004C3803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E66E6E" w:rsidRDefault="00E66E6E" w:rsidP="004C3803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E168DF" w:rsidRDefault="00E168DF" w:rsidP="004C3803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E168DF" w:rsidRDefault="00E168DF" w:rsidP="004C3803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E168DF" w:rsidRDefault="0033679A" w:rsidP="004C3803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100330</wp:posOffset>
            </wp:positionV>
            <wp:extent cx="3458210" cy="4189730"/>
            <wp:effectExtent l="19050" t="0" r="8890" b="0"/>
            <wp:wrapNone/>
            <wp:docPr id="12" name="Image 11" descr="corr p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 p16b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68DF" w:rsidRDefault="00E168DF" w:rsidP="004C3803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E168DF" w:rsidRDefault="00625535" w:rsidP="004C3803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  <w:r w:rsidRPr="00625535">
        <w:rPr>
          <w:noProof/>
        </w:rPr>
        <w:pict>
          <v:shape id="Text Box 624" o:spid="_x0000_s1031" type="#_x0000_t202" style="position:absolute;left:0;text-align:left;margin-left:200.3pt;margin-top:22.95pt;width:97.85pt;height:24.8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">
            <v:textbox>
              <w:txbxContent>
                <w:p w:rsidR="00FF39F6" w:rsidRPr="00202A68" w:rsidRDefault="001B76E2" w:rsidP="003D6E03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À</w:t>
                  </w:r>
                  <w:r w:rsidR="00FF39F6" w:rsidRPr="00202A68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="00FF39F6">
                    <w:rPr>
                      <w:rFonts w:ascii="Arial" w:hAnsi="Arial" w:cs="Arial"/>
                      <w:b/>
                      <w:sz w:val="28"/>
                      <w:szCs w:val="28"/>
                    </w:rPr>
                    <w:t>compléter</w:t>
                  </w:r>
                </w:p>
                <w:p w:rsidR="00FF39F6" w:rsidRDefault="00FF39F6"/>
              </w:txbxContent>
            </v:textbox>
          </v:shape>
        </w:pict>
      </w:r>
    </w:p>
    <w:p w:rsidR="00E168DF" w:rsidRDefault="00E168DF" w:rsidP="004C3803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E168DF" w:rsidRDefault="00E168DF" w:rsidP="004C3803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b/>
          <w:sz w:val="24"/>
          <w:szCs w:val="24"/>
        </w:rPr>
      </w:pPr>
    </w:p>
    <w:p w:rsidR="000C2F78" w:rsidRDefault="000C2F78" w:rsidP="00EF658F">
      <w:pPr>
        <w:rPr>
          <w:rFonts w:ascii="Arial" w:hAnsi="Arial" w:cs="Arial"/>
          <w:b/>
          <w:sz w:val="24"/>
          <w:szCs w:val="24"/>
        </w:rPr>
      </w:pPr>
    </w:p>
    <w:p w:rsidR="0033679A" w:rsidRDefault="0033679A" w:rsidP="00EF658F">
      <w:pPr>
        <w:rPr>
          <w:rFonts w:ascii="Arial" w:hAnsi="Arial" w:cs="Arial"/>
          <w:b/>
          <w:sz w:val="24"/>
          <w:szCs w:val="24"/>
        </w:rPr>
      </w:pPr>
    </w:p>
    <w:p w:rsidR="0033679A" w:rsidRDefault="0033679A" w:rsidP="00EF658F">
      <w:pPr>
        <w:rPr>
          <w:rFonts w:ascii="Arial" w:hAnsi="Arial" w:cs="Arial"/>
          <w:b/>
          <w:sz w:val="24"/>
          <w:szCs w:val="24"/>
        </w:rPr>
      </w:pPr>
    </w:p>
    <w:p w:rsidR="0033679A" w:rsidRDefault="0033679A" w:rsidP="00EF658F">
      <w:pPr>
        <w:rPr>
          <w:rFonts w:ascii="Arial" w:hAnsi="Arial" w:cs="Arial"/>
          <w:b/>
          <w:sz w:val="24"/>
          <w:szCs w:val="24"/>
        </w:rPr>
      </w:pPr>
    </w:p>
    <w:p w:rsidR="0033679A" w:rsidRDefault="0033679A" w:rsidP="00EF658F">
      <w:pPr>
        <w:rPr>
          <w:rFonts w:ascii="Arial" w:hAnsi="Arial" w:cs="Arial"/>
          <w:b/>
          <w:sz w:val="24"/>
          <w:szCs w:val="24"/>
        </w:rPr>
      </w:pPr>
    </w:p>
    <w:p w:rsidR="00E95A94" w:rsidRDefault="00E95A94" w:rsidP="00EF658F">
      <w:pPr>
        <w:rPr>
          <w:rFonts w:ascii="Arial" w:hAnsi="Arial" w:cs="Arial"/>
          <w:b/>
          <w:sz w:val="24"/>
          <w:szCs w:val="24"/>
        </w:rPr>
      </w:pPr>
    </w:p>
    <w:p w:rsidR="00E95A94" w:rsidRDefault="00E95A94" w:rsidP="00EF658F">
      <w:pPr>
        <w:rPr>
          <w:rFonts w:ascii="Arial" w:hAnsi="Arial" w:cs="Arial"/>
          <w:b/>
          <w:sz w:val="24"/>
          <w:szCs w:val="24"/>
        </w:rPr>
      </w:pPr>
    </w:p>
    <w:p w:rsidR="00E95A94" w:rsidRDefault="00E95A94" w:rsidP="00EF658F">
      <w:pPr>
        <w:rPr>
          <w:rFonts w:ascii="Arial" w:hAnsi="Arial" w:cs="Arial"/>
          <w:b/>
          <w:sz w:val="24"/>
          <w:szCs w:val="24"/>
        </w:rPr>
      </w:pPr>
    </w:p>
    <w:p w:rsidR="00E95A94" w:rsidRDefault="00E95A94" w:rsidP="00EF658F">
      <w:pPr>
        <w:rPr>
          <w:rFonts w:ascii="Arial" w:hAnsi="Arial" w:cs="Arial"/>
          <w:b/>
          <w:sz w:val="24"/>
          <w:szCs w:val="24"/>
        </w:rPr>
      </w:pPr>
    </w:p>
    <w:p w:rsidR="00E95A94" w:rsidRDefault="00E95A94" w:rsidP="00EF658F">
      <w:pPr>
        <w:rPr>
          <w:rFonts w:ascii="Arial" w:hAnsi="Arial" w:cs="Arial"/>
          <w:b/>
          <w:sz w:val="24"/>
          <w:szCs w:val="24"/>
        </w:rPr>
      </w:pPr>
    </w:p>
    <w:p w:rsidR="00E95A94" w:rsidRDefault="00E95A94" w:rsidP="00EF658F">
      <w:pPr>
        <w:rPr>
          <w:rFonts w:ascii="Arial" w:hAnsi="Arial" w:cs="Arial"/>
          <w:b/>
          <w:sz w:val="24"/>
          <w:szCs w:val="24"/>
        </w:rPr>
      </w:pPr>
    </w:p>
    <w:p w:rsidR="0033679A" w:rsidRDefault="003367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33679A" w:rsidRDefault="0033679A" w:rsidP="00EF658F">
      <w:pPr>
        <w:rPr>
          <w:rFonts w:ascii="Arial" w:hAnsi="Arial" w:cs="Arial"/>
          <w:b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b/>
          <w:sz w:val="36"/>
          <w:szCs w:val="36"/>
          <w:u w:val="single"/>
        </w:rPr>
      </w:pPr>
      <w:r w:rsidRPr="006F256B">
        <w:rPr>
          <w:rFonts w:ascii="Arial" w:hAnsi="Arial" w:cs="Arial"/>
          <w:b/>
          <w:sz w:val="36"/>
          <w:szCs w:val="36"/>
          <w:u w:val="single"/>
        </w:rPr>
        <w:t>Modification 3</w:t>
      </w:r>
      <w:r>
        <w:rPr>
          <w:rFonts w:ascii="Arial" w:hAnsi="Arial" w:cs="Arial"/>
          <w:b/>
          <w:sz w:val="36"/>
          <w:szCs w:val="36"/>
          <w:u w:val="single"/>
        </w:rPr>
        <w:t xml:space="preserve"> :</w:t>
      </w:r>
    </w:p>
    <w:p w:rsidR="00EF658F" w:rsidRDefault="00EF658F" w:rsidP="00EF658F">
      <w:pPr>
        <w:rPr>
          <w:rFonts w:ascii="Arial" w:hAnsi="Arial" w:cs="Arial"/>
          <w:b/>
          <w:sz w:val="36"/>
          <w:szCs w:val="36"/>
          <w:u w:val="single"/>
        </w:rPr>
      </w:pPr>
    </w:p>
    <w:p w:rsidR="00EF658F" w:rsidRPr="006F256B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Repositionnement de l'axe 9</w:t>
      </w: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D60A5E">
        <w:rPr>
          <w:rFonts w:ascii="Arial" w:hAnsi="Arial" w:cs="Arial"/>
          <w:sz w:val="24"/>
          <w:szCs w:val="24"/>
        </w:rPr>
        <w:t>Axe</w:t>
      </w:r>
      <w:r>
        <w:rPr>
          <w:rFonts w:ascii="Arial" w:hAnsi="Arial" w:cs="Arial"/>
          <w:sz w:val="24"/>
          <w:szCs w:val="24"/>
        </w:rPr>
        <w:t xml:space="preserve"> de la fixation du corps de vérin de basculement)</w:t>
      </w: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Afin d'éviter l'alignement accidentel entre l'axe de vérin et la bielle de poussée, il a été décidé de repositionner l'axe 9.</w:t>
      </w: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vérin de basculement peut être rapproché du châssis coulissant. Il doit conserver néanmoins sa course utile.</w:t>
      </w: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  <w:r w:rsidRPr="00537EF5">
        <w:rPr>
          <w:rFonts w:ascii="Arial" w:hAnsi="Arial" w:cs="Arial"/>
          <w:b/>
          <w:sz w:val="24"/>
          <w:szCs w:val="24"/>
        </w:rPr>
        <w:t>Question 13 :</w:t>
      </w:r>
      <w:r>
        <w:rPr>
          <w:rFonts w:ascii="Arial" w:hAnsi="Arial" w:cs="Arial"/>
          <w:sz w:val="24"/>
          <w:szCs w:val="24"/>
        </w:rPr>
        <w:t xml:space="preserve"> Dessiner la nouvelle implantation de l'axe 9 sur le dessin ci-dessous en représentant le vérin dans sa nouvelle position.</w:t>
      </w: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Limites</w:t>
      </w:r>
      <w:proofErr w:type="gramEnd"/>
      <w:r>
        <w:rPr>
          <w:rFonts w:ascii="Arial" w:hAnsi="Arial" w:cs="Arial"/>
          <w:sz w:val="24"/>
          <w:szCs w:val="24"/>
        </w:rPr>
        <w:t xml:space="preserve"> :</w:t>
      </w: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D60A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10mm de jeu sont à prévoir pour éviter le contact entre le corps de vérin 3 et la plaque d'arrêt 5.2</w:t>
      </w: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D60A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longueur du vérin en position rentrée sera conservée.</w:t>
      </w: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D60A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Ne pas se préoccuper des connecteurs pour les flexibles d'alimentation qui pourront être orientés différemment.</w:t>
      </w: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B35105" w:rsidRDefault="004355A6" w:rsidP="00EF65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16131</wp:posOffset>
            </wp:positionH>
            <wp:positionV relativeFrom="paragraph">
              <wp:posOffset>5469</wp:posOffset>
            </wp:positionV>
            <wp:extent cx="8189282" cy="3753134"/>
            <wp:effectExtent l="19050" t="0" r="2218" b="0"/>
            <wp:wrapNone/>
            <wp:docPr id="14" name="Image 13" descr="corr 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 p17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189282" cy="3753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1B76E2" w:rsidRDefault="001B76E2" w:rsidP="001B76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ech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: 1:5</w:t>
      </w: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853F00" w:rsidRDefault="00853F00" w:rsidP="00EF658F">
      <w:pPr>
        <w:rPr>
          <w:rFonts w:ascii="Arial" w:hAnsi="Arial" w:cs="Arial"/>
          <w:sz w:val="24"/>
          <w:szCs w:val="24"/>
        </w:rPr>
      </w:pPr>
    </w:p>
    <w:p w:rsidR="001B76E2" w:rsidRDefault="001B76E2" w:rsidP="00EF658F">
      <w:pPr>
        <w:rPr>
          <w:rFonts w:ascii="Arial" w:hAnsi="Arial" w:cs="Arial"/>
          <w:sz w:val="24"/>
          <w:szCs w:val="24"/>
        </w:rPr>
      </w:pPr>
    </w:p>
    <w:p w:rsidR="001B76E2" w:rsidRDefault="001B76E2" w:rsidP="00EF658F">
      <w:pPr>
        <w:rPr>
          <w:rFonts w:ascii="Arial" w:hAnsi="Arial" w:cs="Arial"/>
          <w:sz w:val="24"/>
          <w:szCs w:val="24"/>
        </w:rPr>
      </w:pPr>
    </w:p>
    <w:p w:rsidR="001B76E2" w:rsidRDefault="001B76E2" w:rsidP="00EF658F">
      <w:pPr>
        <w:rPr>
          <w:rFonts w:ascii="Arial" w:hAnsi="Arial" w:cs="Arial"/>
          <w:sz w:val="24"/>
          <w:szCs w:val="24"/>
        </w:rPr>
      </w:pPr>
    </w:p>
    <w:p w:rsidR="001B76E2" w:rsidRDefault="001B76E2" w:rsidP="00EF658F">
      <w:pPr>
        <w:rPr>
          <w:rFonts w:ascii="Arial" w:hAnsi="Arial" w:cs="Arial"/>
          <w:sz w:val="24"/>
          <w:szCs w:val="24"/>
        </w:rPr>
      </w:pPr>
    </w:p>
    <w:p w:rsidR="001B76E2" w:rsidRDefault="001B76E2" w:rsidP="00EF658F">
      <w:pPr>
        <w:rPr>
          <w:rFonts w:ascii="Arial" w:hAnsi="Arial" w:cs="Arial"/>
          <w:sz w:val="24"/>
          <w:szCs w:val="24"/>
        </w:rPr>
      </w:pPr>
    </w:p>
    <w:p w:rsidR="001B76E2" w:rsidRDefault="001B76E2" w:rsidP="00EF658F">
      <w:pPr>
        <w:rPr>
          <w:rFonts w:ascii="Arial" w:hAnsi="Arial" w:cs="Arial"/>
          <w:sz w:val="24"/>
          <w:szCs w:val="24"/>
        </w:rPr>
      </w:pPr>
    </w:p>
    <w:p w:rsidR="001B76E2" w:rsidRDefault="001B76E2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Rappel des positions</w:t>
      </w: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3306477</wp:posOffset>
            </wp:positionH>
            <wp:positionV relativeFrom="paragraph">
              <wp:posOffset>9212</wp:posOffset>
            </wp:positionV>
            <wp:extent cx="2249588" cy="1724628"/>
            <wp:effectExtent l="19050" t="0" r="0" b="0"/>
            <wp:wrapNone/>
            <wp:docPr id="57" name="Image 8" descr="p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c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49588" cy="172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8890</wp:posOffset>
            </wp:positionV>
            <wp:extent cx="3094355" cy="1805305"/>
            <wp:effectExtent l="19050" t="0" r="0" b="0"/>
            <wp:wrapNone/>
            <wp:docPr id="58" name="Image 7" descr="p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b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Position pliée-rapprochée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Position dépliée-rapprochée</w:t>
      </w: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sz w:val="24"/>
          <w:szCs w:val="24"/>
        </w:rPr>
      </w:pPr>
    </w:p>
    <w:p w:rsidR="00EF658F" w:rsidRDefault="001F614B" w:rsidP="00EF65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EF658F" w:rsidRPr="00537EF5">
        <w:rPr>
          <w:rFonts w:ascii="Arial" w:hAnsi="Arial" w:cs="Arial"/>
          <w:b/>
          <w:sz w:val="24"/>
          <w:szCs w:val="24"/>
        </w:rPr>
        <w:t>Question 14 :</w:t>
      </w:r>
      <w:r w:rsidR="00EF658F">
        <w:rPr>
          <w:rFonts w:ascii="Arial" w:hAnsi="Arial" w:cs="Arial"/>
          <w:sz w:val="24"/>
          <w:szCs w:val="24"/>
        </w:rPr>
        <w:t xml:space="preserve"> Relever la variation de position de l'axe 9</w:t>
      </w:r>
    </w:p>
    <w:p w:rsidR="00EF658F" w:rsidRPr="004355A6" w:rsidRDefault="001F614B" w:rsidP="00EF658F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F658F">
        <w:rPr>
          <w:rFonts w:ascii="Arial" w:hAnsi="Arial" w:cs="Arial"/>
          <w:sz w:val="24"/>
          <w:szCs w:val="24"/>
        </w:rPr>
        <w:t>-</w:t>
      </w:r>
      <w:r w:rsidR="00D60A5E">
        <w:rPr>
          <w:rFonts w:ascii="Arial" w:hAnsi="Arial" w:cs="Arial"/>
          <w:sz w:val="24"/>
          <w:szCs w:val="24"/>
        </w:rPr>
        <w:t xml:space="preserve"> </w:t>
      </w:r>
      <w:r w:rsidR="00EF658F">
        <w:rPr>
          <w:rFonts w:ascii="Arial" w:hAnsi="Arial" w:cs="Arial"/>
          <w:sz w:val="24"/>
          <w:szCs w:val="24"/>
        </w:rPr>
        <w:t xml:space="preserve">suivant l'axe X </w:t>
      </w:r>
      <w:r w:rsidR="00EF658F" w:rsidRPr="004355A6">
        <w:rPr>
          <w:rFonts w:ascii="Arial" w:hAnsi="Arial" w:cs="Arial"/>
          <w:color w:val="FF0000"/>
          <w:sz w:val="24"/>
          <w:szCs w:val="24"/>
        </w:rPr>
        <w:t>:</w:t>
      </w:r>
      <w:r w:rsidR="001B76E2">
        <w:rPr>
          <w:rFonts w:ascii="Arial" w:hAnsi="Arial" w:cs="Arial"/>
          <w:color w:val="FF0000"/>
          <w:sz w:val="24"/>
          <w:szCs w:val="24"/>
        </w:rPr>
        <w:t xml:space="preserve"> </w:t>
      </w:r>
      <w:r w:rsidR="004355A6" w:rsidRPr="004355A6">
        <w:rPr>
          <w:rFonts w:ascii="Arial" w:hAnsi="Arial" w:cs="Arial"/>
          <w:color w:val="FF0000"/>
          <w:sz w:val="24"/>
          <w:szCs w:val="24"/>
        </w:rPr>
        <w:t xml:space="preserve">7.35 mm </w:t>
      </w:r>
    </w:p>
    <w:p w:rsidR="00EF658F" w:rsidRPr="004355A6" w:rsidRDefault="001F614B" w:rsidP="00EF658F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F658F">
        <w:rPr>
          <w:rFonts w:ascii="Arial" w:hAnsi="Arial" w:cs="Arial"/>
          <w:sz w:val="24"/>
          <w:szCs w:val="24"/>
        </w:rPr>
        <w:t>-</w:t>
      </w:r>
      <w:r w:rsidR="00D60A5E">
        <w:rPr>
          <w:rFonts w:ascii="Arial" w:hAnsi="Arial" w:cs="Arial"/>
          <w:sz w:val="24"/>
          <w:szCs w:val="24"/>
        </w:rPr>
        <w:t xml:space="preserve"> </w:t>
      </w:r>
      <w:r w:rsidR="00EF658F">
        <w:rPr>
          <w:rFonts w:ascii="Arial" w:hAnsi="Arial" w:cs="Arial"/>
          <w:sz w:val="24"/>
          <w:szCs w:val="24"/>
        </w:rPr>
        <w:t xml:space="preserve">suivant l'axe Y </w:t>
      </w:r>
      <w:r w:rsidR="00EF658F" w:rsidRPr="004355A6">
        <w:rPr>
          <w:rFonts w:ascii="Arial" w:hAnsi="Arial" w:cs="Arial"/>
          <w:color w:val="FF0000"/>
          <w:sz w:val="24"/>
          <w:szCs w:val="24"/>
        </w:rPr>
        <w:t>:</w:t>
      </w:r>
      <w:r w:rsidR="004355A6" w:rsidRPr="004355A6">
        <w:rPr>
          <w:rFonts w:ascii="Arial" w:hAnsi="Arial" w:cs="Arial"/>
          <w:color w:val="FF0000"/>
          <w:sz w:val="24"/>
          <w:szCs w:val="24"/>
        </w:rPr>
        <w:t xml:space="preserve"> 72.319 mm</w:t>
      </w:r>
    </w:p>
    <w:p w:rsidR="00EF658F" w:rsidRDefault="00EF658F" w:rsidP="00EF658F">
      <w:pPr>
        <w:rPr>
          <w:rFonts w:ascii="Arial" w:hAnsi="Arial" w:cs="Arial"/>
          <w:b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b/>
          <w:sz w:val="24"/>
          <w:szCs w:val="24"/>
        </w:rPr>
      </w:pPr>
    </w:p>
    <w:p w:rsidR="00EF658F" w:rsidRDefault="00EF658F" w:rsidP="00EF658F">
      <w:pPr>
        <w:rPr>
          <w:rFonts w:ascii="Arial" w:hAnsi="Arial" w:cs="Arial"/>
          <w:b/>
          <w:sz w:val="24"/>
          <w:szCs w:val="24"/>
        </w:rPr>
      </w:pPr>
    </w:p>
    <w:p w:rsidR="00C423BF" w:rsidRDefault="00C423BF" w:rsidP="003D6E03">
      <w:pPr>
        <w:tabs>
          <w:tab w:val="left" w:pos="709"/>
        </w:tabs>
        <w:spacing w:after="240"/>
        <w:jc w:val="both"/>
        <w:rPr>
          <w:rFonts w:ascii="Arial" w:hAnsi="Arial" w:cs="Arial"/>
          <w:sz w:val="24"/>
          <w:szCs w:val="24"/>
        </w:rPr>
      </w:pPr>
    </w:p>
    <w:p w:rsidR="00BE4AB8" w:rsidRDefault="00BE4AB8" w:rsidP="003D6E03">
      <w:pPr>
        <w:tabs>
          <w:tab w:val="left" w:pos="709"/>
        </w:tabs>
        <w:spacing w:after="240"/>
        <w:jc w:val="both"/>
        <w:rPr>
          <w:rFonts w:ascii="Arial" w:hAnsi="Arial" w:cs="Arial"/>
          <w:sz w:val="24"/>
          <w:szCs w:val="24"/>
        </w:rPr>
      </w:pPr>
    </w:p>
    <w:p w:rsidR="00E95A94" w:rsidRDefault="00E95A94" w:rsidP="003D6E03">
      <w:pPr>
        <w:tabs>
          <w:tab w:val="left" w:pos="709"/>
        </w:tabs>
        <w:spacing w:after="240"/>
        <w:jc w:val="both"/>
        <w:rPr>
          <w:rFonts w:ascii="Arial" w:hAnsi="Arial" w:cs="Arial"/>
          <w:sz w:val="24"/>
          <w:szCs w:val="24"/>
        </w:rPr>
      </w:pPr>
    </w:p>
    <w:p w:rsidR="00E95A94" w:rsidRDefault="00E95A94" w:rsidP="003D6E03">
      <w:pPr>
        <w:tabs>
          <w:tab w:val="left" w:pos="709"/>
        </w:tabs>
        <w:spacing w:after="240"/>
        <w:jc w:val="both"/>
        <w:rPr>
          <w:rFonts w:ascii="Arial" w:hAnsi="Arial" w:cs="Arial"/>
          <w:sz w:val="24"/>
          <w:szCs w:val="24"/>
        </w:rPr>
      </w:pPr>
    </w:p>
    <w:p w:rsidR="00E95A94" w:rsidRDefault="00E95A94" w:rsidP="003D6E03">
      <w:pPr>
        <w:tabs>
          <w:tab w:val="left" w:pos="709"/>
        </w:tabs>
        <w:spacing w:after="240"/>
        <w:jc w:val="both"/>
        <w:rPr>
          <w:rFonts w:ascii="Arial" w:hAnsi="Arial" w:cs="Arial"/>
          <w:sz w:val="24"/>
          <w:szCs w:val="24"/>
        </w:rPr>
      </w:pPr>
    </w:p>
    <w:p w:rsidR="00E95A94" w:rsidRDefault="00E95A94" w:rsidP="003D6E03">
      <w:pPr>
        <w:tabs>
          <w:tab w:val="left" w:pos="709"/>
        </w:tabs>
        <w:spacing w:after="240"/>
        <w:jc w:val="both"/>
        <w:rPr>
          <w:rFonts w:ascii="Arial" w:hAnsi="Arial" w:cs="Arial"/>
          <w:sz w:val="24"/>
          <w:szCs w:val="24"/>
        </w:rPr>
      </w:pPr>
    </w:p>
    <w:p w:rsidR="004C3803" w:rsidRDefault="004C3803" w:rsidP="004C38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F5F7E" w:rsidRPr="004C3803" w:rsidRDefault="00BE4AB8" w:rsidP="008B08DF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Question</w:t>
      </w:r>
      <w:r w:rsidR="0056516D">
        <w:rPr>
          <w:rFonts w:ascii="Arial" w:hAnsi="Arial" w:cs="Arial"/>
          <w:b/>
          <w:sz w:val="28"/>
          <w:szCs w:val="28"/>
        </w:rPr>
        <w:t xml:space="preserve"> 15</w:t>
      </w:r>
      <w:r w:rsidR="008F5F7E">
        <w:rPr>
          <w:rFonts w:ascii="Arial" w:hAnsi="Arial" w:cs="Arial"/>
          <w:b/>
          <w:sz w:val="28"/>
          <w:szCs w:val="28"/>
        </w:rPr>
        <w:t>:</w:t>
      </w:r>
    </w:p>
    <w:p w:rsidR="00D717C6" w:rsidRDefault="008A49F9" w:rsidP="00D717C6">
      <w:pPr>
        <w:tabs>
          <w:tab w:val="left" w:pos="709"/>
        </w:tabs>
        <w:spacing w:after="240"/>
        <w:ind w:left="709" w:hanging="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Afin de simplifier la fabrication</w:t>
      </w:r>
      <w:r w:rsidR="00E313A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on réunit les deux</w:t>
      </w:r>
      <w:r w:rsidR="00DC3721">
        <w:rPr>
          <w:rFonts w:ascii="Arial" w:hAnsi="Arial" w:cs="Arial"/>
          <w:sz w:val="24"/>
          <w:szCs w:val="24"/>
        </w:rPr>
        <w:t xml:space="preserve"> paires de</w:t>
      </w:r>
      <w:r>
        <w:rPr>
          <w:rFonts w:ascii="Arial" w:hAnsi="Arial" w:cs="Arial"/>
          <w:sz w:val="24"/>
          <w:szCs w:val="24"/>
        </w:rPr>
        <w:t xml:space="preserve"> </w:t>
      </w:r>
      <w:r w:rsidR="00D717C6">
        <w:rPr>
          <w:rFonts w:ascii="Arial" w:hAnsi="Arial" w:cs="Arial"/>
          <w:sz w:val="24"/>
          <w:szCs w:val="24"/>
        </w:rPr>
        <w:t>demi-chapes</w:t>
      </w:r>
      <w:r>
        <w:rPr>
          <w:rFonts w:ascii="Arial" w:hAnsi="Arial" w:cs="Arial"/>
          <w:sz w:val="24"/>
          <w:szCs w:val="24"/>
        </w:rPr>
        <w:t xml:space="preserve"> des co</w:t>
      </w:r>
      <w:r w:rsidR="00DC3721">
        <w:rPr>
          <w:rFonts w:ascii="Arial" w:hAnsi="Arial" w:cs="Arial"/>
          <w:sz w:val="24"/>
          <w:szCs w:val="24"/>
        </w:rPr>
        <w:t>rps de vérins en une seule paire</w:t>
      </w:r>
      <w:r w:rsidR="00D717C6">
        <w:rPr>
          <w:rFonts w:ascii="Arial" w:hAnsi="Arial" w:cs="Arial"/>
          <w:sz w:val="24"/>
          <w:szCs w:val="24"/>
        </w:rPr>
        <w:t>.</w:t>
      </w:r>
      <w:r w:rsidR="00F51F2C">
        <w:rPr>
          <w:rFonts w:ascii="Arial" w:hAnsi="Arial" w:cs="Arial"/>
          <w:sz w:val="24"/>
          <w:szCs w:val="24"/>
        </w:rPr>
        <w:t xml:space="preserve"> (Voir vue isométrique du châssis coulissant</w:t>
      </w:r>
      <w:r w:rsidR="00E313A6">
        <w:rPr>
          <w:rFonts w:ascii="Arial" w:hAnsi="Arial" w:cs="Arial"/>
          <w:sz w:val="24"/>
          <w:szCs w:val="24"/>
        </w:rPr>
        <w:t xml:space="preserve"> existant</w:t>
      </w:r>
      <w:r w:rsidR="001029B2">
        <w:rPr>
          <w:rFonts w:ascii="Arial" w:hAnsi="Arial" w:cs="Arial"/>
          <w:sz w:val="24"/>
          <w:szCs w:val="24"/>
        </w:rPr>
        <w:t xml:space="preserve"> avant modification</w:t>
      </w:r>
      <w:r w:rsidR="00F51F2C">
        <w:rPr>
          <w:rFonts w:ascii="Arial" w:hAnsi="Arial" w:cs="Arial"/>
          <w:sz w:val="24"/>
          <w:szCs w:val="24"/>
        </w:rPr>
        <w:t>)</w:t>
      </w:r>
    </w:p>
    <w:p w:rsidR="00D717C6" w:rsidRPr="00D717C6" w:rsidRDefault="00D717C6" w:rsidP="00D717C6">
      <w:pPr>
        <w:tabs>
          <w:tab w:val="left" w:pos="709"/>
        </w:tabs>
        <w:spacing w:after="240"/>
        <w:ind w:left="709" w:hanging="1"/>
        <w:jc w:val="both"/>
        <w:rPr>
          <w:rFonts w:ascii="Arial" w:hAnsi="Arial" w:cs="Arial"/>
          <w:sz w:val="24"/>
          <w:szCs w:val="24"/>
        </w:rPr>
      </w:pPr>
      <w:r w:rsidRPr="00D717C6">
        <w:rPr>
          <w:rFonts w:ascii="Arial" w:hAnsi="Arial" w:cs="Arial"/>
          <w:b/>
          <w:sz w:val="24"/>
          <w:szCs w:val="24"/>
        </w:rPr>
        <w:t>Préciser sur la nomenclature</w:t>
      </w:r>
      <w:r>
        <w:rPr>
          <w:rFonts w:ascii="Arial" w:hAnsi="Arial" w:cs="Arial"/>
          <w:sz w:val="24"/>
          <w:szCs w:val="24"/>
        </w:rPr>
        <w:t xml:space="preserve"> </w:t>
      </w:r>
      <w:r w:rsidR="00F51F2C">
        <w:rPr>
          <w:rFonts w:ascii="Arial" w:hAnsi="Arial" w:cs="Arial"/>
          <w:sz w:val="24"/>
          <w:szCs w:val="24"/>
        </w:rPr>
        <w:t xml:space="preserve">du châssis coulissant </w:t>
      </w:r>
      <w:r>
        <w:rPr>
          <w:rFonts w:ascii="Arial" w:hAnsi="Arial" w:cs="Arial"/>
          <w:sz w:val="24"/>
          <w:szCs w:val="24"/>
        </w:rPr>
        <w:t>ci-dessous</w:t>
      </w:r>
      <w:r w:rsidR="00F51F2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les composants à conserver, à modifier ou à supprimer.</w:t>
      </w:r>
      <w:r w:rsidR="001029B2">
        <w:rPr>
          <w:rFonts w:ascii="Arial" w:hAnsi="Arial" w:cs="Arial"/>
          <w:sz w:val="24"/>
          <w:szCs w:val="24"/>
        </w:rPr>
        <w:t xml:space="preserve"> (Voir plan de déf</w:t>
      </w:r>
      <w:r w:rsidR="00BF1B06">
        <w:rPr>
          <w:rFonts w:ascii="Arial" w:hAnsi="Arial" w:cs="Arial"/>
          <w:sz w:val="24"/>
          <w:szCs w:val="24"/>
        </w:rPr>
        <w:t xml:space="preserve">inition du châssis coulissant Document Technique </w:t>
      </w:r>
      <w:r w:rsidR="00BF1B06" w:rsidRPr="001F2BF3">
        <w:rPr>
          <w:rFonts w:ascii="Arial" w:hAnsi="Arial" w:cs="Arial"/>
          <w:sz w:val="24"/>
          <w:szCs w:val="24"/>
        </w:rPr>
        <w:t>p</w:t>
      </w:r>
      <w:r w:rsidR="00A61CEC" w:rsidRPr="001F2BF3">
        <w:rPr>
          <w:rFonts w:ascii="Arial" w:hAnsi="Arial" w:cs="Arial"/>
          <w:sz w:val="24"/>
          <w:szCs w:val="24"/>
        </w:rPr>
        <w:t>8/</w:t>
      </w:r>
      <w:r w:rsidR="0056516D" w:rsidRPr="001F2BF3">
        <w:rPr>
          <w:rFonts w:ascii="Arial" w:hAnsi="Arial" w:cs="Arial"/>
          <w:sz w:val="24"/>
          <w:szCs w:val="24"/>
        </w:rPr>
        <w:t>20</w:t>
      </w:r>
      <w:r w:rsidR="00BF1B06" w:rsidRPr="001F2BF3">
        <w:rPr>
          <w:rFonts w:ascii="Arial" w:hAnsi="Arial" w:cs="Arial"/>
          <w:sz w:val="24"/>
          <w:szCs w:val="24"/>
        </w:rPr>
        <w:t>)</w:t>
      </w:r>
    </w:p>
    <w:tbl>
      <w:tblPr>
        <w:tblStyle w:val="Grilledutableau"/>
        <w:tblpPr w:leftFromText="141" w:rightFromText="141" w:vertAnchor="text" w:horzAnchor="page" w:tblpX="1445" w:tblpY="104"/>
        <w:tblW w:w="0" w:type="auto"/>
        <w:tblLayout w:type="fixed"/>
        <w:tblLook w:val="04A0"/>
      </w:tblPr>
      <w:tblGrid>
        <w:gridCol w:w="817"/>
        <w:gridCol w:w="3119"/>
        <w:gridCol w:w="1417"/>
        <w:gridCol w:w="1417"/>
        <w:gridCol w:w="1417"/>
        <w:gridCol w:w="1418"/>
      </w:tblGrid>
      <w:tr w:rsidR="00A61CEC" w:rsidTr="0023358B">
        <w:trPr>
          <w:trHeight w:val="509"/>
        </w:trPr>
        <w:tc>
          <w:tcPr>
            <w:tcW w:w="8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5.13</w:t>
            </w:r>
          </w:p>
        </w:tc>
        <w:tc>
          <w:tcPr>
            <w:tcW w:w="3119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Rondelle soudée</w:t>
            </w:r>
          </w:p>
        </w:tc>
        <w:tc>
          <w:tcPr>
            <w:tcW w:w="1417" w:type="dxa"/>
          </w:tcPr>
          <w:p w:rsidR="00A61CEC" w:rsidRPr="0033679A" w:rsidRDefault="0033679A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3679A">
              <w:rPr>
                <w:rFonts w:ascii="Arial" w:hAnsi="Arial" w:cs="Arial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61CEC" w:rsidRPr="0033679A" w:rsidRDefault="0033679A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3679A">
              <w:rPr>
                <w:rFonts w:ascii="Arial" w:hAnsi="Arial" w:cs="Arial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</w:p>
        </w:tc>
      </w:tr>
      <w:tr w:rsidR="00A61CEC" w:rsidTr="0023358B">
        <w:trPr>
          <w:trHeight w:val="509"/>
        </w:trPr>
        <w:tc>
          <w:tcPr>
            <w:tcW w:w="8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5.12</w:t>
            </w:r>
          </w:p>
        </w:tc>
        <w:tc>
          <w:tcPr>
            <w:tcW w:w="3119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Palier</w:t>
            </w:r>
          </w:p>
        </w:tc>
        <w:tc>
          <w:tcPr>
            <w:tcW w:w="1417" w:type="dxa"/>
          </w:tcPr>
          <w:p w:rsidR="00A61CEC" w:rsidRDefault="008331BA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61CEC" w:rsidRPr="00D12145" w:rsidRDefault="00A61CEC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14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</w:p>
        </w:tc>
      </w:tr>
      <w:tr w:rsidR="00A61CEC" w:rsidTr="0023358B">
        <w:trPr>
          <w:trHeight w:val="509"/>
        </w:trPr>
        <w:tc>
          <w:tcPr>
            <w:tcW w:w="8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5.11</w:t>
            </w:r>
          </w:p>
        </w:tc>
        <w:tc>
          <w:tcPr>
            <w:tcW w:w="3119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Tube</w:t>
            </w:r>
          </w:p>
        </w:tc>
        <w:tc>
          <w:tcPr>
            <w:tcW w:w="1417" w:type="dxa"/>
          </w:tcPr>
          <w:p w:rsidR="00A61CEC" w:rsidRDefault="008331BA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61CEC" w:rsidRPr="00D12145" w:rsidRDefault="00A61CEC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14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</w:p>
        </w:tc>
      </w:tr>
      <w:tr w:rsidR="00A61CEC" w:rsidTr="0023358B">
        <w:trPr>
          <w:trHeight w:val="509"/>
        </w:trPr>
        <w:tc>
          <w:tcPr>
            <w:tcW w:w="8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5.10</w:t>
            </w:r>
          </w:p>
        </w:tc>
        <w:tc>
          <w:tcPr>
            <w:tcW w:w="3119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½ chape axe de basculement</w:t>
            </w:r>
          </w:p>
        </w:tc>
        <w:tc>
          <w:tcPr>
            <w:tcW w:w="1417" w:type="dxa"/>
          </w:tcPr>
          <w:p w:rsidR="00A61CEC" w:rsidRPr="0033679A" w:rsidRDefault="0033679A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3679A">
              <w:rPr>
                <w:rFonts w:ascii="Arial" w:hAnsi="Arial" w:cs="Arial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61CEC" w:rsidRPr="0033679A" w:rsidRDefault="0033679A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3679A">
              <w:rPr>
                <w:rFonts w:ascii="Arial" w:hAnsi="Arial" w:cs="Arial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</w:p>
        </w:tc>
      </w:tr>
      <w:tr w:rsidR="00A61CEC" w:rsidTr="0023358B">
        <w:trPr>
          <w:trHeight w:val="509"/>
        </w:trPr>
        <w:tc>
          <w:tcPr>
            <w:tcW w:w="8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5.9</w:t>
            </w:r>
          </w:p>
        </w:tc>
        <w:tc>
          <w:tcPr>
            <w:tcW w:w="3119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Gousset</w:t>
            </w:r>
          </w:p>
        </w:tc>
        <w:tc>
          <w:tcPr>
            <w:tcW w:w="1417" w:type="dxa"/>
          </w:tcPr>
          <w:p w:rsidR="00A61CEC" w:rsidRPr="0033679A" w:rsidRDefault="0033679A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3679A">
              <w:rPr>
                <w:rFonts w:ascii="Arial" w:hAnsi="Arial" w:cs="Arial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61CEC" w:rsidRPr="0033679A" w:rsidRDefault="00A61CEC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A61CEC" w:rsidRPr="0033679A" w:rsidRDefault="0033679A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  <w:color w:val="FF0000"/>
              </w:rPr>
            </w:pPr>
            <w:r w:rsidRPr="0033679A">
              <w:rPr>
                <w:rFonts w:ascii="Arial" w:hAnsi="Arial" w:cs="Arial"/>
                <w:color w:val="FF0000"/>
              </w:rPr>
              <w:t>0</w:t>
            </w:r>
          </w:p>
        </w:tc>
      </w:tr>
      <w:tr w:rsidR="00A61CEC" w:rsidTr="0023358B">
        <w:trPr>
          <w:trHeight w:val="509"/>
        </w:trPr>
        <w:tc>
          <w:tcPr>
            <w:tcW w:w="8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5.8</w:t>
            </w:r>
          </w:p>
        </w:tc>
        <w:tc>
          <w:tcPr>
            <w:tcW w:w="3119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½ chape vérin de basculement</w:t>
            </w:r>
          </w:p>
        </w:tc>
        <w:tc>
          <w:tcPr>
            <w:tcW w:w="1417" w:type="dxa"/>
          </w:tcPr>
          <w:p w:rsidR="00A61CEC" w:rsidRPr="0033679A" w:rsidRDefault="0033679A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3679A">
              <w:rPr>
                <w:rFonts w:ascii="Arial" w:hAnsi="Arial" w:cs="Arial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61CEC" w:rsidRPr="0033679A" w:rsidRDefault="00A61CEC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A61CEC" w:rsidRPr="0033679A" w:rsidRDefault="0033679A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  <w:color w:val="FF0000"/>
              </w:rPr>
            </w:pPr>
            <w:r w:rsidRPr="0033679A">
              <w:rPr>
                <w:rFonts w:ascii="Arial" w:hAnsi="Arial" w:cs="Arial"/>
                <w:color w:val="FF0000"/>
              </w:rPr>
              <w:t>0</w:t>
            </w:r>
          </w:p>
        </w:tc>
      </w:tr>
      <w:tr w:rsidR="00A61CEC" w:rsidTr="0023358B">
        <w:trPr>
          <w:trHeight w:val="509"/>
        </w:trPr>
        <w:tc>
          <w:tcPr>
            <w:tcW w:w="8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5.7</w:t>
            </w:r>
          </w:p>
        </w:tc>
        <w:tc>
          <w:tcPr>
            <w:tcW w:w="3119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½ chape vérin d’écartement</w:t>
            </w:r>
          </w:p>
        </w:tc>
        <w:tc>
          <w:tcPr>
            <w:tcW w:w="1417" w:type="dxa"/>
          </w:tcPr>
          <w:p w:rsidR="00A61CEC" w:rsidRPr="0033679A" w:rsidRDefault="0033679A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3679A">
              <w:rPr>
                <w:rFonts w:ascii="Arial" w:hAnsi="Arial" w:cs="Arial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61CEC" w:rsidRPr="0033679A" w:rsidRDefault="00A61CEC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A61CEC" w:rsidRPr="0033679A" w:rsidRDefault="0033679A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  <w:color w:val="FF0000"/>
              </w:rPr>
            </w:pPr>
            <w:r w:rsidRPr="0033679A">
              <w:rPr>
                <w:rFonts w:ascii="Arial" w:hAnsi="Arial" w:cs="Arial"/>
                <w:color w:val="FF0000"/>
              </w:rPr>
              <w:t>0</w:t>
            </w:r>
          </w:p>
        </w:tc>
      </w:tr>
      <w:tr w:rsidR="00A61CEC" w:rsidTr="0023358B">
        <w:trPr>
          <w:trHeight w:val="529"/>
        </w:trPr>
        <w:tc>
          <w:tcPr>
            <w:tcW w:w="8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5.6</w:t>
            </w:r>
          </w:p>
        </w:tc>
        <w:tc>
          <w:tcPr>
            <w:tcW w:w="3119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Rondelle 16</w:t>
            </w:r>
          </w:p>
        </w:tc>
        <w:tc>
          <w:tcPr>
            <w:tcW w:w="1417" w:type="dxa"/>
          </w:tcPr>
          <w:p w:rsidR="00A61CEC" w:rsidRDefault="008331BA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A61CEC" w:rsidRPr="00D12145" w:rsidRDefault="00A61CEC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14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</w:p>
        </w:tc>
      </w:tr>
      <w:tr w:rsidR="00A61CEC" w:rsidTr="0023358B">
        <w:trPr>
          <w:trHeight w:val="509"/>
        </w:trPr>
        <w:tc>
          <w:tcPr>
            <w:tcW w:w="8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5.5</w:t>
            </w:r>
          </w:p>
        </w:tc>
        <w:tc>
          <w:tcPr>
            <w:tcW w:w="3119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Vis HM16-30</w:t>
            </w:r>
          </w:p>
        </w:tc>
        <w:tc>
          <w:tcPr>
            <w:tcW w:w="1417" w:type="dxa"/>
          </w:tcPr>
          <w:p w:rsidR="00A61CEC" w:rsidRDefault="008331BA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A61CEC" w:rsidRPr="00D12145" w:rsidRDefault="00A61CEC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14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</w:p>
        </w:tc>
      </w:tr>
      <w:tr w:rsidR="00A61CEC" w:rsidTr="0023358B">
        <w:trPr>
          <w:trHeight w:val="509"/>
        </w:trPr>
        <w:tc>
          <w:tcPr>
            <w:tcW w:w="8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5.4</w:t>
            </w:r>
          </w:p>
        </w:tc>
        <w:tc>
          <w:tcPr>
            <w:tcW w:w="3119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Entretoise</w:t>
            </w:r>
          </w:p>
        </w:tc>
        <w:tc>
          <w:tcPr>
            <w:tcW w:w="1417" w:type="dxa"/>
          </w:tcPr>
          <w:p w:rsidR="00A61CEC" w:rsidRDefault="008331BA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A61CEC" w:rsidRPr="00D12145" w:rsidRDefault="00A61CEC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14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</w:p>
        </w:tc>
      </w:tr>
      <w:tr w:rsidR="00A61CEC" w:rsidTr="0023358B">
        <w:trPr>
          <w:trHeight w:val="509"/>
        </w:trPr>
        <w:tc>
          <w:tcPr>
            <w:tcW w:w="8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5.3</w:t>
            </w:r>
          </w:p>
        </w:tc>
        <w:tc>
          <w:tcPr>
            <w:tcW w:w="3119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Plaque d’arrêt supérieure</w:t>
            </w:r>
          </w:p>
        </w:tc>
        <w:tc>
          <w:tcPr>
            <w:tcW w:w="1417" w:type="dxa"/>
          </w:tcPr>
          <w:p w:rsidR="00A61CEC" w:rsidRDefault="008331BA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61CEC" w:rsidRPr="00D12145" w:rsidRDefault="00A61CEC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14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</w:p>
        </w:tc>
      </w:tr>
      <w:tr w:rsidR="00A61CEC" w:rsidTr="0023358B">
        <w:trPr>
          <w:trHeight w:val="509"/>
        </w:trPr>
        <w:tc>
          <w:tcPr>
            <w:tcW w:w="8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5.2</w:t>
            </w:r>
          </w:p>
        </w:tc>
        <w:tc>
          <w:tcPr>
            <w:tcW w:w="3119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Plaque d’arrêt inférieure</w:t>
            </w:r>
          </w:p>
        </w:tc>
        <w:tc>
          <w:tcPr>
            <w:tcW w:w="1417" w:type="dxa"/>
          </w:tcPr>
          <w:p w:rsidR="00A61CEC" w:rsidRPr="0033679A" w:rsidRDefault="0033679A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3679A">
              <w:rPr>
                <w:rFonts w:ascii="Arial" w:hAnsi="Arial" w:cs="Arial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61CEC" w:rsidRPr="0033679A" w:rsidRDefault="00A61CEC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A61CEC" w:rsidRPr="0033679A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  <w:color w:val="FF0000"/>
              </w:rPr>
            </w:pPr>
          </w:p>
        </w:tc>
        <w:tc>
          <w:tcPr>
            <w:tcW w:w="1418" w:type="dxa"/>
          </w:tcPr>
          <w:p w:rsidR="00A61CEC" w:rsidRPr="0033679A" w:rsidRDefault="0033679A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  <w:color w:val="FF0000"/>
              </w:rPr>
            </w:pPr>
            <w:r w:rsidRPr="0033679A">
              <w:rPr>
                <w:rFonts w:ascii="Arial" w:hAnsi="Arial" w:cs="Arial"/>
                <w:color w:val="FF0000"/>
              </w:rPr>
              <w:t>0</w:t>
            </w:r>
          </w:p>
        </w:tc>
      </w:tr>
      <w:tr w:rsidR="00A61CEC" w:rsidTr="0023358B">
        <w:trPr>
          <w:trHeight w:val="509"/>
        </w:trPr>
        <w:tc>
          <w:tcPr>
            <w:tcW w:w="8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5.1</w:t>
            </w:r>
          </w:p>
        </w:tc>
        <w:tc>
          <w:tcPr>
            <w:tcW w:w="3119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  <w:r w:rsidRPr="00BE0040">
              <w:rPr>
                <w:rFonts w:ascii="Arial" w:hAnsi="Arial" w:cs="Arial"/>
              </w:rPr>
              <w:t>Colonne</w:t>
            </w:r>
          </w:p>
        </w:tc>
        <w:tc>
          <w:tcPr>
            <w:tcW w:w="1417" w:type="dxa"/>
          </w:tcPr>
          <w:p w:rsidR="00A61CEC" w:rsidRDefault="008331BA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61CEC" w:rsidRPr="00D12145" w:rsidRDefault="00A61CEC" w:rsidP="00D717C6">
            <w:pPr>
              <w:tabs>
                <w:tab w:val="left" w:pos="709"/>
              </w:tabs>
              <w:spacing w:after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14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</w:rPr>
            </w:pPr>
          </w:p>
        </w:tc>
      </w:tr>
      <w:tr w:rsidR="00A61CEC" w:rsidTr="0023358B">
        <w:trPr>
          <w:trHeight w:val="430"/>
        </w:trPr>
        <w:tc>
          <w:tcPr>
            <w:tcW w:w="8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  <w:b/>
              </w:rPr>
            </w:pPr>
            <w:proofErr w:type="spellStart"/>
            <w:r w:rsidRPr="00BE0040">
              <w:rPr>
                <w:rFonts w:ascii="Arial" w:hAnsi="Arial" w:cs="Arial"/>
                <w:b/>
              </w:rPr>
              <w:t>Rep</w:t>
            </w:r>
            <w:proofErr w:type="spellEnd"/>
          </w:p>
        </w:tc>
        <w:tc>
          <w:tcPr>
            <w:tcW w:w="3119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  <w:b/>
              </w:rPr>
            </w:pPr>
            <w:r w:rsidRPr="00BE0040">
              <w:rPr>
                <w:rFonts w:ascii="Arial" w:hAnsi="Arial" w:cs="Arial"/>
                <w:b/>
              </w:rPr>
              <w:t>Désignation</w:t>
            </w:r>
          </w:p>
        </w:tc>
        <w:tc>
          <w:tcPr>
            <w:tcW w:w="14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14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  <w:b/>
              </w:rPr>
            </w:pPr>
            <w:r w:rsidRPr="00BE0040">
              <w:rPr>
                <w:rFonts w:ascii="Arial" w:hAnsi="Arial" w:cs="Arial"/>
                <w:b/>
              </w:rPr>
              <w:t>A conserver</w:t>
            </w:r>
          </w:p>
        </w:tc>
        <w:tc>
          <w:tcPr>
            <w:tcW w:w="1417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  <w:b/>
              </w:rPr>
            </w:pPr>
            <w:r w:rsidRPr="00BE0040">
              <w:rPr>
                <w:rFonts w:ascii="Arial" w:hAnsi="Arial" w:cs="Arial"/>
                <w:b/>
              </w:rPr>
              <w:t>A supprimer</w:t>
            </w:r>
          </w:p>
        </w:tc>
        <w:tc>
          <w:tcPr>
            <w:tcW w:w="1418" w:type="dxa"/>
          </w:tcPr>
          <w:p w:rsidR="00A61CEC" w:rsidRPr="00BE0040" w:rsidRDefault="00A61CEC" w:rsidP="00D717C6">
            <w:pPr>
              <w:tabs>
                <w:tab w:val="left" w:pos="709"/>
              </w:tabs>
              <w:spacing w:after="240"/>
              <w:jc w:val="both"/>
              <w:rPr>
                <w:rFonts w:ascii="Arial" w:hAnsi="Arial" w:cs="Arial"/>
                <w:b/>
              </w:rPr>
            </w:pPr>
            <w:r w:rsidRPr="00BE0040">
              <w:rPr>
                <w:rFonts w:ascii="Arial" w:hAnsi="Arial" w:cs="Arial"/>
                <w:b/>
              </w:rPr>
              <w:t>A modifier</w:t>
            </w:r>
          </w:p>
        </w:tc>
      </w:tr>
    </w:tbl>
    <w:p w:rsidR="008A745A" w:rsidRDefault="008A745A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8A745A" w:rsidRDefault="008A745A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8A745A" w:rsidRDefault="008A745A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8A745A" w:rsidRDefault="008A745A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8A745A" w:rsidRDefault="008A745A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8A745A" w:rsidRDefault="008A745A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8A745A" w:rsidRDefault="008A745A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8A745A" w:rsidRDefault="008A745A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8A745A" w:rsidRDefault="008A745A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8A745A" w:rsidRDefault="008A745A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8A745A" w:rsidRDefault="008A745A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8A745A" w:rsidRDefault="008A745A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8A745A" w:rsidRDefault="008A745A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8A745A" w:rsidRDefault="008A745A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8171BB" w:rsidRDefault="008171BB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722E84" w:rsidRDefault="00722E84" w:rsidP="00E60194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b/>
          <w:sz w:val="28"/>
          <w:szCs w:val="28"/>
        </w:rPr>
      </w:pPr>
    </w:p>
    <w:p w:rsidR="00E313A6" w:rsidRDefault="00E313A6" w:rsidP="00E60194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b/>
          <w:sz w:val="28"/>
          <w:szCs w:val="28"/>
        </w:rPr>
      </w:pPr>
    </w:p>
    <w:p w:rsidR="00E313A6" w:rsidRDefault="00E313A6" w:rsidP="00E60194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b/>
          <w:sz w:val="28"/>
          <w:szCs w:val="28"/>
        </w:rPr>
      </w:pPr>
    </w:p>
    <w:p w:rsidR="00E313A6" w:rsidRDefault="00E313A6" w:rsidP="00E60194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b/>
          <w:sz w:val="28"/>
          <w:szCs w:val="28"/>
        </w:rPr>
      </w:pPr>
    </w:p>
    <w:p w:rsidR="000C2F78" w:rsidRDefault="000C2F78" w:rsidP="00E60194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b/>
          <w:sz w:val="28"/>
          <w:szCs w:val="28"/>
        </w:rPr>
      </w:pPr>
    </w:p>
    <w:p w:rsidR="001B76E2" w:rsidRDefault="001B76E2" w:rsidP="00E60194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b/>
          <w:sz w:val="28"/>
          <w:szCs w:val="28"/>
        </w:rPr>
      </w:pPr>
    </w:p>
    <w:p w:rsidR="001B76E2" w:rsidRDefault="001B76E2" w:rsidP="00E60194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b/>
          <w:sz w:val="28"/>
          <w:szCs w:val="28"/>
        </w:rPr>
      </w:pPr>
    </w:p>
    <w:p w:rsidR="001B76E2" w:rsidRDefault="001B76E2" w:rsidP="00E60194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b/>
          <w:sz w:val="28"/>
          <w:szCs w:val="28"/>
        </w:rPr>
      </w:pPr>
    </w:p>
    <w:p w:rsidR="00E60194" w:rsidRPr="004C3803" w:rsidRDefault="00E60194" w:rsidP="00E60194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Question 16:</w:t>
      </w:r>
    </w:p>
    <w:p w:rsidR="00E60194" w:rsidRPr="009C782C" w:rsidRDefault="00E313A6" w:rsidP="00E60194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sz w:val="24"/>
          <w:szCs w:val="24"/>
        </w:rPr>
      </w:pPr>
      <w:r w:rsidRPr="000F7AF0">
        <w:rPr>
          <w:rFonts w:ascii="Arial" w:hAnsi="Arial" w:cs="Arial"/>
          <w:sz w:val="24"/>
          <w:szCs w:val="24"/>
        </w:rPr>
        <w:t xml:space="preserve">Dessiner </w:t>
      </w:r>
      <w:r w:rsidR="00E60194">
        <w:rPr>
          <w:rFonts w:ascii="Arial" w:hAnsi="Arial" w:cs="Arial"/>
          <w:sz w:val="24"/>
          <w:szCs w:val="24"/>
        </w:rPr>
        <w:t>sur le Doc</w:t>
      </w:r>
      <w:r w:rsidR="00844D76">
        <w:rPr>
          <w:rFonts w:ascii="Arial" w:hAnsi="Arial" w:cs="Arial"/>
          <w:sz w:val="24"/>
          <w:szCs w:val="24"/>
        </w:rPr>
        <w:t xml:space="preserve">ument de Travail </w:t>
      </w:r>
      <w:r w:rsidR="001F2BF3">
        <w:rPr>
          <w:rFonts w:ascii="Arial" w:hAnsi="Arial" w:cs="Arial"/>
          <w:sz w:val="24"/>
          <w:szCs w:val="24"/>
        </w:rPr>
        <w:t>p</w:t>
      </w:r>
      <w:r w:rsidR="00E60194">
        <w:rPr>
          <w:rFonts w:ascii="Arial" w:hAnsi="Arial" w:cs="Arial"/>
          <w:sz w:val="24"/>
          <w:szCs w:val="24"/>
        </w:rPr>
        <w:t>19/20</w:t>
      </w:r>
      <w:r w:rsidR="00844D76">
        <w:rPr>
          <w:rFonts w:ascii="Arial" w:hAnsi="Arial" w:cs="Arial"/>
          <w:sz w:val="24"/>
          <w:szCs w:val="24"/>
        </w:rPr>
        <w:t>,</w:t>
      </w:r>
      <w:r w:rsidR="00E60194">
        <w:rPr>
          <w:rFonts w:ascii="Arial" w:hAnsi="Arial" w:cs="Arial"/>
          <w:sz w:val="24"/>
          <w:szCs w:val="24"/>
        </w:rPr>
        <w:t xml:space="preserve"> le nouveau châssis permettant de ramener les deux vérins dans le plan médian. Prévoir en particulier : </w:t>
      </w:r>
    </w:p>
    <w:p w:rsidR="003B383E" w:rsidRDefault="00E60194" w:rsidP="00DC3721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3B383E">
        <w:rPr>
          <w:rFonts w:ascii="Arial" w:hAnsi="Arial" w:cs="Arial"/>
          <w:b/>
          <w:sz w:val="24"/>
          <w:szCs w:val="24"/>
        </w:rPr>
        <w:t>Plaques d’arrêt inférieures </w:t>
      </w:r>
      <w:r>
        <w:rPr>
          <w:rFonts w:ascii="Arial" w:hAnsi="Arial" w:cs="Arial"/>
          <w:sz w:val="24"/>
          <w:szCs w:val="24"/>
        </w:rPr>
        <w:t>: Centrer le passage du vérin.</w:t>
      </w:r>
    </w:p>
    <w:p w:rsidR="007406D0" w:rsidRDefault="009C782C" w:rsidP="00184923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sz w:val="24"/>
          <w:szCs w:val="24"/>
        </w:rPr>
      </w:pPr>
      <w:r w:rsidRPr="009C782C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</w:rPr>
        <w:t xml:space="preserve"> </w:t>
      </w:r>
      <w:r w:rsidR="003B383E" w:rsidRPr="003B383E">
        <w:rPr>
          <w:rFonts w:ascii="Arial" w:hAnsi="Arial" w:cs="Arial"/>
          <w:b/>
          <w:sz w:val="24"/>
          <w:szCs w:val="24"/>
        </w:rPr>
        <w:t>D</w:t>
      </w:r>
      <w:r w:rsidR="00034072" w:rsidRPr="003B383E">
        <w:rPr>
          <w:rFonts w:ascii="Arial" w:hAnsi="Arial" w:cs="Arial"/>
          <w:b/>
          <w:sz w:val="24"/>
          <w:szCs w:val="24"/>
        </w:rPr>
        <w:t>emi-chapes</w:t>
      </w:r>
      <w:r w:rsidR="003B383E">
        <w:rPr>
          <w:rFonts w:ascii="Arial" w:hAnsi="Arial" w:cs="Arial"/>
          <w:sz w:val="24"/>
          <w:szCs w:val="24"/>
        </w:rPr>
        <w:t xml:space="preserve"> : </w:t>
      </w:r>
      <w:r w:rsidR="003B383E">
        <w:rPr>
          <w:rFonts w:ascii="Arial" w:hAnsi="Arial" w:cs="Arial"/>
          <w:sz w:val="24"/>
          <w:szCs w:val="24"/>
        </w:rPr>
        <w:tab/>
        <w:t>- Prévoir une seule paire de demi- chapes pour les deux vérins.</w:t>
      </w:r>
    </w:p>
    <w:p w:rsidR="003B383E" w:rsidRDefault="003B383E" w:rsidP="00184923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 Positionner les deux vérins dans le plan médian.</w:t>
      </w:r>
    </w:p>
    <w:p w:rsidR="003B383E" w:rsidRDefault="003B383E" w:rsidP="00401DAC">
      <w:pPr>
        <w:tabs>
          <w:tab w:val="left" w:pos="567"/>
        </w:tabs>
        <w:spacing w:after="240"/>
        <w:ind w:left="2977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Adapter l’épaisseur des rondelles soudées </w:t>
      </w:r>
      <w:r w:rsidR="00916CFA">
        <w:rPr>
          <w:rFonts w:ascii="Arial" w:hAnsi="Arial" w:cs="Arial"/>
          <w:sz w:val="24"/>
          <w:szCs w:val="24"/>
        </w:rPr>
        <w:t xml:space="preserve">à la largeur des corps de vérin et </w:t>
      </w:r>
      <w:r w:rsidR="00916CFA" w:rsidRPr="00401DAC">
        <w:rPr>
          <w:rFonts w:ascii="Arial" w:hAnsi="Arial" w:cs="Arial"/>
          <w:b/>
          <w:sz w:val="24"/>
          <w:szCs w:val="24"/>
        </w:rPr>
        <w:t>coter</w:t>
      </w:r>
      <w:r w:rsidR="00916CFA">
        <w:rPr>
          <w:rFonts w:ascii="Arial" w:hAnsi="Arial" w:cs="Arial"/>
          <w:sz w:val="24"/>
          <w:szCs w:val="24"/>
        </w:rPr>
        <w:t xml:space="preserve"> </w:t>
      </w:r>
      <w:r w:rsidR="00401DAC">
        <w:rPr>
          <w:rFonts w:ascii="Arial" w:hAnsi="Arial" w:cs="Arial"/>
          <w:sz w:val="24"/>
          <w:szCs w:val="24"/>
        </w:rPr>
        <w:t>l’écartement des demi-chapes permettant la fixation du vérin d’écartement et la fixation du vérin de basculement.</w:t>
      </w:r>
    </w:p>
    <w:p w:rsidR="003B383E" w:rsidRDefault="003B383E" w:rsidP="00B60FAD">
      <w:pPr>
        <w:tabs>
          <w:tab w:val="left" w:pos="567"/>
        </w:tabs>
        <w:spacing w:after="240"/>
        <w:ind w:left="2977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F2787">
        <w:rPr>
          <w:rFonts w:ascii="Arial" w:hAnsi="Arial" w:cs="Arial"/>
          <w:sz w:val="24"/>
          <w:szCs w:val="24"/>
        </w:rPr>
        <w:t xml:space="preserve">Conformément à la question 14, déplacer l’axe de la fixation du corps de vérin de basculement de </w:t>
      </w:r>
      <w:r w:rsidR="00916CFA">
        <w:rPr>
          <w:rFonts w:ascii="Arial" w:hAnsi="Arial" w:cs="Arial"/>
          <w:sz w:val="24"/>
          <w:szCs w:val="24"/>
        </w:rPr>
        <w:t>50mm suivant l’axe Y, il ne sera pas déplacé suivant l’axe X.</w:t>
      </w:r>
    </w:p>
    <w:p w:rsidR="005409FB" w:rsidRDefault="00BF1B06" w:rsidP="0074340C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E60194" w:rsidRPr="00E60194">
        <w:rPr>
          <w:rFonts w:ascii="Arial" w:hAnsi="Arial" w:cs="Arial"/>
          <w:b/>
          <w:sz w:val="24"/>
          <w:szCs w:val="24"/>
        </w:rPr>
        <w:t>Gousset :</w:t>
      </w:r>
      <w:r w:rsidR="00E60194">
        <w:rPr>
          <w:rFonts w:ascii="Arial" w:hAnsi="Arial" w:cs="Arial"/>
          <w:sz w:val="24"/>
          <w:szCs w:val="24"/>
        </w:rPr>
        <w:t xml:space="preserve"> </w:t>
      </w:r>
      <w:r w:rsidR="00E60194">
        <w:rPr>
          <w:rFonts w:ascii="Arial" w:hAnsi="Arial" w:cs="Arial"/>
          <w:sz w:val="24"/>
          <w:szCs w:val="24"/>
        </w:rPr>
        <w:tab/>
      </w:r>
      <w:r w:rsidR="00E60194">
        <w:rPr>
          <w:rFonts w:ascii="Arial" w:hAnsi="Arial" w:cs="Arial"/>
          <w:sz w:val="24"/>
          <w:szCs w:val="24"/>
        </w:rPr>
        <w:tab/>
        <w:t xml:space="preserve">- </w:t>
      </w:r>
      <w:r>
        <w:rPr>
          <w:rFonts w:ascii="Arial" w:hAnsi="Arial" w:cs="Arial"/>
          <w:sz w:val="24"/>
          <w:szCs w:val="24"/>
        </w:rPr>
        <w:t>.</w:t>
      </w:r>
      <w:r w:rsidR="00E60194">
        <w:rPr>
          <w:rFonts w:ascii="Arial" w:hAnsi="Arial" w:cs="Arial"/>
          <w:sz w:val="24"/>
          <w:szCs w:val="24"/>
        </w:rPr>
        <w:t>Modifier le gousset 5.9.</w:t>
      </w:r>
    </w:p>
    <w:p w:rsidR="00E60194" w:rsidRDefault="00E60194" w:rsidP="0074340C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 Prévoir un gousset symétrique par rapport au plan médian.</w:t>
      </w:r>
    </w:p>
    <w:p w:rsidR="0074340C" w:rsidRPr="00E60194" w:rsidRDefault="0074340C" w:rsidP="0074340C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 w:rsidR="00D60A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Coter l'écartement des 1/2 chapes permettant la fixation des vérins.</w:t>
      </w:r>
    </w:p>
    <w:p w:rsidR="00397411" w:rsidRDefault="00E313A6" w:rsidP="00184923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215900</wp:posOffset>
            </wp:positionV>
            <wp:extent cx="2612390" cy="2331085"/>
            <wp:effectExtent l="0" t="0" r="0" b="0"/>
            <wp:wrapTight wrapText="bothSides">
              <wp:wrapPolygon edited="0">
                <wp:start x="0" y="0"/>
                <wp:lineTo x="0" y="21359"/>
                <wp:lineTo x="21421" y="21359"/>
                <wp:lineTo x="21421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2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0D02" w:rsidRDefault="00E313A6" w:rsidP="00184923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53975</wp:posOffset>
            </wp:positionV>
            <wp:extent cx="2481580" cy="1994535"/>
            <wp:effectExtent l="0" t="0" r="0" b="5715"/>
            <wp:wrapTight wrapText="bothSides">
              <wp:wrapPolygon edited="0">
                <wp:start x="0" y="0"/>
                <wp:lineTo x="0" y="21456"/>
                <wp:lineTo x="21390" y="21456"/>
                <wp:lineTo x="21390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4"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5535">
        <w:rPr>
          <w:rFonts w:ascii="Arial" w:hAnsi="Arial" w:cs="Arial"/>
          <w:noProof/>
          <w:sz w:val="24"/>
          <w:szCs w:val="24"/>
        </w:rPr>
        <w:pict>
          <v:shape id="Text Box 630" o:spid="_x0000_s1030" type="#_x0000_t202" style="position:absolute;left:0;text-align:left;margin-left:236.95pt;margin-top:20.8pt;width:148pt;height:40.6pt;z-index:251656191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">
            <v:textbox>
              <w:txbxContent>
                <w:p w:rsidR="00FF39F6" w:rsidRDefault="00FF39F6" w:rsidP="00F51F2C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Châssis coulissant</w:t>
                  </w:r>
                </w:p>
                <w:p w:rsidR="00FF39F6" w:rsidRPr="00202A68" w:rsidRDefault="00FF39F6" w:rsidP="00F51F2C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avant</w:t>
                  </w:r>
                  <w:proofErr w:type="gramEnd"/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modification</w:t>
                  </w:r>
                </w:p>
              </w:txbxContent>
            </v:textbox>
          </v:shape>
        </w:pict>
      </w:r>
    </w:p>
    <w:p w:rsidR="00AF0D02" w:rsidRDefault="00AF0D02" w:rsidP="00184923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sz w:val="24"/>
          <w:szCs w:val="24"/>
        </w:rPr>
      </w:pPr>
    </w:p>
    <w:p w:rsidR="00AF0D02" w:rsidRDefault="00AF0D02" w:rsidP="00184923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sz w:val="24"/>
          <w:szCs w:val="24"/>
        </w:rPr>
      </w:pPr>
    </w:p>
    <w:p w:rsidR="00AF0D02" w:rsidRDefault="00AF0D02" w:rsidP="00184923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sz w:val="24"/>
          <w:szCs w:val="24"/>
        </w:rPr>
      </w:pPr>
    </w:p>
    <w:p w:rsidR="00AF0D02" w:rsidRDefault="00AF0D02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AF0D02" w:rsidRDefault="00AF0D02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3705C7" w:rsidRDefault="003705C7" w:rsidP="00E313A6">
      <w:pPr>
        <w:tabs>
          <w:tab w:val="left" w:pos="709"/>
        </w:tabs>
        <w:spacing w:after="240"/>
        <w:jc w:val="both"/>
        <w:rPr>
          <w:rFonts w:ascii="Arial" w:hAnsi="Arial" w:cs="Arial"/>
          <w:sz w:val="24"/>
          <w:szCs w:val="24"/>
        </w:rPr>
      </w:pPr>
    </w:p>
    <w:p w:rsidR="00722E84" w:rsidRPr="004C3803" w:rsidRDefault="00722E84" w:rsidP="00722E84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Question 17:</w:t>
      </w:r>
    </w:p>
    <w:p w:rsidR="00E95A94" w:rsidRDefault="00F005A4" w:rsidP="00645F3F">
      <w:pPr>
        <w:tabs>
          <w:tab w:val="left" w:pos="709"/>
        </w:tabs>
        <w:spacing w:after="240"/>
        <w:ind w:left="709" w:hanging="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Réaliser le dessin de définition de la nouvelle demi-chape sur le Doc</w:t>
      </w:r>
      <w:r w:rsidR="00844D76">
        <w:rPr>
          <w:rFonts w:ascii="Arial" w:hAnsi="Arial" w:cs="Arial"/>
          <w:sz w:val="24"/>
          <w:szCs w:val="24"/>
        </w:rPr>
        <w:t xml:space="preserve">ument de Travail </w:t>
      </w:r>
      <w:r w:rsidR="001F2BF3">
        <w:rPr>
          <w:rFonts w:ascii="Arial" w:hAnsi="Arial" w:cs="Arial"/>
          <w:sz w:val="24"/>
          <w:szCs w:val="24"/>
        </w:rPr>
        <w:t>p</w:t>
      </w:r>
      <w:r w:rsidR="00844D76">
        <w:rPr>
          <w:rFonts w:ascii="Arial" w:hAnsi="Arial" w:cs="Arial"/>
          <w:sz w:val="24"/>
          <w:szCs w:val="24"/>
        </w:rPr>
        <w:t xml:space="preserve">20/20. Seule la cotation de la position des axes </w:t>
      </w:r>
      <w:r w:rsidR="001F2BF3">
        <w:rPr>
          <w:rFonts w:ascii="Arial" w:hAnsi="Arial" w:cs="Arial"/>
          <w:sz w:val="24"/>
          <w:szCs w:val="24"/>
        </w:rPr>
        <w:t>de</w:t>
      </w:r>
      <w:r w:rsidR="00844D76">
        <w:rPr>
          <w:rFonts w:ascii="Arial" w:hAnsi="Arial" w:cs="Arial"/>
          <w:sz w:val="24"/>
          <w:szCs w:val="24"/>
        </w:rPr>
        <w:t xml:space="preserve"> </w:t>
      </w:r>
      <w:r w:rsidR="00645F3F">
        <w:rPr>
          <w:rFonts w:ascii="Arial" w:hAnsi="Arial" w:cs="Arial"/>
          <w:sz w:val="24"/>
          <w:szCs w:val="24"/>
        </w:rPr>
        <w:t>fixations des vérins est demandée. L’échelle du dessin est libre.</w:t>
      </w:r>
      <w:r w:rsidR="00E95A94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</w:t>
      </w:r>
    </w:p>
    <w:p w:rsidR="000C2F78" w:rsidRDefault="000C2F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C2F78" w:rsidRDefault="000C2F78" w:rsidP="00645F3F">
      <w:pPr>
        <w:tabs>
          <w:tab w:val="left" w:pos="709"/>
        </w:tabs>
        <w:spacing w:after="240"/>
        <w:ind w:left="709" w:hanging="1"/>
        <w:jc w:val="both"/>
        <w:rPr>
          <w:rFonts w:ascii="Arial" w:hAnsi="Arial" w:cs="Arial"/>
          <w:sz w:val="24"/>
          <w:szCs w:val="24"/>
        </w:rPr>
      </w:pPr>
    </w:p>
    <w:p w:rsidR="00722E84" w:rsidRDefault="00F4322C" w:rsidP="00E313A6">
      <w:pPr>
        <w:tabs>
          <w:tab w:val="left" w:pos="709"/>
        </w:tabs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762635</wp:posOffset>
            </wp:positionH>
            <wp:positionV relativeFrom="paragraph">
              <wp:posOffset>91440</wp:posOffset>
            </wp:positionV>
            <wp:extent cx="12144375" cy="7410450"/>
            <wp:effectExtent l="19050" t="0" r="9525" b="0"/>
            <wp:wrapNone/>
            <wp:docPr id="15" name="Image 14" descr="corr p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 p19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14437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2E84" w:rsidRDefault="00722E8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722E84" w:rsidRDefault="00722E8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625535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zh-TW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left:0;text-align:left;margin-left:62.1pt;margin-top:21.15pt;width:7.7pt;height:12.45pt;z-index:251782144" o:connectortype="straight"/>
        </w:pict>
      </w:r>
      <w:r>
        <w:rPr>
          <w:rFonts w:ascii="Arial" w:hAnsi="Arial" w:cs="Arial"/>
          <w:noProof/>
          <w:sz w:val="24"/>
          <w:szCs w:val="24"/>
          <w:lang w:eastAsia="zh-TW"/>
        </w:rPr>
        <w:pict>
          <v:shape id="_x0000_s1060" type="#_x0000_t32" style="position:absolute;left:0;text-align:left;margin-left:54.6pt;margin-top:21.15pt;width:7.5pt;height:12.45pt;flip:x;z-index:251781120" o:connectortype="straight"/>
        </w:pict>
      </w:r>
      <w:r>
        <w:rPr>
          <w:rFonts w:ascii="Arial" w:hAnsi="Arial" w:cs="Arial"/>
          <w:noProof/>
          <w:sz w:val="24"/>
          <w:szCs w:val="24"/>
          <w:lang w:eastAsia="zh-TW"/>
        </w:rPr>
        <w:pict>
          <v:shape id="_x0000_s1059" type="#_x0000_t32" style="position:absolute;left:0;text-align:left;margin-left:61pt;margin-top:22.2pt;width:1.1pt;height:45.15pt;flip:y;z-index:251780096" o:connectortype="straight" strokecolor="red"/>
        </w:pict>
      </w:r>
      <w:r>
        <w:rPr>
          <w:rFonts w:ascii="Arial" w:hAnsi="Arial" w:cs="Arial"/>
          <w:noProof/>
          <w:sz w:val="24"/>
          <w:szCs w:val="24"/>
          <w:lang w:eastAsia="zh-TW"/>
        </w:rPr>
        <w:pict>
          <v:shape id="_x0000_s1057" type="#_x0000_t32" style="position:absolute;left:0;text-align:left;margin-left:54.6pt;margin-top:21.15pt;width:62.3pt;height:1.05pt;flip:x;z-index:251778048" o:connectortype="straight" strokecolor="red"/>
        </w:pict>
      </w: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625535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zh-TW"/>
        </w:rPr>
        <w:pict>
          <v:shape id="_x0000_s1063" type="#_x0000_t32" style="position:absolute;left:0;text-align:left;margin-left:54.6pt;margin-top:6.75pt;width:7.5pt;height:11.15pt;flip:x y;z-index:251784192" o:connectortype="straight"/>
        </w:pict>
      </w:r>
      <w:r>
        <w:rPr>
          <w:rFonts w:ascii="Arial" w:hAnsi="Arial" w:cs="Arial"/>
          <w:noProof/>
          <w:sz w:val="24"/>
          <w:szCs w:val="24"/>
          <w:lang w:eastAsia="zh-TW"/>
        </w:rPr>
        <w:pict>
          <v:shape id="_x0000_s1062" type="#_x0000_t32" style="position:absolute;left:0;text-align:left;margin-left:62.1pt;margin-top:6.75pt;width:7.7pt;height:11.15pt;flip:y;z-index:251783168" o:connectortype="straight"/>
        </w:pict>
      </w:r>
      <w:r>
        <w:rPr>
          <w:rFonts w:ascii="Arial" w:hAnsi="Arial" w:cs="Arial"/>
          <w:noProof/>
          <w:sz w:val="24"/>
          <w:szCs w:val="24"/>
          <w:lang w:eastAsia="zh-TW"/>
        </w:rPr>
        <w:pict>
          <v:shape id="_x0000_s1058" type="#_x0000_t32" style="position:absolute;left:0;text-align:left;margin-left:54.6pt;margin-top:15.9pt;width:62.3pt;height:2.15pt;flip:x;z-index:251779072" o:connectortype="straight" strokecolor="red"/>
        </w:pict>
      </w: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Pr="00AC0F50" w:rsidRDefault="00AC0F50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  <w:r w:rsidRPr="00AC0F50">
        <w:rPr>
          <w:rFonts w:ascii="Arial" w:hAnsi="Arial" w:cs="Arial"/>
          <w:color w:val="FF0000"/>
          <w:sz w:val="24"/>
          <w:szCs w:val="24"/>
        </w:rPr>
        <w:t>90 mm</w:t>
      </w: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F4322C" w:rsidRDefault="00F4322C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1B76E2" w:rsidRDefault="000F2EA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</w:p>
    <w:p w:rsidR="001B76E2" w:rsidRDefault="001B76E2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1B76E2" w:rsidRDefault="001B76E2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1B76E2" w:rsidRDefault="001B76E2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1B76E2" w:rsidRDefault="001B76E2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1B76E2" w:rsidRDefault="001B76E2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1B76E2" w:rsidRDefault="001B76E2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F2EA4" w:rsidRDefault="001B76E2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</w:t>
      </w:r>
      <w:r w:rsidR="000F2EA4">
        <w:rPr>
          <w:rFonts w:ascii="Arial" w:hAnsi="Arial" w:cs="Arial"/>
          <w:sz w:val="24"/>
          <w:szCs w:val="24"/>
        </w:rPr>
        <w:t xml:space="preserve">  CHASSIS COULISSANT A MODIFIER               ECH : 1:5</w:t>
      </w:r>
    </w:p>
    <w:p w:rsidR="00BE4AB8" w:rsidRDefault="00BE4A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F0D02" w:rsidRDefault="00AF0D02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65402" w:rsidRDefault="00065402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65402" w:rsidRDefault="00F4322C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281940</wp:posOffset>
            </wp:positionV>
            <wp:extent cx="6280785" cy="5199380"/>
            <wp:effectExtent l="19050" t="0" r="5715" b="0"/>
            <wp:wrapNone/>
            <wp:docPr id="16" name="Image 15" descr="corr p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 p20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519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5402" w:rsidRDefault="00065402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722E84" w:rsidRDefault="00722E84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6A7D62">
      <w:pPr>
        <w:tabs>
          <w:tab w:val="left" w:pos="709"/>
        </w:tabs>
        <w:spacing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CB3BB6" w:rsidRDefault="00CB3BB6" w:rsidP="00CB3BB6">
      <w:pPr>
        <w:tabs>
          <w:tab w:val="left" w:pos="709"/>
        </w:tabs>
        <w:spacing w:after="240"/>
        <w:ind w:firstLine="708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1/2 CHAPE APRES MODIFICATION</w:t>
      </w:r>
    </w:p>
    <w:p w:rsidR="00E95A94" w:rsidRDefault="00E95A94" w:rsidP="00CB3BB6">
      <w:pPr>
        <w:tabs>
          <w:tab w:val="left" w:pos="709"/>
        </w:tabs>
        <w:spacing w:after="240"/>
        <w:ind w:firstLine="708"/>
        <w:jc w:val="right"/>
        <w:rPr>
          <w:rFonts w:ascii="Arial" w:hAnsi="Arial" w:cs="Arial"/>
          <w:sz w:val="24"/>
          <w:szCs w:val="24"/>
        </w:rPr>
      </w:pPr>
    </w:p>
    <w:sectPr w:rsidR="00E95A94" w:rsidSect="001B76E2">
      <w:headerReference w:type="even" r:id="rId37"/>
      <w:headerReference w:type="default" r:id="rId38"/>
      <w:footerReference w:type="default" r:id="rId39"/>
      <w:headerReference w:type="first" r:id="rId40"/>
      <w:pgSz w:w="23814" w:h="16839" w:orient="landscape" w:code="8"/>
      <w:pgMar w:top="1110" w:right="680" w:bottom="567" w:left="284" w:header="720" w:footer="454" w:gutter="0"/>
      <w:cols w:num="2" w:space="964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C0A" w:rsidRDefault="00904C0A">
      <w:r>
        <w:separator/>
      </w:r>
    </w:p>
  </w:endnote>
  <w:endnote w:type="continuationSeparator" w:id="0">
    <w:p w:rsidR="00904C0A" w:rsidRDefault="00904C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EF1" w:rsidRDefault="00B40EF1">
    <w:pPr>
      <w:pStyle w:val="Pieddepage"/>
    </w:pPr>
  </w:p>
  <w:tbl>
    <w:tblPr>
      <w:tblW w:w="0" w:type="auto"/>
      <w:tblInd w:w="478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374"/>
      <w:gridCol w:w="1984"/>
      <w:gridCol w:w="2835"/>
      <w:gridCol w:w="1986"/>
      <w:gridCol w:w="5137"/>
      <w:gridCol w:w="1418"/>
    </w:tblGrid>
    <w:tr w:rsidR="007E697A" w:rsidRPr="003622FC" w:rsidTr="007E697A">
      <w:trPr>
        <w:trHeight w:val="280"/>
      </w:trPr>
      <w:tc>
        <w:tcPr>
          <w:tcW w:w="237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7E697A" w:rsidRPr="003622FC" w:rsidRDefault="007E697A" w:rsidP="00342C04">
          <w:pPr>
            <w:pStyle w:val="Titre5"/>
            <w:rPr>
              <w:rFonts w:ascii="Arial" w:hAnsi="Arial" w:cs="Arial"/>
              <w:sz w:val="24"/>
              <w:szCs w:val="24"/>
              <w:lang w:val="nl-NL"/>
            </w:rPr>
          </w:pPr>
          <w:r w:rsidRPr="003622FC">
            <w:rPr>
              <w:rFonts w:ascii="Arial" w:hAnsi="Arial" w:cs="Arial"/>
              <w:sz w:val="24"/>
              <w:szCs w:val="24"/>
              <w:lang w:val="nl-NL"/>
            </w:rPr>
            <w:t>BAC PRO E.D.P.I.</w:t>
          </w:r>
        </w:p>
      </w:tc>
      <w:tc>
        <w:tcPr>
          <w:tcW w:w="198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7E697A" w:rsidRPr="003622FC" w:rsidRDefault="007E697A" w:rsidP="00342C04">
          <w:pPr>
            <w:jc w:val="center"/>
            <w:rPr>
              <w:rFonts w:ascii="Arial" w:hAnsi="Arial" w:cs="Arial"/>
              <w:b/>
              <w:sz w:val="24"/>
              <w:szCs w:val="24"/>
              <w:lang w:val="en-US"/>
            </w:rPr>
          </w:pPr>
          <w:r w:rsidRPr="003622FC">
            <w:rPr>
              <w:rFonts w:ascii="Arial" w:hAnsi="Arial" w:cs="Arial"/>
              <w:b/>
              <w:sz w:val="24"/>
              <w:szCs w:val="24"/>
              <w:lang w:val="en-US"/>
            </w:rPr>
            <w:t>CORRIGÉ</w:t>
          </w:r>
        </w:p>
      </w:tc>
      <w:tc>
        <w:tcPr>
          <w:tcW w:w="283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7E697A" w:rsidRPr="003622FC" w:rsidRDefault="007E697A" w:rsidP="00342C04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3622FC">
            <w:rPr>
              <w:rFonts w:ascii="Arial" w:hAnsi="Arial" w:cs="Arial"/>
              <w:b/>
              <w:sz w:val="24"/>
              <w:szCs w:val="24"/>
            </w:rPr>
            <w:t>Code :</w:t>
          </w:r>
          <w:r>
            <w:rPr>
              <w:rFonts w:ascii="Arial" w:hAnsi="Arial" w:cs="Arial"/>
              <w:b/>
              <w:sz w:val="24"/>
              <w:szCs w:val="24"/>
            </w:rPr>
            <w:t xml:space="preserve"> 1509-EDP EPI</w:t>
          </w:r>
        </w:p>
      </w:tc>
      <w:tc>
        <w:tcPr>
          <w:tcW w:w="198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7E697A" w:rsidRPr="003622FC" w:rsidRDefault="007E697A" w:rsidP="00342C04">
          <w:pPr>
            <w:pStyle w:val="Titre5"/>
            <w:rPr>
              <w:rFonts w:ascii="Arial" w:hAnsi="Arial" w:cs="Arial"/>
              <w:sz w:val="24"/>
              <w:szCs w:val="24"/>
            </w:rPr>
          </w:pPr>
          <w:r w:rsidRPr="003622FC">
            <w:rPr>
              <w:rFonts w:ascii="Arial" w:hAnsi="Arial" w:cs="Arial"/>
              <w:sz w:val="24"/>
              <w:szCs w:val="24"/>
            </w:rPr>
            <w:t>Session 2015</w:t>
          </w:r>
        </w:p>
      </w:tc>
      <w:tc>
        <w:tcPr>
          <w:tcW w:w="513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7E697A" w:rsidRPr="003622FC" w:rsidRDefault="007E697A" w:rsidP="00342C04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3622FC">
            <w:rPr>
              <w:rFonts w:ascii="Arial" w:hAnsi="Arial" w:cs="Arial"/>
              <w:b/>
              <w:sz w:val="24"/>
              <w:szCs w:val="24"/>
            </w:rPr>
            <w:t>E2 – U2 Étude de produit industriel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7E697A" w:rsidRPr="003622FC" w:rsidRDefault="007E697A" w:rsidP="00342C04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3622FC">
            <w:rPr>
              <w:rFonts w:ascii="Arial" w:hAnsi="Arial" w:cs="Arial"/>
              <w:b/>
              <w:sz w:val="24"/>
              <w:szCs w:val="24"/>
            </w:rPr>
            <w:t xml:space="preserve">Page </w:t>
          </w:r>
          <w:r w:rsidR="00625535"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begin"/>
          </w:r>
          <w:r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instrText xml:space="preserve"> PAGE </w:instrText>
          </w:r>
          <w:r w:rsidR="00625535"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separate"/>
          </w:r>
          <w:r w:rsidR="00602D5E">
            <w:rPr>
              <w:rStyle w:val="Numrodepage"/>
              <w:rFonts w:ascii="Arial" w:hAnsi="Arial" w:cs="Arial"/>
              <w:b/>
              <w:noProof/>
              <w:sz w:val="24"/>
              <w:szCs w:val="24"/>
            </w:rPr>
            <w:t>2</w:t>
          </w:r>
          <w:r w:rsidR="00625535"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end"/>
          </w:r>
          <w:r w:rsidRPr="003622FC">
            <w:rPr>
              <w:rFonts w:ascii="Arial" w:hAnsi="Arial" w:cs="Arial"/>
              <w:b/>
              <w:sz w:val="24"/>
              <w:szCs w:val="24"/>
            </w:rPr>
            <w:t>/</w:t>
          </w:r>
          <w:r w:rsidR="00625535"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begin"/>
          </w:r>
          <w:r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instrText xml:space="preserve"> NUMPAGES </w:instrText>
          </w:r>
          <w:r w:rsidR="00625535"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separate"/>
          </w:r>
          <w:r w:rsidR="00602D5E">
            <w:rPr>
              <w:rStyle w:val="Numrodepage"/>
              <w:rFonts w:ascii="Arial" w:hAnsi="Arial" w:cs="Arial"/>
              <w:b/>
              <w:noProof/>
              <w:sz w:val="24"/>
              <w:szCs w:val="24"/>
            </w:rPr>
            <w:t>10</w:t>
          </w:r>
          <w:r w:rsidR="00625535"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end"/>
          </w:r>
        </w:p>
      </w:tc>
    </w:tr>
  </w:tbl>
  <w:p w:rsidR="00B40EF1" w:rsidRPr="00B40EF1" w:rsidRDefault="00B40EF1" w:rsidP="00B40EF1">
    <w:pPr>
      <w:pStyle w:val="Pieddepage"/>
      <w:jc w:val="right"/>
      <w:rPr>
        <w:rFonts w:ascii="Arial" w:hAnsi="Arial" w:cs="Arial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478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374"/>
      <w:gridCol w:w="1984"/>
      <w:gridCol w:w="2694"/>
      <w:gridCol w:w="1986"/>
      <w:gridCol w:w="5137"/>
      <w:gridCol w:w="1418"/>
    </w:tblGrid>
    <w:tr w:rsidR="003622FC" w:rsidRPr="003622FC" w:rsidTr="007E697A">
      <w:trPr>
        <w:trHeight w:val="280"/>
      </w:trPr>
      <w:tc>
        <w:tcPr>
          <w:tcW w:w="237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3622FC" w:rsidRPr="003622FC" w:rsidRDefault="003622FC" w:rsidP="002542FC">
          <w:pPr>
            <w:pStyle w:val="Titre5"/>
            <w:rPr>
              <w:rFonts w:ascii="Arial" w:hAnsi="Arial" w:cs="Arial"/>
              <w:sz w:val="24"/>
              <w:szCs w:val="24"/>
              <w:lang w:val="nl-NL"/>
            </w:rPr>
          </w:pPr>
          <w:r w:rsidRPr="003622FC">
            <w:rPr>
              <w:rFonts w:ascii="Arial" w:hAnsi="Arial" w:cs="Arial"/>
              <w:sz w:val="24"/>
              <w:szCs w:val="24"/>
              <w:lang w:val="nl-NL"/>
            </w:rPr>
            <w:t>BAC PRO E.D.P.I.</w:t>
          </w:r>
        </w:p>
      </w:tc>
      <w:tc>
        <w:tcPr>
          <w:tcW w:w="198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3622FC" w:rsidRPr="003622FC" w:rsidRDefault="003622FC" w:rsidP="002542FC">
          <w:pPr>
            <w:jc w:val="center"/>
            <w:rPr>
              <w:rFonts w:ascii="Arial" w:hAnsi="Arial" w:cs="Arial"/>
              <w:b/>
              <w:sz w:val="24"/>
              <w:szCs w:val="24"/>
              <w:lang w:val="en-US"/>
            </w:rPr>
          </w:pPr>
          <w:r w:rsidRPr="003622FC">
            <w:rPr>
              <w:rFonts w:ascii="Arial" w:hAnsi="Arial" w:cs="Arial"/>
              <w:b/>
              <w:sz w:val="24"/>
              <w:szCs w:val="24"/>
              <w:lang w:val="en-US"/>
            </w:rPr>
            <w:t>CORRIGÉ</w:t>
          </w:r>
        </w:p>
      </w:tc>
      <w:tc>
        <w:tcPr>
          <w:tcW w:w="269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3622FC" w:rsidRPr="003622FC" w:rsidRDefault="003622FC" w:rsidP="002542FC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3622FC">
            <w:rPr>
              <w:rFonts w:ascii="Arial" w:hAnsi="Arial" w:cs="Arial"/>
              <w:b/>
              <w:sz w:val="24"/>
              <w:szCs w:val="24"/>
            </w:rPr>
            <w:t>Code :</w:t>
          </w:r>
          <w:r w:rsidR="007E697A">
            <w:rPr>
              <w:rFonts w:ascii="Arial" w:hAnsi="Arial" w:cs="Arial"/>
              <w:b/>
              <w:sz w:val="24"/>
              <w:szCs w:val="24"/>
            </w:rPr>
            <w:t xml:space="preserve"> 1509-EDP EPI</w:t>
          </w:r>
        </w:p>
      </w:tc>
      <w:tc>
        <w:tcPr>
          <w:tcW w:w="198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3622FC" w:rsidRPr="003622FC" w:rsidRDefault="003622FC" w:rsidP="002542FC">
          <w:pPr>
            <w:pStyle w:val="Titre5"/>
            <w:rPr>
              <w:rFonts w:ascii="Arial" w:hAnsi="Arial" w:cs="Arial"/>
              <w:sz w:val="24"/>
              <w:szCs w:val="24"/>
            </w:rPr>
          </w:pPr>
          <w:r w:rsidRPr="003622FC">
            <w:rPr>
              <w:rFonts w:ascii="Arial" w:hAnsi="Arial" w:cs="Arial"/>
              <w:sz w:val="24"/>
              <w:szCs w:val="24"/>
            </w:rPr>
            <w:t>Session 2015</w:t>
          </w:r>
        </w:p>
      </w:tc>
      <w:tc>
        <w:tcPr>
          <w:tcW w:w="513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3622FC" w:rsidRPr="003622FC" w:rsidRDefault="003622FC" w:rsidP="002542FC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3622FC">
            <w:rPr>
              <w:rFonts w:ascii="Arial" w:hAnsi="Arial" w:cs="Arial"/>
              <w:b/>
              <w:sz w:val="24"/>
              <w:szCs w:val="24"/>
            </w:rPr>
            <w:t>E2 – U2 Étude de produit industriel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3622FC" w:rsidRPr="003622FC" w:rsidRDefault="003622FC" w:rsidP="002542FC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3622FC">
            <w:rPr>
              <w:rFonts w:ascii="Arial" w:hAnsi="Arial" w:cs="Arial"/>
              <w:b/>
              <w:sz w:val="24"/>
              <w:szCs w:val="24"/>
            </w:rPr>
            <w:t xml:space="preserve">Page </w:t>
          </w:r>
          <w:r w:rsidR="00625535"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begin"/>
          </w:r>
          <w:r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instrText xml:space="preserve"> PAGE </w:instrText>
          </w:r>
          <w:r w:rsidR="00625535"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separate"/>
          </w:r>
          <w:r w:rsidR="00602D5E">
            <w:rPr>
              <w:rStyle w:val="Numrodepage"/>
              <w:rFonts w:ascii="Arial" w:hAnsi="Arial" w:cs="Arial"/>
              <w:b/>
              <w:noProof/>
              <w:sz w:val="24"/>
              <w:szCs w:val="24"/>
            </w:rPr>
            <w:t>1</w:t>
          </w:r>
          <w:r w:rsidR="00625535"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end"/>
          </w:r>
          <w:r w:rsidRPr="003622FC">
            <w:rPr>
              <w:rFonts w:ascii="Arial" w:hAnsi="Arial" w:cs="Arial"/>
              <w:b/>
              <w:sz w:val="24"/>
              <w:szCs w:val="24"/>
            </w:rPr>
            <w:t>/</w:t>
          </w:r>
          <w:r w:rsidR="00625535"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begin"/>
          </w:r>
          <w:r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instrText xml:space="preserve"> NUMPAGES </w:instrText>
          </w:r>
          <w:r w:rsidR="00625535"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separate"/>
          </w:r>
          <w:r w:rsidR="00602D5E">
            <w:rPr>
              <w:rStyle w:val="Numrodepage"/>
              <w:rFonts w:ascii="Arial" w:hAnsi="Arial" w:cs="Arial"/>
              <w:b/>
              <w:noProof/>
              <w:sz w:val="24"/>
              <w:szCs w:val="24"/>
            </w:rPr>
            <w:t>10</w:t>
          </w:r>
          <w:r w:rsidR="00625535"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end"/>
          </w:r>
        </w:p>
      </w:tc>
    </w:tr>
  </w:tbl>
  <w:p w:rsidR="00B40EF1" w:rsidRPr="00B40EF1" w:rsidRDefault="00B40EF1" w:rsidP="00B40EF1">
    <w:pPr>
      <w:pStyle w:val="Pieddepage"/>
      <w:tabs>
        <w:tab w:val="clear" w:pos="4536"/>
        <w:tab w:val="clear" w:pos="9072"/>
        <w:tab w:val="left" w:pos="15518"/>
      </w:tabs>
      <w:jc w:val="right"/>
      <w:rPr>
        <w:rFonts w:ascii="Arial" w:hAnsi="Arial" w:cs="Arial"/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478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374"/>
      <w:gridCol w:w="1984"/>
      <w:gridCol w:w="2694"/>
      <w:gridCol w:w="1986"/>
      <w:gridCol w:w="5137"/>
      <w:gridCol w:w="1418"/>
    </w:tblGrid>
    <w:tr w:rsidR="001B76E2" w:rsidRPr="003622FC" w:rsidTr="007E697A">
      <w:trPr>
        <w:trHeight w:val="280"/>
      </w:trPr>
      <w:tc>
        <w:tcPr>
          <w:tcW w:w="237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1B76E2" w:rsidRPr="003622FC" w:rsidRDefault="001B76E2" w:rsidP="002542FC">
          <w:pPr>
            <w:pStyle w:val="Titre5"/>
            <w:rPr>
              <w:rFonts w:ascii="Arial" w:hAnsi="Arial" w:cs="Arial"/>
              <w:sz w:val="24"/>
              <w:szCs w:val="24"/>
              <w:lang w:val="nl-NL"/>
            </w:rPr>
          </w:pPr>
          <w:r w:rsidRPr="003622FC">
            <w:rPr>
              <w:rFonts w:ascii="Arial" w:hAnsi="Arial" w:cs="Arial"/>
              <w:sz w:val="24"/>
              <w:szCs w:val="24"/>
              <w:lang w:val="nl-NL"/>
            </w:rPr>
            <w:t>BAC PRO E.D.P.I.</w:t>
          </w:r>
        </w:p>
      </w:tc>
      <w:tc>
        <w:tcPr>
          <w:tcW w:w="198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1B76E2" w:rsidRPr="003622FC" w:rsidRDefault="001B76E2" w:rsidP="002542FC">
          <w:pPr>
            <w:jc w:val="center"/>
            <w:rPr>
              <w:rFonts w:ascii="Arial" w:hAnsi="Arial" w:cs="Arial"/>
              <w:b/>
              <w:sz w:val="24"/>
              <w:szCs w:val="24"/>
              <w:lang w:val="en-US"/>
            </w:rPr>
          </w:pPr>
          <w:r w:rsidRPr="003622FC">
            <w:rPr>
              <w:rFonts w:ascii="Arial" w:hAnsi="Arial" w:cs="Arial"/>
              <w:b/>
              <w:sz w:val="24"/>
              <w:szCs w:val="24"/>
              <w:lang w:val="en-US"/>
            </w:rPr>
            <w:t>CORRIGÉ</w:t>
          </w:r>
        </w:p>
      </w:tc>
      <w:tc>
        <w:tcPr>
          <w:tcW w:w="269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1B76E2" w:rsidRPr="003622FC" w:rsidRDefault="001B76E2" w:rsidP="002542FC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3622FC">
            <w:rPr>
              <w:rFonts w:ascii="Arial" w:hAnsi="Arial" w:cs="Arial"/>
              <w:b/>
              <w:sz w:val="24"/>
              <w:szCs w:val="24"/>
            </w:rPr>
            <w:t>Code :</w:t>
          </w:r>
          <w:r w:rsidR="007E697A">
            <w:rPr>
              <w:rFonts w:ascii="Arial" w:hAnsi="Arial" w:cs="Arial"/>
              <w:b/>
              <w:sz w:val="24"/>
              <w:szCs w:val="24"/>
            </w:rPr>
            <w:t xml:space="preserve"> 1509-EDP EPI</w:t>
          </w:r>
        </w:p>
      </w:tc>
      <w:tc>
        <w:tcPr>
          <w:tcW w:w="198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1B76E2" w:rsidRPr="003622FC" w:rsidRDefault="001B76E2" w:rsidP="002542FC">
          <w:pPr>
            <w:pStyle w:val="Titre5"/>
            <w:rPr>
              <w:rFonts w:ascii="Arial" w:hAnsi="Arial" w:cs="Arial"/>
              <w:sz w:val="24"/>
              <w:szCs w:val="24"/>
            </w:rPr>
          </w:pPr>
          <w:r w:rsidRPr="003622FC">
            <w:rPr>
              <w:rFonts w:ascii="Arial" w:hAnsi="Arial" w:cs="Arial"/>
              <w:sz w:val="24"/>
              <w:szCs w:val="24"/>
            </w:rPr>
            <w:t>Session 2015</w:t>
          </w:r>
        </w:p>
      </w:tc>
      <w:tc>
        <w:tcPr>
          <w:tcW w:w="513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1B76E2" w:rsidRPr="003622FC" w:rsidRDefault="001B76E2" w:rsidP="002542FC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3622FC">
            <w:rPr>
              <w:rFonts w:ascii="Arial" w:hAnsi="Arial" w:cs="Arial"/>
              <w:b/>
              <w:sz w:val="24"/>
              <w:szCs w:val="24"/>
            </w:rPr>
            <w:t>E2 – U2 Étude de produit industriel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1B76E2" w:rsidRPr="003622FC" w:rsidRDefault="001B76E2" w:rsidP="002542FC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3622FC">
            <w:rPr>
              <w:rFonts w:ascii="Arial" w:hAnsi="Arial" w:cs="Arial"/>
              <w:b/>
              <w:sz w:val="24"/>
              <w:szCs w:val="24"/>
            </w:rPr>
            <w:t xml:space="preserve">Page </w:t>
          </w:r>
          <w:r w:rsidR="00625535"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begin"/>
          </w:r>
          <w:r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instrText xml:space="preserve"> PAGE </w:instrText>
          </w:r>
          <w:r w:rsidR="00625535"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separate"/>
          </w:r>
          <w:r w:rsidR="00602D5E">
            <w:rPr>
              <w:rStyle w:val="Numrodepage"/>
              <w:rFonts w:ascii="Arial" w:hAnsi="Arial" w:cs="Arial"/>
              <w:b/>
              <w:noProof/>
              <w:sz w:val="24"/>
              <w:szCs w:val="24"/>
            </w:rPr>
            <w:t>3</w:t>
          </w:r>
          <w:r w:rsidR="00625535"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end"/>
          </w:r>
          <w:r w:rsidRPr="003622FC">
            <w:rPr>
              <w:rFonts w:ascii="Arial" w:hAnsi="Arial" w:cs="Arial"/>
              <w:b/>
              <w:sz w:val="24"/>
              <w:szCs w:val="24"/>
            </w:rPr>
            <w:t>/</w:t>
          </w:r>
          <w:r w:rsidR="00625535"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begin"/>
          </w:r>
          <w:r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instrText xml:space="preserve"> NUMPAGES </w:instrText>
          </w:r>
          <w:r w:rsidR="00625535"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separate"/>
          </w:r>
          <w:r w:rsidR="00602D5E">
            <w:rPr>
              <w:rStyle w:val="Numrodepage"/>
              <w:rFonts w:ascii="Arial" w:hAnsi="Arial" w:cs="Arial"/>
              <w:b/>
              <w:noProof/>
              <w:sz w:val="24"/>
              <w:szCs w:val="24"/>
            </w:rPr>
            <w:t>10</w:t>
          </w:r>
          <w:r w:rsidR="00625535" w:rsidRPr="003622FC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end"/>
          </w:r>
        </w:p>
      </w:tc>
    </w:tr>
  </w:tbl>
  <w:p w:rsidR="00A1335C" w:rsidRDefault="00A1335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C0A" w:rsidRDefault="00904C0A">
      <w:r>
        <w:separator/>
      </w:r>
    </w:p>
  </w:footnote>
  <w:footnote w:type="continuationSeparator" w:id="0">
    <w:p w:rsidR="00904C0A" w:rsidRDefault="00904C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2FC" w:rsidRDefault="00625535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58765" o:spid="_x0000_s2057" type="#_x0000_t136" style="position:absolute;margin-left:0;margin-top:0;width:883pt;height:196.2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É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9F6" w:rsidRDefault="00625535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58766" o:spid="_x0000_s2058" type="#_x0000_t136" style="position:absolute;margin-left:0;margin-top:0;width:883pt;height:196.2pt;rotation:315;z-index:-25165056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É"/>
          <w10:wrap anchorx="margin" anchory="margin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3" type="#_x0000_t202" style="position:absolute;margin-left:38.7pt;margin-top:40.35pt;width:538.6pt;height:119.05pt;z-index: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" o:allowincell="f" filled="f">
          <v:textbox>
            <w:txbxContent>
              <w:p w:rsidR="00FF39F6" w:rsidRDefault="00FF39F6" w:rsidP="00F75B85">
                <w:pPr>
                  <w:jc w:val="center"/>
                  <w:rPr>
                    <w:b/>
                    <w:sz w:val="36"/>
                  </w:rPr>
                </w:pPr>
              </w:p>
              <w:p w:rsidR="00FF39F6" w:rsidRDefault="00FF39F6" w:rsidP="00F75B85">
                <w:pPr>
                  <w:spacing w:after="100"/>
                  <w:jc w:val="center"/>
                  <w:rPr>
                    <w:b/>
                    <w:sz w:val="36"/>
                  </w:rPr>
                </w:pPr>
              </w:p>
              <w:p w:rsidR="00FF39F6" w:rsidRDefault="00FF39F6" w:rsidP="00F75B85">
                <w:pPr>
                  <w:pStyle w:val="Titre6"/>
                  <w:rPr>
                    <w:sz w:val="36"/>
                  </w:rPr>
                </w:pPr>
                <w:r>
                  <w:rPr>
                    <w:spacing w:val="30"/>
                    <w:sz w:val="36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1" o:spid="_x0000_s2052" type="#_x0000_t202" style="position:absolute;margin-left:608.7pt;margin-top:40.35pt;width:538.6pt;height:119.05pt;z-index:25165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" o:allowincell="f" filled="f">
          <v:textbox>
            <w:txbxContent>
              <w:p w:rsidR="00FF39F6" w:rsidRDefault="00FF39F6" w:rsidP="00F75B85">
                <w:pPr>
                  <w:jc w:val="center"/>
                  <w:rPr>
                    <w:b/>
                    <w:sz w:val="36"/>
                  </w:rPr>
                </w:pPr>
              </w:p>
              <w:p w:rsidR="00FF39F6" w:rsidRDefault="00FF39F6" w:rsidP="00F75B85">
                <w:pPr>
                  <w:spacing w:after="100"/>
                  <w:jc w:val="center"/>
                  <w:rPr>
                    <w:b/>
                    <w:sz w:val="36"/>
                  </w:rPr>
                </w:pPr>
              </w:p>
              <w:p w:rsidR="00FF39F6" w:rsidRDefault="00FF39F6" w:rsidP="00F75B85">
                <w:pPr>
                  <w:pStyle w:val="Titre6"/>
                  <w:rPr>
                    <w:sz w:val="36"/>
                  </w:rPr>
                </w:pPr>
                <w:r>
                  <w:rPr>
                    <w:spacing w:val="30"/>
                    <w:sz w:val="36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2FC" w:rsidRDefault="00625535" w:rsidP="003622FC">
    <w:pPr>
      <w:pStyle w:val="En-tte"/>
      <w:jc w:val="cent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58764" o:spid="_x0000_s2056" type="#_x0000_t136" style="position:absolute;left:0;text-align:left;margin-left:0;margin-top:0;width:883pt;height:196.2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É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2FC" w:rsidRDefault="00625535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58768" o:spid="_x0000_s2060" type="#_x0000_t136" style="position:absolute;margin-left:0;margin-top:0;width:883pt;height:196.2pt;rotation:315;z-index:-25164646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É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2FC" w:rsidRDefault="00625535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58769" o:spid="_x0000_s2061" type="#_x0000_t136" style="position:absolute;margin-left:0;margin-top:0;width:883pt;height:196.2pt;rotation:315;z-index:-2516444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É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2FC" w:rsidRDefault="00625535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58767" o:spid="_x0000_s2059" type="#_x0000_t136" style="position:absolute;margin-left:0;margin-top:0;width:883pt;height:196.2pt;rotation:315;z-index:-25164851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É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77468"/>
    <w:multiLevelType w:val="singleLevel"/>
    <w:tmpl w:val="1CD6ACF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1">
    <w:nsid w:val="0CC22EF8"/>
    <w:multiLevelType w:val="hybridMultilevel"/>
    <w:tmpl w:val="7DACC886"/>
    <w:lvl w:ilvl="0" w:tplc="6D1E8B5A">
      <w:numFmt w:val="bullet"/>
      <w:lvlText w:val="-"/>
      <w:lvlJc w:val="left"/>
      <w:pPr>
        <w:ind w:left="178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14E07F7C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>
    <w:nsid w:val="1DC30C24"/>
    <w:multiLevelType w:val="singleLevel"/>
    <w:tmpl w:val="C020385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4">
    <w:nsid w:val="2A5D7303"/>
    <w:multiLevelType w:val="hybridMultilevel"/>
    <w:tmpl w:val="AB08D894"/>
    <w:lvl w:ilvl="0" w:tplc="C3AADAC8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2F191BAC"/>
    <w:multiLevelType w:val="hybridMultilevel"/>
    <w:tmpl w:val="8E001E38"/>
    <w:lvl w:ilvl="0" w:tplc="FDA68262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4696321A"/>
    <w:multiLevelType w:val="hybridMultilevel"/>
    <w:tmpl w:val="04CA10EC"/>
    <w:lvl w:ilvl="0" w:tplc="DA0ECC16">
      <w:numFmt w:val="bullet"/>
      <w:lvlText w:val="-"/>
      <w:lvlJc w:val="left"/>
      <w:pPr>
        <w:ind w:left="319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8" w:hanging="360"/>
      </w:pPr>
      <w:rPr>
        <w:rFonts w:ascii="Wingdings" w:hAnsi="Wingdings" w:hint="default"/>
      </w:rPr>
    </w:lvl>
  </w:abstractNum>
  <w:abstractNum w:abstractNumId="7">
    <w:nsid w:val="4B1C47D3"/>
    <w:multiLevelType w:val="hybridMultilevel"/>
    <w:tmpl w:val="87F07DA4"/>
    <w:lvl w:ilvl="0" w:tplc="C9BCA410">
      <w:numFmt w:val="bullet"/>
      <w:lvlText w:val="-"/>
      <w:lvlJc w:val="left"/>
      <w:pPr>
        <w:ind w:left="93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8">
    <w:nsid w:val="5A2D32C0"/>
    <w:multiLevelType w:val="hybridMultilevel"/>
    <w:tmpl w:val="B85A0C6E"/>
    <w:lvl w:ilvl="0" w:tplc="7A9C2E7C">
      <w:numFmt w:val="bullet"/>
      <w:lvlText w:val="-"/>
      <w:lvlJc w:val="left"/>
      <w:pPr>
        <w:ind w:left="213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6"/>
  </w:num>
  <w:num w:numId="6">
    <w:abstractNumId w:val="5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C0C11"/>
    <w:rsid w:val="00000611"/>
    <w:rsid w:val="000009B4"/>
    <w:rsid w:val="000127AC"/>
    <w:rsid w:val="0001568F"/>
    <w:rsid w:val="0003375B"/>
    <w:rsid w:val="00034072"/>
    <w:rsid w:val="00052CBB"/>
    <w:rsid w:val="00052F05"/>
    <w:rsid w:val="000542BE"/>
    <w:rsid w:val="0005579B"/>
    <w:rsid w:val="0005761D"/>
    <w:rsid w:val="00060FCD"/>
    <w:rsid w:val="00065402"/>
    <w:rsid w:val="00067950"/>
    <w:rsid w:val="00071A1D"/>
    <w:rsid w:val="00072211"/>
    <w:rsid w:val="00081910"/>
    <w:rsid w:val="000856E8"/>
    <w:rsid w:val="00085E04"/>
    <w:rsid w:val="00091897"/>
    <w:rsid w:val="00091E26"/>
    <w:rsid w:val="000A2C59"/>
    <w:rsid w:val="000B47B7"/>
    <w:rsid w:val="000B49A0"/>
    <w:rsid w:val="000B5B82"/>
    <w:rsid w:val="000B74BD"/>
    <w:rsid w:val="000C2E4A"/>
    <w:rsid w:val="000C2F78"/>
    <w:rsid w:val="000C304B"/>
    <w:rsid w:val="000C6056"/>
    <w:rsid w:val="000D677D"/>
    <w:rsid w:val="000F2787"/>
    <w:rsid w:val="000F2EA4"/>
    <w:rsid w:val="000F37DF"/>
    <w:rsid w:val="000F6698"/>
    <w:rsid w:val="000F7AF0"/>
    <w:rsid w:val="00101D22"/>
    <w:rsid w:val="001029B2"/>
    <w:rsid w:val="001116F8"/>
    <w:rsid w:val="00115B35"/>
    <w:rsid w:val="00116627"/>
    <w:rsid w:val="00117C20"/>
    <w:rsid w:val="00122687"/>
    <w:rsid w:val="0012379E"/>
    <w:rsid w:val="0012464C"/>
    <w:rsid w:val="001263A8"/>
    <w:rsid w:val="001325E4"/>
    <w:rsid w:val="00134709"/>
    <w:rsid w:val="00135BCD"/>
    <w:rsid w:val="00141260"/>
    <w:rsid w:val="0014742E"/>
    <w:rsid w:val="0014793C"/>
    <w:rsid w:val="00152F1A"/>
    <w:rsid w:val="00153C70"/>
    <w:rsid w:val="00155123"/>
    <w:rsid w:val="001639AD"/>
    <w:rsid w:val="00165C54"/>
    <w:rsid w:val="0016663D"/>
    <w:rsid w:val="001668C7"/>
    <w:rsid w:val="00184923"/>
    <w:rsid w:val="0018665F"/>
    <w:rsid w:val="00191C79"/>
    <w:rsid w:val="00195712"/>
    <w:rsid w:val="00195913"/>
    <w:rsid w:val="001959E3"/>
    <w:rsid w:val="00196B9E"/>
    <w:rsid w:val="00197561"/>
    <w:rsid w:val="001B2239"/>
    <w:rsid w:val="001B27ED"/>
    <w:rsid w:val="001B2B2E"/>
    <w:rsid w:val="001B4E69"/>
    <w:rsid w:val="001B5A64"/>
    <w:rsid w:val="001B76E2"/>
    <w:rsid w:val="001D3E5F"/>
    <w:rsid w:val="001D54A1"/>
    <w:rsid w:val="001D6CAE"/>
    <w:rsid w:val="001E654D"/>
    <w:rsid w:val="001E6FE1"/>
    <w:rsid w:val="001F1392"/>
    <w:rsid w:val="001F2BF3"/>
    <w:rsid w:val="001F33ED"/>
    <w:rsid w:val="001F614B"/>
    <w:rsid w:val="001F6DC3"/>
    <w:rsid w:val="00201AE6"/>
    <w:rsid w:val="00202572"/>
    <w:rsid w:val="00202A68"/>
    <w:rsid w:val="00204DE8"/>
    <w:rsid w:val="00205046"/>
    <w:rsid w:val="00206F5F"/>
    <w:rsid w:val="00213F3A"/>
    <w:rsid w:val="0021750B"/>
    <w:rsid w:val="0022192F"/>
    <w:rsid w:val="00227571"/>
    <w:rsid w:val="0023358B"/>
    <w:rsid w:val="0023549C"/>
    <w:rsid w:val="00241FAF"/>
    <w:rsid w:val="00244906"/>
    <w:rsid w:val="002478AB"/>
    <w:rsid w:val="00247ED7"/>
    <w:rsid w:val="00257245"/>
    <w:rsid w:val="0026002E"/>
    <w:rsid w:val="0026224E"/>
    <w:rsid w:val="00262669"/>
    <w:rsid w:val="002946AE"/>
    <w:rsid w:val="002A0DEC"/>
    <w:rsid w:val="002B0CB3"/>
    <w:rsid w:val="002C6842"/>
    <w:rsid w:val="002C6D37"/>
    <w:rsid w:val="002D178E"/>
    <w:rsid w:val="002D4F5C"/>
    <w:rsid w:val="002E4811"/>
    <w:rsid w:val="002F6F4A"/>
    <w:rsid w:val="002F745A"/>
    <w:rsid w:val="002F7A30"/>
    <w:rsid w:val="00303B5C"/>
    <w:rsid w:val="003052AB"/>
    <w:rsid w:val="00311DD4"/>
    <w:rsid w:val="003133A6"/>
    <w:rsid w:val="003138BF"/>
    <w:rsid w:val="00324A36"/>
    <w:rsid w:val="00326408"/>
    <w:rsid w:val="003339E5"/>
    <w:rsid w:val="0033679A"/>
    <w:rsid w:val="003377BA"/>
    <w:rsid w:val="00344750"/>
    <w:rsid w:val="00353598"/>
    <w:rsid w:val="003622FC"/>
    <w:rsid w:val="003705C7"/>
    <w:rsid w:val="003716D2"/>
    <w:rsid w:val="00371981"/>
    <w:rsid w:val="003737D6"/>
    <w:rsid w:val="00375B4F"/>
    <w:rsid w:val="0037728C"/>
    <w:rsid w:val="0038009C"/>
    <w:rsid w:val="00395C08"/>
    <w:rsid w:val="00397411"/>
    <w:rsid w:val="003A4F4B"/>
    <w:rsid w:val="003A6DF3"/>
    <w:rsid w:val="003B24B8"/>
    <w:rsid w:val="003B289E"/>
    <w:rsid w:val="003B2AC3"/>
    <w:rsid w:val="003B31C1"/>
    <w:rsid w:val="003B383E"/>
    <w:rsid w:val="003B666A"/>
    <w:rsid w:val="003C5581"/>
    <w:rsid w:val="003C5B24"/>
    <w:rsid w:val="003C7066"/>
    <w:rsid w:val="003D5108"/>
    <w:rsid w:val="003D6E03"/>
    <w:rsid w:val="003D73EF"/>
    <w:rsid w:val="003E46D5"/>
    <w:rsid w:val="003E66BA"/>
    <w:rsid w:val="003F1210"/>
    <w:rsid w:val="003F2E99"/>
    <w:rsid w:val="0040179A"/>
    <w:rsid w:val="00401DAC"/>
    <w:rsid w:val="00402CF3"/>
    <w:rsid w:val="004051CB"/>
    <w:rsid w:val="004218FE"/>
    <w:rsid w:val="00426C9B"/>
    <w:rsid w:val="00427C34"/>
    <w:rsid w:val="004324C4"/>
    <w:rsid w:val="0043490C"/>
    <w:rsid w:val="004355A6"/>
    <w:rsid w:val="00441050"/>
    <w:rsid w:val="004438D7"/>
    <w:rsid w:val="004470CA"/>
    <w:rsid w:val="00452B39"/>
    <w:rsid w:val="00455434"/>
    <w:rsid w:val="00466B1B"/>
    <w:rsid w:val="004710D4"/>
    <w:rsid w:val="00471E2B"/>
    <w:rsid w:val="00472A05"/>
    <w:rsid w:val="00473383"/>
    <w:rsid w:val="00474C7E"/>
    <w:rsid w:val="00485C9B"/>
    <w:rsid w:val="004929A6"/>
    <w:rsid w:val="004A0AF8"/>
    <w:rsid w:val="004A2010"/>
    <w:rsid w:val="004A7960"/>
    <w:rsid w:val="004B55BC"/>
    <w:rsid w:val="004B771B"/>
    <w:rsid w:val="004C0756"/>
    <w:rsid w:val="004C3803"/>
    <w:rsid w:val="004C7585"/>
    <w:rsid w:val="004D1B91"/>
    <w:rsid w:val="004D6519"/>
    <w:rsid w:val="004D7C98"/>
    <w:rsid w:val="004E1FA1"/>
    <w:rsid w:val="004E27D3"/>
    <w:rsid w:val="004E3DE7"/>
    <w:rsid w:val="004E51E2"/>
    <w:rsid w:val="004E693E"/>
    <w:rsid w:val="004F0687"/>
    <w:rsid w:val="004F0A47"/>
    <w:rsid w:val="004F3E0A"/>
    <w:rsid w:val="004F64C1"/>
    <w:rsid w:val="004F6AF6"/>
    <w:rsid w:val="00506025"/>
    <w:rsid w:val="0051206C"/>
    <w:rsid w:val="005134E7"/>
    <w:rsid w:val="00515BF2"/>
    <w:rsid w:val="005162BA"/>
    <w:rsid w:val="0052389F"/>
    <w:rsid w:val="005244D6"/>
    <w:rsid w:val="0052467D"/>
    <w:rsid w:val="005312F7"/>
    <w:rsid w:val="005409FB"/>
    <w:rsid w:val="0054302F"/>
    <w:rsid w:val="00547ED2"/>
    <w:rsid w:val="00550D87"/>
    <w:rsid w:val="00552686"/>
    <w:rsid w:val="0056516D"/>
    <w:rsid w:val="005718AB"/>
    <w:rsid w:val="00576C6F"/>
    <w:rsid w:val="0059493C"/>
    <w:rsid w:val="005A67C0"/>
    <w:rsid w:val="005B70D9"/>
    <w:rsid w:val="005C024C"/>
    <w:rsid w:val="005C0AC7"/>
    <w:rsid w:val="005C0C11"/>
    <w:rsid w:val="005C1E6C"/>
    <w:rsid w:val="005D18CC"/>
    <w:rsid w:val="005D4227"/>
    <w:rsid w:val="005D542D"/>
    <w:rsid w:val="005D5F56"/>
    <w:rsid w:val="005D6573"/>
    <w:rsid w:val="005E0796"/>
    <w:rsid w:val="005E100E"/>
    <w:rsid w:val="005E3981"/>
    <w:rsid w:val="005E4015"/>
    <w:rsid w:val="005F1B9D"/>
    <w:rsid w:val="005F2750"/>
    <w:rsid w:val="005F3F62"/>
    <w:rsid w:val="005F5BF5"/>
    <w:rsid w:val="00602D5E"/>
    <w:rsid w:val="00617A7D"/>
    <w:rsid w:val="006217FF"/>
    <w:rsid w:val="00621AAF"/>
    <w:rsid w:val="00625535"/>
    <w:rsid w:val="00632662"/>
    <w:rsid w:val="006360BB"/>
    <w:rsid w:val="00641B02"/>
    <w:rsid w:val="00645F3F"/>
    <w:rsid w:val="006466EF"/>
    <w:rsid w:val="0064766E"/>
    <w:rsid w:val="00651080"/>
    <w:rsid w:val="00665362"/>
    <w:rsid w:val="006667A2"/>
    <w:rsid w:val="00667897"/>
    <w:rsid w:val="00672ADA"/>
    <w:rsid w:val="006771ED"/>
    <w:rsid w:val="0069592D"/>
    <w:rsid w:val="006A69BE"/>
    <w:rsid w:val="006A7D62"/>
    <w:rsid w:val="006B2D83"/>
    <w:rsid w:val="006B48BA"/>
    <w:rsid w:val="006C7966"/>
    <w:rsid w:val="006D623B"/>
    <w:rsid w:val="006E1517"/>
    <w:rsid w:val="006E19F0"/>
    <w:rsid w:val="006F19EF"/>
    <w:rsid w:val="006F647A"/>
    <w:rsid w:val="006F797F"/>
    <w:rsid w:val="006F7D83"/>
    <w:rsid w:val="00707061"/>
    <w:rsid w:val="00712042"/>
    <w:rsid w:val="007228F7"/>
    <w:rsid w:val="00722E84"/>
    <w:rsid w:val="00731097"/>
    <w:rsid w:val="007333B8"/>
    <w:rsid w:val="00736A8F"/>
    <w:rsid w:val="007406D0"/>
    <w:rsid w:val="00741715"/>
    <w:rsid w:val="0074340C"/>
    <w:rsid w:val="00743FC2"/>
    <w:rsid w:val="00745CA5"/>
    <w:rsid w:val="00747EE9"/>
    <w:rsid w:val="00752BAF"/>
    <w:rsid w:val="007532B4"/>
    <w:rsid w:val="00754409"/>
    <w:rsid w:val="0077351E"/>
    <w:rsid w:val="00775990"/>
    <w:rsid w:val="00783894"/>
    <w:rsid w:val="00787F80"/>
    <w:rsid w:val="007A1D10"/>
    <w:rsid w:val="007A3E5F"/>
    <w:rsid w:val="007A6BC6"/>
    <w:rsid w:val="007A7FC5"/>
    <w:rsid w:val="007B4B90"/>
    <w:rsid w:val="007C00A7"/>
    <w:rsid w:val="007E697A"/>
    <w:rsid w:val="007E7E38"/>
    <w:rsid w:val="007F0481"/>
    <w:rsid w:val="007F31A5"/>
    <w:rsid w:val="007F35E6"/>
    <w:rsid w:val="007F44C4"/>
    <w:rsid w:val="008048A4"/>
    <w:rsid w:val="00811C60"/>
    <w:rsid w:val="00813C18"/>
    <w:rsid w:val="008171BB"/>
    <w:rsid w:val="008331BA"/>
    <w:rsid w:val="008358CF"/>
    <w:rsid w:val="00835B3F"/>
    <w:rsid w:val="008374D1"/>
    <w:rsid w:val="008378F6"/>
    <w:rsid w:val="00841433"/>
    <w:rsid w:val="008417CE"/>
    <w:rsid w:val="00844D76"/>
    <w:rsid w:val="00853F00"/>
    <w:rsid w:val="00855B2A"/>
    <w:rsid w:val="00862416"/>
    <w:rsid w:val="00866943"/>
    <w:rsid w:val="008717F3"/>
    <w:rsid w:val="00872A44"/>
    <w:rsid w:val="00873C9E"/>
    <w:rsid w:val="0087651A"/>
    <w:rsid w:val="00881176"/>
    <w:rsid w:val="008864A1"/>
    <w:rsid w:val="008A49F9"/>
    <w:rsid w:val="008A745A"/>
    <w:rsid w:val="008B08DF"/>
    <w:rsid w:val="008B416D"/>
    <w:rsid w:val="008C53AD"/>
    <w:rsid w:val="008E277A"/>
    <w:rsid w:val="008F5AB3"/>
    <w:rsid w:val="008F5F7E"/>
    <w:rsid w:val="0090317B"/>
    <w:rsid w:val="0090472D"/>
    <w:rsid w:val="00904C0A"/>
    <w:rsid w:val="00915AFA"/>
    <w:rsid w:val="00916CFA"/>
    <w:rsid w:val="009205FF"/>
    <w:rsid w:val="00937B5D"/>
    <w:rsid w:val="0094349D"/>
    <w:rsid w:val="009446BD"/>
    <w:rsid w:val="00946570"/>
    <w:rsid w:val="00946630"/>
    <w:rsid w:val="00953939"/>
    <w:rsid w:val="00964CB0"/>
    <w:rsid w:val="0097419D"/>
    <w:rsid w:val="00976A48"/>
    <w:rsid w:val="00985739"/>
    <w:rsid w:val="00991A53"/>
    <w:rsid w:val="009964C6"/>
    <w:rsid w:val="00996B2D"/>
    <w:rsid w:val="009A2861"/>
    <w:rsid w:val="009A55E3"/>
    <w:rsid w:val="009A74EE"/>
    <w:rsid w:val="009B29D1"/>
    <w:rsid w:val="009B7915"/>
    <w:rsid w:val="009C0E9D"/>
    <w:rsid w:val="009C38C9"/>
    <w:rsid w:val="009C782C"/>
    <w:rsid w:val="009D205F"/>
    <w:rsid w:val="009D2E00"/>
    <w:rsid w:val="009E29AE"/>
    <w:rsid w:val="009E3C3B"/>
    <w:rsid w:val="009F49C7"/>
    <w:rsid w:val="009F6BEE"/>
    <w:rsid w:val="00A07287"/>
    <w:rsid w:val="00A10BBC"/>
    <w:rsid w:val="00A1142A"/>
    <w:rsid w:val="00A12373"/>
    <w:rsid w:val="00A1335C"/>
    <w:rsid w:val="00A17060"/>
    <w:rsid w:val="00A170B3"/>
    <w:rsid w:val="00A2097D"/>
    <w:rsid w:val="00A2700C"/>
    <w:rsid w:val="00A31295"/>
    <w:rsid w:val="00A3320B"/>
    <w:rsid w:val="00A34AA5"/>
    <w:rsid w:val="00A36A0C"/>
    <w:rsid w:val="00A439C3"/>
    <w:rsid w:val="00A446AD"/>
    <w:rsid w:val="00A4750E"/>
    <w:rsid w:val="00A616AD"/>
    <w:rsid w:val="00A61CEC"/>
    <w:rsid w:val="00A647D8"/>
    <w:rsid w:val="00A66AD5"/>
    <w:rsid w:val="00A74CFD"/>
    <w:rsid w:val="00A77195"/>
    <w:rsid w:val="00A82F00"/>
    <w:rsid w:val="00A85446"/>
    <w:rsid w:val="00A85D64"/>
    <w:rsid w:val="00A902EE"/>
    <w:rsid w:val="00A90BF3"/>
    <w:rsid w:val="00A95833"/>
    <w:rsid w:val="00A96964"/>
    <w:rsid w:val="00A96D3E"/>
    <w:rsid w:val="00AB0514"/>
    <w:rsid w:val="00AB3226"/>
    <w:rsid w:val="00AB35FB"/>
    <w:rsid w:val="00AB5A2C"/>
    <w:rsid w:val="00AB6A9A"/>
    <w:rsid w:val="00AC0F50"/>
    <w:rsid w:val="00AC20FD"/>
    <w:rsid w:val="00AD48D6"/>
    <w:rsid w:val="00AD4E58"/>
    <w:rsid w:val="00AD59DA"/>
    <w:rsid w:val="00AE04AD"/>
    <w:rsid w:val="00AE0EF3"/>
    <w:rsid w:val="00AE1CC1"/>
    <w:rsid w:val="00AE37F9"/>
    <w:rsid w:val="00AE3851"/>
    <w:rsid w:val="00AE45DB"/>
    <w:rsid w:val="00AE5630"/>
    <w:rsid w:val="00AF06E0"/>
    <w:rsid w:val="00AF0D02"/>
    <w:rsid w:val="00AF2E80"/>
    <w:rsid w:val="00AF3196"/>
    <w:rsid w:val="00AF67C3"/>
    <w:rsid w:val="00B01FEE"/>
    <w:rsid w:val="00B02007"/>
    <w:rsid w:val="00B05EF4"/>
    <w:rsid w:val="00B136AC"/>
    <w:rsid w:val="00B350EF"/>
    <w:rsid w:val="00B35105"/>
    <w:rsid w:val="00B372E4"/>
    <w:rsid w:val="00B4058D"/>
    <w:rsid w:val="00B40EF1"/>
    <w:rsid w:val="00B50FDD"/>
    <w:rsid w:val="00B54716"/>
    <w:rsid w:val="00B55AA3"/>
    <w:rsid w:val="00B55DB5"/>
    <w:rsid w:val="00B57084"/>
    <w:rsid w:val="00B60058"/>
    <w:rsid w:val="00B60FAD"/>
    <w:rsid w:val="00B6459F"/>
    <w:rsid w:val="00B67EA4"/>
    <w:rsid w:val="00B73D04"/>
    <w:rsid w:val="00B75B5C"/>
    <w:rsid w:val="00B806BB"/>
    <w:rsid w:val="00B81163"/>
    <w:rsid w:val="00B84459"/>
    <w:rsid w:val="00B86ECD"/>
    <w:rsid w:val="00B875CB"/>
    <w:rsid w:val="00B91044"/>
    <w:rsid w:val="00B91D99"/>
    <w:rsid w:val="00BA3E1D"/>
    <w:rsid w:val="00BA41BF"/>
    <w:rsid w:val="00BA50C8"/>
    <w:rsid w:val="00BA5613"/>
    <w:rsid w:val="00BA5AA0"/>
    <w:rsid w:val="00BA6833"/>
    <w:rsid w:val="00BB4D15"/>
    <w:rsid w:val="00BD2E12"/>
    <w:rsid w:val="00BD4139"/>
    <w:rsid w:val="00BD431E"/>
    <w:rsid w:val="00BD6829"/>
    <w:rsid w:val="00BD6DB8"/>
    <w:rsid w:val="00BE0040"/>
    <w:rsid w:val="00BE03DC"/>
    <w:rsid w:val="00BE2134"/>
    <w:rsid w:val="00BE44E7"/>
    <w:rsid w:val="00BE4AB8"/>
    <w:rsid w:val="00BF1B06"/>
    <w:rsid w:val="00BF65AC"/>
    <w:rsid w:val="00C077BE"/>
    <w:rsid w:val="00C120B0"/>
    <w:rsid w:val="00C13B7C"/>
    <w:rsid w:val="00C150C3"/>
    <w:rsid w:val="00C17AAC"/>
    <w:rsid w:val="00C27A6A"/>
    <w:rsid w:val="00C31F76"/>
    <w:rsid w:val="00C32E1C"/>
    <w:rsid w:val="00C40D24"/>
    <w:rsid w:val="00C411AC"/>
    <w:rsid w:val="00C423BF"/>
    <w:rsid w:val="00C4687C"/>
    <w:rsid w:val="00C57003"/>
    <w:rsid w:val="00C601FE"/>
    <w:rsid w:val="00C64EAB"/>
    <w:rsid w:val="00C653B8"/>
    <w:rsid w:val="00C654BA"/>
    <w:rsid w:val="00C65F0B"/>
    <w:rsid w:val="00C66F92"/>
    <w:rsid w:val="00C754F6"/>
    <w:rsid w:val="00C84CC6"/>
    <w:rsid w:val="00C866E8"/>
    <w:rsid w:val="00CA1E1F"/>
    <w:rsid w:val="00CA4010"/>
    <w:rsid w:val="00CA4112"/>
    <w:rsid w:val="00CA4A67"/>
    <w:rsid w:val="00CB3471"/>
    <w:rsid w:val="00CB3BB6"/>
    <w:rsid w:val="00CB526B"/>
    <w:rsid w:val="00CB5F62"/>
    <w:rsid w:val="00CB60A7"/>
    <w:rsid w:val="00CB736F"/>
    <w:rsid w:val="00CC1E13"/>
    <w:rsid w:val="00CD06E4"/>
    <w:rsid w:val="00CD1B88"/>
    <w:rsid w:val="00CD76F4"/>
    <w:rsid w:val="00CE07DE"/>
    <w:rsid w:val="00CE0966"/>
    <w:rsid w:val="00CE0DAD"/>
    <w:rsid w:val="00CF4325"/>
    <w:rsid w:val="00CF4E25"/>
    <w:rsid w:val="00CF72B0"/>
    <w:rsid w:val="00CF7870"/>
    <w:rsid w:val="00D006E8"/>
    <w:rsid w:val="00D006F6"/>
    <w:rsid w:val="00D01190"/>
    <w:rsid w:val="00D014A9"/>
    <w:rsid w:val="00D070B7"/>
    <w:rsid w:val="00D10A62"/>
    <w:rsid w:val="00D12145"/>
    <w:rsid w:val="00D14D24"/>
    <w:rsid w:val="00D3752C"/>
    <w:rsid w:val="00D43400"/>
    <w:rsid w:val="00D439B9"/>
    <w:rsid w:val="00D50C41"/>
    <w:rsid w:val="00D5114C"/>
    <w:rsid w:val="00D5631E"/>
    <w:rsid w:val="00D60A5E"/>
    <w:rsid w:val="00D61E11"/>
    <w:rsid w:val="00D717C6"/>
    <w:rsid w:val="00D717D9"/>
    <w:rsid w:val="00D73A1F"/>
    <w:rsid w:val="00D73CCE"/>
    <w:rsid w:val="00D7448D"/>
    <w:rsid w:val="00D755E2"/>
    <w:rsid w:val="00D75BF1"/>
    <w:rsid w:val="00D81A0C"/>
    <w:rsid w:val="00D87E59"/>
    <w:rsid w:val="00D906B0"/>
    <w:rsid w:val="00D928FC"/>
    <w:rsid w:val="00D9780B"/>
    <w:rsid w:val="00DA06F5"/>
    <w:rsid w:val="00DA6338"/>
    <w:rsid w:val="00DB00D9"/>
    <w:rsid w:val="00DB5097"/>
    <w:rsid w:val="00DC0F7F"/>
    <w:rsid w:val="00DC22E3"/>
    <w:rsid w:val="00DC34D7"/>
    <w:rsid w:val="00DC3721"/>
    <w:rsid w:val="00DD0E0D"/>
    <w:rsid w:val="00DD709A"/>
    <w:rsid w:val="00DE1FCB"/>
    <w:rsid w:val="00DF2994"/>
    <w:rsid w:val="00E02B1D"/>
    <w:rsid w:val="00E02B3B"/>
    <w:rsid w:val="00E1053F"/>
    <w:rsid w:val="00E163C9"/>
    <w:rsid w:val="00E168DF"/>
    <w:rsid w:val="00E2450C"/>
    <w:rsid w:val="00E26673"/>
    <w:rsid w:val="00E26F4D"/>
    <w:rsid w:val="00E313A6"/>
    <w:rsid w:val="00E353DD"/>
    <w:rsid w:val="00E47E51"/>
    <w:rsid w:val="00E511EA"/>
    <w:rsid w:val="00E60194"/>
    <w:rsid w:val="00E6055E"/>
    <w:rsid w:val="00E66E6E"/>
    <w:rsid w:val="00E722B4"/>
    <w:rsid w:val="00E72806"/>
    <w:rsid w:val="00E80C29"/>
    <w:rsid w:val="00E81BB1"/>
    <w:rsid w:val="00E83A1E"/>
    <w:rsid w:val="00E905F3"/>
    <w:rsid w:val="00E94BEA"/>
    <w:rsid w:val="00E95A94"/>
    <w:rsid w:val="00EA09A9"/>
    <w:rsid w:val="00EA2832"/>
    <w:rsid w:val="00EA4744"/>
    <w:rsid w:val="00EA77F4"/>
    <w:rsid w:val="00EB3398"/>
    <w:rsid w:val="00EB4FAC"/>
    <w:rsid w:val="00EC3D0E"/>
    <w:rsid w:val="00ED2B07"/>
    <w:rsid w:val="00ED462F"/>
    <w:rsid w:val="00ED7F2D"/>
    <w:rsid w:val="00EF5739"/>
    <w:rsid w:val="00EF658F"/>
    <w:rsid w:val="00F00239"/>
    <w:rsid w:val="00F005A4"/>
    <w:rsid w:val="00F024DF"/>
    <w:rsid w:val="00F0500F"/>
    <w:rsid w:val="00F15970"/>
    <w:rsid w:val="00F20A7B"/>
    <w:rsid w:val="00F21B82"/>
    <w:rsid w:val="00F21CC5"/>
    <w:rsid w:val="00F232B9"/>
    <w:rsid w:val="00F26032"/>
    <w:rsid w:val="00F3017F"/>
    <w:rsid w:val="00F37346"/>
    <w:rsid w:val="00F37E32"/>
    <w:rsid w:val="00F42471"/>
    <w:rsid w:val="00F4322C"/>
    <w:rsid w:val="00F46A9B"/>
    <w:rsid w:val="00F50E31"/>
    <w:rsid w:val="00F51F2C"/>
    <w:rsid w:val="00F56FD9"/>
    <w:rsid w:val="00F66812"/>
    <w:rsid w:val="00F72E3B"/>
    <w:rsid w:val="00F75B85"/>
    <w:rsid w:val="00F802B2"/>
    <w:rsid w:val="00F8749D"/>
    <w:rsid w:val="00F92DF6"/>
    <w:rsid w:val="00F94C07"/>
    <w:rsid w:val="00F9696A"/>
    <w:rsid w:val="00F975AE"/>
    <w:rsid w:val="00FA0461"/>
    <w:rsid w:val="00FA171E"/>
    <w:rsid w:val="00FA430F"/>
    <w:rsid w:val="00FC0A8B"/>
    <w:rsid w:val="00FC2747"/>
    <w:rsid w:val="00FC76B9"/>
    <w:rsid w:val="00FD081E"/>
    <w:rsid w:val="00FD3848"/>
    <w:rsid w:val="00FD6660"/>
    <w:rsid w:val="00FE0204"/>
    <w:rsid w:val="00FE03C6"/>
    <w:rsid w:val="00FE5095"/>
    <w:rsid w:val="00FE7DDD"/>
    <w:rsid w:val="00FF30E8"/>
    <w:rsid w:val="00FF39F6"/>
    <w:rsid w:val="00FF4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  <o:rules v:ext="edit">
        <o:r id="V:Rule8" type="connector" idref="#_x0000_s1060"/>
        <o:r id="V:Rule9" type="connector" idref="#_x0000_s1058"/>
        <o:r id="V:Rule10" type="connector" idref="#_x0000_s1063"/>
        <o:r id="V:Rule11" type="connector" idref="#_x0000_s1061"/>
        <o:r id="V:Rule12" type="connector" idref="#_x0000_s1062"/>
        <o:r id="V:Rule13" type="connector" idref="#_x0000_s1059"/>
        <o:r id="V:Rule14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zh-TW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1433"/>
    <w:rPr>
      <w:lang w:eastAsia="fr-FR"/>
    </w:rPr>
  </w:style>
  <w:style w:type="paragraph" w:styleId="Titre1">
    <w:name w:val="heading 1"/>
    <w:basedOn w:val="Normal"/>
    <w:next w:val="Normal"/>
    <w:link w:val="Titre1Car"/>
    <w:uiPriority w:val="99"/>
    <w:qFormat/>
    <w:rsid w:val="00841433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841433"/>
    <w:pPr>
      <w:keepNext/>
      <w:ind w:firstLine="922"/>
      <w:outlineLvl w:val="1"/>
    </w:pPr>
    <w:rPr>
      <w:sz w:val="24"/>
    </w:rPr>
  </w:style>
  <w:style w:type="paragraph" w:styleId="Titre3">
    <w:name w:val="heading 3"/>
    <w:basedOn w:val="Normal"/>
    <w:next w:val="Normal"/>
    <w:link w:val="Titre3Car"/>
    <w:uiPriority w:val="99"/>
    <w:qFormat/>
    <w:rsid w:val="00841433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uiPriority w:val="99"/>
    <w:qFormat/>
    <w:rsid w:val="00841433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uiPriority w:val="99"/>
    <w:qFormat/>
    <w:rsid w:val="00841433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uiPriority w:val="99"/>
    <w:qFormat/>
    <w:rsid w:val="00841433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uiPriority w:val="99"/>
    <w:qFormat/>
    <w:rsid w:val="00841433"/>
    <w:pPr>
      <w:keepNext/>
      <w:ind w:left="1276" w:firstLine="284"/>
      <w:outlineLvl w:val="6"/>
    </w:pPr>
    <w:rPr>
      <w:noProof/>
      <w:sz w:val="24"/>
    </w:rPr>
  </w:style>
  <w:style w:type="paragraph" w:styleId="Titre8">
    <w:name w:val="heading 8"/>
    <w:basedOn w:val="Normal"/>
    <w:next w:val="Normal"/>
    <w:link w:val="Titre8Car"/>
    <w:uiPriority w:val="99"/>
    <w:qFormat/>
    <w:rsid w:val="00841433"/>
    <w:pPr>
      <w:keepNext/>
      <w:ind w:left="1560" w:right="12106"/>
      <w:outlineLvl w:val="7"/>
    </w:pPr>
    <w:rPr>
      <w:noProof/>
      <w:sz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841433"/>
    <w:pPr>
      <w:keepNext/>
      <w:jc w:val="center"/>
      <w:outlineLvl w:val="8"/>
    </w:pPr>
    <w:rPr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5533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9"/>
    <w:semiHidden/>
    <w:rsid w:val="00F5533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F5533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F5533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F5533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9"/>
    <w:locked/>
    <w:rsid w:val="00117C20"/>
    <w:rPr>
      <w:rFonts w:cs="Times New Roman"/>
      <w:b/>
      <w:sz w:val="40"/>
    </w:rPr>
  </w:style>
  <w:style w:type="character" w:customStyle="1" w:styleId="Titre7Car">
    <w:name w:val="Titre 7 Car"/>
    <w:basedOn w:val="Policepardfaut"/>
    <w:link w:val="Titre7"/>
    <w:uiPriority w:val="9"/>
    <w:semiHidden/>
    <w:rsid w:val="00F55330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F5533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F55330"/>
    <w:rPr>
      <w:rFonts w:ascii="Cambria" w:eastAsia="Times New Roman" w:hAnsi="Cambria" w:cs="Times New Roman"/>
    </w:rPr>
  </w:style>
  <w:style w:type="paragraph" w:styleId="Lgende">
    <w:name w:val="caption"/>
    <w:basedOn w:val="Normal"/>
    <w:next w:val="Normal"/>
    <w:uiPriority w:val="99"/>
    <w:qFormat/>
    <w:rsid w:val="00841433"/>
    <w:pPr>
      <w:spacing w:before="40"/>
      <w:ind w:right="-142"/>
    </w:pPr>
    <w:rPr>
      <w:b/>
      <w:sz w:val="18"/>
    </w:rPr>
  </w:style>
  <w:style w:type="paragraph" w:styleId="Normalcentr">
    <w:name w:val="Block Text"/>
    <w:basedOn w:val="Normal"/>
    <w:uiPriority w:val="99"/>
    <w:semiHidden/>
    <w:rsid w:val="00841433"/>
    <w:pPr>
      <w:ind w:left="1985" w:right="12248"/>
      <w:jc w:val="both"/>
    </w:pPr>
    <w:rPr>
      <w:sz w:val="24"/>
    </w:rPr>
  </w:style>
  <w:style w:type="paragraph" w:styleId="En-tte">
    <w:name w:val="header"/>
    <w:basedOn w:val="Normal"/>
    <w:link w:val="En-tteCar"/>
    <w:uiPriority w:val="99"/>
    <w:rsid w:val="0084143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55330"/>
    <w:rPr>
      <w:sz w:val="20"/>
      <w:szCs w:val="20"/>
    </w:rPr>
  </w:style>
  <w:style w:type="paragraph" w:styleId="Pieddepage">
    <w:name w:val="footer"/>
    <w:basedOn w:val="Normal"/>
    <w:link w:val="PieddepageCar"/>
    <w:rsid w:val="0084143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F55330"/>
    <w:rPr>
      <w:sz w:val="20"/>
      <w:szCs w:val="20"/>
    </w:rPr>
  </w:style>
  <w:style w:type="character" w:styleId="Numrodepage">
    <w:name w:val="page number"/>
    <w:basedOn w:val="Policepardfaut"/>
    <w:rsid w:val="00841433"/>
    <w:rPr>
      <w:rFonts w:cs="Times New Roman"/>
    </w:rPr>
  </w:style>
  <w:style w:type="paragraph" w:styleId="Titre">
    <w:name w:val="Title"/>
    <w:basedOn w:val="Normal"/>
    <w:link w:val="TitreCar"/>
    <w:qFormat/>
    <w:rsid w:val="007A1D10"/>
    <w:pPr>
      <w:jc w:val="center"/>
    </w:pPr>
    <w:rPr>
      <w:rFonts w:ascii="Arial" w:hAnsi="Arial"/>
      <w:sz w:val="28"/>
    </w:rPr>
  </w:style>
  <w:style w:type="character" w:customStyle="1" w:styleId="TitreCar">
    <w:name w:val="Titre Car"/>
    <w:basedOn w:val="Policepardfaut"/>
    <w:link w:val="Titre"/>
    <w:locked/>
    <w:rsid w:val="007A1D10"/>
    <w:rPr>
      <w:rFonts w:ascii="Arial" w:hAnsi="Arial" w:cs="Times New Roman"/>
      <w:sz w:val="28"/>
    </w:rPr>
  </w:style>
  <w:style w:type="paragraph" w:styleId="Paragraphedeliste">
    <w:name w:val="List Paragraph"/>
    <w:basedOn w:val="Normal"/>
    <w:uiPriority w:val="99"/>
    <w:qFormat/>
    <w:rsid w:val="00DC34D7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51C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51CB"/>
    <w:rPr>
      <w:rFonts w:ascii="Tahoma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locked/>
    <w:rsid w:val="004D6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zh-TW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1433"/>
    <w:rPr>
      <w:lang w:eastAsia="fr-FR"/>
    </w:rPr>
  </w:style>
  <w:style w:type="paragraph" w:styleId="Titre1">
    <w:name w:val="heading 1"/>
    <w:basedOn w:val="Normal"/>
    <w:next w:val="Normal"/>
    <w:link w:val="Titre1Car"/>
    <w:uiPriority w:val="99"/>
    <w:qFormat/>
    <w:rsid w:val="00841433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841433"/>
    <w:pPr>
      <w:keepNext/>
      <w:ind w:firstLine="922"/>
      <w:outlineLvl w:val="1"/>
    </w:pPr>
    <w:rPr>
      <w:sz w:val="24"/>
    </w:rPr>
  </w:style>
  <w:style w:type="paragraph" w:styleId="Titre3">
    <w:name w:val="heading 3"/>
    <w:basedOn w:val="Normal"/>
    <w:next w:val="Normal"/>
    <w:link w:val="Titre3Car"/>
    <w:uiPriority w:val="99"/>
    <w:qFormat/>
    <w:rsid w:val="00841433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uiPriority w:val="99"/>
    <w:qFormat/>
    <w:rsid w:val="00841433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uiPriority w:val="99"/>
    <w:qFormat/>
    <w:rsid w:val="00841433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uiPriority w:val="99"/>
    <w:qFormat/>
    <w:rsid w:val="00841433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uiPriority w:val="99"/>
    <w:qFormat/>
    <w:rsid w:val="00841433"/>
    <w:pPr>
      <w:keepNext/>
      <w:ind w:left="1276" w:firstLine="284"/>
      <w:outlineLvl w:val="6"/>
    </w:pPr>
    <w:rPr>
      <w:noProof/>
      <w:sz w:val="24"/>
    </w:rPr>
  </w:style>
  <w:style w:type="paragraph" w:styleId="Titre8">
    <w:name w:val="heading 8"/>
    <w:basedOn w:val="Normal"/>
    <w:next w:val="Normal"/>
    <w:link w:val="Titre8Car"/>
    <w:uiPriority w:val="99"/>
    <w:qFormat/>
    <w:rsid w:val="00841433"/>
    <w:pPr>
      <w:keepNext/>
      <w:ind w:left="1560" w:right="12106"/>
      <w:outlineLvl w:val="7"/>
    </w:pPr>
    <w:rPr>
      <w:noProof/>
      <w:sz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841433"/>
    <w:pPr>
      <w:keepNext/>
      <w:jc w:val="center"/>
      <w:outlineLvl w:val="8"/>
    </w:pPr>
    <w:rPr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5533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F5533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F5533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F5533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F5533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9"/>
    <w:locked/>
    <w:rsid w:val="00117C20"/>
    <w:rPr>
      <w:rFonts w:cs="Times New Roman"/>
      <w:b/>
      <w:sz w:val="40"/>
    </w:rPr>
  </w:style>
  <w:style w:type="character" w:customStyle="1" w:styleId="Titre7Car">
    <w:name w:val="Titre 7 Car"/>
    <w:basedOn w:val="Policepardfaut"/>
    <w:link w:val="Titre7"/>
    <w:uiPriority w:val="9"/>
    <w:semiHidden/>
    <w:rsid w:val="00F55330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F5533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F55330"/>
    <w:rPr>
      <w:rFonts w:ascii="Cambria" w:eastAsia="Times New Roman" w:hAnsi="Cambria" w:cs="Times New Roman"/>
    </w:rPr>
  </w:style>
  <w:style w:type="paragraph" w:styleId="Lgende">
    <w:name w:val="caption"/>
    <w:basedOn w:val="Normal"/>
    <w:next w:val="Normal"/>
    <w:uiPriority w:val="99"/>
    <w:qFormat/>
    <w:rsid w:val="00841433"/>
    <w:pPr>
      <w:spacing w:before="40"/>
      <w:ind w:right="-142"/>
    </w:pPr>
    <w:rPr>
      <w:b/>
      <w:sz w:val="18"/>
    </w:rPr>
  </w:style>
  <w:style w:type="paragraph" w:styleId="Normalcentr">
    <w:name w:val="Block Text"/>
    <w:basedOn w:val="Normal"/>
    <w:uiPriority w:val="99"/>
    <w:semiHidden/>
    <w:rsid w:val="00841433"/>
    <w:pPr>
      <w:ind w:left="1985" w:right="12248"/>
      <w:jc w:val="both"/>
    </w:pPr>
    <w:rPr>
      <w:sz w:val="24"/>
    </w:rPr>
  </w:style>
  <w:style w:type="paragraph" w:styleId="En-tte">
    <w:name w:val="header"/>
    <w:basedOn w:val="Normal"/>
    <w:link w:val="En-tteCar"/>
    <w:uiPriority w:val="99"/>
    <w:rsid w:val="0084143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55330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semiHidden/>
    <w:rsid w:val="0084143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55330"/>
    <w:rPr>
      <w:sz w:val="20"/>
      <w:szCs w:val="20"/>
    </w:rPr>
  </w:style>
  <w:style w:type="character" w:styleId="Numrodepage">
    <w:name w:val="page number"/>
    <w:basedOn w:val="Policepardfaut"/>
    <w:uiPriority w:val="99"/>
    <w:semiHidden/>
    <w:rsid w:val="00841433"/>
    <w:rPr>
      <w:rFonts w:cs="Times New Roman"/>
    </w:rPr>
  </w:style>
  <w:style w:type="paragraph" w:styleId="Titre">
    <w:name w:val="Title"/>
    <w:basedOn w:val="Normal"/>
    <w:link w:val="TitreCar"/>
    <w:uiPriority w:val="99"/>
    <w:qFormat/>
    <w:rsid w:val="007A1D10"/>
    <w:pPr>
      <w:jc w:val="center"/>
    </w:pPr>
    <w:rPr>
      <w:rFonts w:ascii="Arial" w:hAnsi="Arial"/>
      <w:sz w:val="28"/>
    </w:rPr>
  </w:style>
  <w:style w:type="character" w:customStyle="1" w:styleId="TitreCar">
    <w:name w:val="Titre Car"/>
    <w:basedOn w:val="Policepardfaut"/>
    <w:link w:val="Titre"/>
    <w:uiPriority w:val="99"/>
    <w:locked/>
    <w:rsid w:val="007A1D10"/>
    <w:rPr>
      <w:rFonts w:ascii="Arial" w:hAnsi="Arial" w:cs="Times New Roman"/>
      <w:sz w:val="28"/>
    </w:rPr>
  </w:style>
  <w:style w:type="paragraph" w:styleId="Paragraphedeliste">
    <w:name w:val="List Paragraph"/>
    <w:basedOn w:val="Normal"/>
    <w:uiPriority w:val="99"/>
    <w:qFormat/>
    <w:rsid w:val="00DC34D7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51C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51CB"/>
    <w:rPr>
      <w:rFonts w:ascii="Tahoma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locked/>
    <w:rsid w:val="004D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6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microsoft.com/office/2007/relationships/hdphoto" Target="media/hdphoto2.wdp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microsoft.com/office/2007/relationships/hdphoto" Target="media/hdphoto4.wdp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microsoft.com/office/2007/relationships/hdphoto" Target="media/hdphoto3.wdp"/><Relationship Id="rId37" Type="http://schemas.openxmlformats.org/officeDocument/2006/relationships/header" Target="header4.xml"/><Relationship Id="rId40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microsoft.com/office/2007/relationships/hdphoto" Target="media/hdphoto1.wdp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6.pn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3456B5-08DD-4707-B8DE-D454975EF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1144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Limoges</Company>
  <LinksUpToDate>false</LinksUpToDate>
  <CharactersWithSpaces>7427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construction</dc:creator>
  <cp:lastModifiedBy>utilisateur</cp:lastModifiedBy>
  <cp:revision>2</cp:revision>
  <cp:lastPrinted>2015-02-09T10:16:00Z</cp:lastPrinted>
  <dcterms:created xsi:type="dcterms:W3CDTF">2015-02-09T10:18:00Z</dcterms:created>
  <dcterms:modified xsi:type="dcterms:W3CDTF">2015-02-09T10:18:00Z</dcterms:modified>
</cp:coreProperties>
</file>