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BB" w:rsidRPr="00CB1035" w:rsidRDefault="006F06BB" w:rsidP="006F06BB">
      <w:pPr>
        <w:jc w:val="right"/>
        <w:rPr>
          <w:rFonts w:ascii="Arial" w:hAnsi="Arial" w:cs="Arial"/>
          <w:sz w:val="28"/>
          <w:szCs w:val="28"/>
        </w:rPr>
      </w:pPr>
      <w:r w:rsidRPr="00CB1035">
        <w:rPr>
          <w:rFonts w:ascii="Arial" w:hAnsi="Arial" w:cs="Arial"/>
          <w:sz w:val="28"/>
          <w:szCs w:val="28"/>
        </w:rPr>
        <w:t>Session 2012</w:t>
      </w:r>
    </w:p>
    <w:p w:rsidR="006F06BB" w:rsidRDefault="006F06BB" w:rsidP="006F06BB">
      <w:pPr>
        <w:jc w:val="both"/>
        <w:rPr>
          <w:rFonts w:ascii="Arial" w:hAnsi="Arial" w:cs="Arial"/>
          <w:b/>
          <w:sz w:val="24"/>
        </w:rPr>
      </w:pPr>
    </w:p>
    <w:p w:rsidR="006F06BB" w:rsidRPr="008B7B3C" w:rsidRDefault="006F06BB" w:rsidP="006F06BB">
      <w:pPr>
        <w:jc w:val="center"/>
        <w:rPr>
          <w:rFonts w:ascii="Arial" w:hAnsi="Arial" w:cs="Arial"/>
          <w:sz w:val="28"/>
          <w:u w:val="single"/>
        </w:rPr>
      </w:pPr>
      <w:r w:rsidRPr="008B7B3C">
        <w:rPr>
          <w:rFonts w:ascii="Arial" w:hAnsi="Arial" w:cs="Arial"/>
          <w:sz w:val="28"/>
          <w:u w:val="single"/>
        </w:rPr>
        <w:t>Brevet de Technicien Supérieur</w:t>
      </w:r>
    </w:p>
    <w:p w:rsidR="006F06BB" w:rsidRPr="00550AF5" w:rsidRDefault="006F06BB" w:rsidP="006F06B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50AF5">
        <w:rPr>
          <w:rFonts w:ascii="Arial" w:hAnsi="Arial" w:cs="Arial"/>
          <w:b/>
          <w:sz w:val="40"/>
        </w:rPr>
        <w:t>CONTRÔLE INDUSTRIEL</w:t>
      </w:r>
    </w:p>
    <w:p w:rsidR="006F06BB" w:rsidRDefault="006F06BB" w:rsidP="006F06BB">
      <w:pPr>
        <w:jc w:val="center"/>
        <w:rPr>
          <w:rFonts w:ascii="Arial" w:hAnsi="Arial" w:cs="Arial"/>
          <w:b/>
          <w:sz w:val="36"/>
        </w:rPr>
      </w:pPr>
      <w:r w:rsidRPr="00550AF5">
        <w:rPr>
          <w:rFonts w:ascii="Arial" w:hAnsi="Arial" w:cs="Arial"/>
          <w:b/>
          <w:sz w:val="40"/>
        </w:rPr>
        <w:t>E</w:t>
      </w:r>
      <w:r>
        <w:rPr>
          <w:rFonts w:ascii="Arial" w:hAnsi="Arial" w:cs="Arial"/>
          <w:b/>
          <w:sz w:val="40"/>
        </w:rPr>
        <w:t xml:space="preserve">T </w:t>
      </w:r>
      <w:r w:rsidRPr="00550AF5">
        <w:rPr>
          <w:rFonts w:ascii="Arial" w:hAnsi="Arial" w:cs="Arial"/>
          <w:b/>
          <w:sz w:val="40"/>
        </w:rPr>
        <w:t>R</w:t>
      </w:r>
      <w:r>
        <w:rPr>
          <w:rFonts w:ascii="Arial" w:hAnsi="Arial" w:cs="Arial"/>
          <w:b/>
          <w:sz w:val="40"/>
        </w:rPr>
        <w:t>É</w:t>
      </w:r>
      <w:r w:rsidRPr="00550AF5">
        <w:rPr>
          <w:rFonts w:ascii="Arial" w:hAnsi="Arial" w:cs="Arial"/>
          <w:b/>
          <w:sz w:val="40"/>
        </w:rPr>
        <w:t>GULATION AUTOMATIQUE</w:t>
      </w:r>
    </w:p>
    <w:p w:rsidR="006F06BB" w:rsidRDefault="006F06BB" w:rsidP="006F06BB">
      <w:pPr>
        <w:jc w:val="center"/>
        <w:rPr>
          <w:rFonts w:ascii="Arial" w:hAnsi="Arial" w:cs="Arial"/>
          <w:b/>
          <w:sz w:val="36"/>
        </w:rPr>
      </w:pPr>
    </w:p>
    <w:p w:rsidR="006F06BB" w:rsidRPr="00CB1035" w:rsidRDefault="006F06BB" w:rsidP="006F06B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  <w:bdr w:val="double" w:sz="4" w:space="0" w:color="auto"/>
        </w:rPr>
      </w:pPr>
      <w:r w:rsidRPr="00CB1035">
        <w:rPr>
          <w:rFonts w:ascii="Arial" w:hAnsi="Arial" w:cs="Arial"/>
          <w:b/>
          <w:sz w:val="40"/>
          <w:szCs w:val="40"/>
        </w:rPr>
        <w:t>U41 – Instrumentation et Régulation</w:t>
      </w:r>
    </w:p>
    <w:p w:rsidR="006F06BB" w:rsidRDefault="006F06BB" w:rsidP="006F06BB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i/>
          <w:sz w:val="24"/>
        </w:rPr>
      </w:pPr>
    </w:p>
    <w:p w:rsidR="006F06BB" w:rsidRDefault="006F06BB" w:rsidP="006F06BB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i/>
          <w:sz w:val="24"/>
        </w:rPr>
      </w:pPr>
    </w:p>
    <w:p w:rsidR="006F06BB" w:rsidRDefault="006F06BB" w:rsidP="006F06BB">
      <w:pPr>
        <w:tabs>
          <w:tab w:val="right" w:pos="8789"/>
        </w:tabs>
        <w:spacing w:after="0" w:line="240" w:lineRule="auto"/>
        <w:ind w:left="851"/>
        <w:jc w:val="both"/>
        <w:rPr>
          <w:rFonts w:ascii="Arial" w:hAnsi="Arial" w:cs="Arial"/>
          <w:b/>
          <w:sz w:val="24"/>
        </w:rPr>
      </w:pPr>
      <w:r w:rsidRPr="00550AF5">
        <w:rPr>
          <w:rFonts w:ascii="Arial" w:hAnsi="Arial" w:cs="Arial"/>
          <w:i/>
          <w:sz w:val="24"/>
        </w:rPr>
        <w:t>Durée</w:t>
      </w:r>
      <w:r w:rsidRPr="00550AF5">
        <w:rPr>
          <w:rFonts w:ascii="Arial" w:hAnsi="Arial" w:cs="Arial"/>
          <w:b/>
          <w:i/>
          <w:sz w:val="24"/>
        </w:rPr>
        <w:t> </w:t>
      </w:r>
      <w:r w:rsidRPr="007A3DD3">
        <w:rPr>
          <w:rFonts w:ascii="Arial" w:hAnsi="Arial" w:cs="Arial"/>
          <w:i/>
          <w:sz w:val="24"/>
        </w:rPr>
        <w:t>:</w:t>
      </w:r>
      <w:r w:rsidRPr="00550AF5">
        <w:rPr>
          <w:rFonts w:ascii="Arial" w:hAnsi="Arial" w:cs="Arial"/>
          <w:b/>
          <w:i/>
          <w:sz w:val="24"/>
        </w:rPr>
        <w:t xml:space="preserve"> 3 heures</w:t>
      </w:r>
      <w:r>
        <w:rPr>
          <w:rFonts w:ascii="Arial" w:hAnsi="Arial" w:cs="Arial"/>
          <w:b/>
          <w:sz w:val="24"/>
        </w:rPr>
        <w:tab/>
      </w:r>
      <w:r w:rsidRPr="00550AF5">
        <w:rPr>
          <w:rFonts w:ascii="Arial" w:hAnsi="Arial" w:cs="Arial"/>
          <w:i/>
          <w:sz w:val="24"/>
        </w:rPr>
        <w:t>Coefficient</w:t>
      </w:r>
      <w:r>
        <w:rPr>
          <w:rFonts w:ascii="Arial" w:hAnsi="Arial" w:cs="Arial"/>
          <w:i/>
          <w:sz w:val="24"/>
        </w:rPr>
        <w:t> :</w:t>
      </w:r>
      <w:r w:rsidRPr="00550AF5">
        <w:rPr>
          <w:rFonts w:ascii="Arial" w:hAnsi="Arial" w:cs="Arial"/>
          <w:b/>
          <w:i/>
          <w:sz w:val="24"/>
        </w:rPr>
        <w:t xml:space="preserve"> 4</w:t>
      </w:r>
    </w:p>
    <w:p w:rsidR="006F06BB" w:rsidRDefault="006F06BB" w:rsidP="006F06BB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Default="006F06BB" w:rsidP="006F06BB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Default="006F06BB" w:rsidP="006F06BB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Default="006F06BB" w:rsidP="006F06BB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Default="006F06BB" w:rsidP="006F06BB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Pr="00CB1035" w:rsidRDefault="006F06BB" w:rsidP="006F06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1035">
        <w:rPr>
          <w:rFonts w:ascii="Arial" w:hAnsi="Arial" w:cs="Arial"/>
          <w:b/>
          <w:sz w:val="24"/>
          <w:szCs w:val="24"/>
          <w:u w:val="single"/>
        </w:rPr>
        <w:t>Matériel autorisé</w:t>
      </w:r>
      <w:r w:rsidRPr="00CB1035">
        <w:rPr>
          <w:rFonts w:ascii="Arial" w:hAnsi="Arial" w:cs="Arial"/>
          <w:sz w:val="24"/>
          <w:szCs w:val="24"/>
        </w:rPr>
        <w:t> :</w:t>
      </w:r>
    </w:p>
    <w:p w:rsidR="006F06BB" w:rsidRPr="00467312" w:rsidRDefault="006F06BB" w:rsidP="006F06BB">
      <w:pPr>
        <w:spacing w:after="0" w:line="240" w:lineRule="auto"/>
        <w:rPr>
          <w:rFonts w:ascii="Arial" w:hAnsi="Arial" w:cs="Arial"/>
          <w:sz w:val="8"/>
          <w:szCs w:val="8"/>
          <w:u w:val="double"/>
        </w:rPr>
      </w:pPr>
    </w:p>
    <w:p w:rsidR="006F06BB" w:rsidRPr="00CB1035" w:rsidRDefault="006F06BB" w:rsidP="006F06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1035">
        <w:rPr>
          <w:rFonts w:ascii="Arial" w:hAnsi="Arial" w:cs="Arial"/>
          <w:sz w:val="24"/>
          <w:szCs w:val="24"/>
        </w:rPr>
        <w:t xml:space="preserve">- Toutes les calculatrices de poche y compris les calculatrices programmables, alphanumériques ou à écran graphique </w:t>
      </w:r>
      <w:r w:rsidR="001B4841">
        <w:rPr>
          <w:rFonts w:ascii="Arial" w:hAnsi="Arial" w:cs="Arial"/>
          <w:sz w:val="24"/>
          <w:szCs w:val="24"/>
        </w:rPr>
        <w:t xml:space="preserve">à condition </w:t>
      </w:r>
      <w:r w:rsidRPr="00CB1035">
        <w:rPr>
          <w:rFonts w:ascii="Arial" w:hAnsi="Arial" w:cs="Arial"/>
          <w:sz w:val="24"/>
          <w:szCs w:val="24"/>
        </w:rPr>
        <w:t>que leur fonctionnement soit autonome et qu’il ne soit pas fait usage d’imprimante (Circulaire n°99-186, 16/11/1999).</w:t>
      </w:r>
    </w:p>
    <w:p w:rsidR="006F06BB" w:rsidRPr="00A66210" w:rsidRDefault="006F06BB" w:rsidP="006F06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F06BB" w:rsidRPr="00CB1035" w:rsidRDefault="006F06BB" w:rsidP="006F06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1035">
        <w:rPr>
          <w:rFonts w:ascii="Arial" w:hAnsi="Arial" w:cs="Arial"/>
          <w:b/>
          <w:sz w:val="24"/>
          <w:szCs w:val="24"/>
        </w:rPr>
        <w:t>Tout autre matériel est interdit</w:t>
      </w:r>
      <w:r w:rsidRPr="00CB1035">
        <w:rPr>
          <w:rFonts w:ascii="Arial" w:hAnsi="Arial" w:cs="Arial"/>
          <w:sz w:val="24"/>
          <w:szCs w:val="24"/>
        </w:rPr>
        <w:t>.</w:t>
      </w:r>
    </w:p>
    <w:p w:rsidR="006F06BB" w:rsidRPr="00A66210" w:rsidRDefault="006F06BB" w:rsidP="006F06B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F06BB" w:rsidRPr="00CB1035" w:rsidRDefault="006F06BB" w:rsidP="006F06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1035">
        <w:rPr>
          <w:rFonts w:ascii="Arial" w:hAnsi="Arial" w:cs="Arial"/>
          <w:b/>
          <w:sz w:val="24"/>
          <w:szCs w:val="24"/>
        </w:rPr>
        <w:t>Aucun document autorisé</w:t>
      </w:r>
      <w:r w:rsidRPr="00CB1035">
        <w:rPr>
          <w:rFonts w:ascii="Arial" w:hAnsi="Arial" w:cs="Arial"/>
          <w:sz w:val="24"/>
          <w:szCs w:val="24"/>
        </w:rPr>
        <w:t>.</w:t>
      </w:r>
    </w:p>
    <w:p w:rsidR="006F06BB" w:rsidRPr="00BE7A36" w:rsidRDefault="006F06BB" w:rsidP="006F06BB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:rsidR="006F06BB" w:rsidRDefault="006F06BB" w:rsidP="006F06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F06BB" w:rsidRPr="00BE7A36" w:rsidRDefault="006F06BB" w:rsidP="006F06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F06BB" w:rsidRPr="00E708B6" w:rsidRDefault="006F06BB" w:rsidP="006F06B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F06BB" w:rsidRPr="00CB1035" w:rsidRDefault="006F06BB" w:rsidP="006F06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1035">
        <w:rPr>
          <w:rFonts w:ascii="Arial" w:hAnsi="Arial" w:cs="Arial"/>
          <w:b/>
          <w:sz w:val="24"/>
          <w:szCs w:val="24"/>
          <w:u w:val="single"/>
        </w:rPr>
        <w:t>Documents à rendre avec la copie</w:t>
      </w:r>
      <w:r w:rsidRPr="00CB1035">
        <w:rPr>
          <w:rFonts w:ascii="Arial" w:hAnsi="Arial" w:cs="Arial"/>
          <w:b/>
          <w:sz w:val="24"/>
          <w:szCs w:val="24"/>
        </w:rPr>
        <w:t> :</w:t>
      </w:r>
    </w:p>
    <w:p w:rsidR="006F06BB" w:rsidRDefault="006F06BB" w:rsidP="006F06BB">
      <w:pPr>
        <w:spacing w:after="0" w:line="240" w:lineRule="auto"/>
        <w:rPr>
          <w:rFonts w:ascii="Arial" w:hAnsi="Arial" w:cs="Arial"/>
          <w:sz w:val="16"/>
        </w:rPr>
      </w:pPr>
    </w:p>
    <w:p w:rsidR="006F06BB" w:rsidRPr="006F06BB" w:rsidRDefault="006F06BB" w:rsidP="006F06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6BB">
        <w:rPr>
          <w:rFonts w:ascii="Arial" w:hAnsi="Arial" w:cs="Arial"/>
          <w:sz w:val="24"/>
          <w:szCs w:val="24"/>
        </w:rPr>
        <w:t xml:space="preserve">Les </w:t>
      </w:r>
      <w:r w:rsidRPr="006F06BB">
        <w:rPr>
          <w:rFonts w:ascii="Arial" w:hAnsi="Arial" w:cs="Arial"/>
          <w:b/>
          <w:sz w:val="24"/>
          <w:szCs w:val="24"/>
        </w:rPr>
        <w:t>documents réponses 1</w:t>
      </w:r>
      <w:r w:rsidRPr="006F06BB">
        <w:rPr>
          <w:rFonts w:ascii="Arial" w:hAnsi="Arial" w:cs="Arial"/>
          <w:sz w:val="24"/>
          <w:szCs w:val="24"/>
        </w:rPr>
        <w:t xml:space="preserve">, </w:t>
      </w:r>
      <w:r w:rsidRPr="006F06BB">
        <w:rPr>
          <w:rFonts w:ascii="Arial" w:hAnsi="Arial" w:cs="Arial"/>
          <w:b/>
          <w:sz w:val="24"/>
          <w:szCs w:val="24"/>
        </w:rPr>
        <w:t>2</w:t>
      </w:r>
      <w:r w:rsidRPr="006F06BB">
        <w:rPr>
          <w:rFonts w:ascii="Arial" w:hAnsi="Arial" w:cs="Arial"/>
          <w:sz w:val="24"/>
          <w:szCs w:val="24"/>
        </w:rPr>
        <w:t xml:space="preserve"> et </w:t>
      </w:r>
      <w:r w:rsidRPr="006F06BB">
        <w:rPr>
          <w:rFonts w:ascii="Arial" w:hAnsi="Arial" w:cs="Arial"/>
          <w:b/>
          <w:sz w:val="24"/>
          <w:szCs w:val="24"/>
        </w:rPr>
        <w:t>3</w:t>
      </w:r>
      <w:r w:rsidRPr="006F06BB">
        <w:rPr>
          <w:rFonts w:ascii="Arial" w:hAnsi="Arial" w:cs="Arial"/>
          <w:sz w:val="24"/>
          <w:szCs w:val="24"/>
        </w:rPr>
        <w:t xml:space="preserve"> sont fournis en double exemplaire, un exemplaire étant à remettre avec la copie ; l’autre servant de brouillon éventuel.</w:t>
      </w:r>
    </w:p>
    <w:p w:rsidR="006F06BB" w:rsidRDefault="006F06BB" w:rsidP="006F06B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Default="006F06BB" w:rsidP="006F06B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Default="006F06BB" w:rsidP="006F06B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Default="006F06BB" w:rsidP="006F06B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6BB" w:rsidRPr="00C565D4" w:rsidRDefault="006F06BB" w:rsidP="006F06BB">
      <w:pPr>
        <w:spacing w:after="0" w:line="240" w:lineRule="auto"/>
        <w:ind w:left="-284" w:right="-284"/>
        <w:jc w:val="center"/>
        <w:rPr>
          <w:rFonts w:ascii="Arial" w:hAnsi="Arial" w:cs="Arial"/>
          <w:sz w:val="24"/>
        </w:rPr>
      </w:pPr>
      <w:r w:rsidRPr="00C565D4">
        <w:rPr>
          <w:rFonts w:ascii="Arial" w:hAnsi="Arial" w:cs="Arial"/>
          <w:sz w:val="24"/>
        </w:rPr>
        <w:t>Dès que le sujet vous est remis, assurez-vous qu’il est complet.</w:t>
      </w:r>
    </w:p>
    <w:p w:rsidR="006F06BB" w:rsidRPr="00C565D4" w:rsidRDefault="006F06BB" w:rsidP="006F06B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565D4">
        <w:rPr>
          <w:rFonts w:ascii="Arial" w:hAnsi="Arial" w:cs="Arial"/>
          <w:sz w:val="24"/>
        </w:rPr>
        <w:t xml:space="preserve">Le sujet se compose de </w:t>
      </w:r>
      <w:r>
        <w:rPr>
          <w:rFonts w:ascii="Arial" w:hAnsi="Arial" w:cs="Arial"/>
          <w:sz w:val="24"/>
          <w:u w:val="single"/>
        </w:rPr>
        <w:t>1</w:t>
      </w:r>
      <w:r w:rsidR="00E04F87">
        <w:rPr>
          <w:rFonts w:ascii="Arial" w:hAnsi="Arial" w:cs="Arial"/>
          <w:sz w:val="24"/>
          <w:u w:val="single"/>
        </w:rPr>
        <w:t>6</w:t>
      </w:r>
      <w:r w:rsidRPr="00C565D4">
        <w:rPr>
          <w:rFonts w:ascii="Arial" w:hAnsi="Arial" w:cs="Arial"/>
          <w:sz w:val="24"/>
          <w:u w:val="single"/>
        </w:rPr>
        <w:t xml:space="preserve"> pages</w:t>
      </w:r>
      <w:r w:rsidRPr="00C565D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numérotées de 1/1</w:t>
      </w:r>
      <w:r w:rsidR="00E04F87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à 1</w:t>
      </w:r>
      <w:r w:rsidR="00E04F87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/1</w:t>
      </w:r>
      <w:r w:rsidR="00E04F87">
        <w:rPr>
          <w:rFonts w:ascii="Arial" w:hAnsi="Arial" w:cs="Arial"/>
          <w:sz w:val="24"/>
        </w:rPr>
        <w:t>6</w:t>
      </w:r>
      <w:r w:rsidRPr="00C565D4">
        <w:rPr>
          <w:rFonts w:ascii="Arial" w:hAnsi="Arial" w:cs="Arial"/>
          <w:sz w:val="24"/>
        </w:rPr>
        <w:t>.</w:t>
      </w:r>
    </w:p>
    <w:p w:rsidR="006F06BB" w:rsidRPr="00C565D4" w:rsidRDefault="006F06BB" w:rsidP="006F06BB">
      <w:pPr>
        <w:jc w:val="both"/>
        <w:rPr>
          <w:rFonts w:ascii="Arial" w:hAnsi="Arial" w:cs="Arial"/>
          <w:b/>
          <w:sz w:val="24"/>
        </w:rPr>
        <w:sectPr w:rsidR="006F06BB" w:rsidRPr="00C565D4" w:rsidSect="005C0E7F">
          <w:headerReference w:type="default" r:id="rId8"/>
          <w:footerReference w:type="default" r:id="rId9"/>
          <w:pgSz w:w="11906" w:h="16838" w:code="9"/>
          <w:pgMar w:top="1134" w:right="1134" w:bottom="1134" w:left="1134" w:header="737" w:footer="737" w:gutter="0"/>
          <w:cols w:space="708"/>
          <w:docGrid w:linePitch="360"/>
        </w:sectPr>
      </w:pPr>
    </w:p>
    <w:p w:rsidR="00E72249" w:rsidRDefault="00E72249" w:rsidP="00EE612F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313D35" w:rsidRDefault="00313D35" w:rsidP="00EE612F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197005" w:rsidRPr="00E72249" w:rsidRDefault="00197005" w:rsidP="00EE612F">
      <w:pPr>
        <w:pStyle w:val="NormalWeb"/>
        <w:spacing w:before="0" w:beforeAutospacing="0" w:after="0"/>
        <w:jc w:val="center"/>
        <w:rPr>
          <w:b/>
        </w:rPr>
      </w:pPr>
      <w:r w:rsidRPr="00E72249">
        <w:rPr>
          <w:rFonts w:ascii="Arial" w:hAnsi="Arial" w:cs="Arial"/>
          <w:b/>
          <w:bCs/>
          <w:sz w:val="36"/>
          <w:szCs w:val="36"/>
          <w:u w:val="single"/>
        </w:rPr>
        <w:t>Procédé de production d'alcool absolu</w:t>
      </w:r>
    </w:p>
    <w:p w:rsidR="00197005" w:rsidRDefault="00197005" w:rsidP="00226414">
      <w:pPr>
        <w:pStyle w:val="NormalWeb"/>
        <w:spacing w:before="0" w:beforeAutospacing="0" w:after="0"/>
        <w:jc w:val="both"/>
      </w:pPr>
    </w:p>
    <w:p w:rsidR="00E72249" w:rsidRDefault="00E72249" w:rsidP="00226414">
      <w:pPr>
        <w:pStyle w:val="NormalWeb"/>
        <w:spacing w:before="0" w:beforeAutospacing="0" w:after="0"/>
        <w:jc w:val="both"/>
      </w:pPr>
    </w:p>
    <w:p w:rsidR="00197005" w:rsidRDefault="00197005" w:rsidP="00226414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L'industrie sucrière produit 135 kg de sucre à pa</w:t>
      </w:r>
      <w:r w:rsidR="00E72249">
        <w:rPr>
          <w:rFonts w:ascii="Arial" w:hAnsi="Arial" w:cs="Arial"/>
        </w:rPr>
        <w:t>rtir d'une tonne de betterave. À</w:t>
      </w:r>
      <w:r>
        <w:rPr>
          <w:rFonts w:ascii="Arial" w:hAnsi="Arial" w:cs="Arial"/>
        </w:rPr>
        <w:t xml:space="preserve"> la fin du procédé de production de sucre, on obtient un résidu sirupeux : la mélasse. Grâce à sa forte teneur en sucre, la mélasse va être retraitée dans le but d'obtenir de l'éthanol.</w:t>
      </w:r>
    </w:p>
    <w:p w:rsidR="00197005" w:rsidRPr="00830EA9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197005" w:rsidRDefault="00197005" w:rsidP="00226414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Après fermentation</w:t>
      </w:r>
      <w:r w:rsidR="00710C95">
        <w:rPr>
          <w:rFonts w:ascii="Arial" w:hAnsi="Arial" w:cs="Arial"/>
        </w:rPr>
        <w:t xml:space="preserve"> de la mélasse</w:t>
      </w:r>
      <w:r>
        <w:rPr>
          <w:rFonts w:ascii="Arial" w:hAnsi="Arial" w:cs="Arial"/>
        </w:rPr>
        <w:t xml:space="preserve">, on obtient de l'éthanol. Cet éthanol est </w:t>
      </w:r>
      <w:r w:rsidR="00710C95">
        <w:rPr>
          <w:rFonts w:ascii="Arial" w:hAnsi="Arial" w:cs="Arial"/>
        </w:rPr>
        <w:t>alors concentré par distillation</w:t>
      </w:r>
      <w:r>
        <w:rPr>
          <w:rFonts w:ascii="Arial" w:hAnsi="Arial" w:cs="Arial"/>
        </w:rPr>
        <w:t>. Il est possible d'obtenir à la fin de ce processus un produit affichant une pureté de 95,6%</w:t>
      </w:r>
      <w:r w:rsidR="0000440F">
        <w:rPr>
          <w:rFonts w:ascii="Arial" w:hAnsi="Arial" w:cs="Arial"/>
        </w:rPr>
        <w:t xml:space="preserve"> en éthanol, le reste étant</w:t>
      </w:r>
      <w:r>
        <w:rPr>
          <w:rFonts w:ascii="Arial" w:hAnsi="Arial" w:cs="Arial"/>
        </w:rPr>
        <w:t xml:space="preserve"> constitué d'eau.</w:t>
      </w:r>
    </w:p>
    <w:p w:rsidR="00197005" w:rsidRPr="00830EA9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197005" w:rsidRDefault="00197005" w:rsidP="00226414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 xml:space="preserve">L'alcool absolu est ensuite obtenu par passage dans une colonne de déshydratation où le </w:t>
      </w:r>
      <w:r w:rsidR="000B2A3C">
        <w:rPr>
          <w:rFonts w:ascii="Arial" w:hAnsi="Arial" w:cs="Arial"/>
        </w:rPr>
        <w:t>reliquat</w:t>
      </w:r>
      <w:r>
        <w:rPr>
          <w:rFonts w:ascii="Arial" w:hAnsi="Arial" w:cs="Arial"/>
        </w:rPr>
        <w:t xml:space="preserve"> d'eau est retiré à l'aide d'un entraîneur</w:t>
      </w:r>
      <w:r w:rsidR="0043296F">
        <w:rPr>
          <w:rFonts w:ascii="Arial" w:hAnsi="Arial" w:cs="Arial"/>
        </w:rPr>
        <w:t xml:space="preserve"> hydrophile de type cyclohexane</w:t>
      </w:r>
      <w:r w:rsidR="00682343">
        <w:rPr>
          <w:rFonts w:ascii="Arial" w:hAnsi="Arial" w:cs="Arial"/>
        </w:rPr>
        <w:t>. À</w:t>
      </w:r>
      <w:r>
        <w:rPr>
          <w:rFonts w:ascii="Arial" w:hAnsi="Arial" w:cs="Arial"/>
        </w:rPr>
        <w:t xml:space="preserve"> la fin de cette dernière étape, l'alcool titre à 99,98%.</w:t>
      </w:r>
      <w:r w:rsidR="003C4FF1">
        <w:rPr>
          <w:rFonts w:ascii="Arial" w:hAnsi="Arial" w:cs="Arial"/>
        </w:rPr>
        <w:t xml:space="preserve"> </w:t>
      </w:r>
    </w:p>
    <w:p w:rsidR="00197005" w:rsidRPr="00830EA9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197005" w:rsidRDefault="003C4FF1" w:rsidP="00226414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C</w:t>
      </w:r>
      <w:r w:rsidR="0019700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dernier</w:t>
      </w:r>
      <w:r w:rsidR="00197005">
        <w:rPr>
          <w:rFonts w:ascii="Arial" w:hAnsi="Arial" w:cs="Arial"/>
        </w:rPr>
        <w:t xml:space="preserve"> procédé</w:t>
      </w:r>
      <w:r w:rsidR="00D03EB8">
        <w:rPr>
          <w:rFonts w:ascii="Arial" w:hAnsi="Arial" w:cs="Arial"/>
        </w:rPr>
        <w:t>, représenté par la colonne K</w:t>
      </w:r>
      <w:r w:rsidR="00D03EB8">
        <w:rPr>
          <w:rFonts w:ascii="Arial" w:hAnsi="Arial" w:cs="Arial"/>
          <w:vertAlign w:val="subscript"/>
        </w:rPr>
        <w:t>1</w:t>
      </w:r>
      <w:r w:rsidR="00197005">
        <w:rPr>
          <w:rFonts w:ascii="Arial" w:hAnsi="Arial" w:cs="Arial"/>
        </w:rPr>
        <w:t xml:space="preserve"> </w:t>
      </w:r>
      <w:r w:rsidR="00D03EB8">
        <w:rPr>
          <w:rFonts w:ascii="Arial" w:hAnsi="Arial" w:cs="Arial"/>
        </w:rPr>
        <w:t xml:space="preserve">de distillation </w:t>
      </w:r>
      <w:r w:rsidR="00197005">
        <w:rPr>
          <w:rFonts w:ascii="Arial" w:hAnsi="Arial" w:cs="Arial"/>
        </w:rPr>
        <w:t xml:space="preserve">servira de support pour </w:t>
      </w:r>
      <w:r>
        <w:rPr>
          <w:rFonts w:ascii="Arial" w:hAnsi="Arial" w:cs="Arial"/>
        </w:rPr>
        <w:t>la présente</w:t>
      </w:r>
      <w:r w:rsidR="00197005">
        <w:rPr>
          <w:rFonts w:ascii="Arial" w:hAnsi="Arial" w:cs="Arial"/>
        </w:rPr>
        <w:t xml:space="preserve"> étude. </w:t>
      </w:r>
    </w:p>
    <w:p w:rsidR="00197005" w:rsidRPr="00830EA9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197005" w:rsidRPr="00830EA9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197005" w:rsidRDefault="00197005" w:rsidP="00226414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Le schéma de l’</w:t>
      </w:r>
      <w:r w:rsidR="004016AF">
        <w:rPr>
          <w:rFonts w:ascii="Arial" w:hAnsi="Arial" w:cs="Arial"/>
          <w:b/>
          <w:bCs/>
        </w:rPr>
        <w:t>annexe</w:t>
      </w:r>
      <w:r>
        <w:rPr>
          <w:rFonts w:ascii="Arial" w:hAnsi="Arial" w:cs="Arial"/>
          <w:b/>
          <w:bCs/>
        </w:rPr>
        <w:t xml:space="preserve"> </w:t>
      </w:r>
      <w:r w:rsidR="00555C71">
        <w:rPr>
          <w:rFonts w:ascii="Arial" w:hAnsi="Arial" w:cs="Arial"/>
          <w:b/>
          <w:bCs/>
        </w:rPr>
        <w:t>n°</w:t>
      </w:r>
      <w:r w:rsidR="00E722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(page </w:t>
      </w:r>
      <w:r w:rsidR="0011214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</w:t>
      </w:r>
      <w:r w:rsidR="0011214C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représente le procédé de rectification de l'éthanol.</w:t>
      </w:r>
    </w:p>
    <w:p w:rsidR="00197005" w:rsidRPr="00830EA9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197005" w:rsidRDefault="00197005" w:rsidP="00226414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rPr>
          <w:rFonts w:ascii="Arial" w:hAnsi="Arial" w:cs="Arial"/>
        </w:rPr>
        <w:t>Le mélange eau-éthanol (noté I) alimente la colonne de déshydratation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.</w:t>
      </w:r>
    </w:p>
    <w:p w:rsidR="00197005" w:rsidRDefault="00197005" w:rsidP="00D87C63">
      <w:pPr>
        <w:pStyle w:val="Normal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rFonts w:ascii="Arial" w:hAnsi="Arial" w:cs="Arial"/>
        </w:rPr>
        <w:t>Un appoint en cyclohexane (noté S) est injecté dans la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.</w:t>
      </w:r>
    </w:p>
    <w:p w:rsidR="00197005" w:rsidRDefault="00197005" w:rsidP="00D87C63">
      <w:pPr>
        <w:pStyle w:val="Normal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rFonts w:ascii="Arial" w:hAnsi="Arial" w:cs="Arial"/>
        </w:rPr>
        <w:t>L'éthanol déshydraté (noté E) est soutiré en pied de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.</w:t>
      </w:r>
    </w:p>
    <w:p w:rsidR="00197005" w:rsidRDefault="00197005" w:rsidP="00D87C63">
      <w:pPr>
        <w:pStyle w:val="Normal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rFonts w:ascii="Arial" w:hAnsi="Arial" w:cs="Arial"/>
        </w:rPr>
        <w:t>En tête de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la vapeur formée d'eau, d'éthanol</w:t>
      </w:r>
      <w:r w:rsidR="009D34EF">
        <w:rPr>
          <w:rFonts w:ascii="Arial" w:hAnsi="Arial" w:cs="Arial"/>
        </w:rPr>
        <w:t xml:space="preserve"> résiduel</w:t>
      </w:r>
      <w:r>
        <w:rPr>
          <w:rFonts w:ascii="Arial" w:hAnsi="Arial" w:cs="Arial"/>
        </w:rPr>
        <w:t xml:space="preserve"> et de cyclohexane est récupérée, puis condensée.</w:t>
      </w:r>
    </w:p>
    <w:p w:rsidR="00197005" w:rsidRDefault="00197005" w:rsidP="00D87C63">
      <w:pPr>
        <w:pStyle w:val="Normal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rFonts w:ascii="Arial" w:hAnsi="Arial" w:cs="Arial"/>
        </w:rPr>
        <w:t>Les condensats sont dirigés vers le décanteur SE. On est ici en présence de deux phases : une ph</w:t>
      </w:r>
      <w:r w:rsidR="00E4053C">
        <w:rPr>
          <w:rFonts w:ascii="Arial" w:hAnsi="Arial" w:cs="Arial"/>
        </w:rPr>
        <w:t xml:space="preserve">ase légère </w:t>
      </w:r>
      <w:r>
        <w:rPr>
          <w:rFonts w:ascii="Arial" w:hAnsi="Arial" w:cs="Arial"/>
        </w:rPr>
        <w:t xml:space="preserve">et une phase </w:t>
      </w:r>
      <w:r w:rsidR="00E4053C">
        <w:rPr>
          <w:rFonts w:ascii="Arial" w:hAnsi="Arial" w:cs="Arial"/>
        </w:rPr>
        <w:t>lourde</w:t>
      </w:r>
      <w:r>
        <w:rPr>
          <w:rFonts w:ascii="Arial" w:hAnsi="Arial" w:cs="Arial"/>
        </w:rPr>
        <w:t>.</w:t>
      </w:r>
    </w:p>
    <w:p w:rsidR="00197005" w:rsidRDefault="00197005" w:rsidP="00D87C63">
      <w:pPr>
        <w:pStyle w:val="Normal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rFonts w:ascii="Arial" w:hAnsi="Arial" w:cs="Arial"/>
        </w:rPr>
        <w:t>La phase légère est réinjectée dans la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. Elle constitue donc le reflux de la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. Ce reflux est nécessaire au bon fonctionnement de la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.</w:t>
      </w:r>
    </w:p>
    <w:p w:rsidR="00197005" w:rsidRDefault="00197005" w:rsidP="00D87C63">
      <w:pPr>
        <w:pStyle w:val="Normal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rFonts w:ascii="Arial" w:hAnsi="Arial" w:cs="Arial"/>
        </w:rPr>
        <w:t>La phase lourde alimente la colonne K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:rsidR="00197005" w:rsidRDefault="00197005" w:rsidP="00D87C63">
      <w:pPr>
        <w:pStyle w:val="Normal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rFonts w:ascii="Arial" w:hAnsi="Arial" w:cs="Arial"/>
        </w:rPr>
        <w:t>L'eau pure est récupérée en pied de colonne K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:rsidR="00197005" w:rsidRDefault="00197005" w:rsidP="00D87C63">
      <w:pPr>
        <w:pStyle w:val="NormalWeb"/>
        <w:numPr>
          <w:ilvl w:val="0"/>
          <w:numId w:val="1"/>
        </w:numPr>
        <w:spacing w:before="120" w:beforeAutospacing="0" w:after="0"/>
        <w:ind w:left="714" w:hanging="357"/>
        <w:jc w:val="both"/>
      </w:pPr>
      <w:r>
        <w:rPr>
          <w:rFonts w:ascii="Arial" w:hAnsi="Arial" w:cs="Arial"/>
        </w:rPr>
        <w:t>La vapeur en tête de colonne K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est constituée d'éthanol</w:t>
      </w:r>
      <w:r w:rsidR="00CE4DDC">
        <w:rPr>
          <w:rFonts w:ascii="Arial" w:hAnsi="Arial" w:cs="Arial"/>
        </w:rPr>
        <w:t xml:space="preserve"> résiduel</w:t>
      </w:r>
      <w:r>
        <w:rPr>
          <w:rFonts w:ascii="Arial" w:hAnsi="Arial" w:cs="Arial"/>
        </w:rPr>
        <w:t xml:space="preserve"> et de cyclohexan</w:t>
      </w:r>
      <w:r w:rsidR="00CE4DDC">
        <w:rPr>
          <w:rFonts w:ascii="Arial" w:hAnsi="Arial" w:cs="Arial"/>
        </w:rPr>
        <w:t>e. Cette vapeur est condensée. L</w:t>
      </w:r>
      <w:r>
        <w:rPr>
          <w:rFonts w:ascii="Arial" w:hAnsi="Arial" w:cs="Arial"/>
        </w:rPr>
        <w:t>es condensats sont ensuite dirigés vers le décanteur SE.</w:t>
      </w:r>
    </w:p>
    <w:p w:rsidR="00D87C63" w:rsidRPr="00830EA9" w:rsidRDefault="00D87C63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197005" w:rsidRDefault="00197005" w:rsidP="00226414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Le sujet ne concerne que l'étude de la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.</w:t>
      </w:r>
    </w:p>
    <w:p w:rsidR="00197005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197005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schéma TI de la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est représenté sur l’</w:t>
      </w:r>
      <w:r w:rsidR="00CE4DDC">
        <w:rPr>
          <w:rFonts w:ascii="Arial" w:hAnsi="Arial" w:cs="Arial"/>
          <w:b/>
          <w:bCs/>
        </w:rPr>
        <w:t>annexe</w:t>
      </w:r>
      <w:r>
        <w:rPr>
          <w:rFonts w:ascii="Arial" w:hAnsi="Arial" w:cs="Arial"/>
          <w:b/>
          <w:bCs/>
        </w:rPr>
        <w:t xml:space="preserve"> </w:t>
      </w:r>
      <w:r w:rsidR="00555C71">
        <w:rPr>
          <w:rFonts w:ascii="Arial" w:hAnsi="Arial" w:cs="Arial"/>
          <w:b/>
          <w:bCs/>
        </w:rPr>
        <w:t>n°</w:t>
      </w:r>
      <w:r w:rsidR="00E722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2 (page </w:t>
      </w:r>
      <w:r w:rsidR="00D35B1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</w:t>
      </w:r>
      <w:r w:rsidR="00D35B1F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.</w:t>
      </w:r>
    </w:p>
    <w:p w:rsidR="00D87C63" w:rsidRDefault="00D87C63" w:rsidP="00226414">
      <w:pPr>
        <w:pStyle w:val="NormalWeb"/>
        <w:spacing w:before="0" w:beforeAutospacing="0" w:after="0"/>
        <w:jc w:val="both"/>
      </w:pPr>
    </w:p>
    <w:p w:rsidR="00197005" w:rsidRDefault="00197005" w:rsidP="00226414">
      <w:pPr>
        <w:pStyle w:val="Normal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contrôle et la régulation de g</w:t>
      </w:r>
      <w:r w:rsidR="0079739B">
        <w:rPr>
          <w:rFonts w:ascii="Arial" w:hAnsi="Arial" w:cs="Arial"/>
        </w:rPr>
        <w:t>randeurs telles que le débit</w:t>
      </w:r>
      <w:r w:rsidR="00B56DB7">
        <w:rPr>
          <w:rFonts w:ascii="Arial" w:hAnsi="Arial" w:cs="Arial"/>
        </w:rPr>
        <w:t xml:space="preserve"> d’alimentation et s</w:t>
      </w:r>
      <w:r w:rsidR="0079739B">
        <w:rPr>
          <w:rFonts w:ascii="Arial" w:hAnsi="Arial" w:cs="Arial"/>
        </w:rPr>
        <w:t xml:space="preserve">a température, le niveau </w:t>
      </w:r>
      <w:r w:rsidR="00B56DB7">
        <w:rPr>
          <w:rFonts w:ascii="Arial" w:hAnsi="Arial" w:cs="Arial"/>
        </w:rPr>
        <w:t xml:space="preserve">en pied de colonne </w:t>
      </w:r>
      <w:r>
        <w:rPr>
          <w:rFonts w:ascii="Arial" w:hAnsi="Arial" w:cs="Arial"/>
        </w:rPr>
        <w:t xml:space="preserve">et la pression </w:t>
      </w:r>
      <w:r w:rsidR="0060246C">
        <w:rPr>
          <w:rFonts w:ascii="Arial" w:hAnsi="Arial" w:cs="Arial"/>
        </w:rPr>
        <w:t>différentielle</w:t>
      </w:r>
      <w:r w:rsidR="00B56DB7">
        <w:rPr>
          <w:rFonts w:ascii="Arial" w:hAnsi="Arial" w:cs="Arial"/>
        </w:rPr>
        <w:t xml:space="preserve"> (pied/tête)</w:t>
      </w:r>
      <w:r w:rsidR="006024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sont nécessaires au bon fonctionnement de cette colonne.</w:t>
      </w:r>
    </w:p>
    <w:p w:rsidR="00B63CC3" w:rsidRDefault="00B63C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3D35" w:rsidRDefault="00313D35" w:rsidP="00313D35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C7778E" w:rsidRDefault="00780591" w:rsidP="008A5C29">
      <w:pPr>
        <w:pStyle w:val="NormalWeb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spacing w:before="0" w:beforeAutospacing="0" w:after="0"/>
        <w:ind w:left="142" w:right="85"/>
        <w:jc w:val="center"/>
      </w:pPr>
      <w:r>
        <w:rPr>
          <w:rFonts w:ascii="Arial" w:hAnsi="Arial" w:cs="Arial"/>
          <w:b/>
          <w:bCs/>
          <w:sz w:val="32"/>
          <w:szCs w:val="32"/>
        </w:rPr>
        <w:t>INSTRUMENTATION (</w:t>
      </w:r>
      <w:r w:rsidR="001B22D2">
        <w:rPr>
          <w:rFonts w:ascii="Arial" w:hAnsi="Arial" w:cs="Arial"/>
          <w:b/>
          <w:bCs/>
          <w:sz w:val="32"/>
          <w:szCs w:val="32"/>
        </w:rPr>
        <w:t>8</w:t>
      </w:r>
      <w:r w:rsidR="0008312C">
        <w:rPr>
          <w:rFonts w:ascii="Arial" w:hAnsi="Arial" w:cs="Arial"/>
          <w:b/>
          <w:bCs/>
          <w:sz w:val="32"/>
          <w:szCs w:val="32"/>
        </w:rPr>
        <w:t xml:space="preserve"> </w:t>
      </w:r>
      <w:r w:rsidR="00197005">
        <w:rPr>
          <w:rFonts w:ascii="Arial" w:hAnsi="Arial" w:cs="Arial"/>
          <w:b/>
          <w:bCs/>
          <w:sz w:val="32"/>
          <w:szCs w:val="32"/>
        </w:rPr>
        <w:t>POINTS)</w:t>
      </w:r>
    </w:p>
    <w:p w:rsidR="00C7778E" w:rsidRDefault="00C7778E" w:rsidP="00C876B6">
      <w:pPr>
        <w:pStyle w:val="NormalWeb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</w:pPr>
      <w:r>
        <w:rPr>
          <w:rFonts w:ascii="Arial" w:hAnsi="Arial" w:cs="Arial"/>
          <w:b/>
          <w:bCs/>
          <w:u w:val="single"/>
        </w:rPr>
        <w:t xml:space="preserve">Mesure de la température du mélange eau-éthanol alimentant la colonne </w:t>
      </w:r>
    </w:p>
    <w:p w:rsidR="00ED7592" w:rsidRDefault="00ED7592" w:rsidP="00ED7592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C7778E" w:rsidRDefault="00C7778E" w:rsidP="00ED7592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Le capteur est une sonde P</w:t>
      </w:r>
      <w:r w:rsidR="002F254D">
        <w:rPr>
          <w:rFonts w:ascii="Arial" w:hAnsi="Arial" w:cs="Arial"/>
        </w:rPr>
        <w:t>t</w:t>
      </w:r>
      <w:r>
        <w:rPr>
          <w:rFonts w:ascii="Arial" w:hAnsi="Arial" w:cs="Arial"/>
        </w:rPr>
        <w:t>100 (montage 2 fils) et le tran</w:t>
      </w:r>
      <w:r w:rsidR="0088388A">
        <w:rPr>
          <w:rFonts w:ascii="Arial" w:hAnsi="Arial" w:cs="Arial"/>
        </w:rPr>
        <w:t>smetteur en tête de sonde, 4 20 </w:t>
      </w:r>
      <w:r>
        <w:rPr>
          <w:rFonts w:ascii="Arial" w:hAnsi="Arial" w:cs="Arial"/>
        </w:rPr>
        <w:t>mA, est de type 2 fils. Ils</w:t>
      </w:r>
      <w:r w:rsidR="00A47ABA">
        <w:rPr>
          <w:rFonts w:ascii="Arial" w:hAnsi="Arial" w:cs="Arial"/>
        </w:rPr>
        <w:t xml:space="preserve"> sont respectivement repérés TE01 et TT</w:t>
      </w:r>
      <w:r>
        <w:rPr>
          <w:rFonts w:ascii="Arial" w:hAnsi="Arial" w:cs="Arial"/>
        </w:rPr>
        <w:t>01 sur le schéma TI de l'</w:t>
      </w:r>
      <w:r w:rsidRPr="00DB532C">
        <w:rPr>
          <w:rFonts w:ascii="Arial" w:hAnsi="Arial" w:cs="Arial"/>
          <w:b/>
        </w:rPr>
        <w:t xml:space="preserve">annexe </w:t>
      </w:r>
      <w:r w:rsidR="003036DC">
        <w:rPr>
          <w:rFonts w:ascii="Arial" w:hAnsi="Arial" w:cs="Arial"/>
          <w:b/>
          <w:bCs/>
        </w:rPr>
        <w:t xml:space="preserve">n° </w:t>
      </w:r>
      <w:r w:rsidRPr="00DB532C">
        <w:rPr>
          <w:rFonts w:ascii="Arial" w:hAnsi="Arial" w:cs="Arial"/>
          <w:b/>
        </w:rPr>
        <w:t>2</w:t>
      </w:r>
      <w:r w:rsidR="00614EBB">
        <w:rPr>
          <w:rFonts w:ascii="Arial" w:hAnsi="Arial" w:cs="Arial"/>
          <w:b/>
        </w:rPr>
        <w:t xml:space="preserve"> (page 7/16)</w:t>
      </w:r>
      <w:r>
        <w:rPr>
          <w:rFonts w:ascii="Arial" w:hAnsi="Arial" w:cs="Arial"/>
        </w:rPr>
        <w:t>.</w:t>
      </w:r>
    </w:p>
    <w:p w:rsidR="00C7778E" w:rsidRDefault="00C7778E" w:rsidP="00ED7592">
      <w:pPr>
        <w:pStyle w:val="NormalWeb"/>
        <w:spacing w:before="0" w:beforeAutospacing="0" w:after="0"/>
      </w:pPr>
      <w:r>
        <w:rPr>
          <w:rFonts w:ascii="Arial" w:hAnsi="Arial" w:cs="Arial"/>
        </w:rPr>
        <w:t>L'étendue de mesure est comprise entre 0</w:t>
      </w:r>
      <w:r w:rsidR="00DB5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°C et 100</w:t>
      </w:r>
      <w:r w:rsidR="00DB5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°C.</w:t>
      </w:r>
    </w:p>
    <w:p w:rsidR="00C7778E" w:rsidRDefault="00C7778E" w:rsidP="00ED7592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 xml:space="preserve">On désire contrôler l'ensemble sur un banc d'étalonnage, en utilisant un bain </w:t>
      </w:r>
      <w:r w:rsidR="00ED6486">
        <w:rPr>
          <w:rFonts w:ascii="Arial" w:hAnsi="Arial" w:cs="Arial"/>
        </w:rPr>
        <w:t>thermostaté. L’intensité du</w:t>
      </w:r>
      <w:r>
        <w:rPr>
          <w:rFonts w:ascii="Arial" w:hAnsi="Arial" w:cs="Arial"/>
        </w:rPr>
        <w:t xml:space="preserve"> courant de sortie I</w:t>
      </w:r>
      <w:r w:rsidR="00762957" w:rsidRPr="00762957">
        <w:rPr>
          <w:rFonts w:ascii="Arial" w:hAnsi="Arial" w:cs="Arial"/>
          <w:vertAlign w:val="subscript"/>
        </w:rPr>
        <w:t>S</w:t>
      </w:r>
      <w:r>
        <w:rPr>
          <w:rFonts w:ascii="Arial" w:hAnsi="Arial" w:cs="Arial"/>
        </w:rPr>
        <w:t xml:space="preserve"> du transmetteur sera mesuré</w:t>
      </w:r>
      <w:r w:rsidR="00ED648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avec un milliampèremètre noté 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</w:rPr>
        <w:t>.</w:t>
      </w:r>
    </w:p>
    <w:p w:rsidR="00C7778E" w:rsidRDefault="00C7778E" w:rsidP="002B5AAE">
      <w:pPr>
        <w:pStyle w:val="NormalWeb"/>
        <w:spacing w:before="120" w:beforeAutospacing="0" w:after="120"/>
        <w:ind w:left="850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</w:t>
      </w:r>
      <w:r w:rsidR="009037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En s’aidant de </w:t>
      </w:r>
      <w:r>
        <w:rPr>
          <w:rFonts w:ascii="Arial" w:hAnsi="Arial" w:cs="Arial"/>
          <w:b/>
          <w:bCs/>
        </w:rPr>
        <w:t>l’annexe n° 3</w:t>
      </w:r>
      <w:r w:rsidR="00F22E0B">
        <w:rPr>
          <w:rFonts w:ascii="Arial" w:hAnsi="Arial" w:cs="Arial"/>
          <w:b/>
          <w:bCs/>
        </w:rPr>
        <w:t xml:space="preserve"> (page 8/16)</w:t>
      </w:r>
      <w:r>
        <w:rPr>
          <w:rFonts w:ascii="Arial" w:hAnsi="Arial" w:cs="Arial"/>
        </w:rPr>
        <w:t>, réaliser le schéma d</w:t>
      </w:r>
      <w:r w:rsidR="002F2F8B">
        <w:rPr>
          <w:rFonts w:ascii="Arial" w:hAnsi="Arial" w:cs="Arial"/>
        </w:rPr>
        <w:t>e câblage de la chaî</w:t>
      </w:r>
      <w:r>
        <w:rPr>
          <w:rFonts w:ascii="Arial" w:hAnsi="Arial" w:cs="Arial"/>
        </w:rPr>
        <w:t xml:space="preserve">ne de mesure sur le </w:t>
      </w:r>
      <w:r>
        <w:rPr>
          <w:rFonts w:ascii="Arial" w:hAnsi="Arial" w:cs="Arial"/>
          <w:b/>
          <w:bCs/>
        </w:rPr>
        <w:t>document réponse n° 1</w:t>
      </w:r>
      <w:r w:rsidR="003036DC">
        <w:rPr>
          <w:rFonts w:ascii="Arial" w:hAnsi="Arial" w:cs="Arial"/>
          <w:b/>
          <w:bCs/>
        </w:rPr>
        <w:t xml:space="preserve"> (page 12</w:t>
      </w:r>
      <w:r w:rsidR="00E324E6">
        <w:rPr>
          <w:rFonts w:ascii="Arial" w:hAnsi="Arial" w:cs="Arial"/>
          <w:b/>
          <w:bCs/>
        </w:rPr>
        <w:t>/16)</w:t>
      </w:r>
      <w:r>
        <w:rPr>
          <w:rFonts w:ascii="Arial" w:hAnsi="Arial" w:cs="Arial"/>
          <w:b/>
          <w:bCs/>
        </w:rPr>
        <w:t>.</w:t>
      </w:r>
    </w:p>
    <w:p w:rsidR="005C0E7F" w:rsidRDefault="005C0E7F" w:rsidP="005C0E7F">
      <w:pPr>
        <w:pStyle w:val="NormalWeb"/>
        <w:spacing w:before="120" w:beforeAutospacing="0" w:after="0"/>
      </w:pPr>
      <w:r>
        <w:rPr>
          <w:rFonts w:ascii="Arial" w:hAnsi="Arial" w:cs="Arial"/>
        </w:rPr>
        <w:t>La sonde est plongée dans le bain thermostaté à la température T = 62 °C.</w:t>
      </w:r>
    </w:p>
    <w:p w:rsidR="005C0E7F" w:rsidRDefault="005C0E7F" w:rsidP="005C0E7F">
      <w:pPr>
        <w:pStyle w:val="NormalWeb"/>
        <w:spacing w:before="120" w:beforeAutospacing="0" w:after="0"/>
        <w:ind w:left="850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1.2</w:t>
      </w:r>
      <w:r>
        <w:rPr>
          <w:rFonts w:ascii="Arial" w:hAnsi="Arial" w:cs="Arial"/>
        </w:rPr>
        <w:tab/>
        <w:t xml:space="preserve">Quelle est la valeur </w:t>
      </w:r>
      <w:r w:rsidRPr="00ED6486">
        <w:rPr>
          <w:rFonts w:ascii="Arial" w:hAnsi="Arial" w:cs="Arial"/>
        </w:rPr>
        <w:t>I</w:t>
      </w:r>
      <w:r w:rsidRPr="00ED6486">
        <w:rPr>
          <w:rFonts w:ascii="Arial" w:hAnsi="Arial" w:cs="Arial"/>
          <w:vertAlign w:val="subscript"/>
        </w:rPr>
        <w:t>S</w:t>
      </w:r>
      <w:r>
        <w:rPr>
          <w:rFonts w:ascii="Arial" w:hAnsi="Arial" w:cs="Arial"/>
        </w:rPr>
        <w:t xml:space="preserve"> de </w:t>
      </w:r>
      <w:r w:rsidRPr="00ED6486">
        <w:rPr>
          <w:rFonts w:ascii="Arial" w:hAnsi="Arial" w:cs="Arial"/>
        </w:rPr>
        <w:t>l'intensité</w:t>
      </w:r>
      <w:r>
        <w:rPr>
          <w:rFonts w:ascii="Arial" w:hAnsi="Arial" w:cs="Arial"/>
        </w:rPr>
        <w:t xml:space="preserve"> du courant en sortie du transmetteur ?</w:t>
      </w:r>
    </w:p>
    <w:p w:rsidR="005C0E7F" w:rsidRPr="002D4FDF" w:rsidRDefault="005C0E7F" w:rsidP="005C0E7F">
      <w:pPr>
        <w:pStyle w:val="NormalWeb"/>
        <w:spacing w:before="0" w:beforeAutospacing="0" w:after="0"/>
        <w:ind w:left="850" w:hanging="425"/>
        <w:jc w:val="both"/>
        <w:rPr>
          <w:sz w:val="12"/>
          <w:szCs w:val="12"/>
        </w:rPr>
      </w:pPr>
    </w:p>
    <w:p w:rsidR="00F15D57" w:rsidRDefault="00C7778E" w:rsidP="00B8341C">
      <w:pPr>
        <w:pStyle w:val="Normal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Sur la plage de mesure considérée, on admettra que la loi de variation de la résistance R de la sonde P</w:t>
      </w:r>
      <w:r w:rsidR="002F254D">
        <w:rPr>
          <w:rFonts w:ascii="Arial" w:hAnsi="Arial" w:cs="Arial"/>
        </w:rPr>
        <w:t>t</w:t>
      </w:r>
      <w:r>
        <w:rPr>
          <w:rFonts w:ascii="Arial" w:hAnsi="Arial" w:cs="Arial"/>
        </w:rPr>
        <w:t>100, en fonction de la température T</w:t>
      </w:r>
      <w:r w:rsidR="00142A96">
        <w:rPr>
          <w:rFonts w:ascii="Arial" w:hAnsi="Arial" w:cs="Arial"/>
        </w:rPr>
        <w:t xml:space="preserve"> (en °C)</w:t>
      </w:r>
      <w:r>
        <w:rPr>
          <w:rFonts w:ascii="Arial" w:hAnsi="Arial" w:cs="Arial"/>
        </w:rPr>
        <w:t>, est</w:t>
      </w:r>
      <w:r w:rsidR="00F15D57">
        <w:rPr>
          <w:rFonts w:ascii="Arial" w:hAnsi="Arial" w:cs="Arial"/>
        </w:rPr>
        <w:t> :</w:t>
      </w:r>
    </w:p>
    <w:p w:rsidR="00C7778E" w:rsidRDefault="00F15D57" w:rsidP="00DD5EBC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87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C87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F15D57">
        <w:rPr>
          <w:rFonts w:ascii="Arial" w:hAnsi="Arial" w:cs="Arial"/>
          <w:vertAlign w:val="subscript"/>
        </w:rPr>
        <w:t>0</w:t>
      </w:r>
      <w:r w:rsidR="007F755D">
        <w:rPr>
          <w:rFonts w:ascii="Arial" w:hAnsi="Arial" w:cs="Arial"/>
        </w:rPr>
        <w:t>.(1+3,85</w:t>
      </w:r>
      <w:r>
        <w:rPr>
          <w:rFonts w:ascii="Arial" w:hAnsi="Arial" w:cs="Arial"/>
        </w:rPr>
        <w:t>.10</w:t>
      </w:r>
      <w:r w:rsidRPr="00F15D57"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>.T)</w:t>
      </w:r>
    </w:p>
    <w:p w:rsidR="00142A96" w:rsidRDefault="002F2F8B" w:rsidP="00DD5EBC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42A96">
        <w:rPr>
          <w:rFonts w:ascii="Arial" w:hAnsi="Arial" w:cs="Arial"/>
        </w:rPr>
        <w:t>ù R et R</w:t>
      </w:r>
      <w:r w:rsidR="00142A96" w:rsidRPr="00F15D57">
        <w:rPr>
          <w:rFonts w:ascii="Arial" w:hAnsi="Arial" w:cs="Arial"/>
          <w:vertAlign w:val="subscript"/>
        </w:rPr>
        <w:t>0</w:t>
      </w:r>
      <w:r w:rsidR="00142A96">
        <w:rPr>
          <w:rFonts w:ascii="Arial" w:hAnsi="Arial" w:cs="Arial"/>
        </w:rPr>
        <w:t xml:space="preserve"> sont exprimés en ohms</w:t>
      </w:r>
    </w:p>
    <w:p w:rsidR="00C7778E" w:rsidRDefault="00C7778E" w:rsidP="002B5AAE">
      <w:pPr>
        <w:pStyle w:val="NormalWeb"/>
        <w:spacing w:before="120" w:beforeAutospacing="0" w:after="0"/>
        <w:ind w:left="850" w:hanging="425"/>
      </w:pPr>
      <w:r>
        <w:rPr>
          <w:rFonts w:ascii="Arial" w:hAnsi="Arial" w:cs="Arial"/>
          <w:b/>
          <w:bCs/>
        </w:rPr>
        <w:t>1.</w:t>
      </w:r>
      <w:r w:rsidR="005C0E7F">
        <w:rPr>
          <w:rFonts w:ascii="Arial" w:hAnsi="Arial" w:cs="Arial"/>
          <w:b/>
          <w:bCs/>
        </w:rPr>
        <w:t>3</w:t>
      </w:r>
      <w:r w:rsidR="00903786">
        <w:rPr>
          <w:rFonts w:ascii="Arial" w:hAnsi="Arial" w:cs="Arial"/>
        </w:rPr>
        <w:tab/>
      </w:r>
      <w:r>
        <w:rPr>
          <w:rFonts w:ascii="Arial" w:hAnsi="Arial" w:cs="Arial"/>
        </w:rPr>
        <w:t>Quelle est alors la valeur de la résistance R de la sonde ?</w:t>
      </w:r>
    </w:p>
    <w:p w:rsidR="00705454" w:rsidRPr="00705454" w:rsidRDefault="00705454" w:rsidP="002B5AAE">
      <w:pPr>
        <w:pStyle w:val="NormalWeb"/>
        <w:spacing w:before="120" w:beforeAutospacing="0" w:after="0"/>
        <w:ind w:left="850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1.4</w:t>
      </w:r>
      <w:r w:rsidR="00903786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Pour quelle température T, la résistance de la sonde vaut R</w:t>
      </w:r>
      <w:r w:rsidR="00DB53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DB53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115</w:t>
      </w:r>
      <w:r w:rsidR="00142A9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4</w:t>
      </w:r>
      <w:r w:rsidR="00DB532C">
        <w:rPr>
          <w:rFonts w:ascii="Arial" w:hAnsi="Arial" w:cs="Arial"/>
          <w:bCs/>
        </w:rPr>
        <w:t xml:space="preserve"> </w:t>
      </w:r>
      <w:r w:rsidRPr="00705454">
        <w:rPr>
          <w:rFonts w:ascii="Symbol" w:hAnsi="Symbol" w:cs="Arial"/>
          <w:bCs/>
        </w:rPr>
        <w:t></w:t>
      </w:r>
      <w:r w:rsidRPr="00705454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?</w:t>
      </w:r>
    </w:p>
    <w:p w:rsidR="00903786" w:rsidRPr="002D4FDF" w:rsidRDefault="00903786" w:rsidP="00903786">
      <w:pPr>
        <w:pStyle w:val="NormalWeb"/>
        <w:spacing w:before="0" w:beforeAutospacing="0" w:after="0"/>
        <w:ind w:left="425"/>
        <w:rPr>
          <w:sz w:val="20"/>
          <w:szCs w:val="20"/>
        </w:rPr>
      </w:pPr>
    </w:p>
    <w:p w:rsidR="00C7778E" w:rsidRDefault="00C7778E" w:rsidP="00DF6120">
      <w:pPr>
        <w:pStyle w:val="Normal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/>
        <w:ind w:left="425" w:hanging="425"/>
      </w:pPr>
      <w:r>
        <w:rPr>
          <w:rFonts w:ascii="Arial" w:hAnsi="Arial" w:cs="Arial"/>
          <w:b/>
          <w:bCs/>
          <w:u w:val="single"/>
        </w:rPr>
        <w:t xml:space="preserve">Mesure de la pression différentielle entre le pied et la tête de la colonne </w:t>
      </w:r>
    </w:p>
    <w:p w:rsidR="00ED7592" w:rsidRDefault="00ED7592" w:rsidP="00ED7592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C7778E" w:rsidRDefault="000C0EDE" w:rsidP="00ED7592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Cette</w:t>
      </w:r>
      <w:r w:rsidR="00C7778E">
        <w:rPr>
          <w:rFonts w:ascii="Arial" w:hAnsi="Arial" w:cs="Arial"/>
        </w:rPr>
        <w:t xml:space="preserve"> pression différentielle de la vapeur (formée d'eau, d'éthanol et de cyclohexane) qui monte du pied de la colonne</w:t>
      </w:r>
      <w:r w:rsidR="00800CCF">
        <w:rPr>
          <w:rFonts w:ascii="Arial" w:hAnsi="Arial" w:cs="Arial"/>
        </w:rPr>
        <w:t xml:space="preserve"> K</w:t>
      </w:r>
      <w:r w:rsidR="00800CCF" w:rsidRPr="00800CCF">
        <w:rPr>
          <w:rFonts w:ascii="Arial" w:hAnsi="Arial" w:cs="Arial"/>
          <w:vertAlign w:val="subscript"/>
        </w:rPr>
        <w:t>1</w:t>
      </w:r>
      <w:r w:rsidR="00C7778E">
        <w:rPr>
          <w:rFonts w:ascii="Arial" w:hAnsi="Arial" w:cs="Arial"/>
        </w:rPr>
        <w:t xml:space="preserve"> vers la tête de la colonne est liée aux pertes de charges, et donc au débit de cette vapeur au sein de la colonne.</w:t>
      </w:r>
    </w:p>
    <w:p w:rsidR="00C7778E" w:rsidRDefault="00C7778E" w:rsidP="00ED7592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Une pression différentielle trop faible ralentit la production. Une pression différentielle trop forte peut provoquer l'engorgement de la colonne.</w:t>
      </w:r>
    </w:p>
    <w:p w:rsidR="00C7778E" w:rsidRDefault="00C7778E" w:rsidP="00ED7592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Le capteur-transmetteur de pressio</w:t>
      </w:r>
      <w:r w:rsidR="00A47ABA">
        <w:rPr>
          <w:rFonts w:ascii="Arial" w:hAnsi="Arial" w:cs="Arial"/>
        </w:rPr>
        <w:t>n différentielle est repéré PdT</w:t>
      </w:r>
      <w:r>
        <w:rPr>
          <w:rFonts w:ascii="Arial" w:hAnsi="Arial" w:cs="Arial"/>
        </w:rPr>
        <w:t>03 sur le schéma TI de l'</w:t>
      </w:r>
      <w:r w:rsidRPr="00995BD0">
        <w:rPr>
          <w:rFonts w:ascii="Arial" w:hAnsi="Arial" w:cs="Arial"/>
          <w:b/>
        </w:rPr>
        <w:t xml:space="preserve">annexe </w:t>
      </w:r>
      <w:r w:rsidR="003036DC">
        <w:rPr>
          <w:rFonts w:ascii="Arial" w:hAnsi="Arial" w:cs="Arial"/>
          <w:b/>
          <w:bCs/>
        </w:rPr>
        <w:t xml:space="preserve">n° </w:t>
      </w:r>
      <w:r w:rsidRPr="00995BD0">
        <w:rPr>
          <w:rFonts w:ascii="Arial" w:hAnsi="Arial" w:cs="Arial"/>
          <w:b/>
        </w:rPr>
        <w:t>2</w:t>
      </w:r>
      <w:r w:rsidR="00995BD0" w:rsidRPr="00995BD0">
        <w:rPr>
          <w:rFonts w:ascii="Arial" w:hAnsi="Arial" w:cs="Arial"/>
          <w:b/>
        </w:rPr>
        <w:t xml:space="preserve"> (page 7/16)</w:t>
      </w:r>
      <w:r w:rsidRPr="00995BD0">
        <w:rPr>
          <w:rFonts w:ascii="Arial" w:hAnsi="Arial" w:cs="Arial"/>
        </w:rPr>
        <w:t>.</w:t>
      </w:r>
      <w:r w:rsidRPr="00995B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Sa plage de mesure est comprise entre 0 et 50 mbar.</w:t>
      </w:r>
    </w:p>
    <w:p w:rsidR="00C7778E" w:rsidRDefault="00C7778E" w:rsidP="002B5AAE">
      <w:pPr>
        <w:pStyle w:val="NormalWeb"/>
        <w:spacing w:before="120" w:beforeAutospacing="0" w:after="0"/>
        <w:ind w:left="850" w:hanging="425"/>
        <w:jc w:val="both"/>
      </w:pPr>
      <w:r>
        <w:rPr>
          <w:rFonts w:ascii="Arial" w:hAnsi="Arial" w:cs="Arial"/>
          <w:b/>
          <w:bCs/>
        </w:rPr>
        <w:t>2.</w:t>
      </w:r>
      <w:r w:rsidR="00995BD0">
        <w:rPr>
          <w:rFonts w:ascii="Arial" w:hAnsi="Arial" w:cs="Arial"/>
          <w:b/>
          <w:bCs/>
        </w:rPr>
        <w:t>1</w:t>
      </w:r>
      <w:r w:rsidR="00903786">
        <w:rPr>
          <w:rFonts w:ascii="Arial" w:hAnsi="Arial" w:cs="Arial"/>
        </w:rPr>
        <w:tab/>
      </w:r>
      <w:r w:rsidR="000C0EDE">
        <w:rPr>
          <w:rFonts w:ascii="Arial" w:hAnsi="Arial" w:cs="Arial"/>
        </w:rPr>
        <w:t>On souhaite</w:t>
      </w:r>
      <w:r w:rsidR="000C06BC">
        <w:rPr>
          <w:rFonts w:ascii="Arial" w:hAnsi="Arial" w:cs="Arial"/>
        </w:rPr>
        <w:t xml:space="preserve"> une </w:t>
      </w:r>
      <w:r w:rsidR="000C06BC">
        <w:rPr>
          <w:rFonts w:ascii="Symbol" w:hAnsi="Symbol"/>
        </w:rPr>
        <w:t></w:t>
      </w:r>
      <w:r w:rsidR="000C06BC">
        <w:rPr>
          <w:rFonts w:ascii="Arial" w:hAnsi="Arial" w:cs="Arial"/>
        </w:rPr>
        <w:t>P positive. P</w:t>
      </w:r>
      <w:r>
        <w:rPr>
          <w:rFonts w:ascii="Arial" w:hAnsi="Arial" w:cs="Arial"/>
        </w:rPr>
        <w:t xml:space="preserve">réciser où </w:t>
      </w:r>
      <w:r w:rsidR="000C06BC">
        <w:rPr>
          <w:rFonts w:ascii="Arial" w:hAnsi="Arial" w:cs="Arial"/>
        </w:rPr>
        <w:t>doivent être</w:t>
      </w:r>
      <w:r>
        <w:rPr>
          <w:rFonts w:ascii="Arial" w:hAnsi="Arial" w:cs="Arial"/>
        </w:rPr>
        <w:t xml:space="preserve"> reliées respectivement les prises HP (pression haute) et BP (pression basse) du PdT sur la colonne : quelle est la prise qui est reliée à la tête de la colonne et celle qui est reliée au pied de la colonne ? Justifier votre réponse.</w:t>
      </w:r>
    </w:p>
    <w:p w:rsidR="00C7778E" w:rsidRDefault="00230D76" w:rsidP="002B5AAE">
      <w:pPr>
        <w:pStyle w:val="NormalWeb"/>
        <w:spacing w:before="120" w:beforeAutospacing="0" w:after="0"/>
        <w:jc w:val="both"/>
      </w:pPr>
      <w:r>
        <w:rPr>
          <w:rFonts w:ascii="Arial" w:hAnsi="Arial" w:cs="Arial"/>
        </w:rPr>
        <w:t>Le PdT est équipé</w:t>
      </w:r>
      <w:r w:rsidR="00C7778E">
        <w:rPr>
          <w:rFonts w:ascii="Arial" w:hAnsi="Arial" w:cs="Arial"/>
        </w:rPr>
        <w:t xml:space="preserve"> d'une sortie courant </w:t>
      </w:r>
      <w:r>
        <w:rPr>
          <w:rFonts w:ascii="Arial" w:hAnsi="Arial" w:cs="Arial"/>
        </w:rPr>
        <w:t>4-20 mA. On désire contrôler sa</w:t>
      </w:r>
      <w:r w:rsidR="00C77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précision</w:t>
      </w:r>
      <w:r w:rsidR="00C7778E">
        <w:rPr>
          <w:rFonts w:ascii="Arial" w:hAnsi="Arial" w:cs="Arial"/>
        </w:rPr>
        <w:t xml:space="preserve"> au voisinage du point de fonctionnement (25 mbar), </w:t>
      </w:r>
      <w:r w:rsidR="00EC03F2">
        <w:rPr>
          <w:rFonts w:ascii="Arial" w:hAnsi="Arial" w:cs="Arial"/>
        </w:rPr>
        <w:t xml:space="preserve">en réalisant une étude statistique. Pour cela on utilise </w:t>
      </w:r>
      <w:r w:rsidR="00C7778E">
        <w:rPr>
          <w:rFonts w:ascii="Arial" w:hAnsi="Arial" w:cs="Arial"/>
        </w:rPr>
        <w:t>un calibrateur de pression</w:t>
      </w:r>
      <w:r w:rsidR="00EC03F2">
        <w:rPr>
          <w:rFonts w:ascii="Arial" w:hAnsi="Arial" w:cs="Arial"/>
        </w:rPr>
        <w:t xml:space="preserve"> de référence.</w:t>
      </w:r>
    </w:p>
    <w:p w:rsidR="00C7778E" w:rsidRDefault="00C7778E" w:rsidP="002B5AAE">
      <w:pPr>
        <w:pStyle w:val="NormalWeb"/>
        <w:spacing w:before="120" w:beforeAutospacing="0" w:after="0"/>
        <w:ind w:left="850" w:hanging="425"/>
        <w:jc w:val="both"/>
      </w:pPr>
      <w:r>
        <w:rPr>
          <w:rFonts w:ascii="Arial" w:hAnsi="Arial" w:cs="Arial"/>
          <w:b/>
          <w:bCs/>
        </w:rPr>
        <w:t>2.</w:t>
      </w:r>
      <w:r w:rsidR="00995BD0">
        <w:rPr>
          <w:rFonts w:ascii="Arial" w:hAnsi="Arial" w:cs="Arial"/>
          <w:b/>
          <w:bCs/>
        </w:rPr>
        <w:t>2</w:t>
      </w:r>
      <w:r w:rsidR="00E81A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On réalise 10 mesures pour une pression différentielle de 25 mbar affichée sur le calibrateur. </w:t>
      </w:r>
      <w:r w:rsidR="005833A9">
        <w:rPr>
          <w:rFonts w:ascii="Arial" w:hAnsi="Arial" w:cs="Arial"/>
        </w:rPr>
        <w:t>Compléter</w:t>
      </w:r>
      <w:r>
        <w:rPr>
          <w:rFonts w:ascii="Arial" w:hAnsi="Arial" w:cs="Arial"/>
        </w:rPr>
        <w:t xml:space="preserve"> le tableau sur le </w:t>
      </w:r>
      <w:r>
        <w:rPr>
          <w:rFonts w:ascii="Arial" w:hAnsi="Arial" w:cs="Arial"/>
          <w:b/>
          <w:bCs/>
        </w:rPr>
        <w:t>document réponse n° 1</w:t>
      </w:r>
      <w:r w:rsidR="003036DC">
        <w:rPr>
          <w:rFonts w:ascii="Arial" w:hAnsi="Arial" w:cs="Arial"/>
          <w:b/>
          <w:bCs/>
        </w:rPr>
        <w:t xml:space="preserve"> (page 12</w:t>
      </w:r>
      <w:r w:rsidR="00DA3A09">
        <w:rPr>
          <w:rFonts w:ascii="Arial" w:hAnsi="Arial" w:cs="Arial"/>
          <w:b/>
          <w:bCs/>
        </w:rPr>
        <w:t>/16)</w:t>
      </w:r>
      <w:r>
        <w:rPr>
          <w:rFonts w:ascii="Arial" w:hAnsi="Arial" w:cs="Arial"/>
          <w:b/>
          <w:bCs/>
        </w:rPr>
        <w:t>.</w:t>
      </w:r>
    </w:p>
    <w:p w:rsidR="00C7778E" w:rsidRDefault="00C7778E" w:rsidP="00075065">
      <w:pPr>
        <w:pStyle w:val="NormalWeb"/>
        <w:spacing w:before="120" w:beforeAutospacing="0" w:after="0"/>
        <w:ind w:left="850" w:hanging="425"/>
        <w:jc w:val="both"/>
      </w:pPr>
      <w:r>
        <w:rPr>
          <w:rFonts w:ascii="Arial" w:hAnsi="Arial" w:cs="Arial"/>
          <w:b/>
          <w:bCs/>
        </w:rPr>
        <w:t>2.</w:t>
      </w:r>
      <w:r w:rsidR="00995BD0">
        <w:rPr>
          <w:rFonts w:ascii="Arial" w:hAnsi="Arial" w:cs="Arial"/>
          <w:b/>
          <w:bCs/>
        </w:rPr>
        <w:t>3</w:t>
      </w:r>
      <w:r w:rsidR="00E81A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Calculer la valeur moyenne </w:t>
      </w:r>
      <w:r>
        <w:rPr>
          <w:rFonts w:ascii="Symbol" w:hAnsi="Symbol"/>
        </w:rPr>
        <w:t></w:t>
      </w:r>
      <w:r>
        <w:rPr>
          <w:rFonts w:ascii="Arial" w:hAnsi="Arial" w:cs="Arial"/>
        </w:rPr>
        <w:t>P</w:t>
      </w:r>
      <w:r w:rsidRPr="002F2F8B">
        <w:rPr>
          <w:rFonts w:ascii="Arial" w:hAnsi="Arial" w:cs="Arial"/>
          <w:vertAlign w:val="subscript"/>
        </w:rPr>
        <w:t>moy</w:t>
      </w:r>
      <w:r>
        <w:rPr>
          <w:rFonts w:ascii="Arial" w:hAnsi="Arial" w:cs="Arial"/>
        </w:rPr>
        <w:t xml:space="preserve"> de ces 10 mesures</w:t>
      </w:r>
      <w:r w:rsidR="002A0D8F">
        <w:rPr>
          <w:rFonts w:ascii="Arial" w:hAnsi="Arial" w:cs="Arial"/>
        </w:rPr>
        <w:t xml:space="preserve">, en arrondissant </w:t>
      </w:r>
      <w:r w:rsidR="00075065">
        <w:rPr>
          <w:rFonts w:ascii="Arial" w:hAnsi="Arial" w:cs="Arial"/>
        </w:rPr>
        <w:t xml:space="preserve">chaque mesure </w:t>
      </w:r>
      <w:r w:rsidR="002A0D8F">
        <w:rPr>
          <w:rFonts w:ascii="Arial" w:hAnsi="Arial" w:cs="Arial"/>
        </w:rPr>
        <w:t>au dixième le plus proche</w:t>
      </w:r>
      <w:r w:rsidR="00DE5C91">
        <w:rPr>
          <w:rFonts w:ascii="Arial" w:hAnsi="Arial" w:cs="Arial"/>
        </w:rPr>
        <w:t>.</w:t>
      </w:r>
    </w:p>
    <w:p w:rsidR="003E6EFB" w:rsidRDefault="00C7778E" w:rsidP="003B4A79">
      <w:pPr>
        <w:pStyle w:val="NormalWeb"/>
        <w:spacing w:before="120" w:beforeAutospacing="0"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995BD0">
        <w:rPr>
          <w:rFonts w:ascii="Arial" w:hAnsi="Arial" w:cs="Arial"/>
          <w:b/>
          <w:bCs/>
        </w:rPr>
        <w:t>4</w:t>
      </w:r>
      <w:r w:rsidR="00E81A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Déduire de cette moyenne une estimation de l'erreur systématique. </w:t>
      </w:r>
    </w:p>
    <w:p w:rsidR="00C7778E" w:rsidRDefault="00995BD0" w:rsidP="003B4A79">
      <w:pPr>
        <w:pStyle w:val="NormalWeb"/>
        <w:spacing w:before="120" w:beforeAutospacing="0" w:after="0"/>
        <w:ind w:left="850" w:hanging="425"/>
        <w:jc w:val="both"/>
      </w:pPr>
      <w:r>
        <w:rPr>
          <w:rFonts w:ascii="Arial" w:hAnsi="Arial" w:cs="Arial"/>
          <w:b/>
          <w:bCs/>
        </w:rPr>
        <w:t>2.5</w:t>
      </w:r>
      <w:r w:rsidR="00E81A45">
        <w:rPr>
          <w:rFonts w:ascii="Arial" w:hAnsi="Arial" w:cs="Arial"/>
          <w:b/>
          <w:bCs/>
        </w:rPr>
        <w:tab/>
      </w:r>
      <w:r w:rsidR="00C7778E">
        <w:rPr>
          <w:rFonts w:ascii="Arial" w:hAnsi="Arial" w:cs="Arial"/>
        </w:rPr>
        <w:t xml:space="preserve">Que </w:t>
      </w:r>
      <w:r w:rsidR="005833A9">
        <w:rPr>
          <w:rFonts w:ascii="Arial" w:hAnsi="Arial" w:cs="Arial"/>
        </w:rPr>
        <w:t>peut-on</w:t>
      </w:r>
      <w:r w:rsidR="00C7778E">
        <w:rPr>
          <w:rFonts w:ascii="Arial" w:hAnsi="Arial" w:cs="Arial"/>
        </w:rPr>
        <w:t xml:space="preserve"> en conclure </w:t>
      </w:r>
      <w:r w:rsidR="002F2F8B">
        <w:rPr>
          <w:rFonts w:ascii="Arial" w:hAnsi="Arial" w:cs="Arial"/>
        </w:rPr>
        <w:t>quant</w:t>
      </w:r>
      <w:r w:rsidR="00C7778E">
        <w:rPr>
          <w:rFonts w:ascii="Arial" w:hAnsi="Arial" w:cs="Arial"/>
        </w:rPr>
        <w:t xml:space="preserve"> à la justesse de la mesure</w:t>
      </w:r>
      <w:r w:rsidR="003E6EFB">
        <w:rPr>
          <w:rFonts w:ascii="Arial" w:hAnsi="Arial" w:cs="Arial"/>
        </w:rPr>
        <w:t> ?</w:t>
      </w:r>
    </w:p>
    <w:p w:rsidR="00E81A45" w:rsidRPr="00D30689" w:rsidRDefault="00E81A45" w:rsidP="00E81A45">
      <w:pPr>
        <w:pStyle w:val="NormalWeb"/>
        <w:spacing w:before="0" w:beforeAutospacing="0" w:after="0"/>
        <w:ind w:left="425"/>
        <w:rPr>
          <w:sz w:val="12"/>
          <w:szCs w:val="12"/>
        </w:rPr>
      </w:pPr>
    </w:p>
    <w:p w:rsidR="002F1AC0" w:rsidRDefault="002F1AC0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851CA0" w:rsidRDefault="00851CA0" w:rsidP="00851CA0">
      <w:pPr>
        <w:pStyle w:val="NormalWeb"/>
        <w:spacing w:before="0" w:beforeAutospacing="0" w:after="0"/>
        <w:ind w:left="425"/>
      </w:pPr>
    </w:p>
    <w:p w:rsidR="00851CA0" w:rsidRPr="00851CA0" w:rsidRDefault="00851CA0" w:rsidP="00851CA0">
      <w:pPr>
        <w:pStyle w:val="NormalWeb"/>
        <w:spacing w:before="0" w:beforeAutospacing="0" w:after="0"/>
        <w:ind w:left="425"/>
      </w:pPr>
    </w:p>
    <w:p w:rsidR="00C7778E" w:rsidRDefault="002F2F8B" w:rsidP="007263E5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/>
        <w:ind w:left="425" w:hanging="425"/>
      </w:pPr>
      <w:r>
        <w:rPr>
          <w:rFonts w:ascii="Arial" w:hAnsi="Arial" w:cs="Arial"/>
          <w:b/>
          <w:bCs/>
          <w:u w:val="single"/>
        </w:rPr>
        <w:t>Mesure de n</w:t>
      </w:r>
      <w:r w:rsidR="00C7778E">
        <w:rPr>
          <w:rFonts w:ascii="Arial" w:hAnsi="Arial" w:cs="Arial"/>
          <w:b/>
          <w:bCs/>
          <w:u w:val="single"/>
        </w:rPr>
        <w:t>iveau en pied de colonne</w:t>
      </w:r>
    </w:p>
    <w:p w:rsidR="007263E5" w:rsidRPr="00D30689" w:rsidRDefault="007263E5" w:rsidP="007263E5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:rsidR="00C7778E" w:rsidRDefault="00B43899" w:rsidP="007263E5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Cette</w:t>
      </w:r>
      <w:r w:rsidR="00C7778E">
        <w:rPr>
          <w:rFonts w:ascii="Arial" w:hAnsi="Arial" w:cs="Arial"/>
        </w:rPr>
        <w:t xml:space="preserve"> mesure du niveau d'éthanol déshydraté, en pied de colonne K</w:t>
      </w:r>
      <w:r w:rsidR="00C7778E">
        <w:rPr>
          <w:rFonts w:ascii="Arial" w:hAnsi="Arial" w:cs="Arial"/>
          <w:vertAlign w:val="subscript"/>
        </w:rPr>
        <w:t>1</w:t>
      </w:r>
      <w:r w:rsidR="00C7778E">
        <w:rPr>
          <w:rFonts w:ascii="Arial" w:hAnsi="Arial" w:cs="Arial"/>
        </w:rPr>
        <w:t xml:space="preserve">, est réalisée à l'aide d'un capteur radar. </w:t>
      </w:r>
    </w:p>
    <w:p w:rsidR="00C7778E" w:rsidRDefault="00C7778E" w:rsidP="007263E5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Le cap</w:t>
      </w:r>
      <w:r w:rsidR="0009143B">
        <w:rPr>
          <w:rFonts w:ascii="Arial" w:hAnsi="Arial" w:cs="Arial"/>
        </w:rPr>
        <w:t>teur-transmetteur est repéré LT</w:t>
      </w:r>
      <w:r>
        <w:rPr>
          <w:rFonts w:ascii="Arial" w:hAnsi="Arial" w:cs="Arial"/>
        </w:rPr>
        <w:t>04 sur le schéma TI de l'</w:t>
      </w:r>
      <w:r w:rsidRPr="00024F86">
        <w:rPr>
          <w:rFonts w:ascii="Arial" w:hAnsi="Arial" w:cs="Arial"/>
          <w:b/>
        </w:rPr>
        <w:t>annexe</w:t>
      </w:r>
      <w:r w:rsidR="000A3B4C">
        <w:rPr>
          <w:rFonts w:ascii="Arial" w:hAnsi="Arial" w:cs="Arial"/>
          <w:b/>
        </w:rPr>
        <w:t xml:space="preserve"> </w:t>
      </w:r>
      <w:r w:rsidR="000A3B4C">
        <w:rPr>
          <w:rFonts w:ascii="Arial" w:hAnsi="Arial" w:cs="Arial"/>
          <w:b/>
          <w:bCs/>
        </w:rPr>
        <w:t>n°</w:t>
      </w:r>
      <w:r w:rsidRPr="00024F86">
        <w:rPr>
          <w:rFonts w:ascii="Arial" w:hAnsi="Arial" w:cs="Arial"/>
          <w:b/>
        </w:rPr>
        <w:t xml:space="preserve"> 2</w:t>
      </w:r>
      <w:r w:rsidR="00D75FD2">
        <w:rPr>
          <w:rFonts w:ascii="Arial" w:hAnsi="Arial" w:cs="Arial"/>
          <w:b/>
        </w:rPr>
        <w:t xml:space="preserve"> (page 7/16)</w:t>
      </w:r>
      <w:r>
        <w:rPr>
          <w:rFonts w:ascii="Arial" w:hAnsi="Arial" w:cs="Arial"/>
        </w:rPr>
        <w:t xml:space="preserve">. Un extrait de sa documentation technique est donné sur le document </w:t>
      </w:r>
      <w:r>
        <w:rPr>
          <w:rFonts w:ascii="Arial" w:hAnsi="Arial" w:cs="Arial"/>
          <w:b/>
          <w:bCs/>
        </w:rPr>
        <w:t>annexe n°</w:t>
      </w:r>
      <w:r w:rsidR="00ED75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  <w:r w:rsidR="00C17DA6">
        <w:rPr>
          <w:rFonts w:ascii="Arial" w:hAnsi="Arial" w:cs="Arial"/>
          <w:b/>
          <w:bCs/>
        </w:rPr>
        <w:t xml:space="preserve"> (page 9/16)</w:t>
      </w:r>
      <w:r>
        <w:rPr>
          <w:rFonts w:ascii="Arial" w:hAnsi="Arial" w:cs="Arial"/>
        </w:rPr>
        <w:t>.</w:t>
      </w:r>
    </w:p>
    <w:p w:rsidR="00C7778E" w:rsidRDefault="00C7778E" w:rsidP="007263E5">
      <w:pPr>
        <w:pStyle w:val="NormalWeb"/>
        <w:spacing w:before="120" w:beforeAutospacing="0" w:after="0"/>
        <w:ind w:left="850" w:hanging="425"/>
        <w:jc w:val="both"/>
      </w:pPr>
      <w:r>
        <w:rPr>
          <w:rFonts w:ascii="Arial" w:hAnsi="Arial" w:cs="Arial"/>
          <w:b/>
          <w:bCs/>
        </w:rPr>
        <w:t>3.1</w:t>
      </w:r>
      <w:r w:rsidR="00ED7592">
        <w:rPr>
          <w:rFonts w:ascii="Arial" w:hAnsi="Arial" w:cs="Arial"/>
        </w:rPr>
        <w:tab/>
      </w:r>
      <w:r>
        <w:rPr>
          <w:rFonts w:ascii="Arial" w:hAnsi="Arial" w:cs="Arial"/>
        </w:rPr>
        <w:t>Expliquer, en quelques lignes, le principe de fonctionnement d'un capteur de niveau de type radar.</w:t>
      </w:r>
    </w:p>
    <w:p w:rsidR="00C7778E" w:rsidRDefault="00C7778E" w:rsidP="007263E5">
      <w:pPr>
        <w:pStyle w:val="NormalWeb"/>
        <w:spacing w:before="120" w:beforeAutospacing="0" w:after="0"/>
        <w:ind w:left="850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3.2</w:t>
      </w:r>
      <w:r w:rsidR="00ED7592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="00906309">
        <w:rPr>
          <w:rFonts w:ascii="Arial" w:hAnsi="Arial" w:cs="Arial"/>
        </w:rPr>
        <w:t>onner l'erreur relative commise</w:t>
      </w:r>
      <w:r>
        <w:rPr>
          <w:rFonts w:ascii="Arial" w:hAnsi="Arial" w:cs="Arial"/>
        </w:rPr>
        <w:t xml:space="preserve"> pour une mesure de niveau de 90 cm.</w:t>
      </w:r>
    </w:p>
    <w:p w:rsidR="007263E5" w:rsidRDefault="007263E5" w:rsidP="007263E5">
      <w:pPr>
        <w:pStyle w:val="NormalWeb"/>
        <w:spacing w:before="0" w:beforeAutospacing="0" w:after="0"/>
        <w:ind w:left="850" w:hanging="425"/>
      </w:pPr>
    </w:p>
    <w:p w:rsidR="00C7778E" w:rsidRDefault="00EC6185" w:rsidP="007263E5">
      <w:pPr>
        <w:pStyle w:val="NormalWeb"/>
        <w:numPr>
          <w:ilvl w:val="0"/>
          <w:numId w:val="5"/>
        </w:numPr>
        <w:tabs>
          <w:tab w:val="clear" w:pos="720"/>
          <w:tab w:val="num" w:pos="426"/>
        </w:tabs>
        <w:spacing w:before="120" w:beforeAutospacing="0" w:after="0"/>
        <w:ind w:hanging="720"/>
      </w:pPr>
      <w:r>
        <w:rPr>
          <w:rFonts w:ascii="Arial" w:hAnsi="Arial" w:cs="Arial"/>
          <w:b/>
          <w:bCs/>
          <w:u w:val="single"/>
        </w:rPr>
        <w:t>C</w:t>
      </w:r>
      <w:r w:rsidR="00C7778E">
        <w:rPr>
          <w:rFonts w:ascii="Arial" w:hAnsi="Arial" w:cs="Arial"/>
          <w:b/>
          <w:bCs/>
          <w:u w:val="single"/>
        </w:rPr>
        <w:t>onvertisseur I/P</w:t>
      </w:r>
      <w:r>
        <w:rPr>
          <w:rFonts w:ascii="Arial" w:hAnsi="Arial" w:cs="Arial"/>
          <w:b/>
          <w:bCs/>
          <w:u w:val="single"/>
        </w:rPr>
        <w:t xml:space="preserve"> + </w:t>
      </w:r>
      <w:r w:rsidR="0022005E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anne</w:t>
      </w:r>
    </w:p>
    <w:p w:rsidR="007263E5" w:rsidRPr="00D30689" w:rsidRDefault="007263E5" w:rsidP="007263E5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:rsidR="00C7778E" w:rsidRDefault="00C7778E" w:rsidP="007263E5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En pied de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, le liquide est maintenu à ébullition par un bouilleur à faisceau tubulaire monté en thermosiphon. Le débit de vapeur de chauffe est </w:t>
      </w:r>
      <w:r w:rsidR="005833A9">
        <w:rPr>
          <w:rFonts w:ascii="Arial" w:hAnsi="Arial" w:cs="Arial"/>
        </w:rPr>
        <w:t>piloté</w:t>
      </w:r>
      <w:r>
        <w:rPr>
          <w:rFonts w:ascii="Arial" w:hAnsi="Arial" w:cs="Arial"/>
        </w:rPr>
        <w:t xml:space="preserve"> par la vanne V3 (</w:t>
      </w:r>
      <w:r w:rsidRPr="002F2F8B">
        <w:rPr>
          <w:rFonts w:ascii="Arial" w:hAnsi="Arial" w:cs="Arial"/>
        </w:rPr>
        <w:t>voir</w:t>
      </w:r>
      <w:r w:rsidRPr="00A32B06">
        <w:rPr>
          <w:rFonts w:ascii="Arial" w:hAnsi="Arial" w:cs="Arial"/>
          <w:i/>
        </w:rPr>
        <w:t xml:space="preserve"> </w:t>
      </w:r>
      <w:r w:rsidRPr="002F2F8B">
        <w:rPr>
          <w:rFonts w:ascii="Arial" w:hAnsi="Arial" w:cs="Arial"/>
          <w:b/>
        </w:rPr>
        <w:t>annexe</w:t>
      </w:r>
      <w:r w:rsidR="001F1CF0" w:rsidRPr="002F2F8B">
        <w:rPr>
          <w:rFonts w:ascii="Arial" w:hAnsi="Arial" w:cs="Arial"/>
          <w:b/>
        </w:rPr>
        <w:t xml:space="preserve"> n°</w:t>
      </w:r>
      <w:r w:rsidR="007263E5" w:rsidRPr="002F2F8B">
        <w:rPr>
          <w:rFonts w:ascii="Arial" w:hAnsi="Arial" w:cs="Arial"/>
          <w:b/>
        </w:rPr>
        <w:t xml:space="preserve"> </w:t>
      </w:r>
      <w:r w:rsidRPr="002F2F8B">
        <w:rPr>
          <w:rFonts w:ascii="Arial" w:hAnsi="Arial" w:cs="Arial"/>
          <w:b/>
        </w:rPr>
        <w:t>2</w:t>
      </w:r>
      <w:r w:rsidR="00DB471E" w:rsidRPr="002F2F8B">
        <w:rPr>
          <w:rFonts w:ascii="Arial" w:hAnsi="Arial" w:cs="Arial"/>
          <w:b/>
        </w:rPr>
        <w:t xml:space="preserve"> (page 7/16)</w:t>
      </w:r>
      <w:r>
        <w:rPr>
          <w:rFonts w:ascii="Arial" w:hAnsi="Arial" w:cs="Arial"/>
        </w:rPr>
        <w:t xml:space="preserve">). </w:t>
      </w:r>
    </w:p>
    <w:p w:rsidR="00C7778E" w:rsidRDefault="00DB471E" w:rsidP="007263E5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La vanne, de type NF</w:t>
      </w:r>
      <w:r w:rsidR="00C7778E">
        <w:rPr>
          <w:rFonts w:ascii="Arial" w:hAnsi="Arial" w:cs="Arial"/>
        </w:rPr>
        <w:t>, reçoit un signal de commande pneumatique provenant du convertisseur I/P. La caractéristique de la vanne est linéaire.</w:t>
      </w:r>
    </w:p>
    <w:p w:rsidR="00C7778E" w:rsidRDefault="00C7778E" w:rsidP="007263E5">
      <w:pPr>
        <w:pStyle w:val="Normal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convertisseur I/P</w:t>
      </w:r>
      <w:r w:rsidR="00EC6185">
        <w:rPr>
          <w:rFonts w:ascii="Arial" w:hAnsi="Arial" w:cs="Arial"/>
        </w:rPr>
        <w:t>, à sortie standard pression (en mbar),</w:t>
      </w:r>
      <w:r>
        <w:rPr>
          <w:rFonts w:ascii="Arial" w:hAnsi="Arial" w:cs="Arial"/>
        </w:rPr>
        <w:t xml:space="preserve"> est commandé par un courant électrique 4-20 mA. Il est alimenté en pression sous 1,4 bar.</w:t>
      </w:r>
    </w:p>
    <w:p w:rsidR="007263E5" w:rsidRPr="00D30689" w:rsidRDefault="007263E5" w:rsidP="007263E5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:rsidR="007E4733" w:rsidRDefault="00C7778E" w:rsidP="007263E5">
      <w:pPr>
        <w:pStyle w:val="NormalWeb"/>
        <w:spacing w:before="0" w:beforeAutospacing="0" w:after="0"/>
        <w:ind w:left="851" w:hanging="85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Compl</w:t>
      </w:r>
      <w:r w:rsidR="00DE6325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ter le tableau sur le </w:t>
      </w:r>
      <w:r>
        <w:rPr>
          <w:rFonts w:ascii="Arial" w:hAnsi="Arial" w:cs="Arial"/>
          <w:b/>
          <w:bCs/>
        </w:rPr>
        <w:t>document réponse n° 2</w:t>
      </w:r>
      <w:r w:rsidR="003A5CBF">
        <w:rPr>
          <w:rFonts w:ascii="Arial" w:hAnsi="Arial" w:cs="Arial"/>
          <w:b/>
          <w:bCs/>
        </w:rPr>
        <w:t xml:space="preserve"> (page 14/16)</w:t>
      </w:r>
      <w:r>
        <w:rPr>
          <w:rFonts w:ascii="Arial" w:hAnsi="Arial" w:cs="Arial"/>
          <w:b/>
          <w:bCs/>
        </w:rPr>
        <w:t>.</w:t>
      </w:r>
    </w:p>
    <w:p w:rsidR="00EE22DD" w:rsidRPr="00705454" w:rsidRDefault="00EE22DD" w:rsidP="007263E5">
      <w:pPr>
        <w:pStyle w:val="NormalWeb"/>
        <w:spacing w:before="0" w:beforeAutospacing="0" w:after="0"/>
        <w:ind w:left="851" w:hanging="851"/>
        <w:rPr>
          <w:rFonts w:ascii="Arial" w:hAnsi="Arial" w:cs="Arial"/>
          <w:b/>
          <w:bCs/>
        </w:rPr>
      </w:pPr>
    </w:p>
    <w:p w:rsidR="00C7778E" w:rsidRDefault="00EE22DD" w:rsidP="00C7778E">
      <w:pPr>
        <w:pStyle w:val="NormalWeb"/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4" w:color="00000A"/>
        </w:pBdr>
        <w:spacing w:after="0"/>
        <w:ind w:left="142" w:right="85"/>
        <w:jc w:val="center"/>
      </w:pPr>
      <w:r>
        <w:rPr>
          <w:rFonts w:ascii="Arial" w:hAnsi="Arial" w:cs="Arial"/>
          <w:b/>
          <w:bCs/>
          <w:sz w:val="32"/>
          <w:szCs w:val="32"/>
        </w:rPr>
        <w:t>RÉ</w:t>
      </w:r>
      <w:r w:rsidR="00C7778E">
        <w:rPr>
          <w:rFonts w:ascii="Arial" w:hAnsi="Arial" w:cs="Arial"/>
          <w:b/>
          <w:bCs/>
          <w:sz w:val="32"/>
          <w:szCs w:val="32"/>
        </w:rPr>
        <w:t>GULATION (</w:t>
      </w:r>
      <w:r w:rsidR="0008312C">
        <w:rPr>
          <w:rFonts w:ascii="Arial" w:hAnsi="Arial" w:cs="Arial"/>
          <w:b/>
          <w:bCs/>
          <w:sz w:val="32"/>
          <w:szCs w:val="32"/>
        </w:rPr>
        <w:t>12</w:t>
      </w:r>
      <w:r w:rsidR="00C7778E">
        <w:rPr>
          <w:rFonts w:ascii="Arial" w:hAnsi="Arial" w:cs="Arial"/>
          <w:b/>
          <w:bCs/>
          <w:sz w:val="32"/>
          <w:szCs w:val="32"/>
        </w:rPr>
        <w:t xml:space="preserve"> POINTS)</w:t>
      </w:r>
    </w:p>
    <w:p w:rsidR="00C7778E" w:rsidRDefault="00C7778E" w:rsidP="008F4DBB">
      <w:pPr>
        <w:pStyle w:val="NormalWeb"/>
        <w:numPr>
          <w:ilvl w:val="0"/>
          <w:numId w:val="6"/>
        </w:numPr>
        <w:tabs>
          <w:tab w:val="clear" w:pos="720"/>
          <w:tab w:val="num" w:pos="426"/>
        </w:tabs>
        <w:spacing w:after="0"/>
        <w:ind w:hanging="720"/>
      </w:pPr>
      <w:r>
        <w:rPr>
          <w:rFonts w:ascii="Arial" w:hAnsi="Arial" w:cs="Arial"/>
          <w:b/>
          <w:bCs/>
          <w:u w:val="single"/>
        </w:rPr>
        <w:t xml:space="preserve">Régulation de pression différentielle </w:t>
      </w:r>
      <w:r w:rsidR="00743B17">
        <w:rPr>
          <w:rFonts w:ascii="Arial" w:hAnsi="Arial" w:cs="Arial"/>
          <w:b/>
          <w:bCs/>
          <w:u w:val="single"/>
        </w:rPr>
        <w:t>dans la colonne</w:t>
      </w:r>
    </w:p>
    <w:p w:rsidR="008F4DBB" w:rsidRPr="00D30689" w:rsidRDefault="008F4DBB" w:rsidP="008F4DBB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:rsidR="00C7778E" w:rsidRDefault="00C7778E" w:rsidP="008F4DBB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On régule la pression différentielle afin d'éviter l'engorgement de la colonne et afin de maintenir un débit de production suffisant.</w:t>
      </w:r>
    </w:p>
    <w:p w:rsidR="00C7778E" w:rsidRDefault="00C7778E" w:rsidP="008F4DBB">
      <w:pPr>
        <w:pStyle w:val="Normal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pied de colonne, c'est le débit de vapeur de chauffe qui va nous permettre de réguler la pression différentielle via le régulateur PdIC</w:t>
      </w:r>
      <w:r w:rsidR="004C3200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A834B2">
        <w:rPr>
          <w:rFonts w:ascii="Arial" w:hAnsi="Arial" w:cs="Arial"/>
        </w:rPr>
        <w:t xml:space="preserve"> et la vanne V3</w:t>
      </w:r>
      <w:r w:rsidR="00FE47B4">
        <w:rPr>
          <w:rFonts w:ascii="Arial" w:hAnsi="Arial" w:cs="Arial"/>
        </w:rPr>
        <w:t>, qui est de type NF</w:t>
      </w:r>
      <w:r w:rsidR="00A834B2">
        <w:rPr>
          <w:rFonts w:ascii="Arial" w:hAnsi="Arial" w:cs="Arial"/>
        </w:rPr>
        <w:t>.</w:t>
      </w:r>
    </w:p>
    <w:p w:rsidR="00C7778E" w:rsidRDefault="00C7778E" w:rsidP="004E5714">
      <w:pPr>
        <w:pStyle w:val="NormalWeb"/>
        <w:spacing w:before="120" w:beforeAutospacing="0" w:after="0"/>
        <w:ind w:left="851" w:hanging="425"/>
        <w:jc w:val="both"/>
      </w:pPr>
      <w:r>
        <w:rPr>
          <w:rFonts w:ascii="Arial" w:hAnsi="Arial" w:cs="Arial"/>
          <w:b/>
          <w:bCs/>
        </w:rPr>
        <w:t>5.1</w:t>
      </w:r>
      <w:r w:rsidR="00F72938">
        <w:rPr>
          <w:rFonts w:ascii="Arial" w:hAnsi="Arial" w:cs="Arial"/>
        </w:rPr>
        <w:tab/>
      </w:r>
      <w:r w:rsidR="007745ED">
        <w:rPr>
          <w:rFonts w:ascii="Arial" w:hAnsi="Arial" w:cs="Arial"/>
        </w:rPr>
        <w:t>Compléter</w:t>
      </w:r>
      <w:r>
        <w:rPr>
          <w:rFonts w:ascii="Arial" w:hAnsi="Arial" w:cs="Arial"/>
        </w:rPr>
        <w:t xml:space="preserve"> le schéma TI de cette régulation sur le </w:t>
      </w:r>
      <w:r>
        <w:rPr>
          <w:rFonts w:ascii="Arial" w:hAnsi="Arial" w:cs="Arial"/>
          <w:b/>
          <w:bCs/>
        </w:rPr>
        <w:t>document réponse n°</w:t>
      </w:r>
      <w:r w:rsidR="008F4DB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="007745ED">
        <w:rPr>
          <w:rFonts w:ascii="Arial" w:hAnsi="Arial" w:cs="Arial"/>
          <w:b/>
          <w:bCs/>
        </w:rPr>
        <w:t xml:space="preserve"> (page 16/16)</w:t>
      </w:r>
      <w:r>
        <w:rPr>
          <w:rFonts w:ascii="Arial" w:hAnsi="Arial" w:cs="Arial"/>
        </w:rPr>
        <w:t>.</w:t>
      </w:r>
    </w:p>
    <w:p w:rsidR="00F30C12" w:rsidRPr="00946549" w:rsidRDefault="00946549" w:rsidP="00D30689">
      <w:pPr>
        <w:pStyle w:val="NormalWeb"/>
        <w:spacing w:before="12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fonction de transfert H</w:t>
      </w:r>
      <w:r w:rsidRPr="00004217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(p) reliant la pression différentielle au signal de commande du régulateur PdIC03 </w:t>
      </w:r>
      <w:r w:rsidR="00C7778E">
        <w:rPr>
          <w:rFonts w:ascii="Arial" w:hAnsi="Arial" w:cs="Arial"/>
        </w:rPr>
        <w:t xml:space="preserve">a été identifiée en utilisant le modèle de Broïda. Les paramètres du modèle sont : </w:t>
      </w:r>
      <w:r w:rsidR="00C7778E">
        <w:rPr>
          <w:rFonts w:ascii="Arial" w:hAnsi="Arial" w:cs="Arial"/>
          <w:u w:val="single"/>
        </w:rPr>
        <w:t>gain statique</w:t>
      </w:r>
      <w:r w:rsidR="00C7778E">
        <w:rPr>
          <w:rFonts w:ascii="Arial" w:hAnsi="Arial" w:cs="Arial"/>
        </w:rPr>
        <w:t xml:space="preserve"> K</w:t>
      </w:r>
      <w:r w:rsidR="008F4DBB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=</w:t>
      </w:r>
      <w:r w:rsidR="008F4DBB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0,7</w:t>
      </w:r>
      <w:r w:rsidR="00311705">
        <w:rPr>
          <w:rFonts w:ascii="Arial" w:hAnsi="Arial" w:cs="Arial"/>
        </w:rPr>
        <w:t> ;</w:t>
      </w:r>
      <w:r w:rsidR="00C7778E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  <w:u w:val="single"/>
        </w:rPr>
        <w:t>constante de temps</w:t>
      </w:r>
      <w:r w:rsidR="00C7778E">
        <w:rPr>
          <w:rFonts w:ascii="Arial" w:hAnsi="Arial" w:cs="Arial"/>
        </w:rPr>
        <w:t xml:space="preserve"> </w:t>
      </w:r>
      <w:r w:rsidR="00C7778E">
        <w:rPr>
          <w:rFonts w:ascii="Symbol" w:hAnsi="Symbol" w:cs="Arial"/>
          <w:sz w:val="27"/>
          <w:szCs w:val="27"/>
        </w:rPr>
        <w:t></w:t>
      </w:r>
      <w:r w:rsidR="008F4DBB">
        <w:rPr>
          <w:rFonts w:ascii="Symbol" w:hAnsi="Symbol" w:cs="Arial"/>
          <w:sz w:val="27"/>
          <w:szCs w:val="27"/>
        </w:rPr>
        <w:t></w:t>
      </w:r>
      <w:r w:rsidR="00C7778E">
        <w:rPr>
          <w:rFonts w:ascii="Arial" w:hAnsi="Arial" w:cs="Arial"/>
        </w:rPr>
        <w:t>=</w:t>
      </w:r>
      <w:r w:rsidR="008F4DBB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120</w:t>
      </w:r>
      <w:r w:rsidR="008F4DBB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s</w:t>
      </w:r>
      <w:r w:rsidR="00311705">
        <w:rPr>
          <w:rFonts w:ascii="Arial" w:hAnsi="Arial" w:cs="Arial"/>
        </w:rPr>
        <w:t> ;</w:t>
      </w:r>
      <w:r w:rsidR="00C7778E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  <w:u w:val="single"/>
        </w:rPr>
        <w:t>retard</w:t>
      </w:r>
      <w:r w:rsidR="00C7778E">
        <w:rPr>
          <w:rFonts w:ascii="Arial" w:hAnsi="Arial" w:cs="Arial"/>
        </w:rPr>
        <w:t xml:space="preserve"> T</w:t>
      </w:r>
      <w:r w:rsidR="008F4DBB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=</w:t>
      </w:r>
      <w:r w:rsidR="008F4DBB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40</w:t>
      </w:r>
      <w:r w:rsidR="008F4DBB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s</w:t>
      </w:r>
      <w:r w:rsidR="00D30689">
        <w:rPr>
          <w:rFonts w:ascii="Arial" w:hAnsi="Arial" w:cs="Arial"/>
        </w:rPr>
        <w:t>.</w:t>
      </w:r>
    </w:p>
    <w:p w:rsidR="00754352" w:rsidRDefault="00754352" w:rsidP="008F4DBB">
      <w:pPr>
        <w:pStyle w:val="NormalWeb"/>
        <w:spacing w:before="120" w:beforeAutospacing="0"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 w:rsidR="00F30C12">
        <w:rPr>
          <w:rFonts w:ascii="Arial" w:hAnsi="Arial" w:cs="Arial"/>
          <w:b/>
          <w:bCs/>
        </w:rPr>
        <w:t>2</w:t>
      </w:r>
      <w:r w:rsidR="00F72938">
        <w:rPr>
          <w:rFonts w:ascii="Arial" w:hAnsi="Arial" w:cs="Arial"/>
        </w:rPr>
        <w:tab/>
      </w:r>
      <w:r w:rsidR="00F30C12">
        <w:rPr>
          <w:rFonts w:ascii="Arial" w:hAnsi="Arial" w:cs="Arial"/>
        </w:rPr>
        <w:t xml:space="preserve">Fournir l’expression </w:t>
      </w:r>
      <w:r>
        <w:rPr>
          <w:rFonts w:ascii="Arial" w:hAnsi="Arial" w:cs="Arial"/>
        </w:rPr>
        <w:t>de H</w:t>
      </w:r>
      <w:r w:rsidR="00004217" w:rsidRPr="00004217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(p), </w:t>
      </w:r>
      <w:r w:rsidR="00F30C12">
        <w:rPr>
          <w:rFonts w:ascii="Arial" w:hAnsi="Arial" w:cs="Arial"/>
        </w:rPr>
        <w:t>en remplaçant</w:t>
      </w:r>
      <w:r w:rsidR="003768EA">
        <w:rPr>
          <w:rFonts w:ascii="Arial" w:hAnsi="Arial" w:cs="Arial"/>
        </w:rPr>
        <w:t xml:space="preserve"> les param</w:t>
      </w:r>
      <w:r w:rsidR="00F30C12">
        <w:rPr>
          <w:rFonts w:ascii="Arial" w:hAnsi="Arial" w:cs="Arial"/>
        </w:rPr>
        <w:t>ètres du modèle par leur valeur numérique</w:t>
      </w:r>
      <w:r w:rsidR="003768EA">
        <w:rPr>
          <w:rFonts w:ascii="Arial" w:hAnsi="Arial" w:cs="Arial"/>
        </w:rPr>
        <w:t>.</w:t>
      </w:r>
    </w:p>
    <w:p w:rsidR="00B82E3D" w:rsidRPr="00B82E3D" w:rsidRDefault="00B82E3D" w:rsidP="008F4DBB">
      <w:pPr>
        <w:pStyle w:val="NormalWeb"/>
        <w:spacing w:before="120" w:beforeAutospacing="0" w:after="0"/>
        <w:ind w:left="850" w:hanging="425"/>
        <w:jc w:val="both"/>
      </w:pPr>
      <w:r>
        <w:rPr>
          <w:rFonts w:ascii="Arial" w:hAnsi="Arial" w:cs="Arial"/>
          <w:b/>
        </w:rPr>
        <w:t>5.3</w:t>
      </w:r>
      <w:r>
        <w:rPr>
          <w:rFonts w:ascii="Arial" w:hAnsi="Arial" w:cs="Arial"/>
        </w:rPr>
        <w:tab/>
        <w:t>En déduire le sens d’action du régulateur.</w:t>
      </w:r>
    </w:p>
    <w:p w:rsidR="00C7778E" w:rsidRDefault="00C7778E" w:rsidP="00F72938">
      <w:pPr>
        <w:pStyle w:val="NormalWeb"/>
        <w:spacing w:before="120" w:beforeAutospacing="0" w:after="0"/>
      </w:pPr>
      <w:r>
        <w:rPr>
          <w:rFonts w:ascii="Arial" w:hAnsi="Arial" w:cs="Arial"/>
        </w:rPr>
        <w:t>On a réalisé différents essais de réglage du régulateur.</w:t>
      </w:r>
    </w:p>
    <w:p w:rsidR="00C7778E" w:rsidRDefault="002A459E" w:rsidP="008F4DBB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</w:rPr>
        <w:t>Action P seule : Xp</w:t>
      </w:r>
      <w:r w:rsidR="0099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99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C7778E">
        <w:rPr>
          <w:rFonts w:ascii="Arial" w:hAnsi="Arial" w:cs="Arial"/>
        </w:rPr>
        <w:t>0%</w:t>
      </w:r>
    </w:p>
    <w:p w:rsidR="00C7778E" w:rsidRDefault="002A459E" w:rsidP="008F4DBB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</w:rPr>
        <w:t>Régulateur PI : Xp</w:t>
      </w:r>
      <w:r w:rsidR="0099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99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40%, Ti</w:t>
      </w:r>
      <w:r w:rsidR="0099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99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997B7E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min</w:t>
      </w:r>
    </w:p>
    <w:p w:rsidR="002A459E" w:rsidRPr="002A459E" w:rsidRDefault="002A459E" w:rsidP="008F4DBB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</w:rPr>
        <w:t>Régulateur PI : Xp</w:t>
      </w:r>
      <w:r w:rsidR="0099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99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C7778E">
        <w:rPr>
          <w:rFonts w:ascii="Arial" w:hAnsi="Arial" w:cs="Arial"/>
        </w:rPr>
        <w:t>0%, Ti</w:t>
      </w:r>
      <w:r w:rsidR="00997B7E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=</w:t>
      </w:r>
      <w:r w:rsidR="00997B7E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2</w:t>
      </w:r>
      <w:r w:rsidR="00997B7E">
        <w:rPr>
          <w:rFonts w:ascii="Arial" w:hAnsi="Arial" w:cs="Arial"/>
        </w:rPr>
        <w:t xml:space="preserve"> </w:t>
      </w:r>
      <w:r w:rsidR="00C7778E">
        <w:rPr>
          <w:rFonts w:ascii="Arial" w:hAnsi="Arial" w:cs="Arial"/>
        </w:rPr>
        <w:t>min</w:t>
      </w:r>
    </w:p>
    <w:p w:rsidR="00C7778E" w:rsidRDefault="00C7778E" w:rsidP="00F72938">
      <w:pPr>
        <w:pStyle w:val="NormalWeb"/>
        <w:spacing w:before="120" w:beforeAutospacing="0" w:after="0"/>
        <w:jc w:val="both"/>
      </w:pPr>
      <w:r>
        <w:rPr>
          <w:rFonts w:ascii="Arial" w:hAnsi="Arial" w:cs="Arial"/>
        </w:rPr>
        <w:t xml:space="preserve">Les réponses de la mesure à un échelon de consigne, pour chacun de ces essais, sont représentées sur le document </w:t>
      </w:r>
      <w:r>
        <w:rPr>
          <w:rFonts w:ascii="Arial" w:hAnsi="Arial" w:cs="Arial"/>
          <w:b/>
          <w:bCs/>
        </w:rPr>
        <w:t>annexe</w:t>
      </w:r>
      <w:r w:rsidR="001F1CF0">
        <w:rPr>
          <w:rFonts w:ascii="Arial" w:hAnsi="Arial" w:cs="Arial"/>
          <w:b/>
          <w:bCs/>
        </w:rPr>
        <w:t xml:space="preserve"> n°</w:t>
      </w:r>
      <w:r>
        <w:rPr>
          <w:rFonts w:ascii="Arial" w:hAnsi="Arial" w:cs="Arial"/>
          <w:b/>
          <w:bCs/>
        </w:rPr>
        <w:t xml:space="preserve"> 5</w:t>
      </w:r>
      <w:r w:rsidR="001F07BC">
        <w:rPr>
          <w:rFonts w:ascii="Arial" w:hAnsi="Arial" w:cs="Arial"/>
          <w:b/>
          <w:bCs/>
        </w:rPr>
        <w:t xml:space="preserve"> (page 10/16)</w:t>
      </w:r>
      <w:r>
        <w:rPr>
          <w:rFonts w:ascii="Arial" w:hAnsi="Arial" w:cs="Arial"/>
        </w:rPr>
        <w:t>.</w:t>
      </w:r>
    </w:p>
    <w:p w:rsidR="007E4733" w:rsidRPr="006667A7" w:rsidRDefault="00C7778E" w:rsidP="00F72938">
      <w:pPr>
        <w:pStyle w:val="NormalWeb"/>
        <w:spacing w:before="120" w:beforeAutospacing="0" w:after="0"/>
        <w:ind w:left="850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 w:rsidR="00754352">
        <w:rPr>
          <w:rFonts w:ascii="Arial" w:hAnsi="Arial" w:cs="Arial"/>
          <w:b/>
          <w:bCs/>
        </w:rPr>
        <w:t>4</w:t>
      </w:r>
      <w:r w:rsidR="00F72938">
        <w:rPr>
          <w:rFonts w:ascii="Arial" w:hAnsi="Arial" w:cs="Arial"/>
        </w:rPr>
        <w:tab/>
      </w:r>
      <w:r>
        <w:rPr>
          <w:rFonts w:ascii="Arial" w:hAnsi="Arial" w:cs="Arial"/>
        </w:rPr>
        <w:t>Déterminer à quel essai correspond chaque réponse. Justifier.</w:t>
      </w:r>
    </w:p>
    <w:p w:rsidR="00C7778E" w:rsidRPr="00016EAD" w:rsidRDefault="00C7778E" w:rsidP="009706AF">
      <w:pPr>
        <w:pStyle w:val="NormalWeb"/>
        <w:numPr>
          <w:ilvl w:val="0"/>
          <w:numId w:val="8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  <w:b/>
          <w:u w:val="single"/>
        </w:rPr>
      </w:pPr>
      <w:r w:rsidRPr="00C7778E">
        <w:rPr>
          <w:rFonts w:ascii="Arial" w:hAnsi="Arial" w:cs="Arial"/>
          <w:b/>
          <w:u w:val="single"/>
        </w:rPr>
        <w:lastRenderedPageBreak/>
        <w:t xml:space="preserve">Régulation de la température </w:t>
      </w:r>
      <w:r w:rsidR="009706AF">
        <w:rPr>
          <w:rFonts w:ascii="Arial" w:hAnsi="Arial" w:cs="Arial"/>
          <w:b/>
          <w:u w:val="single"/>
        </w:rPr>
        <w:t xml:space="preserve">d’introduction </w:t>
      </w:r>
      <w:r w:rsidRPr="00C7778E">
        <w:rPr>
          <w:rFonts w:ascii="Arial" w:hAnsi="Arial" w:cs="Arial"/>
          <w:b/>
          <w:u w:val="single"/>
        </w:rPr>
        <w:t>du mélange eau-éthanol</w:t>
      </w:r>
    </w:p>
    <w:p w:rsidR="00F469A3" w:rsidRPr="001564E8" w:rsidRDefault="00F469A3" w:rsidP="00F469A3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:rsidR="00C7778E" w:rsidRDefault="00C7778E" w:rsidP="00F469A3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Le mélange eau-éthanol alimentant la colonne 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est </w:t>
      </w:r>
      <w:r w:rsidR="005833A9">
        <w:rPr>
          <w:rFonts w:ascii="Arial" w:hAnsi="Arial" w:cs="Arial"/>
        </w:rPr>
        <w:t>préchauffé</w:t>
      </w:r>
      <w:r>
        <w:rPr>
          <w:rFonts w:ascii="Arial" w:hAnsi="Arial" w:cs="Arial"/>
        </w:rPr>
        <w:t xml:space="preserve"> par l'</w:t>
      </w:r>
      <w:r w:rsidR="00D96829">
        <w:rPr>
          <w:rFonts w:ascii="Arial" w:hAnsi="Arial" w:cs="Arial"/>
        </w:rPr>
        <w:t>intermédiaire</w:t>
      </w:r>
      <w:r>
        <w:rPr>
          <w:rFonts w:ascii="Arial" w:hAnsi="Arial" w:cs="Arial"/>
        </w:rPr>
        <w:t xml:space="preserve"> d'un échangeur.</w:t>
      </w:r>
    </w:p>
    <w:p w:rsidR="00C7778E" w:rsidRDefault="00C7778E" w:rsidP="00F469A3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Afin d'éviter de « déséquilibrer » la colonne, la température du mélange doit être maintenue constante.</w:t>
      </w:r>
      <w:r w:rsidR="00FC5FEB">
        <w:t xml:space="preserve"> </w:t>
      </w:r>
      <w:r w:rsidR="00016EAD">
        <w:rPr>
          <w:rFonts w:ascii="Arial" w:hAnsi="Arial" w:cs="Arial"/>
        </w:rPr>
        <w:t>L</w:t>
      </w:r>
      <w:r>
        <w:rPr>
          <w:rFonts w:ascii="Arial" w:hAnsi="Arial" w:cs="Arial"/>
        </w:rPr>
        <w:t>e d</w:t>
      </w:r>
      <w:r w:rsidR="00016EAD">
        <w:rPr>
          <w:rFonts w:ascii="Arial" w:hAnsi="Arial" w:cs="Arial"/>
        </w:rPr>
        <w:t xml:space="preserve">ébit de </w:t>
      </w:r>
      <w:r w:rsidR="00AA0617">
        <w:rPr>
          <w:rFonts w:ascii="Arial" w:hAnsi="Arial" w:cs="Arial"/>
        </w:rPr>
        <w:t xml:space="preserve">vapeur de chauffe </w:t>
      </w:r>
      <w:r w:rsidR="00016EAD">
        <w:rPr>
          <w:rFonts w:ascii="Arial" w:hAnsi="Arial" w:cs="Arial"/>
        </w:rPr>
        <w:t>nous permet</w:t>
      </w:r>
      <w:r>
        <w:rPr>
          <w:rFonts w:ascii="Arial" w:hAnsi="Arial" w:cs="Arial"/>
        </w:rPr>
        <w:t xml:space="preserve"> de réguler la température via le régulateur TIC</w:t>
      </w:r>
      <w:r w:rsidR="00902452">
        <w:rPr>
          <w:rFonts w:ascii="Arial" w:hAnsi="Arial" w:cs="Arial"/>
        </w:rPr>
        <w:t>0</w:t>
      </w:r>
      <w:r>
        <w:rPr>
          <w:rFonts w:ascii="Arial" w:hAnsi="Arial" w:cs="Arial"/>
        </w:rPr>
        <w:t>1 et la vanne V1</w:t>
      </w:r>
      <w:r w:rsidR="006E1125">
        <w:rPr>
          <w:rFonts w:ascii="Arial" w:hAnsi="Arial" w:cs="Arial"/>
        </w:rPr>
        <w:t>, qui est de type NF</w:t>
      </w:r>
      <w:r>
        <w:rPr>
          <w:rFonts w:ascii="Arial" w:hAnsi="Arial" w:cs="Arial"/>
        </w:rPr>
        <w:t>.</w:t>
      </w:r>
    </w:p>
    <w:p w:rsidR="00C7778E" w:rsidRDefault="00C7778E" w:rsidP="00F469A3">
      <w:pPr>
        <w:pStyle w:val="NormalWeb"/>
        <w:spacing w:before="120" w:beforeAutospacing="0" w:after="120"/>
        <w:ind w:left="850" w:hanging="425"/>
        <w:jc w:val="both"/>
      </w:pPr>
      <w:r>
        <w:rPr>
          <w:rFonts w:ascii="Arial" w:hAnsi="Arial" w:cs="Arial"/>
          <w:b/>
          <w:bCs/>
        </w:rPr>
        <w:t>6.1</w:t>
      </w:r>
      <w:r w:rsidR="00F469A3">
        <w:rPr>
          <w:rFonts w:ascii="Arial" w:hAnsi="Arial" w:cs="Arial"/>
        </w:rPr>
        <w:tab/>
      </w:r>
      <w:r>
        <w:rPr>
          <w:rFonts w:ascii="Arial" w:hAnsi="Arial" w:cs="Arial"/>
        </w:rPr>
        <w:t>Dé</w:t>
      </w:r>
      <w:r w:rsidR="005D6093">
        <w:rPr>
          <w:rFonts w:ascii="Arial" w:hAnsi="Arial" w:cs="Arial"/>
        </w:rPr>
        <w:t>terminer le sens d’action du</w:t>
      </w:r>
      <w:r w:rsidR="006E1125">
        <w:rPr>
          <w:rFonts w:ascii="Arial" w:hAnsi="Arial" w:cs="Arial"/>
        </w:rPr>
        <w:t xml:space="preserve"> régulateur. </w:t>
      </w:r>
      <w:r>
        <w:rPr>
          <w:rFonts w:ascii="Arial" w:hAnsi="Arial" w:cs="Arial"/>
        </w:rPr>
        <w:t>Justifier votre réponse.</w:t>
      </w:r>
    </w:p>
    <w:p w:rsidR="00C7778E" w:rsidRDefault="00C7778E" w:rsidP="00F469A3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>Le débit du mélange eau-éthanol perturbe de façon notable la température du mélange. On envisage alors une boucle de régulation mixte afin de minimiser les effets de cette perturbation.</w:t>
      </w:r>
    </w:p>
    <w:p w:rsidR="00C7778E" w:rsidRDefault="00C7778E" w:rsidP="00F469A3">
      <w:pPr>
        <w:pStyle w:val="NormalWeb"/>
        <w:spacing w:before="120" w:beforeAutospacing="0" w:after="0"/>
        <w:ind w:left="850" w:hanging="425"/>
        <w:jc w:val="both"/>
      </w:pPr>
      <w:r>
        <w:rPr>
          <w:rFonts w:ascii="Arial" w:hAnsi="Arial" w:cs="Arial"/>
          <w:b/>
          <w:bCs/>
        </w:rPr>
        <w:t>6.2</w:t>
      </w:r>
      <w:r w:rsidR="00F469A3">
        <w:rPr>
          <w:rFonts w:ascii="Arial" w:hAnsi="Arial" w:cs="Arial"/>
        </w:rPr>
        <w:tab/>
      </w:r>
      <w:r>
        <w:rPr>
          <w:rFonts w:ascii="Arial" w:hAnsi="Arial" w:cs="Arial"/>
        </w:rPr>
        <w:t>Comment évolue la température du mélange quand son débit augmente ?</w:t>
      </w:r>
    </w:p>
    <w:p w:rsidR="007E4733" w:rsidRPr="006667A7" w:rsidRDefault="00C7778E" w:rsidP="00F469A3">
      <w:pPr>
        <w:pStyle w:val="NormalWeb"/>
        <w:spacing w:before="120" w:beforeAutospacing="0"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6.3</w:t>
      </w:r>
      <w:r w:rsidR="00F469A3">
        <w:rPr>
          <w:rFonts w:ascii="Arial" w:hAnsi="Arial" w:cs="Arial"/>
        </w:rPr>
        <w:tab/>
      </w:r>
      <w:r w:rsidR="00931B79">
        <w:rPr>
          <w:rFonts w:ascii="Arial" w:hAnsi="Arial" w:cs="Arial"/>
        </w:rPr>
        <w:t>En déduire</w:t>
      </w:r>
      <w:r>
        <w:rPr>
          <w:rFonts w:ascii="Arial" w:hAnsi="Arial" w:cs="Arial"/>
        </w:rPr>
        <w:t xml:space="preserve"> le schéma TI de cette </w:t>
      </w:r>
      <w:r w:rsidR="00D96829">
        <w:rPr>
          <w:rFonts w:ascii="Arial" w:hAnsi="Arial" w:cs="Arial"/>
        </w:rPr>
        <w:t>stratégie</w:t>
      </w:r>
      <w:r>
        <w:rPr>
          <w:rFonts w:ascii="Arial" w:hAnsi="Arial" w:cs="Arial"/>
        </w:rPr>
        <w:t xml:space="preserve"> de régulation sur le </w:t>
      </w:r>
      <w:r>
        <w:rPr>
          <w:rFonts w:ascii="Arial" w:hAnsi="Arial" w:cs="Arial"/>
          <w:b/>
          <w:bCs/>
        </w:rPr>
        <w:t>document réponse n°</w:t>
      </w:r>
      <w:r w:rsidR="00F469A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="00931B79">
        <w:rPr>
          <w:rFonts w:ascii="Arial" w:hAnsi="Arial" w:cs="Arial"/>
          <w:b/>
          <w:bCs/>
        </w:rPr>
        <w:t xml:space="preserve"> (page 16/16)</w:t>
      </w:r>
      <w:r>
        <w:rPr>
          <w:rFonts w:ascii="Arial" w:hAnsi="Arial" w:cs="Arial"/>
        </w:rPr>
        <w:t>.</w:t>
      </w:r>
    </w:p>
    <w:p w:rsidR="00C7778E" w:rsidRDefault="006A59C5" w:rsidP="00EA7A1D">
      <w:pPr>
        <w:pStyle w:val="NormalWeb"/>
        <w:spacing w:before="0" w:beforeAutospacing="0" w:after="0"/>
      </w:pPr>
      <w:r>
        <w:rPr>
          <w:rFonts w:ascii="Arial" w:hAnsi="Arial" w:cs="Arial"/>
        </w:rPr>
        <w:t>Pour le correcteur</w:t>
      </w:r>
      <w:r w:rsidR="0056784F">
        <w:rPr>
          <w:rFonts w:ascii="Arial" w:hAnsi="Arial" w:cs="Arial"/>
        </w:rPr>
        <w:t xml:space="preserve"> de tendance, on se contente</w:t>
      </w:r>
      <w:r w:rsidR="00C7778E">
        <w:rPr>
          <w:rFonts w:ascii="Arial" w:hAnsi="Arial" w:cs="Arial"/>
        </w:rPr>
        <w:t xml:space="preserve"> d'une correction statique.</w:t>
      </w:r>
    </w:p>
    <w:p w:rsidR="00C7778E" w:rsidRDefault="00C7778E" w:rsidP="00F469A3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 xml:space="preserve">On </w:t>
      </w:r>
      <w:r w:rsidR="00BA707E">
        <w:rPr>
          <w:rFonts w:ascii="Arial" w:hAnsi="Arial" w:cs="Arial"/>
        </w:rPr>
        <w:t xml:space="preserve">réalise </w:t>
      </w:r>
      <w:r>
        <w:rPr>
          <w:rFonts w:ascii="Arial" w:hAnsi="Arial" w:cs="Arial"/>
        </w:rPr>
        <w:t xml:space="preserve">un essai autour du point de fonctionnement </w:t>
      </w:r>
      <w:r w:rsidR="00BA707E">
        <w:rPr>
          <w:rFonts w:ascii="Arial" w:hAnsi="Arial" w:cs="Arial"/>
        </w:rPr>
        <w:t>en l’absence de correcteur de tendance :</w:t>
      </w:r>
      <w:r w:rsidR="00BA707E">
        <w:t xml:space="preserve"> </w:t>
      </w:r>
      <w:r w:rsidR="00BA707E">
        <w:rPr>
          <w:rFonts w:ascii="Arial" w:hAnsi="Arial" w:cs="Arial"/>
        </w:rPr>
        <w:t>q</w:t>
      </w:r>
      <w:r>
        <w:rPr>
          <w:rFonts w:ascii="Arial" w:hAnsi="Arial" w:cs="Arial"/>
        </w:rPr>
        <w:t>uand le débit du mélange (mesuré par FT</w:t>
      </w:r>
      <w:r w:rsidR="002100BA">
        <w:rPr>
          <w:rFonts w:ascii="Arial" w:hAnsi="Arial" w:cs="Arial"/>
        </w:rPr>
        <w:t>0</w:t>
      </w:r>
      <w:r>
        <w:rPr>
          <w:rFonts w:ascii="Arial" w:hAnsi="Arial" w:cs="Arial"/>
        </w:rPr>
        <w:t>2) augmente de 10%, il faut augmenter le signal de commande de la vanne V1 de 12% afin de ramener la mesure de température au point de consigne.</w:t>
      </w:r>
    </w:p>
    <w:p w:rsidR="007E4733" w:rsidRDefault="00C7778E" w:rsidP="007C2DF6">
      <w:pPr>
        <w:pStyle w:val="NormalWeb"/>
        <w:spacing w:before="120" w:beforeAutospacing="0" w:after="0"/>
        <w:ind w:left="850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6.4</w:t>
      </w:r>
      <w:r w:rsidR="002F6883">
        <w:rPr>
          <w:rFonts w:ascii="Arial" w:hAnsi="Arial" w:cs="Arial"/>
        </w:rPr>
        <w:tab/>
      </w:r>
      <w:r>
        <w:rPr>
          <w:rFonts w:ascii="Arial" w:hAnsi="Arial" w:cs="Arial"/>
        </w:rPr>
        <w:t>Calculer la valeur du gain K</w:t>
      </w:r>
      <w:r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du correcteur </w:t>
      </w:r>
      <w:r w:rsidR="00695F50">
        <w:rPr>
          <w:rFonts w:ascii="Arial" w:hAnsi="Arial" w:cs="Arial"/>
        </w:rPr>
        <w:t xml:space="preserve">statique </w:t>
      </w:r>
      <w:r>
        <w:rPr>
          <w:rFonts w:ascii="Arial" w:hAnsi="Arial" w:cs="Arial"/>
        </w:rPr>
        <w:t>de tendance.</w:t>
      </w:r>
    </w:p>
    <w:p w:rsidR="002F6883" w:rsidRPr="00863972" w:rsidRDefault="002F6883" w:rsidP="002F6883">
      <w:pPr>
        <w:pStyle w:val="NormalWeb"/>
        <w:spacing w:before="0" w:beforeAutospacing="0" w:after="0"/>
        <w:ind w:left="850" w:hanging="425"/>
        <w:rPr>
          <w:rFonts w:ascii="Arial" w:hAnsi="Arial" w:cs="Arial"/>
        </w:rPr>
      </w:pPr>
    </w:p>
    <w:p w:rsidR="00C7778E" w:rsidRDefault="00C7778E" w:rsidP="0098574E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hanging="720"/>
      </w:pPr>
      <w:r>
        <w:rPr>
          <w:rFonts w:ascii="Arial" w:hAnsi="Arial" w:cs="Arial"/>
          <w:b/>
          <w:bCs/>
          <w:u w:val="single"/>
        </w:rPr>
        <w:t>Régulation de niveau en pied de colonne</w:t>
      </w:r>
    </w:p>
    <w:p w:rsidR="004F5793" w:rsidRPr="001564E8" w:rsidRDefault="004F5793" w:rsidP="002645FF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:rsidR="00C7778E" w:rsidRDefault="00C7778E" w:rsidP="002645FF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 xml:space="preserve">L'éthanol « pur » (à 99,98%) est soutiré en pied de colonne. Le niveau </w:t>
      </w:r>
      <w:r w:rsidR="00A42C2E" w:rsidRPr="00A42C2E">
        <w:rPr>
          <w:rFonts w:ascii="Arial" w:hAnsi="Arial" w:cs="Arial"/>
          <w:b/>
        </w:rPr>
        <w:t>M</w:t>
      </w:r>
      <w:r w:rsidR="00A42C2E" w:rsidRPr="00A42C2E">
        <w:rPr>
          <w:rFonts w:ascii="Arial" w:hAnsi="Arial" w:cs="Arial"/>
          <w:b/>
          <w:vertAlign w:val="subscript"/>
        </w:rPr>
        <w:t>N</w:t>
      </w:r>
      <w:r w:rsidR="00A4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pied de colonne doit cependant être maintenu constant afin de ne pas perturber</w:t>
      </w:r>
      <w:r w:rsidR="00AF4C87">
        <w:rPr>
          <w:rFonts w:ascii="Arial" w:hAnsi="Arial" w:cs="Arial"/>
        </w:rPr>
        <w:t xml:space="preserve"> la chauffe</w:t>
      </w:r>
      <w:r>
        <w:rPr>
          <w:rFonts w:ascii="Arial" w:hAnsi="Arial" w:cs="Arial"/>
        </w:rPr>
        <w:t>.</w:t>
      </w:r>
    </w:p>
    <w:p w:rsidR="00C7778E" w:rsidRDefault="00C7778E" w:rsidP="002645FF">
      <w:pPr>
        <w:pStyle w:val="NormalWeb"/>
        <w:spacing w:before="0" w:beforeAutospacing="0" w:after="0"/>
        <w:jc w:val="both"/>
      </w:pPr>
      <w:r>
        <w:rPr>
          <w:rFonts w:ascii="Arial" w:hAnsi="Arial" w:cs="Arial"/>
        </w:rPr>
        <w:t xml:space="preserve">La régulation du niveau est réalisée en agissant sur le débit de </w:t>
      </w:r>
      <w:r w:rsidR="00342B0A">
        <w:rPr>
          <w:rFonts w:ascii="Arial" w:hAnsi="Arial" w:cs="Arial"/>
        </w:rPr>
        <w:t>soutirage via le régulateur LIC</w:t>
      </w:r>
      <w:r w:rsidR="00421066">
        <w:rPr>
          <w:rFonts w:ascii="Arial" w:hAnsi="Arial" w:cs="Arial"/>
        </w:rPr>
        <w:t>0</w:t>
      </w:r>
      <w:r>
        <w:rPr>
          <w:rFonts w:ascii="Arial" w:hAnsi="Arial" w:cs="Arial"/>
        </w:rPr>
        <w:t>4 et la vanne V4</w:t>
      </w:r>
      <w:r w:rsidR="00DC24C7">
        <w:rPr>
          <w:rFonts w:ascii="Arial" w:hAnsi="Arial" w:cs="Arial"/>
        </w:rPr>
        <w:t>, qui est de type NF</w:t>
      </w:r>
      <w:r>
        <w:rPr>
          <w:rFonts w:ascii="Arial" w:hAnsi="Arial" w:cs="Arial"/>
        </w:rPr>
        <w:t>.</w:t>
      </w:r>
    </w:p>
    <w:p w:rsidR="00C7778E" w:rsidRDefault="00C7778E" w:rsidP="00B516FF">
      <w:pPr>
        <w:pStyle w:val="NormalWeb"/>
        <w:spacing w:before="120" w:beforeAutospacing="0" w:after="0"/>
        <w:ind w:left="850" w:hanging="425"/>
        <w:jc w:val="both"/>
      </w:pPr>
      <w:r>
        <w:rPr>
          <w:rFonts w:ascii="Arial" w:hAnsi="Arial" w:cs="Arial"/>
          <w:b/>
          <w:bCs/>
        </w:rPr>
        <w:t>7.1</w:t>
      </w:r>
      <w:r w:rsidR="00435BB2">
        <w:rPr>
          <w:rFonts w:ascii="Arial" w:hAnsi="Arial" w:cs="Arial"/>
        </w:rPr>
        <w:tab/>
      </w:r>
      <w:r w:rsidR="00B516FF">
        <w:rPr>
          <w:rFonts w:ascii="Arial" w:hAnsi="Arial" w:cs="Arial"/>
        </w:rPr>
        <w:t>Compléter</w:t>
      </w:r>
      <w:r>
        <w:rPr>
          <w:rFonts w:ascii="Arial" w:hAnsi="Arial" w:cs="Arial"/>
        </w:rPr>
        <w:t xml:space="preserve"> le schéma TI de cette régulation sur le </w:t>
      </w:r>
      <w:r>
        <w:rPr>
          <w:rFonts w:ascii="Arial" w:hAnsi="Arial" w:cs="Arial"/>
          <w:b/>
          <w:bCs/>
        </w:rPr>
        <w:t>document réponse n°</w:t>
      </w:r>
      <w:r w:rsidR="005276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="00B516FF">
        <w:rPr>
          <w:rFonts w:ascii="Arial" w:hAnsi="Arial" w:cs="Arial"/>
          <w:b/>
          <w:bCs/>
        </w:rPr>
        <w:t xml:space="preserve"> (page 16/16)</w:t>
      </w:r>
      <w:r>
        <w:rPr>
          <w:rFonts w:ascii="Arial" w:hAnsi="Arial" w:cs="Arial"/>
        </w:rPr>
        <w:t>.</w:t>
      </w:r>
    </w:p>
    <w:p w:rsidR="00197005" w:rsidRDefault="00C7778E" w:rsidP="005276AE">
      <w:pPr>
        <w:pStyle w:val="NormalWeb"/>
        <w:spacing w:before="120" w:beforeAutospacing="0"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7.2</w:t>
      </w:r>
      <w:r w:rsidR="00435BB2">
        <w:rPr>
          <w:rFonts w:ascii="Arial" w:hAnsi="Arial" w:cs="Arial"/>
        </w:rPr>
        <w:tab/>
      </w:r>
      <w:r w:rsidR="00410DBF">
        <w:rPr>
          <w:rFonts w:ascii="Arial" w:hAnsi="Arial" w:cs="Arial"/>
        </w:rPr>
        <w:t>En déduire</w:t>
      </w:r>
      <w:r w:rsidR="00B516FF">
        <w:rPr>
          <w:rFonts w:ascii="Arial" w:hAnsi="Arial" w:cs="Arial"/>
        </w:rPr>
        <w:t xml:space="preserve"> le sens</w:t>
      </w:r>
      <w:r w:rsidR="00410DBF">
        <w:rPr>
          <w:rFonts w:ascii="Arial" w:hAnsi="Arial" w:cs="Arial"/>
        </w:rPr>
        <w:t xml:space="preserve"> d’action</w:t>
      </w:r>
      <w:r w:rsidR="00B516FF">
        <w:rPr>
          <w:rFonts w:ascii="Arial" w:hAnsi="Arial" w:cs="Arial"/>
        </w:rPr>
        <w:t xml:space="preserve"> du régulateur</w:t>
      </w:r>
      <w:r>
        <w:rPr>
          <w:rFonts w:ascii="Arial" w:hAnsi="Arial" w:cs="Arial"/>
        </w:rPr>
        <w:t>. Justifier votre réponse.</w:t>
      </w:r>
    </w:p>
    <w:p w:rsidR="00FD6871" w:rsidRDefault="003B3138" w:rsidP="005276AE">
      <w:pPr>
        <w:pStyle w:val="NormalWeb"/>
        <w:spacing w:before="12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Afin d’optimiser le réglage, on cherche à identifier c</w:t>
      </w:r>
      <w:r w:rsidR="00FD6871">
        <w:rPr>
          <w:rFonts w:ascii="Arial" w:hAnsi="Arial" w:cs="Arial"/>
        </w:rPr>
        <w:t xml:space="preserve">e procédé en réalisant un échelon </w:t>
      </w:r>
      <w:r w:rsidR="00A42C2E">
        <w:rPr>
          <w:rFonts w:ascii="Arial" w:hAnsi="Arial" w:cs="Arial"/>
        </w:rPr>
        <w:t>sur la</w:t>
      </w:r>
      <w:r w:rsidR="00FD6871">
        <w:rPr>
          <w:rFonts w:ascii="Arial" w:hAnsi="Arial" w:cs="Arial"/>
        </w:rPr>
        <w:t xml:space="preserve"> commande </w:t>
      </w:r>
      <w:r w:rsidR="00A42C2E" w:rsidRPr="00A42C2E">
        <w:rPr>
          <w:rFonts w:ascii="Arial" w:hAnsi="Arial" w:cs="Arial"/>
          <w:b/>
        </w:rPr>
        <w:t>Yr</w:t>
      </w:r>
      <w:r w:rsidR="00A42C2E">
        <w:rPr>
          <w:rFonts w:ascii="Arial" w:hAnsi="Arial" w:cs="Arial"/>
        </w:rPr>
        <w:t xml:space="preserve"> de</w:t>
      </w:r>
      <w:r w:rsidR="00FD6871">
        <w:rPr>
          <w:rFonts w:ascii="Arial" w:hAnsi="Arial" w:cs="Arial"/>
        </w:rPr>
        <w:t xml:space="preserve"> la vanne V4. </w:t>
      </w:r>
      <w:r w:rsidR="00F12DAE">
        <w:rPr>
          <w:rFonts w:ascii="Arial" w:hAnsi="Arial" w:cs="Arial"/>
        </w:rPr>
        <w:t>L</w:t>
      </w:r>
      <w:r w:rsidR="00FD6871">
        <w:rPr>
          <w:rFonts w:ascii="Arial" w:hAnsi="Arial" w:cs="Arial"/>
        </w:rPr>
        <w:t xml:space="preserve">e procédé (vanne V4 + pied de colonne + LT04) </w:t>
      </w:r>
      <w:r w:rsidR="00F12DAE">
        <w:rPr>
          <w:rFonts w:ascii="Arial" w:hAnsi="Arial" w:cs="Arial"/>
        </w:rPr>
        <w:t xml:space="preserve">est assimilé </w:t>
      </w:r>
      <w:r w:rsidR="00FD6871">
        <w:rPr>
          <w:rFonts w:ascii="Arial" w:hAnsi="Arial" w:cs="Arial"/>
        </w:rPr>
        <w:t>à un système du premier ordre.</w:t>
      </w:r>
    </w:p>
    <w:p w:rsidR="00CC07F7" w:rsidRDefault="00FD6871" w:rsidP="00526DF3">
      <w:pPr>
        <w:pStyle w:val="NormalWeb"/>
        <w:spacing w:before="120" w:beforeAutospacing="0"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7.3</w:t>
      </w:r>
      <w:r w:rsidR="00435BB2">
        <w:rPr>
          <w:rFonts w:ascii="Arial" w:hAnsi="Arial" w:cs="Arial"/>
          <w:b/>
          <w:bCs/>
        </w:rPr>
        <w:tab/>
      </w:r>
      <w:r w:rsidR="00D843A3">
        <w:rPr>
          <w:rFonts w:ascii="Arial" w:hAnsi="Arial" w:cs="Arial"/>
        </w:rPr>
        <w:t xml:space="preserve">En s’aidant du </w:t>
      </w:r>
      <w:r w:rsidR="00D843A3">
        <w:rPr>
          <w:rFonts w:ascii="Arial" w:hAnsi="Arial" w:cs="Arial"/>
          <w:b/>
          <w:bCs/>
        </w:rPr>
        <w:t xml:space="preserve">document réponse n° 2 (page 14/16), </w:t>
      </w:r>
      <w:r w:rsidR="00D843A3">
        <w:rPr>
          <w:rFonts w:ascii="Arial" w:hAnsi="Arial" w:cs="Arial"/>
        </w:rPr>
        <w:t>d</w:t>
      </w:r>
      <w:r>
        <w:rPr>
          <w:rFonts w:ascii="Arial" w:hAnsi="Arial" w:cs="Arial"/>
        </w:rPr>
        <w:t>éterminer</w:t>
      </w:r>
      <w:r w:rsidR="00733574">
        <w:rPr>
          <w:rFonts w:ascii="Arial" w:hAnsi="Arial" w:cs="Arial"/>
        </w:rPr>
        <w:t xml:space="preserve"> </w:t>
      </w:r>
      <w:r w:rsidR="00E16FB3">
        <w:rPr>
          <w:rFonts w:ascii="Arial" w:hAnsi="Arial" w:cs="Arial"/>
        </w:rPr>
        <w:t xml:space="preserve">le gain statique </w:t>
      </w:r>
      <w:r w:rsidR="000B5662">
        <w:rPr>
          <w:rFonts w:ascii="Arial" w:hAnsi="Arial" w:cs="Arial"/>
        </w:rPr>
        <w:t>K</w:t>
      </w:r>
      <w:r w:rsidR="000B5662" w:rsidRPr="000B5662">
        <w:rPr>
          <w:rFonts w:ascii="Arial" w:hAnsi="Arial" w:cs="Arial"/>
          <w:vertAlign w:val="subscript"/>
        </w:rPr>
        <w:t>4</w:t>
      </w:r>
      <w:r w:rsidR="000B5662">
        <w:rPr>
          <w:rFonts w:ascii="Arial" w:hAnsi="Arial" w:cs="Arial"/>
        </w:rPr>
        <w:t xml:space="preserve"> et </w:t>
      </w:r>
      <w:r w:rsidR="00E16FB3">
        <w:rPr>
          <w:rFonts w:ascii="Arial" w:hAnsi="Arial" w:cs="Arial"/>
        </w:rPr>
        <w:t xml:space="preserve">la constante de temps </w:t>
      </w:r>
      <w:r w:rsidR="000B5662" w:rsidRPr="000B5662">
        <w:rPr>
          <w:rFonts w:ascii="Symbol" w:hAnsi="Symbol" w:cs="Arial"/>
        </w:rPr>
        <w:t></w:t>
      </w:r>
      <w:r w:rsidR="000B5662" w:rsidRPr="000B5662">
        <w:rPr>
          <w:rFonts w:ascii="Arial" w:hAnsi="Arial" w:cs="Arial"/>
          <w:vertAlign w:val="subscript"/>
        </w:rPr>
        <w:t>4</w:t>
      </w:r>
      <w:r w:rsidR="000B5662">
        <w:rPr>
          <w:rFonts w:ascii="Arial" w:hAnsi="Arial" w:cs="Arial"/>
        </w:rPr>
        <w:t xml:space="preserve">, </w:t>
      </w:r>
      <w:r w:rsidR="00733574">
        <w:rPr>
          <w:rFonts w:ascii="Arial" w:hAnsi="Arial" w:cs="Arial"/>
        </w:rPr>
        <w:t>paramètres du modèle</w:t>
      </w:r>
      <w:r w:rsidR="007B74E4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>(p)</m:t>
        </m:r>
      </m:oMath>
      <w:r w:rsidR="00733574">
        <w:rPr>
          <w:rFonts w:ascii="Arial" w:hAnsi="Arial" w:cs="Arial"/>
        </w:rPr>
        <w:t>. Faire apparaître les traits de construction sur le document réponse.</w:t>
      </w:r>
      <w:r w:rsidR="00526DF3">
        <w:rPr>
          <w:rFonts w:ascii="Arial" w:hAnsi="Arial" w:cs="Arial"/>
        </w:rPr>
        <w:t xml:space="preserve"> </w:t>
      </w:r>
      <w:r w:rsidR="00AE4FFB">
        <w:rPr>
          <w:rFonts w:ascii="Arial" w:hAnsi="Arial" w:cs="Arial"/>
        </w:rPr>
        <w:t>Pour la suite o</w:t>
      </w:r>
      <w:r w:rsidR="00CC07F7">
        <w:rPr>
          <w:rFonts w:ascii="Arial" w:hAnsi="Arial" w:cs="Arial"/>
        </w:rPr>
        <w:t xml:space="preserve">n admettra que la fonction de transfert du procédé est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>(p)=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-0,5</m:t>
            </m:r>
          </m:num>
          <m:den>
            <m:r>
              <w:rPr>
                <w:rFonts w:ascii="Cambria Math" w:hAnsi="Cambria Math" w:cs="Arial"/>
              </w:rPr>
              <m:t>(1+50p)</m:t>
            </m:r>
          </m:den>
        </m:f>
      </m:oMath>
      <w:r w:rsidR="00CC07F7">
        <w:rPr>
          <w:rFonts w:ascii="Arial" w:hAnsi="Arial" w:cs="Arial"/>
        </w:rPr>
        <w:t xml:space="preserve"> </w:t>
      </w:r>
    </w:p>
    <w:p w:rsidR="00863972" w:rsidRPr="008510EA" w:rsidRDefault="00863972" w:rsidP="002645F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63972" w:rsidRDefault="00863972" w:rsidP="00864C66">
      <w:pPr>
        <w:spacing w:after="0" w:line="240" w:lineRule="auto"/>
        <w:ind w:left="851" w:right="-17" w:hanging="425"/>
        <w:jc w:val="both"/>
        <w:rPr>
          <w:rFonts w:ascii="Arial" w:hAnsi="Arial" w:cs="Arial"/>
          <w:sz w:val="24"/>
          <w:szCs w:val="24"/>
        </w:rPr>
      </w:pPr>
      <w:r w:rsidRPr="00863972">
        <w:rPr>
          <w:rFonts w:ascii="Arial" w:hAnsi="Arial" w:cs="Arial"/>
          <w:b/>
          <w:bCs/>
          <w:sz w:val="24"/>
          <w:szCs w:val="24"/>
        </w:rPr>
        <w:t>7.4</w:t>
      </w:r>
      <w:r w:rsidR="00435BB2">
        <w:rPr>
          <w:rFonts w:ascii="Arial" w:hAnsi="Arial" w:cs="Arial"/>
          <w:b/>
          <w:bCs/>
        </w:rPr>
        <w:tab/>
      </w:r>
      <w:r w:rsidR="00526DF3" w:rsidRPr="00526DF3">
        <w:rPr>
          <w:rFonts w:ascii="Arial" w:hAnsi="Arial" w:cs="Arial"/>
          <w:bCs/>
          <w:sz w:val="24"/>
          <w:szCs w:val="24"/>
        </w:rPr>
        <w:t>Compte tenu</w:t>
      </w:r>
      <w:r w:rsidR="00526DF3">
        <w:rPr>
          <w:rFonts w:ascii="Arial" w:hAnsi="Arial" w:cs="Arial"/>
          <w:sz w:val="24"/>
          <w:szCs w:val="24"/>
        </w:rPr>
        <w:t xml:space="preserve"> du sens d’action du régulateur </w:t>
      </w:r>
      <w:r w:rsidR="00526DF3" w:rsidRPr="00526DF3">
        <w:rPr>
          <w:rFonts w:ascii="Arial" w:hAnsi="Arial" w:cs="Arial"/>
          <w:sz w:val="24"/>
          <w:szCs w:val="24"/>
        </w:rPr>
        <w:t>PID LIC04</w:t>
      </w:r>
      <w:r w:rsidR="00526DF3">
        <w:rPr>
          <w:rFonts w:ascii="Arial" w:hAnsi="Arial" w:cs="Arial"/>
        </w:rPr>
        <w:t>,</w:t>
      </w:r>
      <w:r w:rsidR="00526DF3" w:rsidRPr="00526DF3">
        <w:rPr>
          <w:rFonts w:ascii="Arial" w:hAnsi="Arial" w:cs="Arial"/>
          <w:sz w:val="24"/>
          <w:szCs w:val="24"/>
        </w:rPr>
        <w:t xml:space="preserve"> déterminer la fonction de transfert en boucle ouverte </w:t>
      </w:r>
      <m:oMath>
        <m:r>
          <w:rPr>
            <w:rFonts w:ascii="Cambria Math" w:hAnsi="Cambria Math" w:cs="Arial"/>
            <w:sz w:val="24"/>
            <w:szCs w:val="24"/>
          </w:rPr>
          <m:t>T(p)</m:t>
        </m:r>
      </m:oMath>
      <w:r w:rsidR="00526DF3">
        <w:rPr>
          <w:rFonts w:ascii="Arial" w:eastAsiaTheme="minorEastAsia" w:hAnsi="Arial" w:cs="Arial"/>
          <w:sz w:val="24"/>
          <w:szCs w:val="24"/>
        </w:rPr>
        <w:t>.</w:t>
      </w:r>
      <w:r w:rsidR="00526DF3" w:rsidRPr="00526DF3">
        <w:rPr>
          <w:rFonts w:ascii="Arial" w:hAnsi="Arial" w:cs="Arial"/>
          <w:sz w:val="24"/>
          <w:szCs w:val="24"/>
        </w:rPr>
        <w:t xml:space="preserve"> </w:t>
      </w:r>
      <w:r w:rsidR="003C204A">
        <w:rPr>
          <w:rFonts w:ascii="Arial" w:hAnsi="Arial" w:cs="Arial"/>
          <w:sz w:val="24"/>
          <w:szCs w:val="24"/>
        </w:rPr>
        <w:t>Montrer que</w:t>
      </w:r>
      <w:r w:rsidRPr="00863972">
        <w:rPr>
          <w:rFonts w:ascii="Arial" w:hAnsi="Arial" w:cs="Arial"/>
          <w:sz w:val="24"/>
          <w:szCs w:val="24"/>
        </w:rPr>
        <w:t xml:space="preserve"> la fonction d</w:t>
      </w:r>
      <w:r w:rsidR="00526DF3">
        <w:rPr>
          <w:rFonts w:ascii="Arial" w:hAnsi="Arial" w:cs="Arial"/>
          <w:sz w:val="24"/>
          <w:szCs w:val="24"/>
        </w:rPr>
        <w:t>e transfert en</w:t>
      </w:r>
      <w:r w:rsidR="003C204A">
        <w:rPr>
          <w:rFonts w:ascii="Arial" w:hAnsi="Arial" w:cs="Arial"/>
          <w:sz w:val="24"/>
          <w:szCs w:val="24"/>
        </w:rPr>
        <w:t xml:space="preserve"> boucle fermée </w:t>
      </w:r>
      <w:r w:rsidR="00526DF3">
        <w:rPr>
          <w:rFonts w:ascii="Arial" w:hAnsi="Arial" w:cs="Arial"/>
          <w:sz w:val="24"/>
          <w:szCs w:val="24"/>
        </w:rPr>
        <w:t>peut s’écrire</w:t>
      </w:r>
      <w:r w:rsidR="003C204A">
        <w:rPr>
          <w:rFonts w:ascii="Arial" w:hAnsi="Arial" w:cs="Arial"/>
          <w:sz w:val="24"/>
          <w:szCs w:val="24"/>
        </w:rPr>
        <w:t xml:space="preserve"> : </w:t>
      </w:r>
      <m:oMath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d>
          <m:dPr>
            <m:ctrlPr>
              <w:rPr>
                <w:rFonts w:ascii="Cambria Math" w:hAnsi="Cambria Math" w:cs="Arial"/>
                <w:bCs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0,5</m:t>
            </m:r>
          </m:num>
          <m:den>
            <m:r>
              <w:rPr>
                <w:rFonts w:ascii="Cambria Math" w:hAnsi="Cambria Math" w:cs="Arial"/>
              </w:rPr>
              <m:t>(1+25p)</m:t>
            </m:r>
          </m:den>
        </m:f>
      </m:oMath>
    </w:p>
    <w:p w:rsidR="00863972" w:rsidRPr="0098574E" w:rsidRDefault="00863972" w:rsidP="002645FF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63972" w:rsidRDefault="00246E51" w:rsidP="00223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mode automatique, o</w:t>
      </w:r>
      <w:r w:rsidR="00CB6768">
        <w:rPr>
          <w:rFonts w:ascii="Arial" w:hAnsi="Arial" w:cs="Arial"/>
          <w:sz w:val="24"/>
          <w:szCs w:val="24"/>
        </w:rPr>
        <w:t xml:space="preserve">n réalise un échelon </w:t>
      </w:r>
      <w:r w:rsidR="00AF09D0">
        <w:rPr>
          <w:rFonts w:ascii="Arial" w:hAnsi="Arial" w:cs="Arial"/>
          <w:sz w:val="24"/>
          <w:szCs w:val="24"/>
        </w:rPr>
        <w:t xml:space="preserve">positif </w:t>
      </w:r>
      <w:r w:rsidR="00CB6768">
        <w:rPr>
          <w:rFonts w:ascii="Arial" w:hAnsi="Arial" w:cs="Arial"/>
          <w:sz w:val="24"/>
          <w:szCs w:val="24"/>
        </w:rPr>
        <w:t xml:space="preserve">de consigne de 10% afin </w:t>
      </w:r>
      <w:r w:rsidR="00A527D9">
        <w:rPr>
          <w:rFonts w:ascii="Arial" w:hAnsi="Arial" w:cs="Arial"/>
          <w:sz w:val="24"/>
          <w:szCs w:val="24"/>
        </w:rPr>
        <w:t xml:space="preserve">de </w:t>
      </w:r>
      <w:r w:rsidR="00CB6768">
        <w:rPr>
          <w:rFonts w:ascii="Arial" w:hAnsi="Arial" w:cs="Arial"/>
          <w:sz w:val="24"/>
          <w:szCs w:val="24"/>
        </w:rPr>
        <w:t>tester le réglage. La consigne et la mesure initiales sont égales à 50%.</w:t>
      </w:r>
    </w:p>
    <w:p w:rsidR="0087356D" w:rsidRDefault="00AF09D0" w:rsidP="002645FF">
      <w:pPr>
        <w:pStyle w:val="NormalWeb"/>
        <w:spacing w:before="0" w:beforeAutospacing="0"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806582">
        <w:rPr>
          <w:rFonts w:ascii="Arial" w:hAnsi="Arial" w:cs="Arial"/>
          <w:b/>
          <w:bCs/>
        </w:rPr>
        <w:t>.</w:t>
      </w:r>
      <w:r w:rsidR="00863972">
        <w:rPr>
          <w:rFonts w:ascii="Arial" w:hAnsi="Arial" w:cs="Arial"/>
          <w:b/>
          <w:bCs/>
        </w:rPr>
        <w:t>5</w:t>
      </w:r>
      <w:r w:rsidR="001564E8">
        <w:rPr>
          <w:rFonts w:ascii="Arial" w:hAnsi="Arial" w:cs="Arial"/>
          <w:b/>
          <w:bCs/>
        </w:rPr>
        <w:tab/>
      </w:r>
      <w:r w:rsidR="00004217">
        <w:rPr>
          <w:rFonts w:ascii="Arial" w:hAnsi="Arial" w:cs="Arial"/>
        </w:rPr>
        <w:t>Calculer</w:t>
      </w:r>
      <w:r>
        <w:rPr>
          <w:rFonts w:ascii="Arial" w:hAnsi="Arial" w:cs="Arial"/>
        </w:rPr>
        <w:t xml:space="preserve"> </w:t>
      </w:r>
      <w:r w:rsidR="00223CEC">
        <w:rPr>
          <w:rFonts w:ascii="Arial" w:hAnsi="Arial" w:cs="Arial"/>
        </w:rPr>
        <w:sym w:font="Symbol" w:char="F0FA"/>
      </w:r>
      <w:r w:rsidR="00223CEC">
        <w:rPr>
          <w:rFonts w:ascii="Arial" w:hAnsi="Arial" w:cs="Arial"/>
        </w:rPr>
        <w:t xml:space="preserve"> </w:t>
      </w:r>
      <w:r w:rsidRPr="00AF09D0">
        <w:rPr>
          <w:rFonts w:ascii="Symbol" w:hAnsi="Symbol" w:cs="Arial"/>
          <w:sz w:val="28"/>
          <w:szCs w:val="28"/>
        </w:rPr>
        <w:t></w:t>
      </w:r>
      <w:r w:rsidRPr="00AF09D0">
        <w:rPr>
          <w:rFonts w:ascii="Arial" w:hAnsi="Arial" w:cs="Arial"/>
          <w:vertAlign w:val="subscript"/>
        </w:rPr>
        <w:t>S</w:t>
      </w:r>
      <w:r w:rsidR="00223CEC">
        <w:rPr>
          <w:rFonts w:ascii="Arial" w:hAnsi="Arial" w:cs="Arial"/>
        </w:rPr>
        <w:sym w:font="Symbol" w:char="F0FA"/>
      </w:r>
      <w:r>
        <w:rPr>
          <w:rFonts w:ascii="Arial" w:hAnsi="Arial" w:cs="Arial"/>
        </w:rPr>
        <w:t>, l’écart statique entre la mesure M</w:t>
      </w:r>
      <w:r w:rsidRPr="00AF09D0">
        <w:rPr>
          <w:rFonts w:ascii="Arial" w:hAnsi="Arial" w:cs="Arial"/>
          <w:vertAlign w:val="subscript"/>
        </w:rPr>
        <w:t>N</w:t>
      </w:r>
      <w:r>
        <w:rPr>
          <w:rFonts w:ascii="Arial" w:hAnsi="Arial" w:cs="Arial"/>
        </w:rPr>
        <w:t xml:space="preserve"> et la consigne W</w:t>
      </w:r>
      <w:r w:rsidR="00806582">
        <w:rPr>
          <w:rFonts w:ascii="Arial" w:hAnsi="Arial" w:cs="Arial"/>
        </w:rPr>
        <w:t>.</w:t>
      </w:r>
    </w:p>
    <w:p w:rsidR="00AF09D0" w:rsidRDefault="0087356D" w:rsidP="0098574E">
      <w:pPr>
        <w:pStyle w:val="NormalWeb"/>
        <w:spacing w:before="80" w:beforeAutospacing="0"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7.6</w:t>
      </w:r>
      <w:r w:rsidR="001564E8">
        <w:rPr>
          <w:rFonts w:ascii="Arial" w:hAnsi="Arial" w:cs="Arial"/>
          <w:b/>
          <w:bCs/>
        </w:rPr>
        <w:tab/>
      </w:r>
      <w:r w:rsidR="0084713E">
        <w:rPr>
          <w:rFonts w:ascii="Arial" w:hAnsi="Arial" w:cs="Arial"/>
        </w:rPr>
        <w:t>Que vaut la mesure M</w:t>
      </w:r>
      <w:r w:rsidR="0084713E" w:rsidRPr="0084713E">
        <w:rPr>
          <w:rFonts w:ascii="Arial" w:hAnsi="Arial" w:cs="Arial"/>
          <w:vertAlign w:val="subscript"/>
        </w:rPr>
        <w:t>N</w:t>
      </w:r>
      <w:r w:rsidR="0084713E">
        <w:rPr>
          <w:rFonts w:ascii="Arial" w:hAnsi="Arial" w:cs="Arial"/>
        </w:rPr>
        <w:t>, après stabilisation ?</w:t>
      </w:r>
    </w:p>
    <w:p w:rsidR="0087356D" w:rsidRDefault="0087356D" w:rsidP="0098574E">
      <w:pPr>
        <w:pStyle w:val="NormalWeb"/>
        <w:spacing w:before="80" w:beforeAutospacing="0" w:after="0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7.7</w:t>
      </w:r>
      <w:r w:rsidR="001564E8">
        <w:rPr>
          <w:rFonts w:ascii="Arial" w:hAnsi="Arial" w:cs="Arial"/>
          <w:b/>
          <w:bCs/>
        </w:rPr>
        <w:tab/>
      </w:r>
      <w:r w:rsidR="00806582" w:rsidRPr="00806582">
        <w:rPr>
          <w:rFonts w:ascii="Arial" w:hAnsi="Arial" w:cs="Arial"/>
          <w:bCs/>
        </w:rPr>
        <w:t>Quel</w:t>
      </w:r>
      <w:r w:rsidR="003C204A">
        <w:rPr>
          <w:rFonts w:ascii="Arial" w:hAnsi="Arial" w:cs="Arial"/>
          <w:bCs/>
        </w:rPr>
        <w:t>(s)</w:t>
      </w:r>
      <w:r w:rsidR="00806582">
        <w:rPr>
          <w:rFonts w:ascii="Arial" w:hAnsi="Arial" w:cs="Arial"/>
          <w:bCs/>
        </w:rPr>
        <w:t xml:space="preserve"> paramètre</w:t>
      </w:r>
      <w:r w:rsidR="003C204A">
        <w:rPr>
          <w:rFonts w:ascii="Arial" w:hAnsi="Arial" w:cs="Arial"/>
          <w:bCs/>
        </w:rPr>
        <w:t>(s)</w:t>
      </w:r>
      <w:r w:rsidR="00806582">
        <w:rPr>
          <w:rFonts w:ascii="Arial" w:hAnsi="Arial" w:cs="Arial"/>
          <w:bCs/>
        </w:rPr>
        <w:t xml:space="preserve"> du régulateur doit-on mo</w:t>
      </w:r>
      <w:r>
        <w:rPr>
          <w:rFonts w:ascii="Arial" w:hAnsi="Arial" w:cs="Arial"/>
          <w:bCs/>
        </w:rPr>
        <w:t>difier pour annuler cet écart ?</w:t>
      </w:r>
    </w:p>
    <w:p w:rsidR="00273982" w:rsidRDefault="0087356D" w:rsidP="0098574E">
      <w:pPr>
        <w:pStyle w:val="NormalWeb"/>
        <w:spacing w:before="80" w:beforeAutospacing="0" w:after="0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7.8</w:t>
      </w:r>
      <w:r w:rsidR="001564E8">
        <w:rPr>
          <w:rFonts w:ascii="Arial" w:hAnsi="Arial" w:cs="Arial"/>
          <w:b/>
          <w:bCs/>
        </w:rPr>
        <w:tab/>
      </w:r>
      <w:r w:rsidR="00806582">
        <w:rPr>
          <w:rFonts w:ascii="Arial" w:hAnsi="Arial" w:cs="Arial"/>
          <w:bCs/>
        </w:rPr>
        <w:t xml:space="preserve">Quelle valeur </w:t>
      </w:r>
      <w:r w:rsidR="00A36692">
        <w:rPr>
          <w:rFonts w:ascii="Arial" w:hAnsi="Arial" w:cs="Arial"/>
          <w:bCs/>
        </w:rPr>
        <w:t>peut</w:t>
      </w:r>
      <w:r w:rsidR="00806582">
        <w:rPr>
          <w:rFonts w:ascii="Arial" w:hAnsi="Arial" w:cs="Arial"/>
          <w:bCs/>
        </w:rPr>
        <w:t>-on donner à ce</w:t>
      </w:r>
      <w:r w:rsidR="00A169BE">
        <w:rPr>
          <w:rFonts w:ascii="Arial" w:hAnsi="Arial" w:cs="Arial"/>
          <w:bCs/>
        </w:rPr>
        <w:t>(s)</w:t>
      </w:r>
      <w:r w:rsidR="00806582">
        <w:rPr>
          <w:rFonts w:ascii="Arial" w:hAnsi="Arial" w:cs="Arial"/>
          <w:bCs/>
        </w:rPr>
        <w:t xml:space="preserve"> paramètre</w:t>
      </w:r>
      <w:r w:rsidR="00A169BE">
        <w:rPr>
          <w:rFonts w:ascii="Arial" w:hAnsi="Arial" w:cs="Arial"/>
          <w:bCs/>
        </w:rPr>
        <w:t>(s)</w:t>
      </w:r>
      <w:r w:rsidR="00806582">
        <w:rPr>
          <w:rFonts w:ascii="Arial" w:hAnsi="Arial" w:cs="Arial"/>
          <w:bCs/>
        </w:rPr>
        <w:t xml:space="preserve"> pour avoir un temps de réponse raisonnable ?</w:t>
      </w:r>
      <w:r w:rsidR="00A36692">
        <w:rPr>
          <w:rFonts w:ascii="Arial" w:hAnsi="Arial" w:cs="Arial"/>
          <w:bCs/>
        </w:rPr>
        <w:t xml:space="preserve"> Justifier votre réponse.</w:t>
      </w:r>
    </w:p>
    <w:p w:rsidR="00710D1C" w:rsidRDefault="00710D1C" w:rsidP="0098574E">
      <w:pPr>
        <w:pStyle w:val="NormalWeb"/>
        <w:spacing w:before="80" w:beforeAutospacing="0" w:after="0"/>
        <w:ind w:left="850" w:hanging="425"/>
        <w:jc w:val="both"/>
        <w:rPr>
          <w:rFonts w:ascii="Arial" w:hAnsi="Arial" w:cs="Arial"/>
          <w:bCs/>
        </w:rPr>
      </w:pPr>
    </w:p>
    <w:p w:rsidR="00710D1C" w:rsidRPr="004E5F21" w:rsidRDefault="00710D1C" w:rsidP="00EA1844">
      <w:pPr>
        <w:pStyle w:val="NormalWeb"/>
        <w:spacing w:before="80" w:beforeAutospacing="0" w:after="0"/>
        <w:ind w:left="850" w:hanging="85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5F21">
        <w:rPr>
          <w:rFonts w:ascii="Arial" w:hAnsi="Arial" w:cs="Arial"/>
          <w:b/>
          <w:i/>
          <w:sz w:val="32"/>
          <w:szCs w:val="32"/>
          <w:u w:val="single"/>
        </w:rPr>
        <w:t>Annexe n° 1</w:t>
      </w:r>
    </w:p>
    <w:p w:rsidR="00710D1C" w:rsidRDefault="00710D1C" w:rsidP="00710D1C">
      <w:pPr>
        <w:pStyle w:val="NormalWeb"/>
        <w:spacing w:before="80" w:beforeAutospacing="0" w:after="0"/>
        <w:ind w:left="850" w:hanging="425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10D1C" w:rsidRPr="004E5F21" w:rsidRDefault="00710D1C" w:rsidP="00710D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E5F21">
        <w:rPr>
          <w:rFonts w:ascii="Arial" w:hAnsi="Arial" w:cs="Arial"/>
          <w:b/>
          <w:sz w:val="28"/>
          <w:szCs w:val="28"/>
        </w:rPr>
        <w:t>Procédé de rectification de l'éthanol</w:t>
      </w:r>
    </w:p>
    <w:p w:rsidR="00710D1C" w:rsidRPr="004B5F3F" w:rsidRDefault="00710D1C" w:rsidP="0098574E">
      <w:pPr>
        <w:pStyle w:val="NormalWeb"/>
        <w:spacing w:before="80" w:beforeAutospacing="0" w:after="0"/>
        <w:ind w:left="850" w:hanging="425"/>
        <w:jc w:val="both"/>
      </w:pPr>
    </w:p>
    <w:p w:rsidR="00273982" w:rsidRDefault="00613CBE" w:rsidP="001970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079169" cy="7798158"/>
            <wp:effectExtent l="19050" t="0" r="7181" b="0"/>
            <wp:docPr id="1" name="Image 0" descr="rectif1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if1d.bmp"/>
                    <pic:cNvPicPr/>
                  </pic:nvPicPr>
                  <pic:blipFill>
                    <a:blip r:embed="rId10"/>
                    <a:srcRect t="3752" b="8874"/>
                    <a:stretch>
                      <a:fillRect/>
                    </a:stretch>
                  </pic:blipFill>
                  <pic:spPr>
                    <a:xfrm>
                      <a:off x="0" y="0"/>
                      <a:ext cx="5079169" cy="77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21" w:rsidRDefault="004E5F21" w:rsidP="00197005">
      <w:pPr>
        <w:spacing w:after="0"/>
        <w:rPr>
          <w:rFonts w:ascii="Arial" w:hAnsi="Arial" w:cs="Arial"/>
          <w:sz w:val="24"/>
          <w:szCs w:val="24"/>
        </w:rPr>
      </w:pPr>
    </w:p>
    <w:p w:rsidR="004E5F21" w:rsidRDefault="004E5F21" w:rsidP="00197005">
      <w:pPr>
        <w:spacing w:after="0"/>
        <w:rPr>
          <w:rFonts w:ascii="Arial" w:hAnsi="Arial" w:cs="Arial"/>
          <w:sz w:val="24"/>
          <w:szCs w:val="24"/>
        </w:rPr>
      </w:pPr>
    </w:p>
    <w:p w:rsidR="004E5F21" w:rsidRPr="004E5F21" w:rsidRDefault="004E5F21" w:rsidP="004E5F2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4E5F21">
        <w:rPr>
          <w:rFonts w:ascii="Arial" w:hAnsi="Arial" w:cs="Arial"/>
          <w:b/>
          <w:i/>
          <w:sz w:val="32"/>
          <w:szCs w:val="32"/>
          <w:u w:val="single"/>
        </w:rPr>
        <w:lastRenderedPageBreak/>
        <w:t>Annexe n°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E5F21">
        <w:rPr>
          <w:rFonts w:ascii="Arial" w:hAnsi="Arial" w:cs="Arial"/>
          <w:b/>
          <w:i/>
          <w:sz w:val="32"/>
          <w:szCs w:val="32"/>
          <w:u w:val="single"/>
        </w:rPr>
        <w:t>2</w:t>
      </w:r>
    </w:p>
    <w:p w:rsidR="004E5F21" w:rsidRDefault="004E5F21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Pr="004E5F21" w:rsidRDefault="004E5F21" w:rsidP="006B051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E5F21">
        <w:rPr>
          <w:rFonts w:ascii="Arial" w:hAnsi="Arial" w:cs="Arial"/>
          <w:b/>
          <w:sz w:val="28"/>
          <w:szCs w:val="28"/>
        </w:rPr>
        <w:t>Colonne de déshydratation K</w:t>
      </w:r>
      <w:r w:rsidRPr="004E5F21">
        <w:rPr>
          <w:rFonts w:ascii="Arial" w:hAnsi="Arial" w:cs="Arial"/>
          <w:b/>
          <w:sz w:val="28"/>
          <w:szCs w:val="28"/>
          <w:vertAlign w:val="subscript"/>
        </w:rPr>
        <w:t>1</w:t>
      </w:r>
    </w:p>
    <w:p w:rsidR="00273982" w:rsidRDefault="00273982" w:rsidP="006B051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3982" w:rsidRDefault="00C324AF" w:rsidP="001970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864" style="position:absolute;margin-left:-13.15pt;margin-top:12.55pt;width:525.25pt;height:628.5pt;z-index:251874304" coordorigin="92,2941" coordsize="10505,125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7" type="#_x0000_t32" style="position:absolute;left:7706;top:8839;width:466;height:0" o:connectortype="straight">
              <v:stroke dashstyle="dash" endarrow="block"/>
            </v:shape>
            <v:shape id="_x0000_s1279" type="#_x0000_t32" style="position:absolute;left:1965;top:8703;width:0;height:765" o:connectortype="straight"/>
            <v:shape id="_x0000_s1280" type="#_x0000_t32" style="position:absolute;left:1526;top:9468;width:439;height:0" o:connectortype="straight"/>
            <v:group id="_x0000_s1281" style="position:absolute;left:1670;top:9393;width:156;height:150" coordorigin="9099,11685" coordsize="156,150">
              <v:shape id="_x0000_s1282" type="#_x0000_t32" style="position:absolute;left:9099;top:11685;width:96;height:150;flip:x" o:connectortype="straight"/>
              <v:shape id="_x0000_s1283" type="#_x0000_t32" style="position:absolute;left:9159;top:11685;width:96;height:150;flip:x" o:connectortype="straight"/>
            </v:group>
            <v:shape id="_x0000_s1263" type="#_x0000_t32" style="position:absolute;left:3447;top:13830;width:0;height:765" o:connectortype="straight"/>
            <v:shape id="_x0000_s1264" type="#_x0000_t32" style="position:absolute;left:3008;top:14595;width:439;height:0" o:connectortype="straight"/>
            <v:shape id="_x0000_s1189" type="#_x0000_t32" style="position:absolute;left:4076;top:12331;width:466;height:0;flip:x" o:connectortype="straight">
              <v:stroke dashstyle="dash" endarrow="block"/>
            </v:shape>
            <v:shape id="_x0000_s1188" type="#_x0000_t32" style="position:absolute;left:4997;top:12346;width:550;height:0" o:connectortype="straight"/>
            <v:shape id="_x0000_s1164" type="#_x0000_t32" style="position:absolute;left:2981;top:7381;width:0;height:570;flip:y" o:connectortype="straight"/>
            <v:oval id="_x0000_s1183" style="position:absolute;left:2669;top:6870;width:599;height:570"/>
            <v:group id="_x0000_s1176" style="position:absolute;left:6267;top:5709;width:1245;height:5670" coordorigin="6915,5093" coordsize="1245,5670">
              <v:shape id="_x0000_s1173" type="#_x0000_t32" style="position:absolute;left:6915;top:5093;width:1230;height:0" o:connectortype="straight"/>
              <v:shape id="_x0000_s1174" type="#_x0000_t32" style="position:absolute;left:6930;top:10763;width:1230;height:0" o:connectortype="straight"/>
              <v:shape id="_x0000_s1175" type="#_x0000_t32" style="position:absolute;left:8160;top:5093;width:0;height:5662;flip:y" o:connectortype="straight"/>
            </v:group>
            <v:oval id="_x0000_s1172" style="position:absolute;left:7227;top:8565;width:599;height:570"/>
            <v:group id="_x0000_s1159" style="position:absolute;left:1810;top:7950;width:3812;height:3525" coordorigin="2263,7515" coordsize="3812,3525">
              <v:shape id="_x0000_s1125" type="#_x0000_t32" style="position:absolute;left:3094;top:7515;width:2981;height:1" o:connectortype="straight" o:regroupid="7"/>
              <v:shape id="_x0000_s1124" type="#_x0000_t32" style="position:absolute;left:3094;top:7515;width:0;height:3525;flip:y" o:connectortype="straight" o:regroupid="7"/>
              <v:shape id="_x0000_s1123" type="#_x0000_t32" style="position:absolute;left:2263;top:11040;width:831;height:0" o:connectortype="straight" o:regroupid="7"/>
            </v:group>
            <v:shape id="_x0000_s1089" type="#_x0000_t32" style="position:absolute;left:5877;top:12359;width:1995;height:0;flip:x" o:connectortype="straight"/>
            <v:shape id="_x0000_s1088" type="#_x0000_t32" style="position:absolute;left:7878;top:12361;width:10;height:2835;flip:y" o:connectortype="straight">
              <v:stroke endarrow="block"/>
            </v:shape>
            <v:group id="_x0000_s1043" style="position:absolute;left:5382;top:4440;width:1545;height:8925" coordorigin="5025,4065" coordsize="1545,8925">
              <v:group id="_x0000_s1038" style="position:absolute;left:5025;top:4065;width:1545;height:8925" coordorigin="4200,4260" coordsize="1545,8925">
                <v:rect id="_x0000_s1032" style="position:absolute;left:4200;top:4515;width:1545;height:8385" o:regroupid="1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36" type="#_x0000_t22" style="position:absolute;left:4200;top:11340;width:1545;height:1845" o:regroupid="1"/>
                <v:oval id="_x0000_s1031" style="position:absolute;left:4200;top:4260;width:1545;height:480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145;top:5423;width:1260;height:472;mso-position-horizontal-relative:margin;v-text-anchor:middle" stroked="f">
                <v:textbox style="mso-next-textbox:#_x0000_s1041">
                  <w:txbxContent>
                    <w:p w:rsidR="005C0E7F" w:rsidRPr="008222DD" w:rsidRDefault="005C0E7F" w:rsidP="008222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</w:t>
                      </w:r>
                      <w:r w:rsidRPr="008222DD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1049" style="position:absolute;left:7471;top:13516;width:909;height:945" coordorigin="8205,8280" coordsize="1245,1380">
              <v:oval id="_x0000_s1045" style="position:absolute;left:8205;top:8280;width:1245;height:1380"/>
              <v:shape id="_x0000_s1046" type="#_x0000_t32" style="position:absolute;left:8301;top:8955;width:1059;height:0" o:connectortype="straight"/>
              <v:shape id="_x0000_s1047" type="#_x0000_t32" style="position:absolute;left:8301;top:8280;width:579;height:675;flip:x" o:connectortype="straight"/>
              <v:shape id="_x0000_s1048" type="#_x0000_t32" style="position:absolute;left:8763;top:8955;width:597;height:705;flip:x" o:connectortype="straight"/>
            </v:group>
            <v:shape id="_x0000_s1056" type="#_x0000_t32" style="position:absolute;left:8380;top:13979;width:452;height:0;flip:x" o:connectortype="straight"/>
            <v:shape id="_x0000_s1057" type="#_x0000_t32" style="position:absolute;left:6687;top:13975;width:750;height:0;flip:x" o:connectortype="straight">
              <v:stroke endarrow="block"/>
            </v:shape>
            <v:group id="_x0000_s1084" style="position:absolute;left:9567;top:13770;width:828;height:405" coordorigin="8682,11175" coordsize="828,405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83" type="#_x0000_t15" style="position:absolute;left:8682;top:11175;width:662;height:405;flip:x"/>
              <v:shape id="_x0000_s1058" type="#_x0000_t202" style="position:absolute;left:8775;top:11175;width:735;height:405" filled="f" stroked="f">
                <v:textbox>
                  <w:txbxContent>
                    <w:p w:rsidR="005C0E7F" w:rsidRPr="007B6A97" w:rsidRDefault="005C0E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A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</w:t>
                      </w:r>
                    </w:p>
                  </w:txbxContent>
                </v:textbox>
              </v:shape>
            </v:group>
            <v:shape id="_x0000_s1085" type="#_x0000_t32" style="position:absolute;left:9267;top:13979;width:300;height:0" o:connectortype="straight"/>
            <v:shape id="_x0000_s1086" type="#_x0000_t32" style="position:absolute;left:5847;top:13369;width:0;height:1830" o:connectortype="straight">
              <v:stroke endarrow="block"/>
            </v:shape>
            <v:group id="_x0000_s1093" style="position:absolute;left:8616;top:12900;width:651;height:1200" coordorigin="9069,12480" coordsize="651,1200">
              <v:group id="_x0000_s1094" style="position:absolute;left:9069;top:12480;width:427;height:780" coordorigin="9069,12480" coordsize="427,780">
                <v:group id="_x0000_s1095" style="position:absolute;left:9069;top:12555;width:427;height:705" coordorigin="8970,12570" coordsize="526,675">
                  <v:shape id="_x0000_s1096" type="#_x0000_t32" style="position:absolute;left:9496;top:12570;width:0;height:285;flip:y" o:connectortype="straight"/>
                  <v:shape id="_x0000_s1097" type="#_x0000_t32" style="position:absolute;left:8970;top:12570;width:526;height:1;flip:x" o:connectortype="straight"/>
                  <v:shape id="_x0000_s1098" type="#_x0000_t32" style="position:absolute;left:8970;top:12570;width:0;height:675" o:connectortype="straight"/>
                  <v:shape id="_x0000_s1099" type="#_x0000_t32" style="position:absolute;left:8970;top:13245;width:361;height:0" o:connectortype="straight"/>
                </v:group>
                <v:group id="_x0000_s1100" style="position:absolute;left:9195;top:12480;width:156;height:150" coordorigin="9099,11685" coordsize="156,150">
                  <v:shape id="_x0000_s1101" type="#_x0000_t32" style="position:absolute;left:9099;top:11685;width:96;height:150;flip:x" o:connectortype="straight"/>
                  <v:shape id="_x0000_s1102" type="#_x0000_t32" style="position:absolute;left:9159;top:11685;width:96;height:150;flip:x" o:connectortype="straight"/>
                </v:group>
              </v:group>
              <v:group id="_x0000_s1103" style="position:absolute;left:9283;top:12855;width:437;height:825" coordorigin="8682,8940" coordsize="437,825">
                <v:group id="_x0000_s1104" style="position:absolute;left:8682;top:8940;width:435;height:435" coordorigin="9390,8955" coordsize="435,540">
                  <v:oval id="_x0000_s1105" style="position:absolute;left:9390;top:8955;width:435;height:405"/>
                  <v:rect id="_x0000_s1106" style="position:absolute;left:9390;top:9147;width:435;height:348" stroked="f"/>
                  <v:shape id="_x0000_s1107" type="#_x0000_t32" style="position:absolute;left:9390;top:9177;width:435;height:0;flip:x" o:connectortype="straight"/>
                </v:group>
                <v:shape id="_x0000_s1108" type="#_x0000_t32" style="position:absolute;left:8895;top:9110;width:0;height:499;flip:y" o:connectortype="straight"/>
                <v:group id="_x0000_s1109" style="position:absolute;left:8684;top:9495;width:435;height:270" coordorigin="8328,11400" coordsize="435,270">
                  <v:shape id="_x0000_s1110" type="#_x0000_t32" style="position:absolute;left:8331;top:11400;width:432;height:270" o:connectortype="straight"/>
                  <v:shape id="_x0000_s1111" type="#_x0000_t32" style="position:absolute;left:8331;top:11400;width:432;height:270;flip:x" o:connectortype="straight"/>
                  <v:shape id="_x0000_s1112" type="#_x0000_t32" style="position:absolute;left:8763;top:11400;width:0;height:270" o:connectortype="straight"/>
                  <v:shape id="_x0000_s1113" type="#_x0000_t32" style="position:absolute;left:8328;top:11400;width:0;height:270" o:connectortype="straight"/>
                </v:group>
                <v:rect id="_x0000_s1114" style="position:absolute;left:8730;top:9240;width:343;height:180"/>
              </v:group>
            </v:group>
            <v:group id="_x0000_s1158" style="position:absolute;left:238;top:13845;width:3929;height:1665" coordorigin="691,13410" coordsize="3929,1665">
              <v:oval id="_x0000_s1059" style="position:absolute;left:4035;top:14475;width:585;height:600"/>
              <v:shape id="_x0000_s1130" type="#_x0000_t32" style="position:absolute;left:2310;top:14484;width:750;height:0;flip:x" o:connectortype="straight">
                <v:stroke endarrow="block"/>
              </v:shape>
              <v:shape id="_x0000_s1131" type="#_x0000_t32" style="position:absolute;left:3510;top:14475;width:825;height:13;flip:y" o:connectortype="straight"/>
              <v:group id="_x0000_s1132" style="position:absolute;left:2859;top:13410;width:651;height:1200" coordorigin="9069,12480" coordsize="651,1200">
                <v:group id="_x0000_s1133" style="position:absolute;left:9069;top:12480;width:427;height:780" coordorigin="9069,12480" coordsize="427,780">
                  <v:group id="_x0000_s1134" style="position:absolute;left:9069;top:12555;width:427;height:705" coordorigin="8970,12570" coordsize="526,675">
                    <v:shape id="_x0000_s1135" type="#_x0000_t32" style="position:absolute;left:9496;top:12570;width:0;height:285;flip:y" o:connectortype="straight"/>
                    <v:shape id="_x0000_s1136" type="#_x0000_t32" style="position:absolute;left:8970;top:12570;width:526;height:1;flip:x" o:connectortype="straight"/>
                    <v:shape id="_x0000_s1137" type="#_x0000_t32" style="position:absolute;left:8970;top:12570;width:0;height:675" o:connectortype="straight"/>
                    <v:shape id="_x0000_s1138" type="#_x0000_t32" style="position:absolute;left:8970;top:13245;width:361;height:0" o:connectortype="straight"/>
                  </v:group>
                  <v:group id="_x0000_s1139" style="position:absolute;left:9195;top:12480;width:156;height:150" coordorigin="9099,11685" coordsize="156,150">
                    <v:shape id="_x0000_s1140" type="#_x0000_t32" style="position:absolute;left:9099;top:11685;width:96;height:150;flip:x" o:connectortype="straight"/>
                    <v:shape id="_x0000_s1141" type="#_x0000_t32" style="position:absolute;left:9159;top:11685;width:96;height:150;flip:x" o:connectortype="straight"/>
                  </v:group>
                </v:group>
                <v:group id="_x0000_s1142" style="position:absolute;left:9283;top:12855;width:437;height:825" coordorigin="8682,8940" coordsize="437,825">
                  <v:group id="_x0000_s1143" style="position:absolute;left:8682;top:8940;width:435;height:435" coordorigin="9390,8955" coordsize="435,540">
                    <v:oval id="_x0000_s1144" style="position:absolute;left:9390;top:8955;width:435;height:405"/>
                    <v:rect id="_x0000_s1145" style="position:absolute;left:9390;top:9147;width:435;height:348" stroked="f"/>
                    <v:shape id="_x0000_s1146" type="#_x0000_t32" style="position:absolute;left:9390;top:9177;width:435;height:0;flip:x" o:connectortype="straight"/>
                  </v:group>
                  <v:shape id="_x0000_s1147" type="#_x0000_t32" style="position:absolute;left:8895;top:9110;width:0;height:499;flip:y" o:connectortype="straight"/>
                  <v:group id="_x0000_s1148" style="position:absolute;left:8684;top:9495;width:435;height:270" coordorigin="8328,11400" coordsize="435,270">
                    <v:shape id="_x0000_s1149" type="#_x0000_t32" style="position:absolute;left:8331;top:11400;width:432;height:270" o:connectortype="straight"/>
                    <v:shape id="_x0000_s1150" type="#_x0000_t32" style="position:absolute;left:8331;top:11400;width:432;height:270;flip:x" o:connectortype="straight"/>
                    <v:shape id="_x0000_s1151" type="#_x0000_t32" style="position:absolute;left:8763;top:11400;width:0;height:270" o:connectortype="straight"/>
                    <v:shape id="_x0000_s1152" type="#_x0000_t32" style="position:absolute;left:8328;top:11400;width:0;height:270" o:connectortype="straight"/>
                  </v:group>
                  <v:rect id="_x0000_s1153" style="position:absolute;left:8730;top:9240;width:343;height:180"/>
                </v:group>
              </v:group>
              <v:group id="_x0000_s1157" style="position:absolute;left:691;top:14265;width:1768;height:405" coordorigin="691,14265" coordsize="1768,405">
                <v:shape id="_x0000_s1155" type="#_x0000_t15" style="position:absolute;left:691;top:14265;width:1618;height:405;flip:x" o:regroupid="5"/>
                <v:shape id="_x0000_s1156" type="#_x0000_t202" style="position:absolute;left:936;top:14265;width:1523;height:405" o:regroupid="5" filled="f" stroked="f">
                  <v:textbox>
                    <w:txbxContent>
                      <w:p w:rsidR="005C0E7F" w:rsidRPr="00817FDD" w:rsidRDefault="005C0E7F" w:rsidP="00817FD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Ethanol pur</w:t>
                        </w:r>
                      </w:p>
                    </w:txbxContent>
                  </v:textbox>
                </v:shape>
              </v:group>
            </v:group>
            <v:shape id="_x0000_s1087" type="#_x0000_t32" style="position:absolute;left:3882;top:15195;width:3996;height:1;flip:x" o:connectortype="straight"/>
            <v:shape id="_x0000_s1092" type="#_x0000_t32" style="position:absolute;left:1629;top:9751;width:1953;height:0" o:connectortype="straight" o:regroupid="6">
              <v:stroke endarrow="block"/>
            </v:shape>
            <v:group id="_x0000_s1051" style="position:absolute;left:2234;top:9288;width:909;height:945" coordorigin="8205,8280" coordsize="1245,1380" o:regroupid="6">
              <v:oval id="_x0000_s1052" style="position:absolute;left:8205;top:8280;width:1245;height:1380"/>
              <v:shape id="_x0000_s1053" type="#_x0000_t32" style="position:absolute;left:8301;top:8955;width:1059;height:0" o:connectortype="straight"/>
              <v:shape id="_x0000_s1054" type="#_x0000_t32" style="position:absolute;left:8301;top:8280;width:579;height:675;flip:x" o:connectortype="straight"/>
              <v:shape id="_x0000_s1055" type="#_x0000_t32" style="position:absolute;left:8763;top:8955;width:597;height:705;flip:x" o:connectortype="straight"/>
            </v:group>
            <v:group id="_x0000_s1091" style="position:absolute;left:980;top:8688;width:651;height:1200" coordorigin="9069,12480" coordsize="651,1200" o:regroupid="6">
              <v:group id="_x0000_s1090" style="position:absolute;left:9069;top:12480;width:427;height:780" coordorigin="9069,12480" coordsize="427,780">
                <v:group id="_x0000_s1079" style="position:absolute;left:9069;top:12555;width:427;height:705" coordorigin="8970,12570" coordsize="526,675">
                  <v:shape id="_x0000_s1075" type="#_x0000_t32" style="position:absolute;left:9496;top:12570;width:0;height:285;flip:y" o:connectortype="straight"/>
                  <v:shape id="_x0000_s1076" type="#_x0000_t32" style="position:absolute;left:8970;top:12570;width:526;height:1;flip:x" o:connectortype="straight"/>
                  <v:shape id="_x0000_s1077" type="#_x0000_t32" style="position:absolute;left:8970;top:12570;width:0;height:675" o:connectortype="straight"/>
                  <v:shape id="_x0000_s1078" type="#_x0000_t32" style="position:absolute;left:8970;top:13245;width:361;height:0" o:connectortype="straight"/>
                </v:group>
                <v:group id="_x0000_s1082" style="position:absolute;left:9195;top:12480;width:156;height:150" coordorigin="9099,11685" coordsize="156,150">
                  <v:shape id="_x0000_s1080" type="#_x0000_t32" style="position:absolute;left:9099;top:11685;width:96;height:150;flip:x" o:connectortype="straight"/>
                  <v:shape id="_x0000_s1081" type="#_x0000_t32" style="position:absolute;left:9159;top:11685;width:96;height:150;flip:x" o:connectortype="straight"/>
                </v:group>
              </v:group>
              <v:group id="_x0000_s1074" style="position:absolute;left:9283;top:12855;width:437;height:825" coordorigin="8682,8940" coordsize="437,825">
                <v:group id="_x0000_s1072" style="position:absolute;left:8682;top:8940;width:435;height:435" coordorigin="9390,8955" coordsize="435,540" o:regroupid="2">
                  <v:oval id="_x0000_s1069" style="position:absolute;left:9390;top:8955;width:435;height:405"/>
                  <v:rect id="_x0000_s1070" style="position:absolute;left:9390;top:9147;width:435;height:348" stroked="f"/>
                  <v:shape id="_x0000_s1071" type="#_x0000_t32" style="position:absolute;left:9390;top:9177;width:435;height:0;flip:x" o:connectortype="straight"/>
                </v:group>
                <v:shape id="_x0000_s1067" type="#_x0000_t32" style="position:absolute;left:8895;top:9110;width:0;height:499;flip:y" o:connectortype="straight"/>
                <v:group id="_x0000_s1065" style="position:absolute;left:8684;top:9495;width:435;height:270" coordorigin="8328,11400" coordsize="435,270" o:regroupid="2">
                  <v:shape id="_x0000_s1060" type="#_x0000_t32" style="position:absolute;left:8331;top:11400;width:432;height:270" o:connectortype="straight"/>
                  <v:shape id="_x0000_s1062" type="#_x0000_t32" style="position:absolute;left:8331;top:11400;width:432;height:270;flip:x" o:connectortype="straight"/>
                  <v:shape id="_x0000_s1063" type="#_x0000_t32" style="position:absolute;left:8763;top:11400;width:0;height:270" o:connectortype="straight"/>
                  <v:shape id="_x0000_s1064" type="#_x0000_t32" style="position:absolute;left:8328;top:11400;width:0;height:270" o:connectortype="straight"/>
                </v:group>
                <v:rect id="_x0000_s1066" style="position:absolute;left:8730;top:9240;width:343;height:180" o:regroupid="2"/>
              </v:group>
            </v:group>
            <v:group id="_x0000_s1118" style="position:absolute;left:163;top:9543;width:737;height:405" coordorigin="616,8448" coordsize="737,405" o:regroupid="6">
              <v:shape id="_x0000_s1116" type="#_x0000_t15" style="position:absolute;left:691;top:8448;width:662;height:405" o:regroupid="3"/>
              <v:shape id="_x0000_s1117" type="#_x0000_t202" style="position:absolute;left:616;top:8448;width:735;height:405" o:regroupid="3" filled="f" stroked="f">
                <v:textbox style="mso-next-textbox:#_x0000_s1117">
                  <w:txbxContent>
                    <w:p w:rsidR="005C0E7F" w:rsidRPr="007B6A97" w:rsidRDefault="005C0E7F" w:rsidP="00F312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A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</w:t>
                      </w:r>
                    </w:p>
                  </w:txbxContent>
                </v:textbox>
              </v:shape>
            </v:group>
            <v:shape id="_x0000_s1119" type="#_x0000_t32" style="position:absolute;left:898;top:9750;width:296;height:0" o:connectortype="straight" o:regroupid="6"/>
            <v:group id="_x0000_s1127" style="position:absolute;left:92;top:11190;width:1824;height:660" coordorigin="545,10095" coordsize="1824,660" o:regroupid="6">
              <v:shape id="_x0000_s1121" type="#_x0000_t15" style="position:absolute;left:641;top:10095;width:1643;height:585" o:regroupid="4"/>
              <v:shape id="_x0000_s1122" type="#_x0000_t202" style="position:absolute;left:545;top:10170;width:1824;height:585" o:regroupid="4" filled="f" stroked="f">
                <v:textbox style="mso-next-textbox:#_x0000_s1122">
                  <w:txbxContent>
                    <w:p w:rsidR="005C0E7F" w:rsidRPr="0045526B" w:rsidRDefault="005C0E7F" w:rsidP="0045526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Ethanol + eau</w:t>
                      </w:r>
                    </w:p>
                  </w:txbxContent>
                </v:textbox>
              </v:shape>
            </v:group>
            <v:oval id="_x0000_s1160" style="position:absolute;left:3911;top:7665;width:599;height:570"/>
            <v:group id="_x0000_s1163" style="position:absolute;left:3942;top:7635;width:530;height:585" coordorigin="2756,6315" coordsize="530,585">
              <v:shape id="_x0000_s1161" type="#_x0000_t202" style="position:absolute;left:2757;top:6315;width:529;height:345" filled="f" stroked="f">
                <v:textbox style="mso-next-textbox:#_x0000_s1161">
                  <w:txbxContent>
                    <w:p w:rsidR="005C0E7F" w:rsidRPr="006A294D" w:rsidRDefault="005C0E7F" w:rsidP="006A294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FT</w:t>
                      </w:r>
                    </w:p>
                  </w:txbxContent>
                </v:textbox>
              </v:shape>
              <v:shape id="_x0000_s1162" type="#_x0000_t202" style="position:absolute;left:2756;top:6555;width:529;height:345" filled="f" stroked="f">
                <v:textbox style="mso-next-textbox:#_x0000_s1162">
                  <w:txbxContent>
                    <w:p w:rsidR="005C0E7F" w:rsidRPr="006A294D" w:rsidRDefault="005C0E7F" w:rsidP="006A294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02</w:t>
                      </w:r>
                    </w:p>
                  </w:txbxContent>
                </v:textbox>
              </v:shape>
            </v:group>
            <v:oval id="_x0000_s1165" style="position:absolute;left:2684;top:6270;width:599;height:570"/>
            <v:group id="_x0000_s1166" style="position:absolute;left:2727;top:6225;width:530;height:585" coordorigin="2756,6315" coordsize="530,585">
              <v:shape id="_x0000_s1167" type="#_x0000_t202" style="position:absolute;left:2757;top:6315;width:529;height:345" filled="f" stroked="f">
                <v:textbox style="mso-next-textbox:#_x0000_s1167">
                  <w:txbxContent>
                    <w:p w:rsidR="005C0E7F" w:rsidRPr="006A294D" w:rsidRDefault="005C0E7F" w:rsidP="009E770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TT</w:t>
                      </w:r>
                    </w:p>
                  </w:txbxContent>
                </v:textbox>
              </v:shape>
              <v:shape id="_x0000_s1168" type="#_x0000_t202" style="position:absolute;left:2756;top:6555;width:529;height:345" filled="f" stroked="f">
                <v:textbox style="mso-next-textbox:#_x0000_s1168">
                  <w:txbxContent>
                    <w:p w:rsidR="005C0E7F" w:rsidRPr="006A294D" w:rsidRDefault="005C0E7F" w:rsidP="009E770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01</w:t>
                      </w:r>
                    </w:p>
                  </w:txbxContent>
                </v:textbox>
              </v:shape>
            </v:group>
            <v:shape id="_x0000_s1170" type="#_x0000_t202" style="position:absolute;left:7213;top:8550;width:707;height:345" o:regroupid="8" filled="f" stroked="f">
              <v:textbox style="mso-next-textbox:#_x0000_s1170">
                <w:txbxContent>
                  <w:p w:rsidR="005C0E7F" w:rsidRPr="006A294D" w:rsidRDefault="005C0E7F" w:rsidP="00154B49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>PdT</w:t>
                    </w:r>
                  </w:p>
                </w:txbxContent>
              </v:textbox>
            </v:shape>
            <v:shape id="_x0000_s1171" type="#_x0000_t202" style="position:absolute;left:7272;top:8790;width:529;height:345" o:regroupid="8" filled="f" stroked="f">
              <v:textbox style="mso-next-textbox:#_x0000_s1171">
                <w:txbxContent>
                  <w:p w:rsidR="005C0E7F" w:rsidRPr="006A294D" w:rsidRDefault="005C0E7F" w:rsidP="00154B49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>03</w:t>
                    </w:r>
                  </w:p>
                </w:txbxContent>
              </v:textbox>
            </v:shape>
            <v:shape id="_x0000_s1178" type="#_x0000_t32" style="position:absolute;left:2763;top:6023;width:466;height:0;rotation:-90" o:connectortype="straight">
              <v:stroke dashstyle="dash" endarrow="block"/>
            </v:shape>
            <v:shape id="_x0000_s1179" type="#_x0000_t32" style="position:absolute;left:3979;top:7417;width:466;height:0;rotation:-90" o:connectortype="straight">
              <v:stroke dashstyle="dash" endarrow="block"/>
            </v:shape>
            <v:group id="_x0000_s1180" style="position:absolute;left:2729;top:6870;width:530;height:585" coordorigin="2756,6315" coordsize="530,585">
              <v:shape id="_x0000_s1181" type="#_x0000_t202" style="position:absolute;left:2757;top:6315;width:529;height:345" filled="f" stroked="f">
                <v:textbox style="mso-next-textbox:#_x0000_s1181">
                  <w:txbxContent>
                    <w:p w:rsidR="005C0E7F" w:rsidRPr="006A294D" w:rsidRDefault="005C0E7F" w:rsidP="001451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TE</w:t>
                      </w:r>
                    </w:p>
                  </w:txbxContent>
                </v:textbox>
              </v:shape>
              <v:shape id="_x0000_s1182" type="#_x0000_t202" style="position:absolute;left:2756;top:6555;width:529;height:345" filled="f" stroked="f">
                <v:textbox style="mso-next-textbox:#_x0000_s1182">
                  <w:txbxContent>
                    <w:p w:rsidR="005C0E7F" w:rsidRPr="006A294D" w:rsidRDefault="005C0E7F" w:rsidP="001451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01</w:t>
                      </w:r>
                    </w:p>
                  </w:txbxContent>
                </v:textbox>
              </v:shape>
            </v:group>
            <v:oval id="_x0000_s1184" style="position:absolute;left:4405;top:12046;width:599;height:570"/>
            <v:group id="_x0000_s1185" style="position:absolute;left:4452;top:12015;width:530;height:585" coordorigin="2756,6315" coordsize="530,585">
              <v:shape id="_x0000_s1186" type="#_x0000_t202" style="position:absolute;left:2757;top:6315;width:529;height:345" filled="f" stroked="f">
                <v:textbox style="mso-next-textbox:#_x0000_s1186">
                  <w:txbxContent>
                    <w:p w:rsidR="005C0E7F" w:rsidRPr="006A294D" w:rsidRDefault="005C0E7F" w:rsidP="003112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LT</w:t>
                      </w:r>
                    </w:p>
                  </w:txbxContent>
                </v:textbox>
              </v:shape>
              <v:shape id="_x0000_s1187" type="#_x0000_t202" style="position:absolute;left:2756;top:6555;width:529;height:345" filled="f" stroked="f">
                <v:textbox style="mso-next-textbox:#_x0000_s1187">
                  <w:txbxContent>
                    <w:p w:rsidR="005C0E7F" w:rsidRPr="006A294D" w:rsidRDefault="005C0E7F" w:rsidP="003112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04</w:t>
                      </w:r>
                    </w:p>
                  </w:txbxContent>
                </v:textbox>
              </v:shape>
            </v:group>
            <v:shape id="_x0000_s1192" type="#_x0000_t202" style="position:absolute;left:8757;top:14101;width:735;height:405" o:regroupid="9" filled="f" stroked="f">
              <v:textbox style="mso-next-textbox:#_x0000_s1192">
                <w:txbxContent>
                  <w:p w:rsidR="005C0E7F" w:rsidRPr="007B6A97" w:rsidRDefault="005C0E7F" w:rsidP="00C627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193" type="#_x0000_t202" style="position:absolute;left:2543;top:15106;width:735;height:405" filled="f" stroked="f">
              <v:textbox style="mso-next-textbox:#_x0000_s1193">
                <w:txbxContent>
                  <w:p w:rsidR="005C0E7F" w:rsidRPr="007B6A97" w:rsidRDefault="005C0E7F" w:rsidP="00945D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194" type="#_x0000_t202" style="position:absolute;left:1120;top:9859;width:735;height:405" filled="f" stroked="f">
              <v:textbox style="mso-next-textbox:#_x0000_s1194">
                <w:txbxContent>
                  <w:p w:rsidR="005C0E7F" w:rsidRPr="007B6A97" w:rsidRDefault="005C0E7F" w:rsidP="00945D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group id="_x0000_s1201" style="position:absolute;left:2085;top:7938;width:679;height:345" coordorigin="9926,9780" coordsize="679,345">
              <v:shape id="_x0000_s1199" type="#_x0000_t202" style="position:absolute;left:9926;top:9780;width:679;height:345" filled="f" stroked="f">
                <v:textbox style="mso-next-textbox:#_x0000_s1199">
                  <w:txbxContent>
                    <w:p w:rsidR="005C0E7F" w:rsidRPr="006A294D" w:rsidRDefault="005C0E7F" w:rsidP="00B721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200" style="position:absolute;left:10020;top:9828;width:339;height:297" filled="f"/>
            </v:group>
            <v:group id="_x0000_s1203" style="position:absolute;left:1685;top:8284;width:599;height:570" coordorigin="9496,10065" coordsize="599,570">
              <v:oval id="_x0000_s1204" style="position:absolute;left:9496;top:10065;width:599;height:570"/>
              <v:shape id="_x0000_s1205" type="#_x0000_t202" style="position:absolute;left:9521;top:10140;width:529;height:345" filled="f" stroked="f">
                <v:textbox style="mso-next-textbox:#_x0000_s1205">
                  <w:txbxContent>
                    <w:p w:rsidR="005C0E7F" w:rsidRPr="006A294D" w:rsidRDefault="005C0E7F" w:rsidP="00B721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209" style="position:absolute;left:3147;top:13605;width:599;height:570" coordorigin="9496,10065" coordsize="599,570">
              <v:oval id="_x0000_s1210" style="position:absolute;left:9496;top:10065;width:599;height:570"/>
              <v:shape id="_x0000_s1211" type="#_x0000_t202" style="position:absolute;left:9521;top:10140;width:529;height:345" filled="f" stroked="f">
                <v:textbox style="mso-next-textbox:#_x0000_s1211">
                  <w:txbxContent>
                    <w:p w:rsidR="005C0E7F" w:rsidRPr="006A294D" w:rsidRDefault="005C0E7F" w:rsidP="00B721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212" style="position:absolute;left:3731;top:13411;width:679;height:345" coordorigin="9926,9780" coordsize="679,345">
              <v:shape id="_x0000_s1213" type="#_x0000_t202" style="position:absolute;left:9926;top:9780;width:679;height:345" filled="f" stroked="f">
                <v:textbox style="mso-next-textbox:#_x0000_s1213">
                  <w:txbxContent>
                    <w:p w:rsidR="005C0E7F" w:rsidRPr="006A294D" w:rsidRDefault="005C0E7F" w:rsidP="00B721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214" style="position:absolute;left:10020;top:9828;width:339;height:297" filled="f"/>
            </v:group>
            <v:group id="_x0000_s1243" style="position:absolute;left:3152;top:14520;width:156;height:150" coordorigin="9099,11685" coordsize="156,150">
              <v:shape id="_x0000_s1244" type="#_x0000_t32" style="position:absolute;left:9099;top:11685;width:96;height:150;flip:x" o:connectortype="straight"/>
              <v:shape id="_x0000_s1245" type="#_x0000_t32" style="position:absolute;left:9159;top:11685;width:96;height:150;flip:x" o:connectortype="straight"/>
            </v:group>
            <v:group id="_x0000_s1240" style="position:absolute;left:9374;top:13590;width:156;height:150" coordorigin="9099,11685" coordsize="156,150" o:regroupid="16">
              <v:shape id="_x0000_s1241" type="#_x0000_t32" style="position:absolute;left:9099;top:11685;width:96;height:150;flip:x" o:connectortype="straight"/>
              <v:shape id="_x0000_s1242" type="#_x0000_t32" style="position:absolute;left:9159;top:11685;width:96;height:150;flip:x" o:connectortype="straight"/>
            </v:group>
            <v:shape id="_x0000_s1215" type="#_x0000_t32" style="position:absolute;left:9660;top:12915;width:0;height:765" o:connectortype="straight" o:regroupid="17"/>
            <v:shape id="_x0000_s1216" type="#_x0000_t32" style="position:absolute;left:9221;top:13680;width:439;height:0" o:connectortype="straight" o:regroupid="17"/>
            <v:group id="_x0000_s1202" style="position:absolute;left:9352;top:12511;width:599;height:570" coordorigin="9496,10065" coordsize="599,570" o:regroupid="17">
              <v:oval id="_x0000_s1195" style="position:absolute;left:9496;top:10065;width:599;height:570"/>
              <v:shape id="_x0000_s1197" type="#_x0000_t202" style="position:absolute;left:9521;top:10140;width:529;height:345" o:regroupid="10" filled="f" stroked="f">
                <v:textbox style="mso-next-textbox:#_x0000_s1197">
                  <w:txbxContent>
                    <w:p w:rsidR="005C0E7F" w:rsidRPr="006A294D" w:rsidRDefault="005C0E7F" w:rsidP="00B721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206" style="position:absolute;left:9906;top:12346;width:679;height:345" coordorigin="9926,9780" coordsize="679,345" o:regroupid="17">
              <v:shape id="_x0000_s1207" type="#_x0000_t202" style="position:absolute;left:9926;top:9780;width:679;height:345" filled="f" stroked="f">
                <v:textbox style="mso-next-textbox:#_x0000_s1207">
                  <w:txbxContent>
                    <w:p w:rsidR="005C0E7F" w:rsidRPr="006A294D" w:rsidRDefault="005C0E7F" w:rsidP="00B721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208" style="position:absolute;left:10020;top:9828;width:339;height:297" filled="f"/>
            </v:group>
            <v:group id="_x0000_s1286" style="position:absolute;left:2804;top:3901;width:2923;height:810" coordorigin="3152,3450" coordsize="2923,810">
              <v:shape id="_x0000_s1284" type="#_x0000_t32" style="position:absolute;left:6075;top:3450;width:0;height:810" o:connectortype="straight">
                <v:stroke endarrow="block"/>
              </v:shape>
              <v:shape id="_x0000_s1285" type="#_x0000_t32" style="position:absolute;left:3152;top:3450;width:2923;height:0;flip:x" o:connectortype="straight"/>
            </v:group>
            <v:group id="_x0000_s1287" style="position:absolute;left:1054;top:3615;width:1824;height:660" coordorigin="545,10095" coordsize="1824,660">
              <v:shape id="_x0000_s1288" type="#_x0000_t15" style="position:absolute;left:641;top:10095;width:1643;height:585"/>
              <v:shape id="_x0000_s1289" type="#_x0000_t202" style="position:absolute;left:545;top:10170;width:1824;height:585" filled="f" stroked="f">
                <v:textbox style="mso-next-textbox:#_x0000_s1289">
                  <w:txbxContent>
                    <w:p w:rsidR="005C0E7F" w:rsidRPr="0045526B" w:rsidRDefault="005C0E7F" w:rsidP="00EA6E0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Cyclohexane</w:t>
                      </w:r>
                    </w:p>
                  </w:txbxContent>
                </v:textbox>
              </v:shape>
            </v:group>
            <v:shape id="_x0000_s1300" type="#_x0000_t32" style="position:absolute;left:6927;top:5055;width:1348;height:0;flip:x" o:connectortype="straight" o:regroupid="19">
              <v:stroke endarrow="block"/>
            </v:shape>
            <v:shape id="_x0000_s1301" type="#_x0000_t32" style="position:absolute;left:6387;top:2941;width:0;height:1755;flip:y" o:connectortype="straight" o:regroupid="19">
              <v:stroke endarrow="block"/>
            </v:shape>
            <v:shape id="_x0000_s1302" type="#_x0000_t32" style="position:absolute;left:6387;top:2941;width:2880;height:0" o:connectortype="straight" o:regroupid="19"/>
            <v:group id="_x0000_s1042" style="position:absolute;left:8275;top:4560;width:2130;height:1140" coordorigin="8265,3825" coordsize="2130,1140" o:regroupid="21"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_x0000_s1039" type="#_x0000_t132" style="position:absolute;left:8265;top:3825;width:2130;height:1140"/>
              <v:shape id="_x0000_s1040" type="#_x0000_t202" style="position:absolute;left:8682;top:4320;width:1260;height:472;mso-position-horizontal-relative:margin;v-text-anchor:middle" stroked="f">
                <v:textbox style="mso-next-textbox:#_x0000_s1040">
                  <w:txbxContent>
                    <w:p w:rsidR="005C0E7F" w:rsidRPr="008222DD" w:rsidRDefault="005C0E7F" w:rsidP="008222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222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</w:t>
                      </w:r>
                    </w:p>
                  </w:txbxContent>
                </v:textbox>
              </v:shape>
            </v:group>
            <v:shape id="_x0000_s1303" type="#_x0000_t32" style="position:absolute;left:9297;top:2941;width:0;height:1860" o:connectortype="straight" o:regroupid="21">
              <v:stroke endarrow="block"/>
            </v:shape>
            <v:group id="_x0000_s1290" style="position:absolute;left:8850;top:3169;width:909;height:945" coordorigin="8205,8280" coordsize="1245,1380" o:regroupid="21">
              <v:oval id="_x0000_s1291" style="position:absolute;left:8205;top:8280;width:1245;height:1380"/>
              <v:shape id="_x0000_s1292" type="#_x0000_t32" style="position:absolute;left:8301;top:8955;width:1059;height:0" o:connectortype="straight"/>
              <v:shape id="_x0000_s1293" type="#_x0000_t32" style="position:absolute;left:8301;top:8280;width:579;height:675;flip:x" o:connectortype="straight"/>
              <v:shape id="_x0000_s1294" type="#_x0000_t32" style="position:absolute;left:8763;top:8955;width:597;height:705;flip:x" o:connectortype="straight"/>
            </v:group>
            <v:shape id="_x0000_s1304" type="#_x0000_t32" style="position:absolute;left:9343;top:5701;width:0;height:765" o:connectortype="straight" o:regroupid="21"/>
            <v:shape id="_x0000_s1305" type="#_x0000_t32" style="position:absolute;left:9343;top:6466;width:609;height:0" o:connectortype="straight" o:regroupid="21">
              <v:stroke endarrow="block"/>
            </v:shape>
            <v:shape id="_x0000_s1308" type="#_x0000_t202" style="position:absolute;left:9530;top:6600;width:1067;height:585" o:regroupid="21" filled="f" stroked="f">
              <v:textbox style="mso-next-textbox:#_x0000_s1308">
                <w:txbxContent>
                  <w:p w:rsidR="005C0E7F" w:rsidRPr="0045526B" w:rsidRDefault="005C0E7F" w:rsidP="00FD576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Vers K</w:t>
                    </w:r>
                    <w:r w:rsidRPr="00FD5762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_x0000_s1309" style="position:absolute;left:7801;top:3424;width:737;height:405" coordorigin="616,8448" coordsize="737,405" o:regroupid="21">
              <v:shape id="_x0000_s1310" type="#_x0000_t15" style="position:absolute;left:691;top:8448;width:662;height:405"/>
              <v:shape id="_x0000_s1311" type="#_x0000_t202" style="position:absolute;left:616;top:8448;width:735;height:405" filled="f" stroked="f">
                <v:textbox style="mso-next-textbox:#_x0000_s1311">
                  <w:txbxContent>
                    <w:p w:rsidR="005C0E7F" w:rsidRPr="007B6A97" w:rsidRDefault="005C0E7F" w:rsidP="005B74B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ER</w:t>
                      </w:r>
                    </w:p>
                  </w:txbxContent>
                </v:textbox>
              </v:shape>
            </v:group>
            <v:shape id="_x0000_s1312" type="#_x0000_t32" style="position:absolute;left:8536;top:3630;width:296;height:0" o:connectortype="straight" o:regroupid="21"/>
            <v:shape id="_x0000_s1313" type="#_x0000_t32" style="position:absolute;left:9759;top:3630;width:393;height:0" o:connectortype="straight" o:regroupid="21">
              <v:stroke endarrow="block"/>
            </v:shape>
            <v:shape id="_x0000_s1315" type="#_x0000_t32" style="position:absolute;left:9693;top:4275;width:712;height:0" o:connectortype="straight" o:regroupid="21"/>
            <v:shape id="_x0000_s1314" type="#_x0000_t32" style="position:absolute;left:9693;top:4275;width:0;height:525" o:connectortype="straight" o:regroupid="20">
              <v:stroke endarrow="block"/>
            </v:shape>
          </v:group>
        </w:pict>
      </w:r>
    </w:p>
    <w:p w:rsidR="00191552" w:rsidRDefault="00191552" w:rsidP="00197005">
      <w:pPr>
        <w:spacing w:after="0"/>
        <w:rPr>
          <w:rFonts w:ascii="Arial" w:hAnsi="Arial" w:cs="Arial"/>
          <w:sz w:val="24"/>
          <w:szCs w:val="24"/>
        </w:rPr>
      </w:pPr>
    </w:p>
    <w:p w:rsidR="00191552" w:rsidRDefault="00191552" w:rsidP="00197005">
      <w:pPr>
        <w:spacing w:after="0"/>
        <w:rPr>
          <w:rFonts w:ascii="Arial" w:hAnsi="Arial" w:cs="Arial"/>
          <w:sz w:val="24"/>
          <w:szCs w:val="24"/>
        </w:rPr>
      </w:pPr>
    </w:p>
    <w:p w:rsidR="00191552" w:rsidRDefault="00191552" w:rsidP="00197005">
      <w:pPr>
        <w:spacing w:after="0"/>
        <w:rPr>
          <w:rFonts w:ascii="Arial" w:hAnsi="Arial" w:cs="Arial"/>
          <w:sz w:val="24"/>
          <w:szCs w:val="24"/>
        </w:rPr>
      </w:pPr>
    </w:p>
    <w:p w:rsidR="00191552" w:rsidRDefault="00191552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Default="00273982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Default="00273982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Default="00273982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Default="00273982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Default="00273982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Default="00273982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Default="00273982" w:rsidP="00197005">
      <w:pPr>
        <w:spacing w:after="0"/>
        <w:rPr>
          <w:rFonts w:ascii="Arial" w:hAnsi="Arial" w:cs="Arial"/>
          <w:sz w:val="24"/>
          <w:szCs w:val="24"/>
        </w:rPr>
      </w:pPr>
    </w:p>
    <w:p w:rsidR="00273982" w:rsidRPr="00CB5229" w:rsidRDefault="00273982" w:rsidP="00197005">
      <w:pPr>
        <w:spacing w:after="0"/>
        <w:rPr>
          <w:rFonts w:ascii="Arial" w:hAnsi="Arial" w:cs="Arial"/>
          <w:sz w:val="24"/>
          <w:szCs w:val="24"/>
        </w:rPr>
      </w:pPr>
    </w:p>
    <w:p w:rsidR="00CB5229" w:rsidRPr="00CB5229" w:rsidRDefault="00CB5229" w:rsidP="00197005">
      <w:pPr>
        <w:spacing w:after="0"/>
        <w:rPr>
          <w:rFonts w:ascii="Arial" w:hAnsi="Arial" w:cs="Arial"/>
          <w:sz w:val="24"/>
          <w:szCs w:val="24"/>
        </w:rPr>
      </w:pPr>
    </w:p>
    <w:p w:rsidR="00CB5229" w:rsidRPr="00CB5229" w:rsidRDefault="00CB5229" w:rsidP="00197005">
      <w:pPr>
        <w:spacing w:after="0"/>
        <w:rPr>
          <w:rFonts w:ascii="Arial" w:hAnsi="Arial" w:cs="Arial"/>
          <w:sz w:val="24"/>
          <w:szCs w:val="24"/>
        </w:rPr>
      </w:pPr>
    </w:p>
    <w:p w:rsidR="00CB5229" w:rsidRPr="00CB5229" w:rsidRDefault="00CB5229" w:rsidP="00197005">
      <w:pPr>
        <w:spacing w:after="0"/>
        <w:rPr>
          <w:rFonts w:ascii="Arial" w:hAnsi="Arial" w:cs="Arial"/>
          <w:sz w:val="24"/>
          <w:szCs w:val="24"/>
        </w:rPr>
      </w:pPr>
    </w:p>
    <w:p w:rsidR="00CB5229" w:rsidRDefault="00CB5229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3D2E23" w:rsidRDefault="003D2E23" w:rsidP="00197005">
      <w:pPr>
        <w:spacing w:after="0"/>
        <w:rPr>
          <w:rFonts w:ascii="Arial" w:hAnsi="Arial" w:cs="Arial"/>
          <w:sz w:val="24"/>
          <w:szCs w:val="24"/>
        </w:rPr>
      </w:pPr>
    </w:p>
    <w:p w:rsidR="00E13AD2" w:rsidRPr="00E13AD2" w:rsidRDefault="00E13AD2" w:rsidP="00E13A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4F3238" w:rsidRDefault="00E13AD2" w:rsidP="00E13A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</w:pPr>
      <w:r w:rsidRPr="004F3238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lastRenderedPageBreak/>
        <w:t>Annexe n°</w:t>
      </w:r>
      <w:r w:rsidR="004F3238" w:rsidRPr="004F3238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t xml:space="preserve"> </w:t>
      </w:r>
      <w:r w:rsidRPr="004F3238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t>3</w:t>
      </w:r>
    </w:p>
    <w:p w:rsidR="00E13AD2" w:rsidRPr="00E13AD2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4F3238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4F3238">
        <w:rPr>
          <w:rFonts w:ascii="Arial" w:eastAsia="Times New Roman" w:hAnsi="Arial" w:cs="Arial"/>
          <w:b/>
          <w:bCs/>
          <w:sz w:val="27"/>
          <w:szCs w:val="27"/>
          <w:lang w:eastAsia="fr-FR"/>
        </w:rPr>
        <w:t xml:space="preserve">Transmetteur de température ABB TH02/TH02-Ex, montage en tête de sonde </w:t>
      </w:r>
    </w:p>
    <w:p w:rsidR="00E13AD2" w:rsidRDefault="00E13AD2" w:rsidP="002149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Paramétrable HART, Pt 100 (RTD), thermocouples, isolement galvanique </w:t>
      </w:r>
    </w:p>
    <w:p w:rsidR="00340F87" w:rsidRDefault="00340F87" w:rsidP="002149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233618" w:rsidRPr="00E13AD2" w:rsidRDefault="00233618" w:rsidP="002149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■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Entrée 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Sonde à résistance (montage 2, 3 ou 4 fils) 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Thermocouples 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Potentiomètre (0...5000 Ω) 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Tensions, générateurs de mV (-125...+1200 mV) 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■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Sortie 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Technique 2 fils 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4...20 mA, signal numérique HART 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■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Séparation galvanique entrée/sortie </w:t>
      </w:r>
    </w:p>
    <w:p w:rsid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■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>Incertitude de mesure 0,1</w:t>
      </w:r>
      <w:r w:rsidR="00EC129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K </w:t>
      </w:r>
    </w:p>
    <w:p w:rsidR="002149F0" w:rsidRDefault="002149F0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74B0F" w:rsidRPr="00E13AD2" w:rsidRDefault="00074B0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C129E" w:rsidRDefault="00E13AD2" w:rsidP="0075412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EC129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Câblages possibles de la sortie courant</w:t>
      </w:r>
    </w:p>
    <w:p w:rsidR="00015DC4" w:rsidRPr="00E13AD2" w:rsidRDefault="00015DC4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122805"/>
            <wp:effectExtent l="19050" t="0" r="0" b="0"/>
            <wp:docPr id="3" name="Image 2" descr="tt01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01_2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74B0F" w:rsidRDefault="00074B0F" w:rsidP="00E13A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21735A" w:rsidRPr="0021735A" w:rsidRDefault="0021735A" w:rsidP="00E13A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1735A">
        <w:rPr>
          <w:rFonts w:ascii="Arial" w:eastAsia="Times New Roman" w:hAnsi="Arial" w:cs="Arial"/>
          <w:b/>
          <w:sz w:val="24"/>
          <w:szCs w:val="24"/>
          <w:lang w:eastAsia="fr-FR"/>
        </w:rPr>
        <w:t>Schéma de raccordement</w:t>
      </w:r>
    </w:p>
    <w:p w:rsidR="00E13AD2" w:rsidRDefault="00015DC4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761749" cy="2982376"/>
            <wp:effectExtent l="19050" t="0" r="0" b="0"/>
            <wp:docPr id="2" name="Image 1" descr="tt0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01_1.bmp"/>
                    <pic:cNvPicPr/>
                  </pic:nvPicPr>
                  <pic:blipFill>
                    <a:blip r:embed="rId12"/>
                    <a:srcRect t="4842" b="-2346"/>
                    <a:stretch>
                      <a:fillRect/>
                    </a:stretch>
                  </pic:blipFill>
                  <pic:spPr>
                    <a:xfrm>
                      <a:off x="0" y="0"/>
                      <a:ext cx="5761749" cy="298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5A" w:rsidRDefault="0021735A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1735A" w:rsidRDefault="0021735A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75412B" w:rsidRDefault="00E13AD2" w:rsidP="00686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</w:pPr>
      <w:r w:rsidRPr="0075412B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t>Annexe n°</w:t>
      </w:r>
      <w:r w:rsidR="0075412B" w:rsidRPr="0075412B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t xml:space="preserve"> </w:t>
      </w:r>
      <w:r w:rsidRPr="0075412B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t>4</w:t>
      </w:r>
    </w:p>
    <w:p w:rsidR="00686FE4" w:rsidRPr="00E13AD2" w:rsidRDefault="00686FE4" w:rsidP="0068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826FFC" w:rsidRDefault="00E13AD2" w:rsidP="0068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6FF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Capteur radar pour la mesure continue de niveau de liquides </w:t>
      </w:r>
    </w:p>
    <w:p w:rsidR="00686FE4" w:rsidRDefault="00686FE4" w:rsidP="0068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6FFC" w:rsidRPr="00E13AD2" w:rsidRDefault="00826FFC" w:rsidP="0068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VEGAPULS 62 </w:t>
      </w:r>
    </w:p>
    <w:p w:rsidR="00E13AD2" w:rsidRDefault="00E13AD2" w:rsidP="00686F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sz w:val="24"/>
          <w:szCs w:val="24"/>
          <w:lang w:eastAsia="fr-FR"/>
        </w:rPr>
        <w:t>4 ... 20 mA/HART deux fils</w:t>
      </w:r>
    </w:p>
    <w:p w:rsidR="00686FE4" w:rsidRDefault="00686FE4" w:rsidP="00686F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686FE4" w:rsidRDefault="00686FE4" w:rsidP="00686F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8"/>
        <w:gridCol w:w="6186"/>
      </w:tblGrid>
      <w:tr w:rsidR="00686FE4" w:rsidTr="00686FE4">
        <w:tc>
          <w:tcPr>
            <w:tcW w:w="4606" w:type="dxa"/>
            <w:vAlign w:val="center"/>
          </w:tcPr>
          <w:p w:rsidR="00686FE4" w:rsidRDefault="00686FE4" w:rsidP="00686F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40664" cy="3305175"/>
                  <wp:effectExtent l="19050" t="0" r="0" b="0"/>
                  <wp:docPr id="4" name="Image 3" descr="lt03_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t03_2.bmp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38" cy="330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686FE4" w:rsidRDefault="00686FE4" w:rsidP="00686F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771900" cy="2362200"/>
                  <wp:effectExtent l="19050" t="0" r="0" b="0"/>
                  <wp:docPr id="5" name="Image 4" descr="lt03_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t03_3.bmp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288" cy="236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FE4" w:rsidTr="00686FE4">
        <w:tc>
          <w:tcPr>
            <w:tcW w:w="4606" w:type="dxa"/>
            <w:vAlign w:val="center"/>
          </w:tcPr>
          <w:p w:rsidR="00686FE4" w:rsidRDefault="00686FE4" w:rsidP="00686F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606" w:type="dxa"/>
            <w:vAlign w:val="center"/>
          </w:tcPr>
          <w:p w:rsidR="00686FE4" w:rsidRDefault="00686FE4" w:rsidP="00686F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41016" w:rsidRDefault="00141016" w:rsidP="00686F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41016" w:rsidRDefault="00141016" w:rsidP="00686F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686FE4" w:rsidRDefault="00686FE4" w:rsidP="001410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Default="00B477B4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59444" cy="2520000"/>
            <wp:effectExtent l="19050" t="0" r="0" b="0"/>
            <wp:docPr id="8" name="Image 7" descr="lt03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03_1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944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0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B7C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="0014101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577618" cy="2448000"/>
            <wp:effectExtent l="19050" t="0" r="3782" b="0"/>
            <wp:docPr id="9" name="Image 8" descr="lt03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03_4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7618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78" w:rsidRPr="00E15278" w:rsidRDefault="00E1527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5278" w:rsidRPr="00E15278" w:rsidRDefault="00E1527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5278" w:rsidRPr="00E15278" w:rsidRDefault="00E1527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5278" w:rsidRPr="00E15278" w:rsidRDefault="00E1527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5278" w:rsidRDefault="00E15278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2DA1" w:rsidRDefault="00DB2DA1" w:rsidP="00E1527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</w:pPr>
    </w:p>
    <w:p w:rsidR="00E15278" w:rsidRPr="00CA1EA3" w:rsidRDefault="00E15278" w:rsidP="00E1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</w:pPr>
      <w:r w:rsidRPr="00CA1EA3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t>Annexe n°</w:t>
      </w:r>
      <w:r w:rsidR="00CA1EA3" w:rsidRPr="00CA1EA3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t xml:space="preserve"> </w:t>
      </w:r>
      <w:r w:rsidRPr="00CA1EA3">
        <w:rPr>
          <w:rFonts w:ascii="Arial" w:eastAsia="Times New Roman" w:hAnsi="Arial" w:cs="Arial"/>
          <w:b/>
          <w:i/>
          <w:sz w:val="32"/>
          <w:szCs w:val="32"/>
          <w:u w:val="single"/>
          <w:lang w:eastAsia="fr-FR"/>
        </w:rPr>
        <w:t>5</w:t>
      </w:r>
    </w:p>
    <w:p w:rsidR="00E15278" w:rsidRDefault="00E1527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B2DA1" w:rsidRDefault="00DB2DA1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5278" w:rsidRDefault="00990EC2" w:rsidP="003C50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1EA3">
        <w:rPr>
          <w:rFonts w:ascii="Arial" w:hAnsi="Arial" w:cs="Arial"/>
          <w:b/>
          <w:sz w:val="28"/>
          <w:szCs w:val="28"/>
        </w:rPr>
        <w:t>Différents essais de réponse à un échelon de consigne de 10%</w:t>
      </w:r>
    </w:p>
    <w:p w:rsidR="00DB2DA1" w:rsidRPr="00CA1EA3" w:rsidRDefault="00DB2DA1" w:rsidP="003C50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E15278" w:rsidRDefault="00E1527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E3EA5" w:rsidRDefault="00556643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consigne W passe de 50% à 60%</w:t>
      </w:r>
    </w:p>
    <w:p w:rsidR="007E3EA5" w:rsidRDefault="007E3EA5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5366A" w:rsidRDefault="0065366A" w:rsidP="0065366A">
      <w:pPr>
        <w:pStyle w:val="NormalWeb"/>
        <w:spacing w:after="0"/>
      </w:pPr>
      <w:r>
        <w:rPr>
          <w:rFonts w:ascii="Arial" w:hAnsi="Arial" w:cs="Arial"/>
        </w:rPr>
        <w:t>On a réalisé 3 essais de réglage du régulateur.</w:t>
      </w:r>
    </w:p>
    <w:p w:rsidR="0065366A" w:rsidRDefault="0065366A" w:rsidP="0065366A">
      <w:pPr>
        <w:pStyle w:val="NormalWeb"/>
        <w:numPr>
          <w:ilvl w:val="0"/>
          <w:numId w:val="7"/>
        </w:numPr>
        <w:spacing w:after="0"/>
      </w:pPr>
      <w:r>
        <w:rPr>
          <w:rFonts w:ascii="Arial" w:hAnsi="Arial" w:cs="Arial"/>
        </w:rPr>
        <w:t>Action P seule : Xp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40%</w:t>
      </w:r>
    </w:p>
    <w:p w:rsidR="0065366A" w:rsidRDefault="0065366A" w:rsidP="0065366A">
      <w:pPr>
        <w:pStyle w:val="NormalWeb"/>
        <w:numPr>
          <w:ilvl w:val="0"/>
          <w:numId w:val="7"/>
        </w:numPr>
        <w:spacing w:after="0"/>
      </w:pPr>
      <w:r>
        <w:rPr>
          <w:rFonts w:ascii="Arial" w:hAnsi="Arial" w:cs="Arial"/>
        </w:rPr>
        <w:t>Régulateur PI : Xp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40%, Ti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</w:t>
      </w:r>
    </w:p>
    <w:p w:rsidR="0065366A" w:rsidRPr="002A459E" w:rsidRDefault="0065366A" w:rsidP="0065366A">
      <w:pPr>
        <w:pStyle w:val="NormalWeb"/>
        <w:numPr>
          <w:ilvl w:val="0"/>
          <w:numId w:val="7"/>
        </w:numPr>
        <w:spacing w:after="0"/>
      </w:pPr>
      <w:r>
        <w:rPr>
          <w:rFonts w:ascii="Arial" w:hAnsi="Arial" w:cs="Arial"/>
        </w:rPr>
        <w:t>Régulateur PI : Xp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40%, Ti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DB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</w:t>
      </w:r>
    </w:p>
    <w:p w:rsidR="007E3EA5" w:rsidRDefault="007E3EA5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E3EA5" w:rsidRPr="00E15278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842" style="position:absolute;margin-left:-5.85pt;margin-top:12.5pt;width:501.75pt;height:306.75pt;z-index:252048384" coordorigin="720,9495" coordsize="10230,6135">
            <v:group id="_x0000_s1841" style="position:absolute;left:720;top:9495;width:10230;height:6135" coordorigin="810,5250" coordsize="10230,6135">
              <v:shape id="_x0000_s1839" type="#_x0000_t202" style="position:absolute;left:810;top:5250;width:10230;height:6135">
                <v:textbox style="mso-next-textbox:#_x0000_s1839">
                  <w:txbxContent>
                    <w:p w:rsidR="005C0E7F" w:rsidRDefault="005C0E7F">
                      <w:r w:rsidRPr="004B3F3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725009" cy="3708000"/>
                            <wp:effectExtent l="19050" t="0" r="9041" b="0"/>
                            <wp:docPr id="10" name="Image 5" descr="repons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ponse1.jp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5009" cy="37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840" type="#_x0000_t202" style="position:absolute;left:4605;top:10785;width:2055;height:465" stroked="f">
                <v:textbox style="mso-next-textbox:#_x0000_s1840">
                  <w:txbxContent>
                    <w:p w:rsidR="005C0E7F" w:rsidRPr="004B3F38" w:rsidRDefault="005C0E7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B3F38">
                        <w:rPr>
                          <w:rFonts w:ascii="Arial" w:hAnsi="Arial" w:cs="Arial"/>
                          <w:b/>
                          <w:sz w:val="24"/>
                        </w:rPr>
                        <w:t>Temps (en s)</w:t>
                      </w:r>
                    </w:p>
                  </w:txbxContent>
                </v:textbox>
              </v:shape>
            </v:group>
            <v:shape id="_x0000_s1822" type="#_x0000_t202" style="position:absolute;left:1920;top:10485;width:570;height:510" filled="f" stroked="f">
              <v:textbox style="mso-next-textbox:#_x0000_s1822">
                <w:txbxContent>
                  <w:p w:rsidR="005C0E7F" w:rsidRPr="007E535E" w:rsidRDefault="005C0E7F" w:rsidP="007E535E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E535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W</w:t>
                    </w:r>
                  </w:p>
                </w:txbxContent>
              </v:textbox>
            </v:shape>
          </v:group>
        </w:pict>
      </w:r>
    </w:p>
    <w:p w:rsidR="00E15278" w:rsidRDefault="00E1527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B3519" w:rsidRDefault="000B351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B3519" w:rsidRDefault="000B3519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B3519" w:rsidRDefault="000B351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B3519" w:rsidRDefault="000B351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B3519" w:rsidRDefault="000B351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B3519" w:rsidRDefault="000B351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4B3F38" w:rsidRDefault="004B3F38" w:rsidP="00E13A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3F38" w:rsidRDefault="004B3F38" w:rsidP="00E13A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3519" w:rsidRPr="00BE72F7" w:rsidRDefault="00BE72F7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E72F7">
        <w:rPr>
          <w:rFonts w:ascii="Arial" w:hAnsi="Arial" w:cs="Arial"/>
          <w:sz w:val="24"/>
          <w:szCs w:val="24"/>
        </w:rPr>
        <w:t>Déterminer à quel essai correspond chaque réponse. Justifier.</w:t>
      </w:r>
    </w:p>
    <w:p w:rsidR="000B3519" w:rsidRPr="00E13AD2" w:rsidRDefault="000B351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8508B4" w:rsidRDefault="00E13AD2" w:rsidP="00E13A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fr-FR"/>
        </w:rPr>
      </w:pPr>
      <w:r w:rsidRPr="008508B4">
        <w:rPr>
          <w:rFonts w:ascii="Arial" w:eastAsia="Times New Roman" w:hAnsi="Arial" w:cs="Arial"/>
          <w:b/>
          <w:i/>
          <w:iCs/>
          <w:sz w:val="24"/>
          <w:szCs w:val="24"/>
          <w:u w:val="dotted"/>
          <w:lang w:eastAsia="fr-FR"/>
        </w:rPr>
        <w:lastRenderedPageBreak/>
        <w:t>Exemplaire pouvant servir de brouillon</w:t>
      </w:r>
    </w:p>
    <w:p w:rsidR="00E13AD2" w:rsidRPr="00E13AD2" w:rsidRDefault="00E13AD2" w:rsidP="00E13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13AD2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Document réponse n° 1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Question 1.1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: Câblage du transmetteur de température</w: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756" style="position:absolute;margin-left:122.65pt;margin-top:6.45pt;width:101.25pt;height:143.25pt;z-index:252064768" coordorigin="4320,3570" coordsize="2025,2865" o:regroupid="29">
            <v:rect id="_x0000_s1736" style="position:absolute;left:4395;top:3570;width:1845;height:2475"/>
            <v:group id="_x0000_s1739" style="position:absolute;left:4395;top:3810;width:430;height:405" coordorigin="7280,4950" coordsize="430,405">
              <v:oval id="_x0000_s1737" style="position:absolute;left:7290;top:4965;width:390;height:390"/>
              <v:shape id="_x0000_s1738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21D0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v:group>
            <v:group id="_x0000_s1740" style="position:absolute;left:4395;top:4320;width:430;height:405" coordorigin="7280,4950" coordsize="430,405">
              <v:oval id="_x0000_s1741" style="position:absolute;left:7290;top:4965;width:390;height:390"/>
              <v:shape id="_x0000_s1742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BF21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v:group>
            <v:group id="_x0000_s1743" style="position:absolute;left:4395;top:4815;width:430;height:405" coordorigin="7280,4950" coordsize="430,405">
              <v:oval id="_x0000_s1744" style="position:absolute;left:7290;top:4965;width:390;height:390"/>
              <v:shape id="_x0000_s1745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BF21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v:group>
            <v:group id="_x0000_s1746" style="position:absolute;left:4395;top:5280;width:430;height:405" coordorigin="7280,4950" coordsize="430,405">
              <v:oval id="_x0000_s1747" style="position:absolute;left:7290;top:4965;width:390;height:390"/>
              <v:shape id="_x0000_s1748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BF21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v:group>
            <v:group id="_x0000_s1749" style="position:absolute;left:5820;top:4080;width:430;height:405" coordorigin="7280,4950" coordsize="430,405">
              <v:oval id="_x0000_s1750" style="position:absolute;left:7290;top:4965;width:390;height:390"/>
              <v:shape id="_x0000_s1751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BF21D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F21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shape>
            </v:group>
            <v:group id="_x0000_s1752" style="position:absolute;left:5820;top:5085;width:430;height:405" coordorigin="7280,4950" coordsize="430,405">
              <v:oval id="_x0000_s1753" style="position:absolute;left:7290;top:4965;width:390;height:390"/>
              <v:shape id="_x0000_s1754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BF21D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F21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  <v:shape id="_x0000_s1755" type="#_x0000_t202" style="position:absolute;left:4320;top:6045;width:2025;height:390;v-text-anchor:middle" filled="f" stroked="f">
              <v:textbox>
                <w:txbxContent>
                  <w:p w:rsidR="005C0E7F" w:rsidRPr="009C4B0D" w:rsidRDefault="005C0E7F" w:rsidP="009C4B0D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C4B0D">
                      <w:rPr>
                        <w:rFonts w:ascii="Arial" w:hAnsi="Arial" w:cs="Arial"/>
                        <w:sz w:val="24"/>
                        <w:szCs w:val="24"/>
                      </w:rPr>
                      <w:t>transmetteur</w:t>
                    </w:r>
                  </w:p>
                </w:txbxContent>
              </v:textbox>
            </v:shape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767" style="position:absolute;margin-left:360.4pt;margin-top:1.8pt;width:91.5pt;height:105pt;z-index:252065792" coordorigin="8805,4485" coordsize="1830,2100" o:regroupid="29">
            <v:rect id="_x0000_s1757" style="position:absolute;left:8985;top:4485;width:1395;height:1590"/>
            <v:shape id="_x0000_s1758" type="#_x0000_t202" style="position:absolute;left:8805;top:6060;width:1830;height:525" filled="f" stroked="f">
              <v:textbox>
                <w:txbxContent>
                  <w:p w:rsidR="005C0E7F" w:rsidRPr="00722A82" w:rsidRDefault="005C0E7F" w:rsidP="00722A8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Alim. 24VCC</w:t>
                    </w:r>
                  </w:p>
                </w:txbxContent>
              </v:textbox>
            </v:shape>
            <v:shape id="_x0000_s1759" type="#_x0000_t202" style="position:absolute;left:8880;top:4770;width:495;height:525" filled="f" stroked="f">
              <v:textbox>
                <w:txbxContent>
                  <w:p w:rsidR="005C0E7F" w:rsidRPr="00722A82" w:rsidRDefault="005C0E7F" w:rsidP="00722A82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22A8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shape>
            <v:shape id="_x0000_s1760" type="#_x0000_t202" style="position:absolute;left:8865;top:5295;width:495;height:525" filled="f" stroked="f">
              <v:textbox>
                <w:txbxContent>
                  <w:p w:rsidR="005C0E7F" w:rsidRPr="00722A82" w:rsidRDefault="005C0E7F" w:rsidP="00722A82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777" style="position:absolute;margin-left:11.65pt;margin-top:13.2pt;width:84pt;height:92.25pt;z-index:252067840" coordorigin="1575,6165" coordsize="1680,1845" o:regroupid="29">
            <v:shape id="_x0000_s1774" type="#_x0000_t32" style="position:absolute;left:1575;top:7095;width:1680;height:0" o:connectortype="straight"/>
            <v:group id="_x0000_s1773" style="position:absolute;left:1927;top:6690;width:1005;height:810" coordorigin="1890,6690" coordsize="1005,810">
              <v:shape id="_x0000_s1770" type="#_x0000_t32" style="position:absolute;left:2100;top:6690;width:585;height:810;flip:y" o:connectortype="straight"/>
              <v:shape id="_x0000_s1771" type="#_x0000_t32" style="position:absolute;left:2685;top:6690;width:210;height:0" o:connectortype="straight"/>
              <v:shape id="_x0000_s1772" type="#_x0000_t32" style="position:absolute;left:1890;top:7500;width:210;height:0" o:connectortype="straight"/>
            </v:group>
            <v:shape id="_x0000_s1766" type="#_x0000_t202" style="position:absolute;left:1942;top:7485;width:1028;height:525" filled="f" stroked="f">
              <v:textbox>
                <w:txbxContent>
                  <w:p w:rsidR="005C0E7F" w:rsidRPr="00722A82" w:rsidRDefault="005C0E7F" w:rsidP="00722A8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Pt 100</w:t>
                    </w:r>
                  </w:p>
                </w:txbxContent>
              </v:textbox>
            </v:shape>
            <v:rect id="_x0000_s1769" style="position:absolute;left:1860;top:6900;width:1140;height:390"/>
            <v:shape id="_x0000_s1775" type="#_x0000_t32" style="position:absolute;left:1575;top:6165;width:0;height:930;flip:y" o:connectortype="straight"/>
            <v:shape id="_x0000_s1776" type="#_x0000_t32" style="position:absolute;left:3255;top:6165;width:0;height:930;flip:y" o:connectortype="straight"/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869" style="position:absolute;margin-left:251.65pt;margin-top:4.35pt;width:80.25pt;height:36.75pt;z-index:252073984" coordorigin="5997,6482" coordsize="1605,735">
            <v:shape id="_x0000_s1765" type="#_x0000_t32" style="position:absolute;left:5997;top:6857;width:1605;height:0" o:connectortype="straight" o:regroupid="30"/>
            <v:oval id="_x0000_s1764" style="position:absolute;left:6537;top:6482;width:690;height:735" o:regroupid="30"/>
            <v:shape id="_x0000_s1761" type="#_x0000_t202" style="position:absolute;left:7097;top:6537;width:495;height:525" o:regroupid="30" filled="f" stroked="f">
              <v:textbox>
                <w:txbxContent>
                  <w:p w:rsidR="005C0E7F" w:rsidRPr="00722A82" w:rsidRDefault="005C0E7F" w:rsidP="00722A82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  <v:shape id="_x0000_s1762" type="#_x0000_t202" style="position:absolute;left:6171;top:6541;width:495;height:525" o:regroupid="30" filled="f" stroked="f">
              <v:textbox>
                <w:txbxContent>
                  <w:p w:rsidR="005C0E7F" w:rsidRPr="00722A82" w:rsidRDefault="005C0E7F" w:rsidP="00722A82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22A8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shape>
            <v:shape id="_x0000_s1763" type="#_x0000_t202" style="position:absolute;left:6507;top:6617;width:750;height:525" o:regroupid="30" filled="f" stroked="f">
              <v:textbox>
                <w:txbxContent>
                  <w:p w:rsidR="005C0E7F" w:rsidRPr="00722A82" w:rsidRDefault="005C0E7F" w:rsidP="00722A8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2A82">
                      <w:rPr>
                        <w:rFonts w:ascii="Arial" w:hAnsi="Arial" w:cs="Arial"/>
                        <w:sz w:val="24"/>
                        <w:szCs w:val="24"/>
                      </w:rPr>
                      <w:t>mA</w:t>
                    </w:r>
                  </w:p>
                </w:txbxContent>
              </v:textbox>
            </v:shape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Question 2.3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: Vér</w:t>
      </w:r>
      <w:r w:rsidR="00FE749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ification de l'étalonnage du PdT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C4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(complé</w:t>
      </w:r>
      <w:r w:rsidRPr="00E13AD2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ter le tableau)</w: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8A004F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sz w:val="24"/>
          <w:szCs w:val="24"/>
          <w:lang w:eastAsia="fr-FR"/>
        </w:rPr>
        <w:t>Étendue</w:t>
      </w:r>
      <w:r w:rsidR="00E13AD2"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 de mesure : 0-50 mbar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sz w:val="24"/>
          <w:szCs w:val="24"/>
          <w:lang w:eastAsia="fr-FR"/>
        </w:rPr>
        <w:t>Sortie courant : 4-20 mA</w:t>
      </w:r>
    </w:p>
    <w:p w:rsidR="00E13AD2" w:rsidRPr="00506BB7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sz w:val="24"/>
          <w:szCs w:val="24"/>
          <w:lang w:eastAsia="fr-FR"/>
        </w:rPr>
        <w:t>Pression du calibrateur :</w:t>
      </w:r>
      <w:r w:rsidRPr="00E13AD2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 xml:space="preserve"> </w:t>
      </w:r>
      <w:r w:rsidR="00506BB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25 mbar</w:t>
      </w:r>
      <w:r w:rsidR="00B63C7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 ± 0,02</w:t>
      </w:r>
      <w:r w:rsidR="00251304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5</w:t>
      </w:r>
      <w:r w:rsidR="00B63C7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 mbar</w: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3806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87"/>
        <w:gridCol w:w="4422"/>
      </w:tblGrid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Sortie courant (mA)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E13AD2" w:rsidP="00E13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63947">
              <w:rPr>
                <w:rFonts w:ascii="Symbol" w:eastAsia="Times New Roman" w:hAnsi="Symbol" w:cs="Arial"/>
                <w:sz w:val="24"/>
                <w:szCs w:val="24"/>
                <w:lang w:eastAsia="fr-FR"/>
              </w:rPr>
              <w:t></w:t>
            </w:r>
            <w:r w:rsidRPr="0076394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 (mbar)</w:t>
            </w: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763947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6394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27,8</w:t>
            </w: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12,7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E13AD2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12,7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E13AD2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12,8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E13AD2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763947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27,8</w:t>
            </w: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13,1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E13AD2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  <w:r w:rsidR="002F2F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,0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763947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28,1</w:t>
            </w: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763947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27,8</w:t>
            </w:r>
          </w:p>
        </w:tc>
      </w:tr>
      <w:tr w:rsidR="008508B4" w:rsidRPr="00E13AD2" w:rsidTr="008508B4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12,6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E13AD2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508B4" w:rsidRPr="00E13AD2" w:rsidTr="008508B4">
        <w:trPr>
          <w:trHeight w:val="225"/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8508B4">
            <w:pPr>
              <w:spacing w:before="40" w:after="4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763947" w:rsidRDefault="00E13AD2" w:rsidP="008508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:rsidR="00E13AD2" w:rsidRPr="00E13AD2" w:rsidRDefault="00E13AD2" w:rsidP="00E2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EC3B3F" w:rsidRDefault="00E13AD2" w:rsidP="00E13A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fr-FR"/>
        </w:rPr>
      </w:pPr>
      <w:r w:rsidRPr="00EC3B3F">
        <w:rPr>
          <w:rFonts w:ascii="Arial" w:eastAsia="Times New Roman" w:hAnsi="Arial" w:cs="Arial"/>
          <w:b/>
          <w:i/>
          <w:iCs/>
          <w:sz w:val="24"/>
          <w:szCs w:val="24"/>
          <w:u w:val="dotted"/>
          <w:lang w:eastAsia="fr-FR"/>
        </w:rPr>
        <w:lastRenderedPageBreak/>
        <w:t>Exemplaire à rendre avec la copie</w:t>
      </w:r>
    </w:p>
    <w:p w:rsidR="00E13AD2" w:rsidRPr="00E13AD2" w:rsidRDefault="00E13AD2" w:rsidP="00E13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13AD2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Document réponse n° 1</w: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Question 1.1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: Câblage du transmetteur de température</w: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780" style="position:absolute;margin-left:116.65pt;margin-top:5.7pt;width:101.25pt;height:143.25pt;z-index:252075008" coordorigin="4320,3570" coordsize="2025,2865" o:regroupid="31">
            <v:rect id="_x0000_s1781" style="position:absolute;left:4395;top:3570;width:1845;height:2475"/>
            <v:group id="_x0000_s1782" style="position:absolute;left:4395;top:3810;width:430;height:405" coordorigin="7280,4950" coordsize="430,405">
              <v:oval id="_x0000_s1783" style="position:absolute;left:7290;top:4965;width:390;height:390"/>
              <v:shape id="_x0000_s1784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1F4E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21D0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v:group>
            <v:group id="_x0000_s1785" style="position:absolute;left:4395;top:4320;width:430;height:405" coordorigin="7280,4950" coordsize="430,405">
              <v:oval id="_x0000_s1786" style="position:absolute;left:7290;top:4965;width:390;height:390"/>
              <v:shape id="_x0000_s1787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1F4E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v:group>
            <v:group id="_x0000_s1788" style="position:absolute;left:4395;top:4815;width:430;height:405" coordorigin="7280,4950" coordsize="430,405">
              <v:oval id="_x0000_s1789" style="position:absolute;left:7290;top:4965;width:390;height:390"/>
              <v:shape id="_x0000_s1790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1F4E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v:group>
            <v:group id="_x0000_s1791" style="position:absolute;left:4395;top:5280;width:430;height:405" coordorigin="7280,4950" coordsize="430,405">
              <v:oval id="_x0000_s1792" style="position:absolute;left:7290;top:4965;width:390;height:390"/>
              <v:shape id="_x0000_s1793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1F4E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v:group>
            <v:group id="_x0000_s1794" style="position:absolute;left:5820;top:4080;width:430;height:405" coordorigin="7280,4950" coordsize="430,405">
              <v:oval id="_x0000_s1795" style="position:absolute;left:7290;top:4965;width:390;height:390"/>
              <v:shape id="_x0000_s1796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1F4E4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F21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shape>
            </v:group>
            <v:group id="_x0000_s1797" style="position:absolute;left:5820;top:5085;width:430;height:405" coordorigin="7280,4950" coordsize="430,405">
              <v:oval id="_x0000_s1798" style="position:absolute;left:7290;top:4965;width:390;height:390"/>
              <v:shape id="_x0000_s1799" type="#_x0000_t202" style="position:absolute;left:7280;top:4950;width:430;height:390;mso-position-horizontal-relative:margin;mso-position-vertical-relative:margin;v-text-anchor:middle" filled="f" stroked="f">
                <v:textbox>
                  <w:txbxContent>
                    <w:p w:rsidR="005C0E7F" w:rsidRPr="00BF21D0" w:rsidRDefault="005C0E7F" w:rsidP="001F4E4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F21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  <v:shape id="_x0000_s1800" type="#_x0000_t202" style="position:absolute;left:4320;top:6045;width:2025;height:390;v-text-anchor:middle" filled="f" stroked="f">
              <v:textbox>
                <w:txbxContent>
                  <w:p w:rsidR="005C0E7F" w:rsidRPr="009C4B0D" w:rsidRDefault="005C0E7F" w:rsidP="001F4E4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C4B0D">
                      <w:rPr>
                        <w:rFonts w:ascii="Arial" w:hAnsi="Arial" w:cs="Arial"/>
                        <w:sz w:val="24"/>
                        <w:szCs w:val="24"/>
                      </w:rPr>
                      <w:t>transmetteur</w:t>
                    </w:r>
                  </w:p>
                </w:txbxContent>
              </v:textbox>
            </v:shape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801" style="position:absolute;margin-left:354.4pt;margin-top:1.05pt;width:91.5pt;height:105pt;z-index:252076032" coordorigin="8805,4485" coordsize="1830,2100" o:regroupid="31">
            <v:rect id="_x0000_s1802" style="position:absolute;left:8985;top:4485;width:1395;height:1590"/>
            <v:shape id="_x0000_s1803" type="#_x0000_t202" style="position:absolute;left:8805;top:6060;width:1830;height:525" filled="f" stroked="f">
              <v:textbox>
                <w:txbxContent>
                  <w:p w:rsidR="005C0E7F" w:rsidRPr="00722A82" w:rsidRDefault="005C0E7F" w:rsidP="001F4E4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Alim. 24VCC</w:t>
                    </w:r>
                  </w:p>
                </w:txbxContent>
              </v:textbox>
            </v:shape>
            <v:shape id="_x0000_s1804" type="#_x0000_t202" style="position:absolute;left:8880;top:4770;width:495;height:525" filled="f" stroked="f">
              <v:textbox>
                <w:txbxContent>
                  <w:p w:rsidR="005C0E7F" w:rsidRPr="00722A82" w:rsidRDefault="005C0E7F" w:rsidP="001F4E45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22A8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shape>
            <v:shape id="_x0000_s1805" type="#_x0000_t202" style="position:absolute;left:8865;top:5295;width:495;height:525" filled="f" stroked="f">
              <v:textbox>
                <w:txbxContent>
                  <w:p w:rsidR="005C0E7F" w:rsidRPr="00722A82" w:rsidRDefault="005C0E7F" w:rsidP="001F4E45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812" style="position:absolute;margin-left:5.65pt;margin-top:12.45pt;width:84pt;height:92.25pt;z-index:252078080" coordorigin="1575,6165" coordsize="1680,1845" o:regroupid="31">
            <v:shape id="_x0000_s1813" type="#_x0000_t32" style="position:absolute;left:1575;top:7095;width:1680;height:0" o:connectortype="straight"/>
            <v:group id="_x0000_s1814" style="position:absolute;left:1927;top:6690;width:1005;height:810" coordorigin="1890,6690" coordsize="1005,810">
              <v:shape id="_x0000_s1815" type="#_x0000_t32" style="position:absolute;left:2100;top:6690;width:585;height:810;flip:y" o:connectortype="straight"/>
              <v:shape id="_x0000_s1816" type="#_x0000_t32" style="position:absolute;left:2685;top:6690;width:210;height:0" o:connectortype="straight"/>
              <v:shape id="_x0000_s1817" type="#_x0000_t32" style="position:absolute;left:1890;top:7500;width:210;height:0" o:connectortype="straight"/>
            </v:group>
            <v:shape id="_x0000_s1818" type="#_x0000_t202" style="position:absolute;left:1942;top:7485;width:1028;height:525" filled="f" stroked="f">
              <v:textbox>
                <w:txbxContent>
                  <w:p w:rsidR="005C0E7F" w:rsidRPr="00722A82" w:rsidRDefault="005C0E7F" w:rsidP="001F4E4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Pt 100</w:t>
                    </w:r>
                  </w:p>
                </w:txbxContent>
              </v:textbox>
            </v:shape>
            <v:rect id="_x0000_s1819" style="position:absolute;left:1860;top:6900;width:1140;height:390"/>
            <v:shape id="_x0000_s1820" type="#_x0000_t32" style="position:absolute;left:1575;top:6165;width:0;height:930;flip:y" o:connectortype="straight"/>
            <v:shape id="_x0000_s1821" type="#_x0000_t32" style="position:absolute;left:3255;top:6165;width:0;height:930;flip:y" o:connectortype="straight"/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870" style="position:absolute;margin-left:263.65pt;margin-top:2.6pt;width:80.25pt;height:36.75pt;z-index:252079104" coordorigin="5997,6482" coordsize="1605,735">
            <v:shape id="_x0000_s1871" type="#_x0000_t32" style="position:absolute;left:5997;top:6857;width:1605;height:0" o:connectortype="straight"/>
            <v:oval id="_x0000_s1872" style="position:absolute;left:6537;top:6482;width:690;height:735"/>
            <v:shape id="_x0000_s1873" type="#_x0000_t202" style="position:absolute;left:7097;top:6537;width:495;height:525" filled="f" stroked="f">
              <v:textbox>
                <w:txbxContent>
                  <w:p w:rsidR="002F2F8B" w:rsidRPr="00722A82" w:rsidRDefault="002F2F8B" w:rsidP="002F2F8B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  <v:shape id="_x0000_s1874" type="#_x0000_t202" style="position:absolute;left:6171;top:6541;width:495;height:525" filled="f" stroked="f">
              <v:textbox>
                <w:txbxContent>
                  <w:p w:rsidR="002F2F8B" w:rsidRPr="00722A82" w:rsidRDefault="002F2F8B" w:rsidP="002F2F8B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22A8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shape>
            <v:shape id="_x0000_s1875" type="#_x0000_t202" style="position:absolute;left:6507;top:6617;width:750;height:525" filled="f" stroked="f">
              <v:textbox>
                <w:txbxContent>
                  <w:p w:rsidR="002F2F8B" w:rsidRPr="00722A82" w:rsidRDefault="002F2F8B" w:rsidP="002F2F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2A82">
                      <w:rPr>
                        <w:rFonts w:ascii="Arial" w:hAnsi="Arial" w:cs="Arial"/>
                        <w:sz w:val="24"/>
                        <w:szCs w:val="24"/>
                      </w:rPr>
                      <w:t>mA</w:t>
                    </w:r>
                  </w:p>
                </w:txbxContent>
              </v:textbox>
            </v:shape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Question 2.3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: Vér</w:t>
      </w:r>
      <w:r w:rsidR="0092655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ification de l'étalonnage du PdT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E26E5F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(complé</w:t>
      </w:r>
      <w:r w:rsidRPr="00E13AD2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ter le tableau)</w: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8A004F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sz w:val="24"/>
          <w:szCs w:val="24"/>
          <w:lang w:eastAsia="fr-FR"/>
        </w:rPr>
        <w:t>Étendue</w:t>
      </w:r>
      <w:r w:rsidR="00E13AD2" w:rsidRPr="00E13AD2">
        <w:rPr>
          <w:rFonts w:ascii="Arial" w:eastAsia="Times New Roman" w:hAnsi="Arial" w:cs="Arial"/>
          <w:sz w:val="24"/>
          <w:szCs w:val="24"/>
          <w:lang w:eastAsia="fr-FR"/>
        </w:rPr>
        <w:t xml:space="preserve"> de mesure : 0-50 mbar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sz w:val="24"/>
          <w:szCs w:val="24"/>
          <w:lang w:eastAsia="fr-FR"/>
        </w:rPr>
        <w:t>Sortie courant : 4-20 mA</w:t>
      </w:r>
    </w:p>
    <w:p w:rsidR="00E13AD2" w:rsidRPr="00BC0D8C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sz w:val="24"/>
          <w:szCs w:val="24"/>
          <w:lang w:eastAsia="fr-FR"/>
        </w:rPr>
        <w:t>Pression du calibrateur :</w:t>
      </w:r>
      <w:r w:rsidRPr="00E13AD2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 xml:space="preserve"> </w:t>
      </w:r>
      <w:r w:rsidR="00BC0D8C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25 mbar</w:t>
      </w:r>
      <w:r w:rsidR="006405A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  <w:r w:rsidR="00E64106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± 0,025 mbar</w:t>
      </w:r>
      <w:r w:rsidR="006405A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  <w:r w:rsidR="006405A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  <w:r w:rsidR="006405A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3806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87"/>
        <w:gridCol w:w="4422"/>
      </w:tblGrid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Sortie courant (mA)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63947">
              <w:rPr>
                <w:rFonts w:ascii="Symbol" w:eastAsia="Times New Roman" w:hAnsi="Symbol" w:cs="Arial"/>
                <w:sz w:val="24"/>
                <w:szCs w:val="24"/>
                <w:lang w:eastAsia="fr-FR"/>
              </w:rPr>
              <w:t></w:t>
            </w:r>
            <w:r w:rsidRPr="0076394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 (mbar)</w:t>
            </w: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6394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27,8</w:t>
            </w: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12,7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12,7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12,8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27,8</w:t>
            </w: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13,1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  <w:r w:rsidR="002F2F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,0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28,1</w:t>
            </w: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27,8</w:t>
            </w:r>
          </w:p>
        </w:tc>
      </w:tr>
      <w:tr w:rsidR="00EC3B3F" w:rsidRPr="00E13AD2" w:rsidTr="005C0E7F">
        <w:trPr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12,6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C3B3F" w:rsidRPr="00E13AD2" w:rsidTr="005C0E7F">
        <w:trPr>
          <w:trHeight w:val="225"/>
          <w:tblCellSpacing w:w="0" w:type="dxa"/>
          <w:jc w:val="center"/>
        </w:trPr>
        <w:tc>
          <w:tcPr>
            <w:tcW w:w="2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E13AD2" w:rsidRDefault="00EC3B3F" w:rsidP="005C0E7F">
            <w:pPr>
              <w:spacing w:before="40" w:after="4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2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B3F" w:rsidRPr="00763947" w:rsidRDefault="00EC3B3F" w:rsidP="005C0E7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:rsidR="00E13AD2" w:rsidRPr="00E13AD2" w:rsidRDefault="00E13AD2" w:rsidP="00EC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1B554D" w:rsidRDefault="00E13AD2" w:rsidP="00E13A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fr-FR"/>
        </w:rPr>
      </w:pPr>
      <w:r w:rsidRPr="001B554D">
        <w:rPr>
          <w:rFonts w:ascii="Arial" w:eastAsia="Times New Roman" w:hAnsi="Arial" w:cs="Arial"/>
          <w:b/>
          <w:i/>
          <w:iCs/>
          <w:sz w:val="24"/>
          <w:szCs w:val="24"/>
          <w:u w:val="dotted"/>
          <w:lang w:eastAsia="fr-FR"/>
        </w:rPr>
        <w:lastRenderedPageBreak/>
        <w:t>Exemplaire pouvant servir de brouillon</w:t>
      </w:r>
    </w:p>
    <w:p w:rsidR="00E13AD2" w:rsidRDefault="00E13AD2" w:rsidP="00E13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582C08" w:rsidRPr="00E13AD2" w:rsidRDefault="00582C08" w:rsidP="00E13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13AD2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Document réponse n° 2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C8785D" w:rsidRPr="00E13AD2" w:rsidRDefault="00C8785D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Question 4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 w:rsidR="007E0827" w:rsidRPr="0079127A">
        <w:rPr>
          <w:rFonts w:ascii="Arial" w:hAnsi="Arial" w:cs="Arial"/>
          <w:b/>
          <w:bCs/>
          <w:sz w:val="24"/>
          <w:szCs w:val="24"/>
        </w:rPr>
        <w:t xml:space="preserve">Convertisseur I/P + </w:t>
      </w:r>
      <w:r w:rsidR="0079127A">
        <w:rPr>
          <w:rFonts w:ascii="Arial" w:hAnsi="Arial" w:cs="Arial"/>
          <w:b/>
          <w:bCs/>
          <w:sz w:val="24"/>
          <w:szCs w:val="24"/>
        </w:rPr>
        <w:t>v</w:t>
      </w:r>
      <w:r w:rsidR="007E0827" w:rsidRPr="0079127A">
        <w:rPr>
          <w:rFonts w:ascii="Arial" w:hAnsi="Arial" w:cs="Arial"/>
          <w:b/>
          <w:bCs/>
          <w:sz w:val="24"/>
          <w:szCs w:val="24"/>
        </w:rPr>
        <w:t>anne</w: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4577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3"/>
        <w:gridCol w:w="3139"/>
        <w:gridCol w:w="2729"/>
      </w:tblGrid>
      <w:tr w:rsidR="001B554D" w:rsidRPr="00E13AD2" w:rsidTr="00C8785D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Courant de commande I/P </w:t>
            </w:r>
          </w:p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(mA)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Pression en sortie I/P (mbar)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% ouverture Vanne</w:t>
            </w:r>
          </w:p>
        </w:tc>
      </w:tr>
      <w:tr w:rsidR="001B554D" w:rsidRPr="00E13AD2" w:rsidTr="00C8785D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</w:tr>
      <w:tr w:rsidR="001B554D" w:rsidRPr="00E13AD2" w:rsidTr="00C8785D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183326" w:rsidRDefault="00E13AD2" w:rsidP="00C8785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</w:t>
            </w:r>
          </w:p>
        </w:tc>
      </w:tr>
      <w:tr w:rsidR="001B554D" w:rsidRPr="00E13AD2" w:rsidTr="00C8785D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</w:tr>
      <w:tr w:rsidR="001B554D" w:rsidRPr="00E13AD2" w:rsidTr="00C8785D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183326" w:rsidRDefault="00E13AD2" w:rsidP="00C8785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75</w:t>
            </w:r>
          </w:p>
        </w:tc>
      </w:tr>
      <w:tr w:rsidR="001B554D" w:rsidRPr="00E13AD2" w:rsidTr="00C8785D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3AD2" w:rsidRPr="00E13AD2" w:rsidRDefault="00E13AD2" w:rsidP="00C8785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100</w:t>
            </w:r>
          </w:p>
        </w:tc>
      </w:tr>
    </w:tbl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29712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Question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7-3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 w:rsidR="00B83EB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Identification</w:t>
      </w:r>
      <w:r w:rsidR="000C316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à un</w:t>
      </w:r>
      <w:r w:rsidR="00B83EB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système du premier ordre</w:t>
      </w:r>
    </w:p>
    <w:p w:rsidR="00E13AD2" w:rsidRPr="00972DC7" w:rsidRDefault="00E13AD2" w:rsidP="00E13AD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13AD2" w:rsidRPr="00AA1859" w:rsidRDefault="00C324AF" w:rsidP="009E7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324AF"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849" style="position:absolute;left:0;text-align:left;margin-left:35.65pt;margin-top:21.5pt;width:429.75pt;height:278.1pt;z-index:252062720" coordorigin="2130,9768" coordsize="8595,5562">
            <v:group id="_x0000_s1847" style="position:absolute;left:2130;top:9768;width:8595;height:5562" coordorigin="2130,9768" coordsize="8595,5562">
              <v:group id="_x0000_s1845" style="position:absolute;left:2130;top:9768;width:8595;height:5562" coordorigin="2130,9768" coordsize="8595,5562">
                <v:shape id="_x0000_s1843" type="#_x0000_t202" style="position:absolute;left:2130;top:9768;width:8595;height:5562" o:regroupid="28" stroked="f">
                  <v:textbox style="mso-next-textbox:#_x0000_s1843">
                    <w:txbxContent>
                      <w:p w:rsidR="005C0E7F" w:rsidRDefault="005C0E7F">
                        <w:r w:rsidRPr="00340ADD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5095875" cy="2815368"/>
                              <wp:effectExtent l="19050" t="0" r="9525" b="0"/>
                              <wp:docPr id="13" name="Image 6" descr="reponse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ponse2.jpg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95875" cy="28153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832" style="position:absolute;left:2940;top:12060;width:6990;height:1140" coordorigin="2145,11730" coordsize="7830,1500" o:regroupid="28">
                  <v:shape id="_x0000_s1829" type="#_x0000_t32" style="position:absolute;left:2145;top:13230;width:420;height:0" o:connectortype="straight"/>
                  <v:shape id="_x0000_s1830" type="#_x0000_t32" style="position:absolute;left:2565;top:11730;width:0;height:1500;flip:y" o:connectortype="straight"/>
                  <v:shape id="_x0000_s1831" type="#_x0000_t32" style="position:absolute;left:2565;top:11730;width:7410;height:0" o:connectortype="straight"/>
                </v:group>
                <v:shape id="_x0000_s1827" type="#_x0000_t202" style="position:absolute;left:5310;top:11085;width:765;height:405" o:regroupid="28" filled="f" stroked="f">
                  <v:textbox style="mso-next-textbox:#_x0000_s1827">
                    <w:txbxContent>
                      <w:p w:rsidR="005C0E7F" w:rsidRPr="000244A3" w:rsidRDefault="005C0E7F" w:rsidP="00F1664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  <w:r w:rsidRPr="00A7299F">
                          <w:rPr>
                            <w:b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_x0000_s1824" type="#_x0000_t202" style="position:absolute;left:3270;top:12033;width:765;height:405" o:regroupid="28" filled="f" stroked="f">
                  <v:textbox style="mso-next-textbox:#_x0000_s1824">
                    <w:txbxContent>
                      <w:p w:rsidR="005C0E7F" w:rsidRPr="000244A3" w:rsidRDefault="005C0E7F">
                        <w:pPr>
                          <w:rPr>
                            <w:b/>
                          </w:rPr>
                        </w:pPr>
                        <w:r w:rsidRPr="000244A3">
                          <w:rPr>
                            <w:b/>
                          </w:rPr>
                          <w:t>Yr</w:t>
                        </w:r>
                      </w:p>
                    </w:txbxContent>
                  </v:textbox>
                </v:shape>
              </v:group>
              <v:shape id="_x0000_s1846" type="#_x0000_t202" style="position:absolute;left:5520;top:13995;width:2040;height:405" stroked="f">
                <v:textbox style="mso-next-textbox:#_x0000_s1846">
                  <w:txbxContent>
                    <w:p w:rsidR="005C0E7F" w:rsidRPr="00586DE3" w:rsidRDefault="005C0E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6D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Temps (en s)</w:t>
                      </w:r>
                    </w:p>
                  </w:txbxContent>
                </v:textbox>
              </v:shape>
            </v:group>
            <v:shape id="_x0000_s1848" type="#_x0000_t202" style="position:absolute;left:3270;top:14640;width:6135;height:690">
              <v:textbox style="mso-next-textbox:#_x0000_s1848">
                <w:txbxContent>
                  <w:p w:rsidR="005C0E7F" w:rsidRPr="00586DE3" w:rsidRDefault="005C0E7F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>K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4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>=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Symbol" w:hAnsi="Symbol" w:cs="Arial"/>
                        <w:sz w:val="32"/>
                        <w:szCs w:val="32"/>
                      </w:rPr>
                      <w:t>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4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E13AD2" w:rsidRPr="00972DC7" w:rsidRDefault="00E13AD2" w:rsidP="00E13A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fr-FR"/>
        </w:rPr>
      </w:pPr>
      <w:r w:rsidRPr="00972DC7">
        <w:rPr>
          <w:rFonts w:ascii="Arial" w:eastAsia="Times New Roman" w:hAnsi="Arial" w:cs="Arial"/>
          <w:b/>
          <w:i/>
          <w:iCs/>
          <w:sz w:val="24"/>
          <w:szCs w:val="24"/>
          <w:u w:val="dotted"/>
          <w:lang w:eastAsia="fr-FR"/>
        </w:rPr>
        <w:lastRenderedPageBreak/>
        <w:t>Exemplaire à rendre avec la copie</w:t>
      </w:r>
    </w:p>
    <w:p w:rsidR="00E13AD2" w:rsidRDefault="00E13AD2" w:rsidP="00E13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582C08" w:rsidRPr="00E13AD2" w:rsidRDefault="00582C08" w:rsidP="00E13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13AD2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Document réponse n° 2</w:t>
      </w:r>
    </w:p>
    <w:p w:rsid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582C08" w:rsidRPr="00E13AD2" w:rsidRDefault="00582C08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Question 4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 w:rsidR="0079127A" w:rsidRPr="0079127A">
        <w:rPr>
          <w:rFonts w:ascii="Arial" w:hAnsi="Arial" w:cs="Arial"/>
          <w:b/>
          <w:bCs/>
          <w:sz w:val="24"/>
          <w:szCs w:val="24"/>
        </w:rPr>
        <w:t xml:space="preserve">Convertisseur I/P + </w:t>
      </w:r>
      <w:r w:rsidR="0079127A">
        <w:rPr>
          <w:rFonts w:ascii="Arial" w:hAnsi="Arial" w:cs="Arial"/>
          <w:b/>
          <w:bCs/>
          <w:sz w:val="24"/>
          <w:szCs w:val="24"/>
        </w:rPr>
        <w:t>v</w:t>
      </w:r>
      <w:r w:rsidR="0079127A" w:rsidRPr="0079127A">
        <w:rPr>
          <w:rFonts w:ascii="Arial" w:hAnsi="Arial" w:cs="Arial"/>
          <w:b/>
          <w:bCs/>
          <w:sz w:val="24"/>
          <w:szCs w:val="24"/>
        </w:rPr>
        <w:t>anne</w: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4577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3"/>
        <w:gridCol w:w="3139"/>
        <w:gridCol w:w="2729"/>
      </w:tblGrid>
      <w:tr w:rsidR="00972DC7" w:rsidRPr="00E13AD2" w:rsidTr="005C0E7F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Courant de commande I/P </w:t>
            </w:r>
          </w:p>
          <w:p w:rsidR="00972DC7" w:rsidRPr="00E13AD2" w:rsidRDefault="00972DC7" w:rsidP="005C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(mA)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Pression en sortie I/P (mbar)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% ouverture Vanne</w:t>
            </w:r>
          </w:p>
        </w:tc>
      </w:tr>
      <w:tr w:rsidR="00972DC7" w:rsidRPr="00E13AD2" w:rsidTr="005C0E7F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</w:tr>
      <w:tr w:rsidR="00972DC7" w:rsidRPr="00E13AD2" w:rsidTr="005C0E7F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183326" w:rsidRDefault="00972DC7" w:rsidP="005C0E7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</w:t>
            </w:r>
          </w:p>
        </w:tc>
      </w:tr>
      <w:tr w:rsidR="00972DC7" w:rsidRPr="00E13AD2" w:rsidTr="005C0E7F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</w:tr>
      <w:tr w:rsidR="00972DC7" w:rsidRPr="00E13AD2" w:rsidTr="005C0E7F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183326" w:rsidRDefault="00972DC7" w:rsidP="005C0E7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75</w:t>
            </w:r>
          </w:p>
        </w:tc>
      </w:tr>
      <w:tr w:rsidR="00972DC7" w:rsidRPr="00E13AD2" w:rsidTr="005C0E7F">
        <w:trPr>
          <w:tblCellSpacing w:w="0" w:type="dxa"/>
          <w:jc w:val="center"/>
        </w:trPr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2DC7" w:rsidRPr="00E13AD2" w:rsidRDefault="00972DC7" w:rsidP="005C0E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100</w:t>
            </w:r>
          </w:p>
        </w:tc>
      </w:tr>
    </w:tbl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97129" w:rsidRPr="00E13AD2" w:rsidRDefault="0029712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297129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13AD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Question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7-3</w:t>
      </w:r>
      <w:r w:rsidRPr="00E13A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Identification</w:t>
      </w:r>
      <w:r w:rsidR="003E44E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à un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système du premier ordre</w:t>
      </w:r>
    </w:p>
    <w:p w:rsidR="009824E5" w:rsidRPr="00972DC7" w:rsidRDefault="00C324AF" w:rsidP="00AE6A7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sz w:val="16"/>
          <w:szCs w:val="16"/>
          <w:lang w:eastAsia="fr-FR"/>
        </w:rPr>
        <w:pict>
          <v:group id="_x0000_s1850" style="position:absolute;margin-left:19.9pt;margin-top:33.5pt;width:429.75pt;height:278.1pt;z-index:252063744" coordorigin="2130,9768" coordsize="8595,5562">
            <v:group id="_x0000_s1851" style="position:absolute;left:2130;top:9768;width:8595;height:5562" coordorigin="2130,9768" coordsize="8595,5562">
              <v:group id="_x0000_s1852" style="position:absolute;left:2130;top:9768;width:8595;height:5562" coordorigin="2130,9768" coordsize="8595,5562">
                <v:shape id="_x0000_s1853" type="#_x0000_t202" style="position:absolute;left:2130;top:9768;width:8595;height:5562" stroked="f">
                  <v:textbox style="mso-next-textbox:#_x0000_s1853">
                    <w:txbxContent>
                      <w:p w:rsidR="005C0E7F" w:rsidRDefault="005C0E7F" w:rsidP="00AE6A70">
                        <w:r w:rsidRPr="00340ADD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5095875" cy="2815368"/>
                              <wp:effectExtent l="19050" t="0" r="9525" b="0"/>
                              <wp:docPr id="21" name="Image 6" descr="reponse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ponse2.jpg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95875" cy="28153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854" style="position:absolute;left:2940;top:12060;width:6990;height:1140" coordorigin="2145,11730" coordsize="7830,1500">
                  <v:shape id="_x0000_s1855" type="#_x0000_t32" style="position:absolute;left:2145;top:13230;width:420;height:0" o:connectortype="straight"/>
                  <v:shape id="_x0000_s1856" type="#_x0000_t32" style="position:absolute;left:2565;top:11730;width:0;height:1500;flip:y" o:connectortype="straight"/>
                  <v:shape id="_x0000_s1857" type="#_x0000_t32" style="position:absolute;left:2565;top:11730;width:7410;height:0" o:connectortype="straight"/>
                </v:group>
                <v:shape id="_x0000_s1858" type="#_x0000_t202" style="position:absolute;left:5310;top:11085;width:765;height:405" filled="f" stroked="f">
                  <v:textbox style="mso-next-textbox:#_x0000_s1858">
                    <w:txbxContent>
                      <w:p w:rsidR="005C0E7F" w:rsidRPr="000244A3" w:rsidRDefault="005C0E7F" w:rsidP="00AE6A7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  <w:r w:rsidRPr="00A7299F">
                          <w:rPr>
                            <w:b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_x0000_s1859" type="#_x0000_t202" style="position:absolute;left:3270;top:12033;width:765;height:405" filled="f" stroked="f">
                  <v:textbox style="mso-next-textbox:#_x0000_s1859">
                    <w:txbxContent>
                      <w:p w:rsidR="005C0E7F" w:rsidRPr="000244A3" w:rsidRDefault="005C0E7F" w:rsidP="00AE6A70">
                        <w:pPr>
                          <w:rPr>
                            <w:b/>
                          </w:rPr>
                        </w:pPr>
                        <w:r w:rsidRPr="000244A3">
                          <w:rPr>
                            <w:b/>
                          </w:rPr>
                          <w:t>Yr</w:t>
                        </w:r>
                      </w:p>
                    </w:txbxContent>
                  </v:textbox>
                </v:shape>
              </v:group>
              <v:shape id="_x0000_s1860" type="#_x0000_t202" style="position:absolute;left:5520;top:13995;width:2040;height:405" stroked="f">
                <v:textbox style="mso-next-textbox:#_x0000_s1860">
                  <w:txbxContent>
                    <w:p w:rsidR="005C0E7F" w:rsidRPr="00586DE3" w:rsidRDefault="005C0E7F" w:rsidP="00AE6A7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6D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Temps (en s)</w:t>
                      </w:r>
                    </w:p>
                  </w:txbxContent>
                </v:textbox>
              </v:shape>
            </v:group>
            <v:shape id="_x0000_s1861" type="#_x0000_t202" style="position:absolute;left:3270;top:14640;width:6135;height:690">
              <v:textbox style="mso-next-textbox:#_x0000_s1861">
                <w:txbxContent>
                  <w:p w:rsidR="005C0E7F" w:rsidRPr="00586DE3" w:rsidRDefault="005C0E7F" w:rsidP="00AE6A70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>K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4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>=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586DE3">
                      <w:rPr>
                        <w:rFonts w:ascii="Symbol" w:hAnsi="Symbol" w:cs="Arial"/>
                        <w:sz w:val="32"/>
                        <w:szCs w:val="32"/>
                      </w:rPr>
                      <w:t>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4</w:t>
                    </w:r>
                    <w:r w:rsidRPr="00586DE3">
                      <w:rPr>
                        <w:rFonts w:ascii="Arial" w:hAnsi="Arial" w:cs="Arial"/>
                        <w:sz w:val="32"/>
                        <w:szCs w:val="32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E13AD2" w:rsidRPr="00582C08" w:rsidRDefault="00E13AD2" w:rsidP="00E13A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fr-FR"/>
        </w:rPr>
      </w:pPr>
      <w:r w:rsidRPr="00582C08">
        <w:rPr>
          <w:rFonts w:ascii="Arial" w:eastAsia="Times New Roman" w:hAnsi="Arial" w:cs="Arial"/>
          <w:b/>
          <w:i/>
          <w:iCs/>
          <w:sz w:val="24"/>
          <w:szCs w:val="24"/>
          <w:u w:val="dotted"/>
          <w:lang w:eastAsia="fr-FR"/>
        </w:rPr>
        <w:lastRenderedPageBreak/>
        <w:t>Exemplaire pouvant servir de brouillon</w:t>
      </w:r>
    </w:p>
    <w:p w:rsidR="00E13AD2" w:rsidRPr="00E13AD2" w:rsidRDefault="00E13AD2" w:rsidP="00E13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Default="00E13AD2" w:rsidP="00E13A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</w:pPr>
      <w:r w:rsidRPr="00E13AD2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Document réponse n° 3</w:t>
      </w:r>
    </w:p>
    <w:p w:rsidR="00582C08" w:rsidRPr="00E13AD2" w:rsidRDefault="00582C08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C324AF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group id="_x0000_s1865" style="position:absolute;margin-left:-13.3pt;margin-top:2.1pt;width:525.25pt;height:628.5pt;z-index:251908096" coordorigin="242,2545" coordsize="10505,12570">
            <v:shape id="_x0000_s1319" type="#_x0000_t32" style="position:absolute;left:7856;top:8443;width:466;height:0" o:connectortype="straight" o:regroupid="22">
              <v:stroke dashstyle="dash" endarrow="block"/>
            </v:shape>
            <v:shape id="_x0000_s1320" type="#_x0000_t32" style="position:absolute;left:2115;top:8308;width:0;height:765" o:connectortype="straight" o:regroupid="22"/>
            <v:shape id="_x0000_s1321" type="#_x0000_t32" style="position:absolute;left:1676;top:9073;width:439;height:0" o:connectortype="straight" o:regroupid="22"/>
            <v:group id="_x0000_s1322" style="position:absolute;left:1820;top:8998;width:156;height:150" coordorigin="9099,11685" coordsize="156,150" o:regroupid="22">
              <v:shape id="_x0000_s1323" type="#_x0000_t32" style="position:absolute;left:9099;top:11685;width:96;height:150;flip:x" o:connectortype="straight"/>
              <v:shape id="_x0000_s1324" type="#_x0000_t32" style="position:absolute;left:9159;top:11685;width:96;height:150;flip:x" o:connectortype="straight"/>
            </v:group>
            <v:shape id="_x0000_s1325" type="#_x0000_t32" style="position:absolute;left:3597;top:13435;width:0;height:765" o:connectortype="straight" o:regroupid="22"/>
            <v:shape id="_x0000_s1326" type="#_x0000_t32" style="position:absolute;left:3158;top:14200;width:439;height:0" o:connectortype="straight" o:regroupid="22"/>
            <v:shape id="_x0000_s1327" type="#_x0000_t32" style="position:absolute;left:4226;top:11935;width:466;height:0;flip:x" o:connectortype="straight" o:regroupid="22">
              <v:stroke dashstyle="dash" endarrow="block"/>
            </v:shape>
            <v:shape id="_x0000_s1328" type="#_x0000_t32" style="position:absolute;left:5147;top:11950;width:550;height:0" o:connectortype="straight" o:regroupid="22"/>
            <v:shape id="_x0000_s1329" type="#_x0000_t32" style="position:absolute;left:3131;top:6984;width:0;height:570;flip:y" o:connectortype="straight" o:regroupid="22"/>
            <v:oval id="_x0000_s1330" style="position:absolute;left:2819;top:6475;width:599;height:570" o:regroupid="22"/>
            <v:group id="_x0000_s1331" style="position:absolute;left:6417;top:5313;width:1245;height:5670" coordorigin="6915,5093" coordsize="1245,5670" o:regroupid="22">
              <v:shape id="_x0000_s1332" type="#_x0000_t32" style="position:absolute;left:6915;top:5093;width:1230;height:0" o:connectortype="straight"/>
              <v:shape id="_x0000_s1333" type="#_x0000_t32" style="position:absolute;left:6930;top:10763;width:1230;height:0" o:connectortype="straight"/>
              <v:shape id="_x0000_s1334" type="#_x0000_t32" style="position:absolute;left:8160;top:5093;width:0;height:5662;flip:y" o:connectortype="straight"/>
            </v:group>
            <v:oval id="_x0000_s1335" style="position:absolute;left:7377;top:8170;width:599;height:570" o:regroupid="22"/>
            <v:group id="_x0000_s1336" style="position:absolute;left:1960;top:7554;width:3812;height:3525" coordorigin="2263,7515" coordsize="3812,3525" o:regroupid="22">
              <v:shape id="_x0000_s1337" type="#_x0000_t32" style="position:absolute;left:3094;top:7515;width:2981;height:1" o:connectortype="straight"/>
              <v:shape id="_x0000_s1338" type="#_x0000_t32" style="position:absolute;left:3094;top:7515;width:0;height:3525;flip:y" o:connectortype="straight"/>
              <v:shape id="_x0000_s1339" type="#_x0000_t32" style="position:absolute;left:2263;top:11040;width:831;height:0" o:connectortype="straight"/>
            </v:group>
            <v:shape id="_x0000_s1340" type="#_x0000_t32" style="position:absolute;left:6027;top:11963;width:1995;height:0;flip:x" o:connectortype="straight" o:regroupid="22"/>
            <v:shape id="_x0000_s1341" type="#_x0000_t32" style="position:absolute;left:8028;top:11965;width:10;height:2835;flip:y" o:connectortype="straight" o:regroupid="22">
              <v:stroke endarrow="block"/>
            </v:shape>
            <v:group id="_x0000_s1342" style="position:absolute;left:5532;top:4045;width:1545;height:8925" coordorigin="5025,4065" coordsize="1545,8925" o:regroupid="22">
              <v:group id="_x0000_s1343" style="position:absolute;left:5025;top:4065;width:1545;height:8925" coordorigin="4200,4260" coordsize="1545,8925">
                <v:rect id="_x0000_s1344" style="position:absolute;left:4200;top:4515;width:1545;height:8385"/>
                <v:shape id="_x0000_s1345" type="#_x0000_t22" style="position:absolute;left:4200;top:11340;width:1545;height:1845"/>
                <v:oval id="_x0000_s1346" style="position:absolute;left:4200;top:4260;width:1545;height:480"/>
              </v:group>
              <v:shape id="_x0000_s1347" type="#_x0000_t202" style="position:absolute;left:5145;top:5423;width:1260;height:472;mso-position-horizontal-relative:margin;v-text-anchor:middle" stroked="f">
                <v:textbox style="mso-next-textbox:#_x0000_s1347">
                  <w:txbxContent>
                    <w:p w:rsidR="005C0E7F" w:rsidRPr="008222DD" w:rsidRDefault="005C0E7F" w:rsidP="00596AA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</w:t>
                      </w:r>
                      <w:r w:rsidRPr="008222DD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1348" style="position:absolute;left:7621;top:13120;width:909;height:945" coordorigin="8205,8280" coordsize="1245,1380" o:regroupid="22">
              <v:oval id="_x0000_s1349" style="position:absolute;left:8205;top:8280;width:1245;height:1380"/>
              <v:shape id="_x0000_s1350" type="#_x0000_t32" style="position:absolute;left:8301;top:8955;width:1059;height:0" o:connectortype="straight"/>
              <v:shape id="_x0000_s1351" type="#_x0000_t32" style="position:absolute;left:8301;top:8280;width:579;height:675;flip:x" o:connectortype="straight"/>
              <v:shape id="_x0000_s1352" type="#_x0000_t32" style="position:absolute;left:8763;top:8955;width:597;height:705;flip:x" o:connectortype="straight"/>
            </v:group>
            <v:shape id="_x0000_s1353" type="#_x0000_t32" style="position:absolute;left:8530;top:13583;width:452;height:0;flip:x" o:connectortype="straight" o:regroupid="22"/>
            <v:shape id="_x0000_s1354" type="#_x0000_t32" style="position:absolute;left:6837;top:13579;width:750;height:0;flip:x" o:connectortype="straight" o:regroupid="22">
              <v:stroke endarrow="block"/>
            </v:shape>
            <v:group id="_x0000_s1355" style="position:absolute;left:9717;top:13375;width:828;height:405" coordorigin="8682,11175" coordsize="828,405" o:regroupid="22">
              <v:shape id="_x0000_s1356" type="#_x0000_t15" style="position:absolute;left:8682;top:11175;width:662;height:405;flip:x"/>
              <v:shape id="_x0000_s1357" type="#_x0000_t202" style="position:absolute;left:8775;top:11175;width:735;height:405" filled="f" stroked="f">
                <v:textbox>
                  <w:txbxContent>
                    <w:p w:rsidR="005C0E7F" w:rsidRPr="007B6A97" w:rsidRDefault="005C0E7F" w:rsidP="00596AA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A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</w:t>
                      </w:r>
                    </w:p>
                  </w:txbxContent>
                </v:textbox>
              </v:shape>
            </v:group>
            <v:shape id="_x0000_s1358" type="#_x0000_t32" style="position:absolute;left:9417;top:13583;width:300;height:0" o:connectortype="straight" o:regroupid="22"/>
            <v:shape id="_x0000_s1359" type="#_x0000_t32" style="position:absolute;left:5997;top:12973;width:0;height:1830" o:connectortype="straight" o:regroupid="22">
              <v:stroke endarrow="block"/>
            </v:shape>
            <v:group id="_x0000_s1360" style="position:absolute;left:8766;top:12505;width:651;height:1200" coordorigin="9069,12480" coordsize="651,1200" o:regroupid="22">
              <v:group id="_x0000_s1361" style="position:absolute;left:9069;top:12480;width:427;height:780" coordorigin="9069,12480" coordsize="427,780">
                <v:group id="_x0000_s1362" style="position:absolute;left:9069;top:12555;width:427;height:705" coordorigin="8970,12570" coordsize="526,675">
                  <v:shape id="_x0000_s1363" type="#_x0000_t32" style="position:absolute;left:9496;top:12570;width:0;height:285;flip:y" o:connectortype="straight"/>
                  <v:shape id="_x0000_s1364" type="#_x0000_t32" style="position:absolute;left:8970;top:12570;width:526;height:1;flip:x" o:connectortype="straight"/>
                  <v:shape id="_x0000_s1365" type="#_x0000_t32" style="position:absolute;left:8970;top:12570;width:0;height:675" o:connectortype="straight"/>
                  <v:shape id="_x0000_s1366" type="#_x0000_t32" style="position:absolute;left:8970;top:13245;width:361;height:0" o:connectortype="straight"/>
                </v:group>
                <v:group id="_x0000_s1367" style="position:absolute;left:9195;top:12480;width:156;height:150" coordorigin="9099,11685" coordsize="156,150">
                  <v:shape id="_x0000_s1368" type="#_x0000_t32" style="position:absolute;left:9099;top:11685;width:96;height:150;flip:x" o:connectortype="straight"/>
                  <v:shape id="_x0000_s1369" type="#_x0000_t32" style="position:absolute;left:9159;top:11685;width:96;height:150;flip:x" o:connectortype="straight"/>
                </v:group>
              </v:group>
              <v:group id="_x0000_s1370" style="position:absolute;left:9283;top:12855;width:437;height:825" coordorigin="8682,8940" coordsize="437,825">
                <v:group id="_x0000_s1371" style="position:absolute;left:8682;top:8940;width:435;height:435" coordorigin="9390,8955" coordsize="435,540">
                  <v:oval id="_x0000_s1372" style="position:absolute;left:9390;top:8955;width:435;height:405"/>
                  <v:rect id="_x0000_s1373" style="position:absolute;left:9390;top:9147;width:435;height:348" stroked="f"/>
                  <v:shape id="_x0000_s1374" type="#_x0000_t32" style="position:absolute;left:9390;top:9177;width:435;height:0;flip:x" o:connectortype="straight"/>
                </v:group>
                <v:shape id="_x0000_s1375" type="#_x0000_t32" style="position:absolute;left:8895;top:9110;width:0;height:499;flip:y" o:connectortype="straight"/>
                <v:group id="_x0000_s1376" style="position:absolute;left:8684;top:9495;width:435;height:270" coordorigin="8328,11400" coordsize="435,270">
                  <v:shape id="_x0000_s1377" type="#_x0000_t32" style="position:absolute;left:8331;top:11400;width:432;height:270" o:connectortype="straight"/>
                  <v:shape id="_x0000_s1378" type="#_x0000_t32" style="position:absolute;left:8331;top:11400;width:432;height:270;flip:x" o:connectortype="straight"/>
                  <v:shape id="_x0000_s1379" type="#_x0000_t32" style="position:absolute;left:8763;top:11400;width:0;height:270" o:connectortype="straight"/>
                  <v:shape id="_x0000_s1380" type="#_x0000_t32" style="position:absolute;left:8328;top:11400;width:0;height:270" o:connectortype="straight"/>
                </v:group>
                <v:rect id="_x0000_s1381" style="position:absolute;left:8730;top:9240;width:343;height:180"/>
              </v:group>
            </v:group>
            <v:group id="_x0000_s1382" style="position:absolute;left:388;top:13450;width:3929;height:1665" coordorigin="691,13410" coordsize="3929,1665" o:regroupid="22">
              <v:oval id="_x0000_s1383" style="position:absolute;left:4035;top:14475;width:585;height:600"/>
              <v:shape id="_x0000_s1384" type="#_x0000_t32" style="position:absolute;left:2310;top:14484;width:750;height:0;flip:x" o:connectortype="straight">
                <v:stroke endarrow="block"/>
              </v:shape>
              <v:shape id="_x0000_s1385" type="#_x0000_t32" style="position:absolute;left:3510;top:14475;width:825;height:13;flip:y" o:connectortype="straight"/>
              <v:group id="_x0000_s1386" style="position:absolute;left:2859;top:13410;width:651;height:1200" coordorigin="9069,12480" coordsize="651,1200">
                <v:group id="_x0000_s1387" style="position:absolute;left:9069;top:12480;width:427;height:780" coordorigin="9069,12480" coordsize="427,780">
                  <v:group id="_x0000_s1388" style="position:absolute;left:9069;top:12555;width:427;height:705" coordorigin="8970,12570" coordsize="526,675">
                    <v:shape id="_x0000_s1389" type="#_x0000_t32" style="position:absolute;left:9496;top:12570;width:0;height:285;flip:y" o:connectortype="straight"/>
                    <v:shape id="_x0000_s1390" type="#_x0000_t32" style="position:absolute;left:8970;top:12570;width:526;height:1;flip:x" o:connectortype="straight"/>
                    <v:shape id="_x0000_s1391" type="#_x0000_t32" style="position:absolute;left:8970;top:12570;width:0;height:675" o:connectortype="straight"/>
                    <v:shape id="_x0000_s1392" type="#_x0000_t32" style="position:absolute;left:8970;top:13245;width:361;height:0" o:connectortype="straight"/>
                  </v:group>
                  <v:group id="_x0000_s1393" style="position:absolute;left:9195;top:12480;width:156;height:150" coordorigin="9099,11685" coordsize="156,150">
                    <v:shape id="_x0000_s1394" type="#_x0000_t32" style="position:absolute;left:9099;top:11685;width:96;height:150;flip:x" o:connectortype="straight"/>
                    <v:shape id="_x0000_s1395" type="#_x0000_t32" style="position:absolute;left:9159;top:11685;width:96;height:150;flip:x" o:connectortype="straight"/>
                  </v:group>
                </v:group>
                <v:group id="_x0000_s1396" style="position:absolute;left:9283;top:12855;width:437;height:825" coordorigin="8682,8940" coordsize="437,825">
                  <v:group id="_x0000_s1397" style="position:absolute;left:8682;top:8940;width:435;height:435" coordorigin="9390,8955" coordsize="435,540">
                    <v:oval id="_x0000_s1398" style="position:absolute;left:9390;top:8955;width:435;height:405"/>
                    <v:rect id="_x0000_s1399" style="position:absolute;left:9390;top:9147;width:435;height:348" stroked="f"/>
                    <v:shape id="_x0000_s1400" type="#_x0000_t32" style="position:absolute;left:9390;top:9177;width:435;height:0;flip:x" o:connectortype="straight"/>
                  </v:group>
                  <v:shape id="_x0000_s1401" type="#_x0000_t32" style="position:absolute;left:8895;top:9110;width:0;height:499;flip:y" o:connectortype="straight"/>
                  <v:group id="_x0000_s1402" style="position:absolute;left:8684;top:9495;width:435;height:270" coordorigin="8328,11400" coordsize="435,270">
                    <v:shape id="_x0000_s1403" type="#_x0000_t32" style="position:absolute;left:8331;top:11400;width:432;height:270" o:connectortype="straight"/>
                    <v:shape id="_x0000_s1404" type="#_x0000_t32" style="position:absolute;left:8331;top:11400;width:432;height:270;flip:x" o:connectortype="straight"/>
                    <v:shape id="_x0000_s1405" type="#_x0000_t32" style="position:absolute;left:8763;top:11400;width:0;height:270" o:connectortype="straight"/>
                    <v:shape id="_x0000_s1406" type="#_x0000_t32" style="position:absolute;left:8328;top:11400;width:0;height:270" o:connectortype="straight"/>
                  </v:group>
                  <v:rect id="_x0000_s1407" style="position:absolute;left:8730;top:9240;width:343;height:180"/>
                </v:group>
              </v:group>
              <v:group id="_x0000_s1408" style="position:absolute;left:691;top:14265;width:1768;height:405" coordorigin="691,14265" coordsize="1768,405">
                <v:shape id="_x0000_s1409" type="#_x0000_t15" style="position:absolute;left:691;top:14265;width:1618;height:405;flip:x"/>
                <v:shape id="_x0000_s1410" type="#_x0000_t202" style="position:absolute;left:936;top:14265;width:1523;height:405" filled="f" stroked="f">
                  <v:textbox>
                    <w:txbxContent>
                      <w:p w:rsidR="005C0E7F" w:rsidRPr="00817FDD" w:rsidRDefault="005C0E7F" w:rsidP="00596AA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Ethanol pur</w:t>
                        </w:r>
                      </w:p>
                    </w:txbxContent>
                  </v:textbox>
                </v:shape>
              </v:group>
            </v:group>
            <v:shape id="_x0000_s1411" type="#_x0000_t32" style="position:absolute;left:4032;top:14800;width:3996;height:1;flip:x" o:connectortype="straight" o:regroupid="22"/>
            <v:shape id="_x0000_s1412" type="#_x0000_t32" style="position:absolute;left:1779;top:9356;width:1953;height:0" o:connectortype="straight" o:regroupid="22">
              <v:stroke endarrow="block"/>
            </v:shape>
            <v:group id="_x0000_s1413" style="position:absolute;left:2384;top:8893;width:909;height:945" coordorigin="8205,8280" coordsize="1245,1380" o:regroupid="22">
              <v:oval id="_x0000_s1414" style="position:absolute;left:8205;top:8280;width:1245;height:1380"/>
              <v:shape id="_x0000_s1415" type="#_x0000_t32" style="position:absolute;left:8301;top:8955;width:1059;height:0" o:connectortype="straight"/>
              <v:shape id="_x0000_s1416" type="#_x0000_t32" style="position:absolute;left:8301;top:8280;width:579;height:675;flip:x" o:connectortype="straight"/>
              <v:shape id="_x0000_s1417" type="#_x0000_t32" style="position:absolute;left:8763;top:8955;width:597;height:705;flip:x" o:connectortype="straight"/>
            </v:group>
            <v:group id="_x0000_s1418" style="position:absolute;left:1130;top:8293;width:651;height:1200" coordorigin="9069,12480" coordsize="651,1200" o:regroupid="22">
              <v:group id="_x0000_s1419" style="position:absolute;left:9069;top:12480;width:427;height:780" coordorigin="9069,12480" coordsize="427,780">
                <v:group id="_x0000_s1420" style="position:absolute;left:9069;top:12555;width:427;height:705" coordorigin="8970,12570" coordsize="526,675">
                  <v:shape id="_x0000_s1421" type="#_x0000_t32" style="position:absolute;left:9496;top:12570;width:0;height:285;flip:y" o:connectortype="straight"/>
                  <v:shape id="_x0000_s1422" type="#_x0000_t32" style="position:absolute;left:8970;top:12570;width:526;height:1;flip:x" o:connectortype="straight"/>
                  <v:shape id="_x0000_s1423" type="#_x0000_t32" style="position:absolute;left:8970;top:12570;width:0;height:675" o:connectortype="straight"/>
                  <v:shape id="_x0000_s1424" type="#_x0000_t32" style="position:absolute;left:8970;top:13245;width:361;height:0" o:connectortype="straight"/>
                </v:group>
                <v:group id="_x0000_s1425" style="position:absolute;left:9195;top:12480;width:156;height:150" coordorigin="9099,11685" coordsize="156,150">
                  <v:shape id="_x0000_s1426" type="#_x0000_t32" style="position:absolute;left:9099;top:11685;width:96;height:150;flip:x" o:connectortype="straight"/>
                  <v:shape id="_x0000_s1427" type="#_x0000_t32" style="position:absolute;left:9159;top:11685;width:96;height:150;flip:x" o:connectortype="straight"/>
                </v:group>
              </v:group>
              <v:group id="_x0000_s1428" style="position:absolute;left:9283;top:12855;width:437;height:825" coordorigin="8682,8940" coordsize="437,825">
                <v:group id="_x0000_s1429" style="position:absolute;left:8682;top:8940;width:435;height:435" coordorigin="9390,8955" coordsize="435,540">
                  <v:oval id="_x0000_s1430" style="position:absolute;left:9390;top:8955;width:435;height:405"/>
                  <v:rect id="_x0000_s1431" style="position:absolute;left:9390;top:9147;width:435;height:348" stroked="f"/>
                  <v:shape id="_x0000_s1432" type="#_x0000_t32" style="position:absolute;left:9390;top:9177;width:435;height:0;flip:x" o:connectortype="straight"/>
                </v:group>
                <v:shape id="_x0000_s1433" type="#_x0000_t32" style="position:absolute;left:8895;top:9110;width:0;height:499;flip:y" o:connectortype="straight"/>
                <v:group id="_x0000_s1434" style="position:absolute;left:8684;top:9495;width:435;height:270" coordorigin="8328,11400" coordsize="435,270">
                  <v:shape id="_x0000_s1435" type="#_x0000_t32" style="position:absolute;left:8331;top:11400;width:432;height:270" o:connectortype="straight"/>
                  <v:shape id="_x0000_s1436" type="#_x0000_t32" style="position:absolute;left:8331;top:11400;width:432;height:270;flip:x" o:connectortype="straight"/>
                  <v:shape id="_x0000_s1437" type="#_x0000_t32" style="position:absolute;left:8763;top:11400;width:0;height:270" o:connectortype="straight"/>
                  <v:shape id="_x0000_s1438" type="#_x0000_t32" style="position:absolute;left:8328;top:11400;width:0;height:270" o:connectortype="straight"/>
                </v:group>
                <v:rect id="_x0000_s1439" style="position:absolute;left:8730;top:9240;width:343;height:180"/>
              </v:group>
            </v:group>
            <v:group id="_x0000_s1440" style="position:absolute;left:313;top:9148;width:737;height:405" coordorigin="616,8448" coordsize="737,405" o:regroupid="22">
              <v:shape id="_x0000_s1441" type="#_x0000_t15" style="position:absolute;left:691;top:8448;width:662;height:405"/>
              <v:shape id="_x0000_s1442" type="#_x0000_t202" style="position:absolute;left:616;top:8448;width:735;height:405" filled="f" stroked="f">
                <v:textbox style="mso-next-textbox:#_x0000_s1442">
                  <w:txbxContent>
                    <w:p w:rsidR="005C0E7F" w:rsidRPr="007B6A97" w:rsidRDefault="005C0E7F" w:rsidP="00596AA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A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</w:t>
                      </w:r>
                    </w:p>
                  </w:txbxContent>
                </v:textbox>
              </v:shape>
            </v:group>
            <v:shape id="_x0000_s1443" type="#_x0000_t32" style="position:absolute;left:1048;top:9355;width:296;height:0" o:connectortype="straight" o:regroupid="22"/>
            <v:group id="_x0000_s1444" style="position:absolute;left:242;top:10795;width:1824;height:660" coordorigin="545,10095" coordsize="1824,660" o:regroupid="22">
              <v:shape id="_x0000_s1445" type="#_x0000_t15" style="position:absolute;left:641;top:10095;width:1643;height:585"/>
              <v:shape id="_x0000_s1446" type="#_x0000_t202" style="position:absolute;left:545;top:10170;width:1824;height:585" filled="f" stroked="f">
                <v:textbox style="mso-next-textbox:#_x0000_s1446">
                  <w:txbxContent>
                    <w:p w:rsidR="005C0E7F" w:rsidRPr="0045526B" w:rsidRDefault="005C0E7F" w:rsidP="00596AA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Ethanol + eau</w:t>
                      </w:r>
                    </w:p>
                  </w:txbxContent>
                </v:textbox>
              </v:shape>
            </v:group>
            <v:oval id="_x0000_s1447" style="position:absolute;left:4061;top:7269;width:599;height:570" o:regroupid="22"/>
            <v:group id="_x0000_s1448" style="position:absolute;left:4092;top:7239;width:530;height:585" coordorigin="2756,6315" coordsize="530,585" o:regroupid="22">
              <v:shape id="_x0000_s1449" type="#_x0000_t202" style="position:absolute;left:2757;top:6315;width:529;height:345" filled="f" stroked="f">
                <v:textbox style="mso-next-textbox:#_x0000_s1449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FT</w:t>
                      </w:r>
                    </w:p>
                  </w:txbxContent>
                </v:textbox>
              </v:shape>
              <v:shape id="_x0000_s1450" type="#_x0000_t202" style="position:absolute;left:2756;top:6555;width:529;height:345" filled="f" stroked="f">
                <v:textbox style="mso-next-textbox:#_x0000_s1450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02</w:t>
                      </w:r>
                    </w:p>
                  </w:txbxContent>
                </v:textbox>
              </v:shape>
            </v:group>
            <v:oval id="_x0000_s1451" style="position:absolute;left:2834;top:5875;width:599;height:570" o:regroupid="22"/>
            <v:group id="_x0000_s1452" style="position:absolute;left:2877;top:5830;width:530;height:585" coordorigin="2756,6315" coordsize="530,585" o:regroupid="22">
              <v:shape id="_x0000_s1453" type="#_x0000_t202" style="position:absolute;left:2757;top:6315;width:529;height:345" filled="f" stroked="f">
                <v:textbox style="mso-next-textbox:#_x0000_s1453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TT</w:t>
                      </w:r>
                    </w:p>
                  </w:txbxContent>
                </v:textbox>
              </v:shape>
              <v:shape id="_x0000_s1454" type="#_x0000_t202" style="position:absolute;left:2756;top:6555;width:529;height:345" filled="f" stroked="f">
                <v:textbox style="mso-next-textbox:#_x0000_s1454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01</w:t>
                      </w:r>
                    </w:p>
                  </w:txbxContent>
                </v:textbox>
              </v:shape>
            </v:group>
            <v:shape id="_x0000_s1455" type="#_x0000_t202" style="position:absolute;left:7363;top:8155;width:707;height:345" o:regroupid="22" filled="f" stroked="f">
              <v:textbox style="mso-next-textbox:#_x0000_s1455">
                <w:txbxContent>
                  <w:p w:rsidR="005C0E7F" w:rsidRPr="006A294D" w:rsidRDefault="005C0E7F" w:rsidP="00596AAC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>PdT</w:t>
                    </w:r>
                  </w:p>
                </w:txbxContent>
              </v:textbox>
            </v:shape>
            <v:shape id="_x0000_s1456" type="#_x0000_t202" style="position:absolute;left:7422;top:8395;width:529;height:345" o:regroupid="22" filled="f" stroked="f">
              <v:textbox style="mso-next-textbox:#_x0000_s1456">
                <w:txbxContent>
                  <w:p w:rsidR="005C0E7F" w:rsidRPr="006A294D" w:rsidRDefault="005C0E7F" w:rsidP="00596AAC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>03</w:t>
                    </w:r>
                  </w:p>
                </w:txbxContent>
              </v:textbox>
            </v:shape>
            <v:shape id="_x0000_s1457" type="#_x0000_t32" style="position:absolute;left:2913;top:5627;width:466;height:0;rotation:-90" o:connectortype="straight" o:regroupid="22">
              <v:stroke dashstyle="dash" endarrow="block"/>
            </v:shape>
            <v:shape id="_x0000_s1458" type="#_x0000_t32" style="position:absolute;left:4129;top:7021;width:466;height:0;rotation:-90" o:connectortype="straight" o:regroupid="22">
              <v:stroke dashstyle="dash" endarrow="block"/>
            </v:shape>
            <v:group id="_x0000_s1459" style="position:absolute;left:2879;top:6475;width:530;height:585" coordorigin="2756,6315" coordsize="530,585" o:regroupid="22">
              <v:shape id="_x0000_s1460" type="#_x0000_t202" style="position:absolute;left:2757;top:6315;width:529;height:345" filled="f" stroked="f">
                <v:textbox style="mso-next-textbox:#_x0000_s1460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TE</w:t>
                      </w:r>
                    </w:p>
                  </w:txbxContent>
                </v:textbox>
              </v:shape>
              <v:shape id="_x0000_s1461" type="#_x0000_t202" style="position:absolute;left:2756;top:6555;width:529;height:345" filled="f" stroked="f">
                <v:textbox style="mso-next-textbox:#_x0000_s1461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01</w:t>
                      </w:r>
                    </w:p>
                  </w:txbxContent>
                </v:textbox>
              </v:shape>
            </v:group>
            <v:oval id="_x0000_s1462" style="position:absolute;left:4555;top:11651;width:599;height:570" o:regroupid="22"/>
            <v:group id="_x0000_s1463" style="position:absolute;left:4602;top:11620;width:530;height:585" coordorigin="2756,6315" coordsize="530,585" o:regroupid="22">
              <v:shape id="_x0000_s1464" type="#_x0000_t202" style="position:absolute;left:2757;top:6315;width:529;height:345" filled="f" stroked="f">
                <v:textbox style="mso-next-textbox:#_x0000_s1464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LT</w:t>
                      </w:r>
                    </w:p>
                  </w:txbxContent>
                </v:textbox>
              </v:shape>
              <v:shape id="_x0000_s1465" type="#_x0000_t202" style="position:absolute;left:2756;top:6555;width:529;height:345" filled="f" stroked="f">
                <v:textbox style="mso-next-textbox:#_x0000_s1465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04</w:t>
                      </w:r>
                    </w:p>
                  </w:txbxContent>
                </v:textbox>
              </v:shape>
            </v:group>
            <v:shape id="_x0000_s1466" type="#_x0000_t202" style="position:absolute;left:8907;top:13705;width:735;height:405" o:regroupid="22" filled="f" stroked="f">
              <v:textbox style="mso-next-textbox:#_x0000_s1466">
                <w:txbxContent>
                  <w:p w:rsidR="005C0E7F" w:rsidRPr="007B6A97" w:rsidRDefault="005C0E7F" w:rsidP="00596A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467" type="#_x0000_t202" style="position:absolute;left:2693;top:14710;width:735;height:405" o:regroupid="22" filled="f" stroked="f">
              <v:textbox style="mso-next-textbox:#_x0000_s1467">
                <w:txbxContent>
                  <w:p w:rsidR="005C0E7F" w:rsidRPr="007B6A97" w:rsidRDefault="005C0E7F" w:rsidP="00596A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468" type="#_x0000_t202" style="position:absolute;left:1270;top:9463;width:735;height:405" o:regroupid="22" filled="f" stroked="f">
              <v:textbox style="mso-next-textbox:#_x0000_s1468">
                <w:txbxContent>
                  <w:p w:rsidR="005C0E7F" w:rsidRPr="007B6A97" w:rsidRDefault="005C0E7F" w:rsidP="00596A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group id="_x0000_s1469" style="position:absolute;left:2235;top:7542;width:679;height:345" coordorigin="9926,9780" coordsize="679,345" o:regroupid="22">
              <v:shape id="_x0000_s1470" type="#_x0000_t202" style="position:absolute;left:9926;top:9780;width:679;height:345" filled="f" stroked="f">
                <v:textbox style="mso-next-textbox:#_x0000_s1470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471" style="position:absolute;left:10020;top:9828;width:339;height:297" filled="f"/>
            </v:group>
            <v:group id="_x0000_s1472" style="position:absolute;left:1835;top:7888;width:599;height:570" coordorigin="9496,10065" coordsize="599,570" o:regroupid="22">
              <v:oval id="_x0000_s1473" style="position:absolute;left:9496;top:10065;width:599;height:570"/>
              <v:shape id="_x0000_s1474" type="#_x0000_t202" style="position:absolute;left:9521;top:10140;width:529;height:345" filled="f" stroked="f">
                <v:textbox style="mso-next-textbox:#_x0000_s1474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475" style="position:absolute;left:3297;top:13210;width:599;height:570" coordorigin="9496,10065" coordsize="599,570" o:regroupid="22">
              <v:oval id="_x0000_s1476" style="position:absolute;left:9496;top:10065;width:599;height:570"/>
              <v:shape id="_x0000_s1477" type="#_x0000_t202" style="position:absolute;left:9521;top:10140;width:529;height:345" filled="f" stroked="f">
                <v:textbox style="mso-next-textbox:#_x0000_s1477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478" style="position:absolute;left:3881;top:13015;width:679;height:345" coordorigin="9926,9780" coordsize="679,345" o:regroupid="22">
              <v:shape id="_x0000_s1479" type="#_x0000_t202" style="position:absolute;left:9926;top:9780;width:679;height:345" filled="f" stroked="f">
                <v:textbox style="mso-next-textbox:#_x0000_s1479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480" style="position:absolute;left:10020;top:9828;width:339;height:297" filled="f"/>
            </v:group>
            <v:group id="_x0000_s1481" style="position:absolute;left:3302;top:14125;width:156;height:150" coordorigin="9099,11685" coordsize="156,150" o:regroupid="22">
              <v:shape id="_x0000_s1482" type="#_x0000_t32" style="position:absolute;left:9099;top:11685;width:96;height:150;flip:x" o:connectortype="straight"/>
              <v:shape id="_x0000_s1483" type="#_x0000_t32" style="position:absolute;left:9159;top:11685;width:96;height:150;flip:x" o:connectortype="straight"/>
            </v:group>
            <v:group id="_x0000_s1484" style="position:absolute;left:9524;top:13195;width:156;height:150" coordorigin="9099,11685" coordsize="156,150" o:regroupid="22">
              <v:shape id="_x0000_s1485" type="#_x0000_t32" style="position:absolute;left:9099;top:11685;width:96;height:150;flip:x" o:connectortype="straight"/>
              <v:shape id="_x0000_s1486" type="#_x0000_t32" style="position:absolute;left:9159;top:11685;width:96;height:150;flip:x" o:connectortype="straight"/>
            </v:group>
            <v:shape id="_x0000_s1487" type="#_x0000_t32" style="position:absolute;left:9810;top:12520;width:0;height:765" o:connectortype="straight" o:regroupid="22"/>
            <v:shape id="_x0000_s1488" type="#_x0000_t32" style="position:absolute;left:9371;top:13285;width:439;height:0" o:connectortype="straight" o:regroupid="22"/>
            <v:group id="_x0000_s1489" style="position:absolute;left:9502;top:12115;width:599;height:570" coordorigin="9496,10065" coordsize="599,570" o:regroupid="22">
              <v:oval id="_x0000_s1490" style="position:absolute;left:9496;top:10065;width:599;height:570"/>
              <v:shape id="_x0000_s1491" type="#_x0000_t202" style="position:absolute;left:9521;top:10140;width:529;height:345" filled="f" stroked="f">
                <v:textbox style="mso-next-textbox:#_x0000_s1491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492" style="position:absolute;left:10056;top:11950;width:679;height:345" coordorigin="9926,9780" coordsize="679,345" o:regroupid="22">
              <v:shape id="_x0000_s1493" type="#_x0000_t202" style="position:absolute;left:9926;top:9780;width:679;height:345" filled="f" stroked="f">
                <v:textbox style="mso-next-textbox:#_x0000_s1493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494" style="position:absolute;left:10020;top:9828;width:339;height:297" filled="f"/>
            </v:group>
            <v:group id="_x0000_s1495" style="position:absolute;left:2954;top:3505;width:2923;height:810" coordorigin="3152,3450" coordsize="2923,810" o:regroupid="22">
              <v:shape id="_x0000_s1496" type="#_x0000_t32" style="position:absolute;left:6075;top:3450;width:0;height:810" o:connectortype="straight">
                <v:stroke endarrow="block"/>
              </v:shape>
              <v:shape id="_x0000_s1497" type="#_x0000_t32" style="position:absolute;left:3152;top:3450;width:2923;height:0;flip:x" o:connectortype="straight"/>
            </v:group>
            <v:group id="_x0000_s1498" style="position:absolute;left:1204;top:3220;width:1824;height:660" coordorigin="545,10095" coordsize="1824,660" o:regroupid="22">
              <v:shape id="_x0000_s1499" type="#_x0000_t15" style="position:absolute;left:641;top:10095;width:1643;height:585"/>
              <v:shape id="_x0000_s1500" type="#_x0000_t202" style="position:absolute;left:545;top:10170;width:1824;height:585" filled="f" stroked="f">
                <v:textbox style="mso-next-textbox:#_x0000_s1500">
                  <w:txbxContent>
                    <w:p w:rsidR="005C0E7F" w:rsidRPr="0045526B" w:rsidRDefault="005C0E7F" w:rsidP="00596AA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Cyclohexane</w:t>
                      </w:r>
                    </w:p>
                  </w:txbxContent>
                </v:textbox>
              </v:shape>
            </v:group>
            <v:shape id="_x0000_s1502" type="#_x0000_t32" style="position:absolute;left:7077;top:4660;width:1348;height:0;flip:x" o:connectortype="straight" o:regroupid="23">
              <v:stroke endarrow="block"/>
            </v:shape>
            <v:shape id="_x0000_s1503" type="#_x0000_t32" style="position:absolute;left:6537;top:2545;width:0;height:1755;flip:y" o:connectortype="straight" o:regroupid="23">
              <v:stroke endarrow="block"/>
            </v:shape>
            <v:shape id="_x0000_s1504" type="#_x0000_t32" style="position:absolute;left:6537;top:2545;width:2880;height:0" o:connectortype="straight" o:regroupid="23"/>
            <v:group id="_x0000_s1507" style="position:absolute;left:7951;top:2545;width:2796;height:4244" coordorigin="8254,2505" coordsize="2796,4244" o:regroupid="24">
              <v:group id="_x0000_s1508" style="position:absolute;left:8728;top:4125;width:2130;height:1140" coordorigin="8265,3825" coordsize="2130,1140">
                <v:shape id="_x0000_s1509" type="#_x0000_t132" style="position:absolute;left:8265;top:3825;width:2130;height:1140"/>
                <v:shape id="_x0000_s1510" type="#_x0000_t202" style="position:absolute;left:8682;top:4320;width:1260;height:472;mso-position-horizontal-relative:margin;v-text-anchor:middle" stroked="f">
                  <v:textbox style="mso-next-textbox:#_x0000_s1510">
                    <w:txbxContent>
                      <w:p w:rsidR="005C0E7F" w:rsidRPr="008222DD" w:rsidRDefault="005C0E7F" w:rsidP="00596AA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222D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SE</w:t>
                        </w:r>
                      </w:p>
                    </w:txbxContent>
                  </v:textbox>
                </v:shape>
              </v:group>
              <v:shape id="_x0000_s1511" type="#_x0000_t32" style="position:absolute;left:9750;top:2505;width:0;height:1860" o:connectortype="straight">
                <v:stroke endarrow="block"/>
              </v:shape>
              <v:group id="_x0000_s1512" style="position:absolute;left:9303;top:2733;width:909;height:945" coordorigin="8205,8280" coordsize="1245,1380">
                <v:oval id="_x0000_s1513" style="position:absolute;left:8205;top:8280;width:1245;height:1380"/>
                <v:shape id="_x0000_s1514" type="#_x0000_t32" style="position:absolute;left:8301;top:8955;width:1059;height:0" o:connectortype="straight"/>
                <v:shape id="_x0000_s1515" type="#_x0000_t32" style="position:absolute;left:8301;top:8280;width:579;height:675;flip:x" o:connectortype="straight"/>
                <v:shape id="_x0000_s1516" type="#_x0000_t32" style="position:absolute;left:8763;top:8955;width:597;height:705;flip:x" o:connectortype="straight"/>
              </v:group>
              <v:shape id="_x0000_s1517" type="#_x0000_t32" style="position:absolute;left:9796;top:5265;width:0;height:765" o:connectortype="straight"/>
              <v:shape id="_x0000_s1518" type="#_x0000_t32" style="position:absolute;left:9796;top:6030;width:609;height:0" o:connectortype="straight">
                <v:stroke endarrow="block"/>
              </v:shape>
              <v:shape id="_x0000_s1519" type="#_x0000_t202" style="position:absolute;left:9983;top:6164;width:1067;height:585" filled="f" stroked="f">
                <v:textbox style="mso-next-textbox:#_x0000_s1519">
                  <w:txbxContent>
                    <w:p w:rsidR="005C0E7F" w:rsidRPr="0045526B" w:rsidRDefault="005C0E7F" w:rsidP="00596AA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Vers K</w:t>
                      </w:r>
                      <w:r w:rsidRPr="00FD5762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_x0000_s1520" style="position:absolute;left:8254;top:2988;width:737;height:405" coordorigin="616,8448" coordsize="737,405">
                <v:shape id="_x0000_s1521" type="#_x0000_t15" style="position:absolute;left:691;top:8448;width:662;height:405"/>
                <v:shape id="_x0000_s1522" type="#_x0000_t202" style="position:absolute;left:616;top:8448;width:735;height:405" filled="f" stroked="f">
                  <v:textbox style="mso-next-textbox:#_x0000_s1522">
                    <w:txbxContent>
                      <w:p w:rsidR="005C0E7F" w:rsidRPr="007B6A97" w:rsidRDefault="005C0E7F" w:rsidP="00596AA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ER</w:t>
                        </w:r>
                      </w:p>
                    </w:txbxContent>
                  </v:textbox>
                </v:shape>
              </v:group>
              <v:shape id="_x0000_s1523" type="#_x0000_t32" style="position:absolute;left:8989;top:3195;width:296;height:0" o:connectortype="straight"/>
              <v:shape id="_x0000_s1524" type="#_x0000_t32" style="position:absolute;left:10212;top:3195;width:393;height:0" o:connectortype="straight">
                <v:stroke endarrow="block"/>
              </v:shape>
              <v:shape id="_x0000_s1525" type="#_x0000_t32" style="position:absolute;left:10146;top:3840;width:712;height:0" o:connectortype="straight"/>
            </v:group>
            <v:shape id="_x0000_s1506" type="#_x0000_t32" style="position:absolute;left:9843;top:3880;width:0;height:525" o:connectortype="straight" o:regroupid="24">
              <v:stroke endarrow="block"/>
            </v:shape>
          </v:group>
        </w:pict>
      </w: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D2" w:rsidRPr="00E04F87" w:rsidRDefault="00E13AD2" w:rsidP="00E13A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fr-FR"/>
        </w:rPr>
      </w:pPr>
      <w:r w:rsidRPr="00E04F87">
        <w:rPr>
          <w:rFonts w:ascii="Arial" w:eastAsia="Times New Roman" w:hAnsi="Arial" w:cs="Arial"/>
          <w:b/>
          <w:i/>
          <w:iCs/>
          <w:sz w:val="24"/>
          <w:szCs w:val="24"/>
          <w:u w:val="dotted"/>
          <w:lang w:eastAsia="fr-FR"/>
        </w:rPr>
        <w:lastRenderedPageBreak/>
        <w:t>Exemplaire à rendre avec la copie</w:t>
      </w:r>
    </w:p>
    <w:p w:rsidR="00E13AD2" w:rsidRPr="00E13AD2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13AD2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Document réponse n° 3</w: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2E23" w:rsidRPr="00CB5229" w:rsidRDefault="00C324AF" w:rsidP="00E13AD2">
      <w:pPr>
        <w:spacing w:after="0"/>
        <w:rPr>
          <w:rFonts w:ascii="Arial" w:hAnsi="Arial" w:cs="Arial"/>
          <w:sz w:val="24"/>
          <w:szCs w:val="24"/>
        </w:rPr>
      </w:pPr>
      <w:r w:rsidRPr="00C324A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group id="_x0000_s1866" style="position:absolute;margin-left:-7.3pt;margin-top:2.55pt;width:525.25pt;height:628.5pt;z-index:251970048" coordorigin="482,2222" coordsize="10505,12570">
            <v:shape id="_x0000_s1528" type="#_x0000_t32" style="position:absolute;left:8096;top:8120;width:466;height:0" o:connectortype="straight" o:regroupid="25">
              <v:stroke dashstyle="dash" endarrow="block"/>
            </v:shape>
            <v:shape id="_x0000_s1529" type="#_x0000_t32" style="position:absolute;left:2355;top:7985;width:0;height:765" o:connectortype="straight" o:regroupid="25"/>
            <v:shape id="_x0000_s1530" type="#_x0000_t32" style="position:absolute;left:1916;top:8750;width:439;height:0" o:connectortype="straight" o:regroupid="25"/>
            <v:group id="_x0000_s1531" style="position:absolute;left:2060;top:8675;width:156;height:150" coordorigin="9099,11685" coordsize="156,150" o:regroupid="25">
              <v:shape id="_x0000_s1532" type="#_x0000_t32" style="position:absolute;left:9099;top:11685;width:96;height:150;flip:x" o:connectortype="straight"/>
              <v:shape id="_x0000_s1533" type="#_x0000_t32" style="position:absolute;left:9159;top:11685;width:96;height:150;flip:x" o:connectortype="straight"/>
            </v:group>
            <v:shape id="_x0000_s1534" type="#_x0000_t32" style="position:absolute;left:3837;top:13112;width:0;height:765" o:connectortype="straight" o:regroupid="25"/>
            <v:shape id="_x0000_s1535" type="#_x0000_t32" style="position:absolute;left:3398;top:13877;width:439;height:0" o:connectortype="straight" o:regroupid="25"/>
            <v:shape id="_x0000_s1536" type="#_x0000_t32" style="position:absolute;left:4466;top:11612;width:466;height:0;flip:x" o:connectortype="straight" o:regroupid="25">
              <v:stroke dashstyle="dash" endarrow="block"/>
            </v:shape>
            <v:shape id="_x0000_s1537" type="#_x0000_t32" style="position:absolute;left:5387;top:11627;width:550;height:0" o:connectortype="straight" o:regroupid="25"/>
            <v:shape id="_x0000_s1538" type="#_x0000_t32" style="position:absolute;left:3371;top:6662;width:0;height:570;flip:y" o:connectortype="straight" o:regroupid="25"/>
            <v:oval id="_x0000_s1539" style="position:absolute;left:3059;top:6152;width:599;height:570" o:regroupid="25"/>
            <v:group id="_x0000_s1540" style="position:absolute;left:6657;top:4990;width:1245;height:5670" coordorigin="6915,5093" coordsize="1245,5670" o:regroupid="25">
              <v:shape id="_x0000_s1541" type="#_x0000_t32" style="position:absolute;left:6915;top:5093;width:1230;height:0" o:connectortype="straight"/>
              <v:shape id="_x0000_s1542" type="#_x0000_t32" style="position:absolute;left:6930;top:10763;width:1230;height:0" o:connectortype="straight"/>
              <v:shape id="_x0000_s1543" type="#_x0000_t32" style="position:absolute;left:8160;top:5093;width:0;height:5662;flip:y" o:connectortype="straight"/>
            </v:group>
            <v:oval id="_x0000_s1544" style="position:absolute;left:7617;top:7847;width:599;height:570" o:regroupid="25"/>
            <v:group id="_x0000_s1545" style="position:absolute;left:2200;top:7232;width:3812;height:3525" coordorigin="2263,7515" coordsize="3812,3525" o:regroupid="25">
              <v:shape id="_x0000_s1546" type="#_x0000_t32" style="position:absolute;left:3094;top:7515;width:2981;height:1" o:connectortype="straight"/>
              <v:shape id="_x0000_s1547" type="#_x0000_t32" style="position:absolute;left:3094;top:7515;width:0;height:3525;flip:y" o:connectortype="straight"/>
              <v:shape id="_x0000_s1548" type="#_x0000_t32" style="position:absolute;left:2263;top:11040;width:831;height:0" o:connectortype="straight"/>
            </v:group>
            <v:shape id="_x0000_s1549" type="#_x0000_t32" style="position:absolute;left:6267;top:11640;width:1995;height:0;flip:x" o:connectortype="straight" o:regroupid="25"/>
            <v:shape id="_x0000_s1550" type="#_x0000_t32" style="position:absolute;left:8268;top:11642;width:10;height:2835;flip:y" o:connectortype="straight" o:regroupid="25">
              <v:stroke endarrow="block"/>
            </v:shape>
            <v:group id="_x0000_s1551" style="position:absolute;left:5772;top:3722;width:1545;height:8925" coordorigin="5025,4065" coordsize="1545,8925" o:regroupid="25">
              <v:group id="_x0000_s1552" style="position:absolute;left:5025;top:4065;width:1545;height:8925" coordorigin="4200,4260" coordsize="1545,8925">
                <v:rect id="_x0000_s1553" style="position:absolute;left:4200;top:4515;width:1545;height:8385"/>
                <v:shape id="_x0000_s1554" type="#_x0000_t22" style="position:absolute;left:4200;top:11340;width:1545;height:1845"/>
                <v:oval id="_x0000_s1555" style="position:absolute;left:4200;top:4260;width:1545;height:480"/>
              </v:group>
              <v:shape id="_x0000_s1556" type="#_x0000_t202" style="position:absolute;left:5145;top:5423;width:1260;height:472;mso-position-horizontal-relative:margin;v-text-anchor:middle" stroked="f">
                <v:textbox style="mso-next-textbox:#_x0000_s1556">
                  <w:txbxContent>
                    <w:p w:rsidR="005C0E7F" w:rsidRPr="008222DD" w:rsidRDefault="005C0E7F" w:rsidP="00596AA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</w:t>
                      </w:r>
                      <w:r w:rsidRPr="008222DD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1557" style="position:absolute;left:7861;top:12797;width:909;height:945" coordorigin="8205,8280" coordsize="1245,1380" o:regroupid="25">
              <v:oval id="_x0000_s1558" style="position:absolute;left:8205;top:8280;width:1245;height:1380"/>
              <v:shape id="_x0000_s1559" type="#_x0000_t32" style="position:absolute;left:8301;top:8955;width:1059;height:0" o:connectortype="straight"/>
              <v:shape id="_x0000_s1560" type="#_x0000_t32" style="position:absolute;left:8301;top:8280;width:579;height:675;flip:x" o:connectortype="straight"/>
              <v:shape id="_x0000_s1561" type="#_x0000_t32" style="position:absolute;left:8763;top:8955;width:597;height:705;flip:x" o:connectortype="straight"/>
            </v:group>
            <v:shape id="_x0000_s1562" type="#_x0000_t32" style="position:absolute;left:8770;top:13260;width:452;height:0;flip:x" o:connectortype="straight" o:regroupid="25"/>
            <v:shape id="_x0000_s1563" type="#_x0000_t32" style="position:absolute;left:7077;top:13256;width:750;height:0;flip:x" o:connectortype="straight" o:regroupid="25">
              <v:stroke endarrow="block"/>
            </v:shape>
            <v:group id="_x0000_s1564" style="position:absolute;left:9957;top:13052;width:828;height:405" coordorigin="8682,11175" coordsize="828,405" o:regroupid="25">
              <v:shape id="_x0000_s1565" type="#_x0000_t15" style="position:absolute;left:8682;top:11175;width:662;height:405;flip:x"/>
              <v:shape id="_x0000_s1566" type="#_x0000_t202" style="position:absolute;left:8775;top:11175;width:735;height:405" filled="f" stroked="f">
                <v:textbox>
                  <w:txbxContent>
                    <w:p w:rsidR="005C0E7F" w:rsidRPr="007B6A97" w:rsidRDefault="005C0E7F" w:rsidP="00596AA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A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</w:t>
                      </w:r>
                    </w:p>
                  </w:txbxContent>
                </v:textbox>
              </v:shape>
            </v:group>
            <v:shape id="_x0000_s1567" type="#_x0000_t32" style="position:absolute;left:9657;top:13260;width:300;height:0" o:connectortype="straight" o:regroupid="25"/>
            <v:shape id="_x0000_s1568" type="#_x0000_t32" style="position:absolute;left:6237;top:12650;width:0;height:1830" o:connectortype="straight" o:regroupid="25">
              <v:stroke endarrow="block"/>
            </v:shape>
            <v:group id="_x0000_s1569" style="position:absolute;left:9006;top:12182;width:651;height:1200" coordorigin="9069,12480" coordsize="651,1200" o:regroupid="25">
              <v:group id="_x0000_s1570" style="position:absolute;left:9069;top:12480;width:427;height:780" coordorigin="9069,12480" coordsize="427,780">
                <v:group id="_x0000_s1571" style="position:absolute;left:9069;top:12555;width:427;height:705" coordorigin="8970,12570" coordsize="526,675">
                  <v:shape id="_x0000_s1572" type="#_x0000_t32" style="position:absolute;left:9496;top:12570;width:0;height:285;flip:y" o:connectortype="straight"/>
                  <v:shape id="_x0000_s1573" type="#_x0000_t32" style="position:absolute;left:8970;top:12570;width:526;height:1;flip:x" o:connectortype="straight"/>
                  <v:shape id="_x0000_s1574" type="#_x0000_t32" style="position:absolute;left:8970;top:12570;width:0;height:675" o:connectortype="straight"/>
                  <v:shape id="_x0000_s1575" type="#_x0000_t32" style="position:absolute;left:8970;top:13245;width:361;height:0" o:connectortype="straight"/>
                </v:group>
                <v:group id="_x0000_s1576" style="position:absolute;left:9195;top:12480;width:156;height:150" coordorigin="9099,11685" coordsize="156,150">
                  <v:shape id="_x0000_s1577" type="#_x0000_t32" style="position:absolute;left:9099;top:11685;width:96;height:150;flip:x" o:connectortype="straight"/>
                  <v:shape id="_x0000_s1578" type="#_x0000_t32" style="position:absolute;left:9159;top:11685;width:96;height:150;flip:x" o:connectortype="straight"/>
                </v:group>
              </v:group>
              <v:group id="_x0000_s1579" style="position:absolute;left:9283;top:12855;width:437;height:825" coordorigin="8682,8940" coordsize="437,825">
                <v:group id="_x0000_s1580" style="position:absolute;left:8682;top:8940;width:435;height:435" coordorigin="9390,8955" coordsize="435,540">
                  <v:oval id="_x0000_s1581" style="position:absolute;left:9390;top:8955;width:435;height:405"/>
                  <v:rect id="_x0000_s1582" style="position:absolute;left:9390;top:9147;width:435;height:348" stroked="f"/>
                  <v:shape id="_x0000_s1583" type="#_x0000_t32" style="position:absolute;left:9390;top:9177;width:435;height:0;flip:x" o:connectortype="straight"/>
                </v:group>
                <v:shape id="_x0000_s1584" type="#_x0000_t32" style="position:absolute;left:8895;top:9110;width:0;height:499;flip:y" o:connectortype="straight"/>
                <v:group id="_x0000_s1585" style="position:absolute;left:8684;top:9495;width:435;height:270" coordorigin="8328,11400" coordsize="435,270">
                  <v:shape id="_x0000_s1586" type="#_x0000_t32" style="position:absolute;left:8331;top:11400;width:432;height:270" o:connectortype="straight"/>
                  <v:shape id="_x0000_s1587" type="#_x0000_t32" style="position:absolute;left:8331;top:11400;width:432;height:270;flip:x" o:connectortype="straight"/>
                  <v:shape id="_x0000_s1588" type="#_x0000_t32" style="position:absolute;left:8763;top:11400;width:0;height:270" o:connectortype="straight"/>
                  <v:shape id="_x0000_s1589" type="#_x0000_t32" style="position:absolute;left:8328;top:11400;width:0;height:270" o:connectortype="straight"/>
                </v:group>
                <v:rect id="_x0000_s1590" style="position:absolute;left:8730;top:9240;width:343;height:180"/>
              </v:group>
            </v:group>
            <v:group id="_x0000_s1591" style="position:absolute;left:628;top:13127;width:3929;height:1665" coordorigin="691,13410" coordsize="3929,1665" o:regroupid="25">
              <v:oval id="_x0000_s1592" style="position:absolute;left:4035;top:14475;width:585;height:600"/>
              <v:shape id="_x0000_s1593" type="#_x0000_t32" style="position:absolute;left:2310;top:14484;width:750;height:0;flip:x" o:connectortype="straight">
                <v:stroke endarrow="block"/>
              </v:shape>
              <v:shape id="_x0000_s1594" type="#_x0000_t32" style="position:absolute;left:3510;top:14475;width:825;height:13;flip:y" o:connectortype="straight"/>
              <v:group id="_x0000_s1595" style="position:absolute;left:2859;top:13410;width:651;height:1200" coordorigin="9069,12480" coordsize="651,1200">
                <v:group id="_x0000_s1596" style="position:absolute;left:9069;top:12480;width:427;height:780" coordorigin="9069,12480" coordsize="427,780">
                  <v:group id="_x0000_s1597" style="position:absolute;left:9069;top:12555;width:427;height:705" coordorigin="8970,12570" coordsize="526,675">
                    <v:shape id="_x0000_s1598" type="#_x0000_t32" style="position:absolute;left:9496;top:12570;width:0;height:285;flip:y" o:connectortype="straight"/>
                    <v:shape id="_x0000_s1599" type="#_x0000_t32" style="position:absolute;left:8970;top:12570;width:526;height:1;flip:x" o:connectortype="straight"/>
                    <v:shape id="_x0000_s1600" type="#_x0000_t32" style="position:absolute;left:8970;top:12570;width:0;height:675" o:connectortype="straight"/>
                    <v:shape id="_x0000_s1601" type="#_x0000_t32" style="position:absolute;left:8970;top:13245;width:361;height:0" o:connectortype="straight"/>
                  </v:group>
                  <v:group id="_x0000_s1602" style="position:absolute;left:9195;top:12480;width:156;height:150" coordorigin="9099,11685" coordsize="156,150">
                    <v:shape id="_x0000_s1603" type="#_x0000_t32" style="position:absolute;left:9099;top:11685;width:96;height:150;flip:x" o:connectortype="straight"/>
                    <v:shape id="_x0000_s1604" type="#_x0000_t32" style="position:absolute;left:9159;top:11685;width:96;height:150;flip:x" o:connectortype="straight"/>
                  </v:group>
                </v:group>
                <v:group id="_x0000_s1605" style="position:absolute;left:9283;top:12855;width:437;height:825" coordorigin="8682,8940" coordsize="437,825">
                  <v:group id="_x0000_s1606" style="position:absolute;left:8682;top:8940;width:435;height:435" coordorigin="9390,8955" coordsize="435,540">
                    <v:oval id="_x0000_s1607" style="position:absolute;left:9390;top:8955;width:435;height:405"/>
                    <v:rect id="_x0000_s1608" style="position:absolute;left:9390;top:9147;width:435;height:348" stroked="f"/>
                    <v:shape id="_x0000_s1609" type="#_x0000_t32" style="position:absolute;left:9390;top:9177;width:435;height:0;flip:x" o:connectortype="straight"/>
                  </v:group>
                  <v:shape id="_x0000_s1610" type="#_x0000_t32" style="position:absolute;left:8895;top:9110;width:0;height:499;flip:y" o:connectortype="straight"/>
                  <v:group id="_x0000_s1611" style="position:absolute;left:8684;top:9495;width:435;height:270" coordorigin="8328,11400" coordsize="435,270">
                    <v:shape id="_x0000_s1612" type="#_x0000_t32" style="position:absolute;left:8331;top:11400;width:432;height:270" o:connectortype="straight"/>
                    <v:shape id="_x0000_s1613" type="#_x0000_t32" style="position:absolute;left:8331;top:11400;width:432;height:270;flip:x" o:connectortype="straight"/>
                    <v:shape id="_x0000_s1614" type="#_x0000_t32" style="position:absolute;left:8763;top:11400;width:0;height:270" o:connectortype="straight"/>
                    <v:shape id="_x0000_s1615" type="#_x0000_t32" style="position:absolute;left:8328;top:11400;width:0;height:270" o:connectortype="straight"/>
                  </v:group>
                  <v:rect id="_x0000_s1616" style="position:absolute;left:8730;top:9240;width:343;height:180"/>
                </v:group>
              </v:group>
              <v:group id="_x0000_s1617" style="position:absolute;left:691;top:14265;width:1768;height:405" coordorigin="691,14265" coordsize="1768,405">
                <v:shape id="_x0000_s1618" type="#_x0000_t15" style="position:absolute;left:691;top:14265;width:1618;height:405;flip:x"/>
                <v:shape id="_x0000_s1619" type="#_x0000_t202" style="position:absolute;left:936;top:14265;width:1523;height:405" filled="f" stroked="f">
                  <v:textbox>
                    <w:txbxContent>
                      <w:p w:rsidR="005C0E7F" w:rsidRPr="00817FDD" w:rsidRDefault="005C0E7F" w:rsidP="00596AA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Ethanol pur</w:t>
                        </w:r>
                      </w:p>
                    </w:txbxContent>
                  </v:textbox>
                </v:shape>
              </v:group>
            </v:group>
            <v:shape id="_x0000_s1620" type="#_x0000_t32" style="position:absolute;left:4272;top:14477;width:3996;height:1;flip:x" o:connectortype="straight" o:regroupid="25"/>
            <v:shape id="_x0000_s1621" type="#_x0000_t32" style="position:absolute;left:2019;top:9033;width:1953;height:0" o:connectortype="straight" o:regroupid="25">
              <v:stroke endarrow="block"/>
            </v:shape>
            <v:group id="_x0000_s1622" style="position:absolute;left:2624;top:8570;width:909;height:945" coordorigin="8205,8280" coordsize="1245,1380" o:regroupid="25">
              <v:oval id="_x0000_s1623" style="position:absolute;left:8205;top:8280;width:1245;height:1380"/>
              <v:shape id="_x0000_s1624" type="#_x0000_t32" style="position:absolute;left:8301;top:8955;width:1059;height:0" o:connectortype="straight"/>
              <v:shape id="_x0000_s1625" type="#_x0000_t32" style="position:absolute;left:8301;top:8280;width:579;height:675;flip:x" o:connectortype="straight"/>
              <v:shape id="_x0000_s1626" type="#_x0000_t32" style="position:absolute;left:8763;top:8955;width:597;height:705;flip:x" o:connectortype="straight"/>
            </v:group>
            <v:group id="_x0000_s1627" style="position:absolute;left:1370;top:7970;width:651;height:1200" coordorigin="9069,12480" coordsize="651,1200" o:regroupid="25">
              <v:group id="_x0000_s1628" style="position:absolute;left:9069;top:12480;width:427;height:780" coordorigin="9069,12480" coordsize="427,780">
                <v:group id="_x0000_s1629" style="position:absolute;left:9069;top:12555;width:427;height:705" coordorigin="8970,12570" coordsize="526,675">
                  <v:shape id="_x0000_s1630" type="#_x0000_t32" style="position:absolute;left:9496;top:12570;width:0;height:285;flip:y" o:connectortype="straight"/>
                  <v:shape id="_x0000_s1631" type="#_x0000_t32" style="position:absolute;left:8970;top:12570;width:526;height:1;flip:x" o:connectortype="straight"/>
                  <v:shape id="_x0000_s1632" type="#_x0000_t32" style="position:absolute;left:8970;top:12570;width:0;height:675" o:connectortype="straight"/>
                  <v:shape id="_x0000_s1633" type="#_x0000_t32" style="position:absolute;left:8970;top:13245;width:361;height:0" o:connectortype="straight"/>
                </v:group>
                <v:group id="_x0000_s1634" style="position:absolute;left:9195;top:12480;width:156;height:150" coordorigin="9099,11685" coordsize="156,150">
                  <v:shape id="_x0000_s1635" type="#_x0000_t32" style="position:absolute;left:9099;top:11685;width:96;height:150;flip:x" o:connectortype="straight"/>
                  <v:shape id="_x0000_s1636" type="#_x0000_t32" style="position:absolute;left:9159;top:11685;width:96;height:150;flip:x" o:connectortype="straight"/>
                </v:group>
              </v:group>
              <v:group id="_x0000_s1637" style="position:absolute;left:9283;top:12855;width:437;height:825" coordorigin="8682,8940" coordsize="437,825">
                <v:group id="_x0000_s1638" style="position:absolute;left:8682;top:8940;width:435;height:435" coordorigin="9390,8955" coordsize="435,540">
                  <v:oval id="_x0000_s1639" style="position:absolute;left:9390;top:8955;width:435;height:405"/>
                  <v:rect id="_x0000_s1640" style="position:absolute;left:9390;top:9147;width:435;height:348" stroked="f"/>
                  <v:shape id="_x0000_s1641" type="#_x0000_t32" style="position:absolute;left:9390;top:9177;width:435;height:0;flip:x" o:connectortype="straight"/>
                </v:group>
                <v:shape id="_x0000_s1642" type="#_x0000_t32" style="position:absolute;left:8895;top:9110;width:0;height:499;flip:y" o:connectortype="straight"/>
                <v:group id="_x0000_s1643" style="position:absolute;left:8684;top:9495;width:435;height:270" coordorigin="8328,11400" coordsize="435,270">
                  <v:shape id="_x0000_s1644" type="#_x0000_t32" style="position:absolute;left:8331;top:11400;width:432;height:270" o:connectortype="straight"/>
                  <v:shape id="_x0000_s1645" type="#_x0000_t32" style="position:absolute;left:8331;top:11400;width:432;height:270;flip:x" o:connectortype="straight"/>
                  <v:shape id="_x0000_s1646" type="#_x0000_t32" style="position:absolute;left:8763;top:11400;width:0;height:270" o:connectortype="straight"/>
                  <v:shape id="_x0000_s1647" type="#_x0000_t32" style="position:absolute;left:8328;top:11400;width:0;height:270" o:connectortype="straight"/>
                </v:group>
                <v:rect id="_x0000_s1648" style="position:absolute;left:8730;top:9240;width:343;height:180"/>
              </v:group>
            </v:group>
            <v:group id="_x0000_s1649" style="position:absolute;left:553;top:8825;width:737;height:405" coordorigin="616,8448" coordsize="737,405" o:regroupid="25">
              <v:shape id="_x0000_s1650" type="#_x0000_t15" style="position:absolute;left:691;top:8448;width:662;height:405"/>
              <v:shape id="_x0000_s1651" type="#_x0000_t202" style="position:absolute;left:616;top:8448;width:735;height:405" filled="f" stroked="f">
                <v:textbox style="mso-next-textbox:#_x0000_s1651">
                  <w:txbxContent>
                    <w:p w:rsidR="005C0E7F" w:rsidRPr="007B6A97" w:rsidRDefault="005C0E7F" w:rsidP="00596AA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A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</w:t>
                      </w:r>
                    </w:p>
                  </w:txbxContent>
                </v:textbox>
              </v:shape>
            </v:group>
            <v:shape id="_x0000_s1652" type="#_x0000_t32" style="position:absolute;left:1288;top:9032;width:296;height:0" o:connectortype="straight" o:regroupid="25"/>
            <v:group id="_x0000_s1653" style="position:absolute;left:482;top:10472;width:1824;height:660" coordorigin="545,10095" coordsize="1824,660" o:regroupid="25">
              <v:shape id="_x0000_s1654" type="#_x0000_t15" style="position:absolute;left:641;top:10095;width:1643;height:585"/>
              <v:shape id="_x0000_s1655" type="#_x0000_t202" style="position:absolute;left:545;top:10170;width:1824;height:585" filled="f" stroked="f">
                <v:textbox style="mso-next-textbox:#_x0000_s1655">
                  <w:txbxContent>
                    <w:p w:rsidR="005C0E7F" w:rsidRPr="0045526B" w:rsidRDefault="005C0E7F" w:rsidP="00596AA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Ethanol + eau</w:t>
                      </w:r>
                    </w:p>
                  </w:txbxContent>
                </v:textbox>
              </v:shape>
            </v:group>
            <v:oval id="_x0000_s1656" style="position:absolute;left:4301;top:6947;width:599;height:570" o:regroupid="25"/>
            <v:group id="_x0000_s1657" style="position:absolute;left:4332;top:6917;width:530;height:585" coordorigin="2756,6315" coordsize="530,585" o:regroupid="25">
              <v:shape id="_x0000_s1658" type="#_x0000_t202" style="position:absolute;left:2757;top:6315;width:529;height:345" filled="f" stroked="f">
                <v:textbox style="mso-next-textbox:#_x0000_s1658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FT</w:t>
                      </w:r>
                    </w:p>
                  </w:txbxContent>
                </v:textbox>
              </v:shape>
              <v:shape id="_x0000_s1659" type="#_x0000_t202" style="position:absolute;left:2756;top:6555;width:529;height:345" filled="f" stroked="f">
                <v:textbox style="mso-next-textbox:#_x0000_s1659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02</w:t>
                      </w:r>
                    </w:p>
                  </w:txbxContent>
                </v:textbox>
              </v:shape>
            </v:group>
            <v:oval id="_x0000_s1660" style="position:absolute;left:3074;top:5552;width:599;height:570" o:regroupid="25"/>
            <v:group id="_x0000_s1661" style="position:absolute;left:3117;top:5507;width:530;height:585" coordorigin="2756,6315" coordsize="530,585" o:regroupid="25">
              <v:shape id="_x0000_s1662" type="#_x0000_t202" style="position:absolute;left:2757;top:6315;width:529;height:345" filled="f" stroked="f">
                <v:textbox style="mso-next-textbox:#_x0000_s1662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TT</w:t>
                      </w:r>
                    </w:p>
                  </w:txbxContent>
                </v:textbox>
              </v:shape>
              <v:shape id="_x0000_s1663" type="#_x0000_t202" style="position:absolute;left:2756;top:6555;width:529;height:345" filled="f" stroked="f">
                <v:textbox style="mso-next-textbox:#_x0000_s1663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01</w:t>
                      </w:r>
                    </w:p>
                  </w:txbxContent>
                </v:textbox>
              </v:shape>
            </v:group>
            <v:shape id="_x0000_s1664" type="#_x0000_t202" style="position:absolute;left:7603;top:7832;width:707;height:345" o:regroupid="25" filled="f" stroked="f">
              <v:textbox style="mso-next-textbox:#_x0000_s1664">
                <w:txbxContent>
                  <w:p w:rsidR="005C0E7F" w:rsidRPr="006A294D" w:rsidRDefault="005C0E7F" w:rsidP="00596AAC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>PdT</w:t>
                    </w:r>
                  </w:p>
                </w:txbxContent>
              </v:textbox>
            </v:shape>
            <v:shape id="_x0000_s1665" type="#_x0000_t202" style="position:absolute;left:7662;top:8072;width:529;height:345" o:regroupid="25" filled="f" stroked="f">
              <v:textbox style="mso-next-textbox:#_x0000_s1665">
                <w:txbxContent>
                  <w:p w:rsidR="005C0E7F" w:rsidRPr="006A294D" w:rsidRDefault="005C0E7F" w:rsidP="00596AAC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>03</w:t>
                    </w:r>
                  </w:p>
                </w:txbxContent>
              </v:textbox>
            </v:shape>
            <v:shape id="_x0000_s1666" type="#_x0000_t32" style="position:absolute;left:3153;top:5304;width:466;height:0;rotation:-90" o:connectortype="straight" o:regroupid="25">
              <v:stroke dashstyle="dash" endarrow="block"/>
            </v:shape>
            <v:shape id="_x0000_s1667" type="#_x0000_t32" style="position:absolute;left:4369;top:6699;width:466;height:0;rotation:-90" o:connectortype="straight" o:regroupid="25">
              <v:stroke dashstyle="dash" endarrow="block"/>
            </v:shape>
            <v:group id="_x0000_s1668" style="position:absolute;left:3119;top:6152;width:530;height:585" coordorigin="2756,6315" coordsize="530,585" o:regroupid="25">
              <v:shape id="_x0000_s1669" type="#_x0000_t202" style="position:absolute;left:2757;top:6315;width:529;height:345" filled="f" stroked="f">
                <v:textbox style="mso-next-textbox:#_x0000_s1669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TE</w:t>
                      </w:r>
                    </w:p>
                  </w:txbxContent>
                </v:textbox>
              </v:shape>
              <v:shape id="_x0000_s1670" type="#_x0000_t202" style="position:absolute;left:2756;top:6555;width:529;height:345" filled="f" stroked="f">
                <v:textbox style="mso-next-textbox:#_x0000_s1670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01</w:t>
                      </w:r>
                    </w:p>
                  </w:txbxContent>
                </v:textbox>
              </v:shape>
            </v:group>
            <v:oval id="_x0000_s1671" style="position:absolute;left:4795;top:11328;width:599;height:570" o:regroupid="25"/>
            <v:group id="_x0000_s1672" style="position:absolute;left:4842;top:11297;width:530;height:585" coordorigin="2756,6315" coordsize="530,585" o:regroupid="25">
              <v:shape id="_x0000_s1673" type="#_x0000_t202" style="position:absolute;left:2757;top:6315;width:529;height:345" filled="f" stroked="f">
                <v:textbox style="mso-next-textbox:#_x0000_s1673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LT</w:t>
                      </w:r>
                    </w:p>
                  </w:txbxContent>
                </v:textbox>
              </v:shape>
              <v:shape id="_x0000_s1674" type="#_x0000_t202" style="position:absolute;left:2756;top:6555;width:529;height:345" filled="f" stroked="f">
                <v:textbox style="mso-next-textbox:#_x0000_s1674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04</w:t>
                      </w:r>
                    </w:p>
                  </w:txbxContent>
                </v:textbox>
              </v:shape>
            </v:group>
            <v:shape id="_x0000_s1675" type="#_x0000_t202" style="position:absolute;left:9147;top:13382;width:735;height:405" o:regroupid="25" filled="f" stroked="f">
              <v:textbox style="mso-next-textbox:#_x0000_s1675">
                <w:txbxContent>
                  <w:p w:rsidR="005C0E7F" w:rsidRPr="007B6A97" w:rsidRDefault="005C0E7F" w:rsidP="00596A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676" type="#_x0000_t202" style="position:absolute;left:2933;top:14387;width:735;height:405" o:regroupid="25" filled="f" stroked="f">
              <v:textbox style="mso-next-textbox:#_x0000_s1676">
                <w:txbxContent>
                  <w:p w:rsidR="005C0E7F" w:rsidRPr="007B6A97" w:rsidRDefault="005C0E7F" w:rsidP="00596A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677" type="#_x0000_t202" style="position:absolute;left:1510;top:9140;width:735;height:405" o:regroupid="25" filled="f" stroked="f">
              <v:textbox style="mso-next-textbox:#_x0000_s1677">
                <w:txbxContent>
                  <w:p w:rsidR="005C0E7F" w:rsidRPr="007B6A97" w:rsidRDefault="005C0E7F" w:rsidP="00596A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B6A9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group id="_x0000_s1678" style="position:absolute;left:2475;top:7220;width:679;height:345" coordorigin="9926,9780" coordsize="679,345" o:regroupid="25">
              <v:shape id="_x0000_s1679" type="#_x0000_t202" style="position:absolute;left:9926;top:9780;width:679;height:345" filled="f" stroked="f">
                <v:textbox style="mso-next-textbox:#_x0000_s1679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680" style="position:absolute;left:10020;top:9828;width:339;height:297" filled="f"/>
            </v:group>
            <v:group id="_x0000_s1681" style="position:absolute;left:2075;top:7565;width:599;height:570" coordorigin="9496,10065" coordsize="599,570" o:regroupid="25">
              <v:oval id="_x0000_s1682" style="position:absolute;left:9496;top:10065;width:599;height:570"/>
              <v:shape id="_x0000_s1683" type="#_x0000_t202" style="position:absolute;left:9521;top:10140;width:529;height:345" filled="f" stroked="f">
                <v:textbox style="mso-next-textbox:#_x0000_s1683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684" style="position:absolute;left:3537;top:12887;width:599;height:570" coordorigin="9496,10065" coordsize="599,570" o:regroupid="25">
              <v:oval id="_x0000_s1685" style="position:absolute;left:9496;top:10065;width:599;height:570"/>
              <v:shape id="_x0000_s1686" type="#_x0000_t202" style="position:absolute;left:9521;top:10140;width:529;height:345" filled="f" stroked="f">
                <v:textbox style="mso-next-textbox:#_x0000_s1686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687" style="position:absolute;left:4121;top:12692;width:679;height:345" coordorigin="9926,9780" coordsize="679,345" o:regroupid="25">
              <v:shape id="_x0000_s1688" type="#_x0000_t202" style="position:absolute;left:9926;top:9780;width:679;height:345" filled="f" stroked="f">
                <v:textbox style="mso-next-textbox:#_x0000_s1688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689" style="position:absolute;left:10020;top:9828;width:339;height:297" filled="f"/>
            </v:group>
            <v:group id="_x0000_s1690" style="position:absolute;left:3542;top:13802;width:156;height:150" coordorigin="9099,11685" coordsize="156,150" o:regroupid="25">
              <v:shape id="_x0000_s1691" type="#_x0000_t32" style="position:absolute;left:9099;top:11685;width:96;height:150;flip:x" o:connectortype="straight"/>
              <v:shape id="_x0000_s1692" type="#_x0000_t32" style="position:absolute;left:9159;top:11685;width:96;height:150;flip:x" o:connectortype="straight"/>
            </v:group>
            <v:group id="_x0000_s1693" style="position:absolute;left:9764;top:12872;width:156;height:150" coordorigin="9099,11685" coordsize="156,150" o:regroupid="25">
              <v:shape id="_x0000_s1694" type="#_x0000_t32" style="position:absolute;left:9099;top:11685;width:96;height:150;flip:x" o:connectortype="straight"/>
              <v:shape id="_x0000_s1695" type="#_x0000_t32" style="position:absolute;left:9159;top:11685;width:96;height:150;flip:x" o:connectortype="straight"/>
            </v:group>
            <v:shape id="_x0000_s1696" type="#_x0000_t32" style="position:absolute;left:10050;top:12197;width:0;height:765" o:connectortype="straight" o:regroupid="25"/>
            <v:shape id="_x0000_s1697" type="#_x0000_t32" style="position:absolute;left:9611;top:12962;width:439;height:0" o:connectortype="straight" o:regroupid="25"/>
            <v:group id="_x0000_s1698" style="position:absolute;left:9742;top:11792;width:599;height:570" coordorigin="9496,10065" coordsize="599,570" o:regroupid="25">
              <v:oval id="_x0000_s1699" style="position:absolute;left:9496;top:10065;width:599;height:570"/>
              <v:shape id="_x0000_s1700" type="#_x0000_t202" style="position:absolute;left:9521;top:10140;width:529;height:345" filled="f" stroked="f">
                <v:textbox style="mso-next-textbox:#_x0000_s1700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FY</w:t>
                      </w:r>
                    </w:p>
                  </w:txbxContent>
                </v:textbox>
              </v:shape>
            </v:group>
            <v:group id="_x0000_s1701" style="position:absolute;left:10296;top:11627;width:679;height:345" coordorigin="9926,9780" coordsize="679,345" o:regroupid="25">
              <v:shape id="_x0000_s1702" type="#_x0000_t202" style="position:absolute;left:9926;top:9780;width:679;height:345" filled="f" stroked="f">
                <v:textbox style="mso-next-textbox:#_x0000_s1702">
                  <w:txbxContent>
                    <w:p w:rsidR="005C0E7F" w:rsidRPr="006A294D" w:rsidRDefault="005C0E7F" w:rsidP="00596A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I/P</w:t>
                      </w:r>
                    </w:p>
                  </w:txbxContent>
                </v:textbox>
              </v:shape>
              <v:rect id="_x0000_s1703" style="position:absolute;left:10020;top:9828;width:339;height:297" filled="f"/>
            </v:group>
            <v:group id="_x0000_s1704" style="position:absolute;left:3194;top:3182;width:2923;height:810" coordorigin="3152,3450" coordsize="2923,810" o:regroupid="25">
              <v:shape id="_x0000_s1705" type="#_x0000_t32" style="position:absolute;left:6075;top:3450;width:0;height:810" o:connectortype="straight">
                <v:stroke endarrow="block"/>
              </v:shape>
              <v:shape id="_x0000_s1706" type="#_x0000_t32" style="position:absolute;left:3152;top:3450;width:2923;height:0;flip:x" o:connectortype="straight"/>
            </v:group>
            <v:group id="_x0000_s1707" style="position:absolute;left:1444;top:2897;width:1824;height:660" coordorigin="545,10095" coordsize="1824,660" o:regroupid="25">
              <v:shape id="_x0000_s1708" type="#_x0000_t15" style="position:absolute;left:641;top:10095;width:1643;height:585"/>
              <v:shape id="_x0000_s1709" type="#_x0000_t202" style="position:absolute;left:545;top:10170;width:1824;height:585" filled="f" stroked="f">
                <v:textbox style="mso-next-textbox:#_x0000_s1709">
                  <w:txbxContent>
                    <w:p w:rsidR="005C0E7F" w:rsidRPr="0045526B" w:rsidRDefault="005C0E7F" w:rsidP="00596AA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Cyclohexane</w:t>
                      </w:r>
                    </w:p>
                  </w:txbxContent>
                </v:textbox>
              </v:shape>
            </v:group>
            <v:shape id="_x0000_s1711" type="#_x0000_t32" style="position:absolute;left:7317;top:4337;width:1348;height:0;flip:x" o:connectortype="straight" o:regroupid="26">
              <v:stroke endarrow="block"/>
            </v:shape>
            <v:shape id="_x0000_s1712" type="#_x0000_t32" style="position:absolute;left:6777;top:2222;width:0;height:1755;flip:y" o:connectortype="straight" o:regroupid="26">
              <v:stroke endarrow="block"/>
            </v:shape>
            <v:shape id="_x0000_s1713" type="#_x0000_t32" style="position:absolute;left:6777;top:2222;width:2880;height:0" o:connectortype="straight" o:regroupid="26"/>
            <v:group id="_x0000_s1716" style="position:absolute;left:8191;top:2222;width:2796;height:4244" coordorigin="8254,2505" coordsize="2796,4244" o:regroupid="27">
              <v:group id="_x0000_s1717" style="position:absolute;left:8728;top:4125;width:2130;height:1140" coordorigin="8265,3825" coordsize="2130,1140">
                <v:shape id="_x0000_s1718" type="#_x0000_t132" style="position:absolute;left:8265;top:3825;width:2130;height:1140"/>
                <v:shape id="_x0000_s1719" type="#_x0000_t202" style="position:absolute;left:8682;top:4320;width:1260;height:472;mso-position-horizontal-relative:margin;v-text-anchor:middle" stroked="f">
                  <v:textbox style="mso-next-textbox:#_x0000_s1719">
                    <w:txbxContent>
                      <w:p w:rsidR="005C0E7F" w:rsidRPr="008222DD" w:rsidRDefault="005C0E7F" w:rsidP="00596AA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222D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SE</w:t>
                        </w:r>
                      </w:p>
                    </w:txbxContent>
                  </v:textbox>
                </v:shape>
              </v:group>
              <v:shape id="_x0000_s1720" type="#_x0000_t32" style="position:absolute;left:9750;top:2505;width:0;height:1860" o:connectortype="straight">
                <v:stroke endarrow="block"/>
              </v:shape>
              <v:group id="_x0000_s1721" style="position:absolute;left:9303;top:2733;width:909;height:945" coordorigin="8205,8280" coordsize="1245,1380">
                <v:oval id="_x0000_s1722" style="position:absolute;left:8205;top:8280;width:1245;height:1380"/>
                <v:shape id="_x0000_s1723" type="#_x0000_t32" style="position:absolute;left:8301;top:8955;width:1059;height:0" o:connectortype="straight"/>
                <v:shape id="_x0000_s1724" type="#_x0000_t32" style="position:absolute;left:8301;top:8280;width:579;height:675;flip:x" o:connectortype="straight"/>
                <v:shape id="_x0000_s1725" type="#_x0000_t32" style="position:absolute;left:8763;top:8955;width:597;height:705;flip:x" o:connectortype="straight"/>
              </v:group>
              <v:shape id="_x0000_s1726" type="#_x0000_t32" style="position:absolute;left:9796;top:5265;width:0;height:765" o:connectortype="straight"/>
              <v:shape id="_x0000_s1727" type="#_x0000_t32" style="position:absolute;left:9796;top:6030;width:609;height:0" o:connectortype="straight">
                <v:stroke endarrow="block"/>
              </v:shape>
              <v:shape id="_x0000_s1728" type="#_x0000_t202" style="position:absolute;left:9983;top:6164;width:1067;height:585" filled="f" stroked="f">
                <v:textbox style="mso-next-textbox:#_x0000_s1728">
                  <w:txbxContent>
                    <w:p w:rsidR="005C0E7F" w:rsidRPr="0045526B" w:rsidRDefault="005C0E7F" w:rsidP="00596AA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Vers K</w:t>
                      </w:r>
                      <w:r w:rsidRPr="00FD5762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_x0000_s1729" style="position:absolute;left:8254;top:2988;width:737;height:405" coordorigin="616,8448" coordsize="737,405">
                <v:shape id="_x0000_s1730" type="#_x0000_t15" style="position:absolute;left:691;top:8448;width:662;height:405"/>
                <v:shape id="_x0000_s1731" type="#_x0000_t202" style="position:absolute;left:616;top:8448;width:735;height:405" filled="f" stroked="f">
                  <v:textbox style="mso-next-textbox:#_x0000_s1731">
                    <w:txbxContent>
                      <w:p w:rsidR="005C0E7F" w:rsidRPr="007B6A97" w:rsidRDefault="005C0E7F" w:rsidP="00596AA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ER</w:t>
                        </w:r>
                      </w:p>
                    </w:txbxContent>
                  </v:textbox>
                </v:shape>
              </v:group>
              <v:shape id="_x0000_s1732" type="#_x0000_t32" style="position:absolute;left:8989;top:3195;width:296;height:0" o:connectortype="straight"/>
              <v:shape id="_x0000_s1733" type="#_x0000_t32" style="position:absolute;left:10212;top:3195;width:393;height:0" o:connectortype="straight">
                <v:stroke endarrow="block"/>
              </v:shape>
              <v:shape id="_x0000_s1734" type="#_x0000_t32" style="position:absolute;left:10146;top:3840;width:712;height:0" o:connectortype="straight"/>
            </v:group>
            <v:shape id="_x0000_s1715" type="#_x0000_t32" style="position:absolute;left:10083;top:3557;width:0;height:525" o:connectortype="straight" o:regroupid="27">
              <v:stroke endarrow="block"/>
            </v:shape>
          </v:group>
        </w:pict>
      </w:r>
    </w:p>
    <w:sectPr w:rsidR="003D2E23" w:rsidRPr="00CB5229" w:rsidSect="001564E8">
      <w:headerReference w:type="default" r:id="rId19"/>
      <w:footerReference w:type="default" r:id="rId20"/>
      <w:pgSz w:w="11906" w:h="16838" w:code="9"/>
      <w:pgMar w:top="964" w:right="964" w:bottom="964" w:left="96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A0" w:rsidRDefault="00723FA0" w:rsidP="003D2E23">
      <w:pPr>
        <w:spacing w:after="0" w:line="240" w:lineRule="auto"/>
      </w:pPr>
      <w:r>
        <w:separator/>
      </w:r>
    </w:p>
  </w:endnote>
  <w:endnote w:type="continuationSeparator" w:id="1">
    <w:p w:rsidR="00723FA0" w:rsidRDefault="00723FA0" w:rsidP="003D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19"/>
      <w:gridCol w:w="1984"/>
      <w:gridCol w:w="1701"/>
    </w:tblGrid>
    <w:tr w:rsidR="005C0E7F" w:rsidRPr="005669AB" w:rsidTr="005C0E7F">
      <w:trPr>
        <w:jc w:val="center"/>
      </w:trPr>
      <w:tc>
        <w:tcPr>
          <w:tcW w:w="6803" w:type="dxa"/>
          <w:gridSpan w:val="2"/>
        </w:tcPr>
        <w:p w:rsidR="005C0E7F" w:rsidRPr="005669AB" w:rsidRDefault="005C0E7F" w:rsidP="005C0E7F">
          <w:pPr>
            <w:pStyle w:val="Pieddepage"/>
            <w:rPr>
              <w:rFonts w:ascii="Arial" w:hAnsi="Arial" w:cs="Arial"/>
              <w:sz w:val="20"/>
              <w:szCs w:val="20"/>
            </w:rPr>
          </w:pPr>
          <w:r w:rsidRPr="005669AB">
            <w:rPr>
              <w:rFonts w:ascii="Arial" w:hAnsi="Arial" w:cs="Arial"/>
              <w:sz w:val="20"/>
              <w:szCs w:val="20"/>
            </w:rPr>
            <w:t>BTS CONTRÔLE INDUSTRIEL ET RÉGULATION AUTOMATIQUE</w:t>
          </w:r>
        </w:p>
      </w:tc>
      <w:tc>
        <w:tcPr>
          <w:tcW w:w="1701" w:type="dxa"/>
        </w:tcPr>
        <w:p w:rsidR="005C0E7F" w:rsidRPr="005669AB" w:rsidRDefault="005C0E7F" w:rsidP="005C0E7F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2012</w:t>
          </w:r>
        </w:p>
      </w:tc>
    </w:tr>
    <w:tr w:rsidR="005C0E7F" w:rsidRPr="005669AB" w:rsidTr="005C0E7F">
      <w:trPr>
        <w:jc w:val="center"/>
      </w:trPr>
      <w:tc>
        <w:tcPr>
          <w:tcW w:w="4819" w:type="dxa"/>
        </w:tcPr>
        <w:p w:rsidR="005C0E7F" w:rsidRPr="005669AB" w:rsidRDefault="005C0E7F" w:rsidP="005C0E7F">
          <w:pPr>
            <w:pStyle w:val="Pieddepag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INSTRUMENTATION ET RÉGULATION</w:t>
          </w:r>
        </w:p>
      </w:tc>
      <w:tc>
        <w:tcPr>
          <w:tcW w:w="1984" w:type="dxa"/>
        </w:tcPr>
        <w:p w:rsidR="005C0E7F" w:rsidRPr="005669AB" w:rsidRDefault="005C0E7F" w:rsidP="005C0E7F">
          <w:pPr>
            <w:pStyle w:val="Pieddepage"/>
            <w:rPr>
              <w:rFonts w:ascii="Arial" w:hAnsi="Arial" w:cs="Arial"/>
              <w:sz w:val="20"/>
              <w:szCs w:val="20"/>
            </w:rPr>
          </w:pPr>
          <w:r w:rsidRPr="005669AB">
            <w:rPr>
              <w:rFonts w:ascii="Arial" w:hAnsi="Arial" w:cs="Arial"/>
              <w:sz w:val="20"/>
              <w:szCs w:val="20"/>
            </w:rPr>
            <w:t xml:space="preserve">Code : </w:t>
          </w:r>
          <w:r>
            <w:rPr>
              <w:rFonts w:ascii="Arial" w:hAnsi="Arial" w:cs="Arial"/>
              <w:sz w:val="20"/>
              <w:szCs w:val="20"/>
            </w:rPr>
            <w:t>CAE4IR</w:t>
          </w:r>
        </w:p>
      </w:tc>
      <w:tc>
        <w:tcPr>
          <w:tcW w:w="1701" w:type="dxa"/>
        </w:tcPr>
        <w:p w:rsidR="005C0E7F" w:rsidRPr="005669AB" w:rsidRDefault="005C0E7F" w:rsidP="005C0E7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5669AB">
            <w:rPr>
              <w:rFonts w:ascii="Arial" w:hAnsi="Arial" w:cs="Arial"/>
              <w:sz w:val="20"/>
              <w:szCs w:val="20"/>
            </w:rPr>
            <w:t xml:space="preserve">Page </w:t>
          </w:r>
          <w:r w:rsidR="00C324AF" w:rsidRPr="005669AB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Pr="005669AB">
            <w:rPr>
              <w:rStyle w:val="Numrodepage"/>
              <w:rFonts w:ascii="Arial" w:hAnsi="Arial" w:cs="Arial"/>
              <w:sz w:val="20"/>
              <w:szCs w:val="20"/>
            </w:rPr>
            <w:instrText xml:space="preserve"> PAGE </w:instrText>
          </w:r>
          <w:r w:rsidR="00C324AF" w:rsidRPr="005669AB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CE2AE4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 w:rsidR="00C324AF" w:rsidRPr="005669AB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rodepage"/>
              <w:rFonts w:ascii="Arial" w:hAnsi="Arial" w:cs="Arial"/>
              <w:sz w:val="20"/>
              <w:szCs w:val="20"/>
            </w:rPr>
            <w:t>/16</w:t>
          </w:r>
        </w:p>
      </w:tc>
    </w:tr>
  </w:tbl>
  <w:p w:rsidR="005C0E7F" w:rsidRPr="00DA277A" w:rsidRDefault="005C0E7F">
    <w:pPr>
      <w:pStyle w:val="Pieddepage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38169128"/>
      <w:docPartObj>
        <w:docPartGallery w:val="Page Numbers (Bottom of Page)"/>
        <w:docPartUnique/>
      </w:docPartObj>
    </w:sdtPr>
    <w:sdtContent>
      <w:p w:rsidR="005C0E7F" w:rsidRPr="00D16C8E" w:rsidRDefault="00C324AF" w:rsidP="003D2E23">
        <w:pPr>
          <w:pStyle w:val="Pieddepage"/>
          <w:jc w:val="center"/>
          <w:rPr>
            <w:rFonts w:ascii="Arial" w:hAnsi="Arial" w:cs="Arial"/>
          </w:rPr>
        </w:pPr>
        <w:r w:rsidRPr="00D16C8E">
          <w:rPr>
            <w:rFonts w:ascii="Arial" w:hAnsi="Arial" w:cs="Arial"/>
          </w:rPr>
          <w:fldChar w:fldCharType="begin"/>
        </w:r>
        <w:r w:rsidR="005C0E7F" w:rsidRPr="00D16C8E">
          <w:rPr>
            <w:rFonts w:ascii="Arial" w:hAnsi="Arial" w:cs="Arial"/>
          </w:rPr>
          <w:instrText xml:space="preserve"> PAGE   \* MERGEFORMAT </w:instrText>
        </w:r>
        <w:r w:rsidRPr="00D16C8E">
          <w:rPr>
            <w:rFonts w:ascii="Arial" w:hAnsi="Arial" w:cs="Arial"/>
          </w:rPr>
          <w:fldChar w:fldCharType="separate"/>
        </w:r>
        <w:r w:rsidR="00CE2AE4">
          <w:rPr>
            <w:rFonts w:ascii="Arial" w:hAnsi="Arial" w:cs="Arial"/>
            <w:noProof/>
          </w:rPr>
          <w:t>15</w:t>
        </w:r>
        <w:r w:rsidRPr="00D16C8E">
          <w:rPr>
            <w:rFonts w:ascii="Arial" w:hAnsi="Arial" w:cs="Arial"/>
          </w:rPr>
          <w:fldChar w:fldCharType="end"/>
        </w:r>
        <w:r w:rsidR="005C0E7F" w:rsidRPr="00D16C8E">
          <w:rPr>
            <w:rFonts w:ascii="Arial" w:hAnsi="Arial" w:cs="Arial"/>
          </w:rPr>
          <w:t>/1</w:t>
        </w:r>
        <w:r w:rsidR="005C0E7F">
          <w:rPr>
            <w:rFonts w:ascii="Arial" w:hAnsi="Arial" w:cs="Arial"/>
          </w:rPr>
          <w:t>6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A0" w:rsidRDefault="00723FA0" w:rsidP="003D2E23">
      <w:pPr>
        <w:spacing w:after="0" w:line="240" w:lineRule="auto"/>
      </w:pPr>
      <w:r>
        <w:separator/>
      </w:r>
    </w:p>
  </w:footnote>
  <w:footnote w:type="continuationSeparator" w:id="1">
    <w:p w:rsidR="00723FA0" w:rsidRDefault="00723FA0" w:rsidP="003D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7F" w:rsidRPr="00CB1035" w:rsidRDefault="005C0E7F">
    <w:pPr>
      <w:pStyle w:val="En-tte"/>
      <w:rPr>
        <w:rFonts w:ascii="Arial" w:hAnsi="Arial" w:cs="Arial"/>
        <w:sz w:val="28"/>
        <w:szCs w:val="28"/>
      </w:rPr>
    </w:pPr>
    <w:r w:rsidRPr="00CB1035">
      <w:rPr>
        <w:rFonts w:ascii="Arial" w:hAnsi="Arial" w:cs="Arial"/>
        <w:b/>
        <w:sz w:val="28"/>
        <w:szCs w:val="28"/>
      </w:rPr>
      <w:t>CAE4IR</w:t>
    </w:r>
    <w:r>
      <w:rPr>
        <w:rFonts w:ascii="Arial" w:hAnsi="Arial" w:cs="Arial"/>
        <w:b/>
        <w:sz w:val="28"/>
        <w:szCs w:val="28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7F" w:rsidRPr="006405A1" w:rsidRDefault="00CE2AE4">
    <w:pPr>
      <w:pStyle w:val="En-tte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CA</w:t>
    </w:r>
    <w:r w:rsidR="005C0E7F" w:rsidRPr="0088388A">
      <w:rPr>
        <w:rFonts w:ascii="Arial" w:hAnsi="Arial" w:cs="Arial"/>
        <w:b/>
        <w:sz w:val="28"/>
        <w:szCs w:val="28"/>
      </w:rPr>
      <w:t>E4IR</w:t>
    </w:r>
    <w:r w:rsidR="005C0E7F">
      <w:rPr>
        <w:rFonts w:ascii="Arial" w:hAnsi="Arial" w:cs="Arial"/>
        <w:sz w:val="28"/>
        <w:szCs w:val="28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ponse2.jpg" style="width:960.15pt;height:622.35pt;visibility:visible;mso-wrap-style:square" o:bullet="t">
        <v:imagedata r:id="rId1" o:title="reponse2"/>
      </v:shape>
    </w:pict>
  </w:numPicBullet>
  <w:abstractNum w:abstractNumId="0">
    <w:nsid w:val="1A9C790C"/>
    <w:multiLevelType w:val="multilevel"/>
    <w:tmpl w:val="40320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07AA"/>
    <w:multiLevelType w:val="multilevel"/>
    <w:tmpl w:val="CAACA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7166E"/>
    <w:multiLevelType w:val="multilevel"/>
    <w:tmpl w:val="AD703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B23F3"/>
    <w:multiLevelType w:val="multilevel"/>
    <w:tmpl w:val="73C4A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20DC8"/>
    <w:multiLevelType w:val="multilevel"/>
    <w:tmpl w:val="030A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D21D9"/>
    <w:multiLevelType w:val="multilevel"/>
    <w:tmpl w:val="CD90B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2096A"/>
    <w:multiLevelType w:val="multilevel"/>
    <w:tmpl w:val="B1F0D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D57C02"/>
    <w:multiLevelType w:val="multilevel"/>
    <w:tmpl w:val="628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D595A"/>
    <w:multiLevelType w:val="multilevel"/>
    <w:tmpl w:val="03C8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97005"/>
    <w:rsid w:val="00004217"/>
    <w:rsid w:val="0000440F"/>
    <w:rsid w:val="00015DC4"/>
    <w:rsid w:val="00016EAD"/>
    <w:rsid w:val="00017565"/>
    <w:rsid w:val="000244A3"/>
    <w:rsid w:val="00024F86"/>
    <w:rsid w:val="000450BE"/>
    <w:rsid w:val="000578EC"/>
    <w:rsid w:val="00074B0F"/>
    <w:rsid w:val="00075065"/>
    <w:rsid w:val="0008312C"/>
    <w:rsid w:val="0009143B"/>
    <w:rsid w:val="000A1184"/>
    <w:rsid w:val="000A396F"/>
    <w:rsid w:val="000A3B4C"/>
    <w:rsid w:val="000B2A3C"/>
    <w:rsid w:val="000B3519"/>
    <w:rsid w:val="000B5662"/>
    <w:rsid w:val="000C06BC"/>
    <w:rsid w:val="000C0EDE"/>
    <w:rsid w:val="000C316C"/>
    <w:rsid w:val="000C76B2"/>
    <w:rsid w:val="0011214C"/>
    <w:rsid w:val="001261E9"/>
    <w:rsid w:val="001343B1"/>
    <w:rsid w:val="00141016"/>
    <w:rsid w:val="00142724"/>
    <w:rsid w:val="00142A96"/>
    <w:rsid w:val="0014407C"/>
    <w:rsid w:val="0014516F"/>
    <w:rsid w:val="00154B49"/>
    <w:rsid w:val="0015633E"/>
    <w:rsid w:val="001564E8"/>
    <w:rsid w:val="00160443"/>
    <w:rsid w:val="001708C4"/>
    <w:rsid w:val="001771F2"/>
    <w:rsid w:val="001778A8"/>
    <w:rsid w:val="00177A9C"/>
    <w:rsid w:val="00183326"/>
    <w:rsid w:val="00191552"/>
    <w:rsid w:val="00197005"/>
    <w:rsid w:val="001A7DE0"/>
    <w:rsid w:val="001B22D2"/>
    <w:rsid w:val="001B4841"/>
    <w:rsid w:val="001B554D"/>
    <w:rsid w:val="001D01B8"/>
    <w:rsid w:val="001F07BC"/>
    <w:rsid w:val="001F1CF0"/>
    <w:rsid w:val="001F4E45"/>
    <w:rsid w:val="002100BA"/>
    <w:rsid w:val="002149F0"/>
    <w:rsid w:val="0021735A"/>
    <w:rsid w:val="0022005E"/>
    <w:rsid w:val="002211AF"/>
    <w:rsid w:val="00223CEC"/>
    <w:rsid w:val="00226414"/>
    <w:rsid w:val="00230D76"/>
    <w:rsid w:val="00232A6C"/>
    <w:rsid w:val="00233618"/>
    <w:rsid w:val="00236702"/>
    <w:rsid w:val="00246E51"/>
    <w:rsid w:val="00251304"/>
    <w:rsid w:val="00262EA3"/>
    <w:rsid w:val="002645FF"/>
    <w:rsid w:val="00272E66"/>
    <w:rsid w:val="00273982"/>
    <w:rsid w:val="002813EA"/>
    <w:rsid w:val="002901D7"/>
    <w:rsid w:val="00297129"/>
    <w:rsid w:val="002A0D8F"/>
    <w:rsid w:val="002A2288"/>
    <w:rsid w:val="002A459E"/>
    <w:rsid w:val="002B5AAE"/>
    <w:rsid w:val="002D2674"/>
    <w:rsid w:val="002D4FDF"/>
    <w:rsid w:val="002E37FF"/>
    <w:rsid w:val="002F0ECD"/>
    <w:rsid w:val="002F1AC0"/>
    <w:rsid w:val="002F254D"/>
    <w:rsid w:val="002F2F8B"/>
    <w:rsid w:val="002F6883"/>
    <w:rsid w:val="003036DC"/>
    <w:rsid w:val="00311279"/>
    <w:rsid w:val="00311705"/>
    <w:rsid w:val="00313D35"/>
    <w:rsid w:val="00320E40"/>
    <w:rsid w:val="00325D7A"/>
    <w:rsid w:val="0033176A"/>
    <w:rsid w:val="003405F4"/>
    <w:rsid w:val="00340ADD"/>
    <w:rsid w:val="00340F87"/>
    <w:rsid w:val="003419D3"/>
    <w:rsid w:val="00342B0A"/>
    <w:rsid w:val="003457FD"/>
    <w:rsid w:val="00351470"/>
    <w:rsid w:val="00360006"/>
    <w:rsid w:val="003768EA"/>
    <w:rsid w:val="00383FE1"/>
    <w:rsid w:val="0039040B"/>
    <w:rsid w:val="003956DC"/>
    <w:rsid w:val="003A109A"/>
    <w:rsid w:val="003A18F0"/>
    <w:rsid w:val="003A5CBF"/>
    <w:rsid w:val="003B3138"/>
    <w:rsid w:val="003B4A79"/>
    <w:rsid w:val="003C204A"/>
    <w:rsid w:val="003C4FF1"/>
    <w:rsid w:val="003C5056"/>
    <w:rsid w:val="003C536C"/>
    <w:rsid w:val="003D2E23"/>
    <w:rsid w:val="003E44E6"/>
    <w:rsid w:val="003E6EFB"/>
    <w:rsid w:val="003F545F"/>
    <w:rsid w:val="004016AF"/>
    <w:rsid w:val="00403C63"/>
    <w:rsid w:val="00410DBF"/>
    <w:rsid w:val="00421066"/>
    <w:rsid w:val="00424811"/>
    <w:rsid w:val="00424E47"/>
    <w:rsid w:val="00427C4E"/>
    <w:rsid w:val="0043296F"/>
    <w:rsid w:val="00433CFB"/>
    <w:rsid w:val="00435BB2"/>
    <w:rsid w:val="0045526B"/>
    <w:rsid w:val="004574EA"/>
    <w:rsid w:val="00476D41"/>
    <w:rsid w:val="00483106"/>
    <w:rsid w:val="004A4310"/>
    <w:rsid w:val="004B3F38"/>
    <w:rsid w:val="004B5F3F"/>
    <w:rsid w:val="004C3200"/>
    <w:rsid w:val="004C48FC"/>
    <w:rsid w:val="004D6EF0"/>
    <w:rsid w:val="004E36D2"/>
    <w:rsid w:val="004E5714"/>
    <w:rsid w:val="004E5F21"/>
    <w:rsid w:val="004F3238"/>
    <w:rsid w:val="004F5793"/>
    <w:rsid w:val="0050025C"/>
    <w:rsid w:val="00506BB7"/>
    <w:rsid w:val="0051055D"/>
    <w:rsid w:val="00517D0E"/>
    <w:rsid w:val="00526DF3"/>
    <w:rsid w:val="005276AE"/>
    <w:rsid w:val="0053069D"/>
    <w:rsid w:val="0054441B"/>
    <w:rsid w:val="0054695C"/>
    <w:rsid w:val="00555C71"/>
    <w:rsid w:val="00556643"/>
    <w:rsid w:val="00563147"/>
    <w:rsid w:val="0056784F"/>
    <w:rsid w:val="00570C50"/>
    <w:rsid w:val="0057318B"/>
    <w:rsid w:val="00582C08"/>
    <w:rsid w:val="005833A9"/>
    <w:rsid w:val="00586DE3"/>
    <w:rsid w:val="005917D8"/>
    <w:rsid w:val="00595FE8"/>
    <w:rsid w:val="00596AAC"/>
    <w:rsid w:val="00596AB2"/>
    <w:rsid w:val="005A35F9"/>
    <w:rsid w:val="005A4ECD"/>
    <w:rsid w:val="005A5EDC"/>
    <w:rsid w:val="005B74BE"/>
    <w:rsid w:val="005B7F5E"/>
    <w:rsid w:val="005C01B4"/>
    <w:rsid w:val="005C0E7F"/>
    <w:rsid w:val="005C6F36"/>
    <w:rsid w:val="005D6093"/>
    <w:rsid w:val="005D7C89"/>
    <w:rsid w:val="005E7C3F"/>
    <w:rsid w:val="005F165B"/>
    <w:rsid w:val="005F3CE8"/>
    <w:rsid w:val="005F4CBD"/>
    <w:rsid w:val="0060246C"/>
    <w:rsid w:val="00610438"/>
    <w:rsid w:val="00611587"/>
    <w:rsid w:val="00613CBE"/>
    <w:rsid w:val="00614EBB"/>
    <w:rsid w:val="00623D3B"/>
    <w:rsid w:val="00633496"/>
    <w:rsid w:val="006405A1"/>
    <w:rsid w:val="0065366A"/>
    <w:rsid w:val="006667A7"/>
    <w:rsid w:val="00682343"/>
    <w:rsid w:val="00684DC8"/>
    <w:rsid w:val="00686A11"/>
    <w:rsid w:val="00686FE4"/>
    <w:rsid w:val="00695F50"/>
    <w:rsid w:val="006A294D"/>
    <w:rsid w:val="006A59C5"/>
    <w:rsid w:val="006B0518"/>
    <w:rsid w:val="006B3FEB"/>
    <w:rsid w:val="006C40D6"/>
    <w:rsid w:val="006E1125"/>
    <w:rsid w:val="006E233B"/>
    <w:rsid w:val="006F06BB"/>
    <w:rsid w:val="006F39BA"/>
    <w:rsid w:val="007050BB"/>
    <w:rsid w:val="00705454"/>
    <w:rsid w:val="00705ED2"/>
    <w:rsid w:val="00710C95"/>
    <w:rsid w:val="00710D1C"/>
    <w:rsid w:val="00722A82"/>
    <w:rsid w:val="00722AC1"/>
    <w:rsid w:val="00723FA0"/>
    <w:rsid w:val="007263E5"/>
    <w:rsid w:val="00733574"/>
    <w:rsid w:val="00743B17"/>
    <w:rsid w:val="0074793D"/>
    <w:rsid w:val="0075412B"/>
    <w:rsid w:val="00754352"/>
    <w:rsid w:val="00762957"/>
    <w:rsid w:val="00763947"/>
    <w:rsid w:val="00764173"/>
    <w:rsid w:val="00764744"/>
    <w:rsid w:val="007716D5"/>
    <w:rsid w:val="007745ED"/>
    <w:rsid w:val="00780591"/>
    <w:rsid w:val="00785424"/>
    <w:rsid w:val="0079127A"/>
    <w:rsid w:val="0079739B"/>
    <w:rsid w:val="007B6A97"/>
    <w:rsid w:val="007B74E4"/>
    <w:rsid w:val="007B7C66"/>
    <w:rsid w:val="007C2DF6"/>
    <w:rsid w:val="007E0827"/>
    <w:rsid w:val="007E3EA5"/>
    <w:rsid w:val="007E4733"/>
    <w:rsid w:val="007E535E"/>
    <w:rsid w:val="007F755D"/>
    <w:rsid w:val="00800CCF"/>
    <w:rsid w:val="00806582"/>
    <w:rsid w:val="0080667C"/>
    <w:rsid w:val="00815AF3"/>
    <w:rsid w:val="00817FDD"/>
    <w:rsid w:val="008222DD"/>
    <w:rsid w:val="008227F7"/>
    <w:rsid w:val="0082575E"/>
    <w:rsid w:val="00826FFC"/>
    <w:rsid w:val="00830EA9"/>
    <w:rsid w:val="00843D49"/>
    <w:rsid w:val="0084713E"/>
    <w:rsid w:val="008508B4"/>
    <w:rsid w:val="008510EA"/>
    <w:rsid w:val="00851557"/>
    <w:rsid w:val="00851CA0"/>
    <w:rsid w:val="0085643F"/>
    <w:rsid w:val="00863972"/>
    <w:rsid w:val="00864C66"/>
    <w:rsid w:val="00871F50"/>
    <w:rsid w:val="0087356D"/>
    <w:rsid w:val="0088388A"/>
    <w:rsid w:val="00883FC7"/>
    <w:rsid w:val="00892133"/>
    <w:rsid w:val="008A004F"/>
    <w:rsid w:val="008A5116"/>
    <w:rsid w:val="008A5C29"/>
    <w:rsid w:val="008C778F"/>
    <w:rsid w:val="008E2B36"/>
    <w:rsid w:val="008F4DBB"/>
    <w:rsid w:val="008F5A27"/>
    <w:rsid w:val="00902452"/>
    <w:rsid w:val="0090370E"/>
    <w:rsid w:val="00903786"/>
    <w:rsid w:val="009059B9"/>
    <w:rsid w:val="00906309"/>
    <w:rsid w:val="0092291A"/>
    <w:rsid w:val="00926554"/>
    <w:rsid w:val="00931B79"/>
    <w:rsid w:val="00937F24"/>
    <w:rsid w:val="00940571"/>
    <w:rsid w:val="00945DBA"/>
    <w:rsid w:val="00946549"/>
    <w:rsid w:val="00947EFF"/>
    <w:rsid w:val="00960CCC"/>
    <w:rsid w:val="00963618"/>
    <w:rsid w:val="009706AF"/>
    <w:rsid w:val="00972DC7"/>
    <w:rsid w:val="009824E5"/>
    <w:rsid w:val="0098574E"/>
    <w:rsid w:val="00990EC2"/>
    <w:rsid w:val="009936E9"/>
    <w:rsid w:val="00995BD0"/>
    <w:rsid w:val="00997B7E"/>
    <w:rsid w:val="009A6D04"/>
    <w:rsid w:val="009B6E68"/>
    <w:rsid w:val="009C2561"/>
    <w:rsid w:val="009C4B0D"/>
    <w:rsid w:val="009D34EF"/>
    <w:rsid w:val="009E5990"/>
    <w:rsid w:val="009E618F"/>
    <w:rsid w:val="009E770D"/>
    <w:rsid w:val="009E7D21"/>
    <w:rsid w:val="009F3E79"/>
    <w:rsid w:val="009F65FC"/>
    <w:rsid w:val="00A1054B"/>
    <w:rsid w:val="00A13BAD"/>
    <w:rsid w:val="00A169BE"/>
    <w:rsid w:val="00A32B06"/>
    <w:rsid w:val="00A36692"/>
    <w:rsid w:val="00A41AAE"/>
    <w:rsid w:val="00A42C2E"/>
    <w:rsid w:val="00A47ABA"/>
    <w:rsid w:val="00A527D9"/>
    <w:rsid w:val="00A579F9"/>
    <w:rsid w:val="00A64121"/>
    <w:rsid w:val="00A655EA"/>
    <w:rsid w:val="00A71904"/>
    <w:rsid w:val="00A7299F"/>
    <w:rsid w:val="00A834B2"/>
    <w:rsid w:val="00AA0617"/>
    <w:rsid w:val="00AA1859"/>
    <w:rsid w:val="00AA5929"/>
    <w:rsid w:val="00AD1894"/>
    <w:rsid w:val="00AD7677"/>
    <w:rsid w:val="00AE4FFB"/>
    <w:rsid w:val="00AE6A70"/>
    <w:rsid w:val="00AF09D0"/>
    <w:rsid w:val="00AF4C87"/>
    <w:rsid w:val="00B12C6D"/>
    <w:rsid w:val="00B175C6"/>
    <w:rsid w:val="00B203B0"/>
    <w:rsid w:val="00B23E48"/>
    <w:rsid w:val="00B43899"/>
    <w:rsid w:val="00B477B4"/>
    <w:rsid w:val="00B516FF"/>
    <w:rsid w:val="00B56DB7"/>
    <w:rsid w:val="00B571D7"/>
    <w:rsid w:val="00B63C77"/>
    <w:rsid w:val="00B63CC3"/>
    <w:rsid w:val="00B65150"/>
    <w:rsid w:val="00B66295"/>
    <w:rsid w:val="00B72123"/>
    <w:rsid w:val="00B75D6B"/>
    <w:rsid w:val="00B82E3D"/>
    <w:rsid w:val="00B8341C"/>
    <w:rsid w:val="00B83EBC"/>
    <w:rsid w:val="00B93021"/>
    <w:rsid w:val="00BA49C6"/>
    <w:rsid w:val="00BA707E"/>
    <w:rsid w:val="00BB5EDE"/>
    <w:rsid w:val="00BC0D8C"/>
    <w:rsid w:val="00BC54DD"/>
    <w:rsid w:val="00BD5401"/>
    <w:rsid w:val="00BD65F3"/>
    <w:rsid w:val="00BE72F7"/>
    <w:rsid w:val="00BF21D0"/>
    <w:rsid w:val="00C14373"/>
    <w:rsid w:val="00C17DA6"/>
    <w:rsid w:val="00C324AF"/>
    <w:rsid w:val="00C44A0D"/>
    <w:rsid w:val="00C45C16"/>
    <w:rsid w:val="00C600D6"/>
    <w:rsid w:val="00C627E3"/>
    <w:rsid w:val="00C77220"/>
    <w:rsid w:val="00C7778E"/>
    <w:rsid w:val="00C876B6"/>
    <w:rsid w:val="00C8785D"/>
    <w:rsid w:val="00CA0DE1"/>
    <w:rsid w:val="00CA1EA3"/>
    <w:rsid w:val="00CB5229"/>
    <w:rsid w:val="00CB6768"/>
    <w:rsid w:val="00CC07F7"/>
    <w:rsid w:val="00CC0D63"/>
    <w:rsid w:val="00CC71CA"/>
    <w:rsid w:val="00CD72A5"/>
    <w:rsid w:val="00CE2AE4"/>
    <w:rsid w:val="00CE4DDC"/>
    <w:rsid w:val="00D03EB8"/>
    <w:rsid w:val="00D0772A"/>
    <w:rsid w:val="00D16C8E"/>
    <w:rsid w:val="00D17687"/>
    <w:rsid w:val="00D17D5D"/>
    <w:rsid w:val="00D30689"/>
    <w:rsid w:val="00D325E3"/>
    <w:rsid w:val="00D35B1F"/>
    <w:rsid w:val="00D40AD3"/>
    <w:rsid w:val="00D57C1E"/>
    <w:rsid w:val="00D75FD2"/>
    <w:rsid w:val="00D843A3"/>
    <w:rsid w:val="00D87C63"/>
    <w:rsid w:val="00D96829"/>
    <w:rsid w:val="00DA3A09"/>
    <w:rsid w:val="00DB0766"/>
    <w:rsid w:val="00DB1612"/>
    <w:rsid w:val="00DB2DA1"/>
    <w:rsid w:val="00DB3465"/>
    <w:rsid w:val="00DB471E"/>
    <w:rsid w:val="00DB532C"/>
    <w:rsid w:val="00DB7BB3"/>
    <w:rsid w:val="00DC24C7"/>
    <w:rsid w:val="00DC4B9B"/>
    <w:rsid w:val="00DC793F"/>
    <w:rsid w:val="00DD57C2"/>
    <w:rsid w:val="00DD5EBC"/>
    <w:rsid w:val="00DE5C91"/>
    <w:rsid w:val="00DE6325"/>
    <w:rsid w:val="00DF4A39"/>
    <w:rsid w:val="00DF6120"/>
    <w:rsid w:val="00DF66E5"/>
    <w:rsid w:val="00E01FCC"/>
    <w:rsid w:val="00E04214"/>
    <w:rsid w:val="00E04F87"/>
    <w:rsid w:val="00E13AD2"/>
    <w:rsid w:val="00E15278"/>
    <w:rsid w:val="00E16FB3"/>
    <w:rsid w:val="00E26E5F"/>
    <w:rsid w:val="00E324E6"/>
    <w:rsid w:val="00E34F4D"/>
    <w:rsid w:val="00E4053C"/>
    <w:rsid w:val="00E432AA"/>
    <w:rsid w:val="00E64106"/>
    <w:rsid w:val="00E66050"/>
    <w:rsid w:val="00E667F6"/>
    <w:rsid w:val="00E72249"/>
    <w:rsid w:val="00E768B1"/>
    <w:rsid w:val="00E81A45"/>
    <w:rsid w:val="00E81D9F"/>
    <w:rsid w:val="00E9767B"/>
    <w:rsid w:val="00EA1844"/>
    <w:rsid w:val="00EA6E08"/>
    <w:rsid w:val="00EA7A1D"/>
    <w:rsid w:val="00EB5707"/>
    <w:rsid w:val="00EB5EB8"/>
    <w:rsid w:val="00EC018A"/>
    <w:rsid w:val="00EC03F2"/>
    <w:rsid w:val="00EC129E"/>
    <w:rsid w:val="00EC3B3F"/>
    <w:rsid w:val="00EC6185"/>
    <w:rsid w:val="00ED1694"/>
    <w:rsid w:val="00ED6486"/>
    <w:rsid w:val="00ED7592"/>
    <w:rsid w:val="00EE22DD"/>
    <w:rsid w:val="00EE612F"/>
    <w:rsid w:val="00F118E3"/>
    <w:rsid w:val="00F12DAE"/>
    <w:rsid w:val="00F15D57"/>
    <w:rsid w:val="00F1664D"/>
    <w:rsid w:val="00F22E0B"/>
    <w:rsid w:val="00F245E8"/>
    <w:rsid w:val="00F24C2B"/>
    <w:rsid w:val="00F30C12"/>
    <w:rsid w:val="00F312E0"/>
    <w:rsid w:val="00F4380E"/>
    <w:rsid w:val="00F469A3"/>
    <w:rsid w:val="00F5069A"/>
    <w:rsid w:val="00F56377"/>
    <w:rsid w:val="00F6260E"/>
    <w:rsid w:val="00F72938"/>
    <w:rsid w:val="00FB0B69"/>
    <w:rsid w:val="00FB7E8B"/>
    <w:rsid w:val="00FC22E8"/>
    <w:rsid w:val="00FC5FEB"/>
    <w:rsid w:val="00FD5762"/>
    <w:rsid w:val="00FD6871"/>
    <w:rsid w:val="00FE2BAF"/>
    <w:rsid w:val="00FE47B4"/>
    <w:rsid w:val="00FE5A4D"/>
    <w:rsid w:val="00FE72C6"/>
    <w:rsid w:val="00FE749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97" type="connector" idref="#_x0000_s1046"/>
        <o:r id="V:Rule298" type="connector" idref="#_x0000_s1765"/>
        <o:r id="V:Rule299" type="connector" idref="#_x0000_s1340"/>
        <o:r id="V:Rule300" type="connector" idref="#_x0000_s1593"/>
        <o:r id="V:Rule301" type="connector" idref="#_x0000_s1392"/>
        <o:r id="V:Rule302" type="connector" idref="#_x0000_s1647"/>
        <o:r id="V:Rule303" type="connector" idref="#_x0000_s1333"/>
        <o:r id="V:Rule304" type="connector" idref="#_x0000_s1772"/>
        <o:r id="V:Rule305" type="connector" idref="#_x0000_s1403"/>
        <o:r id="V:Rule306" type="connector" idref="#_x0000_s1642"/>
        <o:r id="V:Rule307" type="connector" idref="#_x0000_s1536"/>
        <o:r id="V:Rule308" type="connector" idref="#_x0000_s1384"/>
        <o:r id="V:Rule309" type="connector" idref="#_x0000_s1537"/>
        <o:r id="V:Rule310" type="connector" idref="#_x0000_s1646"/>
        <o:r id="V:Rule311" type="connector" idref="#_x0000_s1385"/>
        <o:r id="V:Rule312" type="connector" idref="#_x0000_s1633"/>
        <o:r id="V:Rule313" type="connector" idref="#_x0000_s1312"/>
        <o:r id="V:Rule314" type="connector" idref="#_x0000_s1604"/>
        <o:r id="V:Rule315" type="connector" idref="#_x0000_s1720"/>
        <o:r id="V:Rule316" type="connector" idref="#_x0000_s1412"/>
        <o:r id="V:Rule317" type="connector" idref="#_x0000_s1706"/>
        <o:r id="V:Rule318" type="connector" idref="#_x0000_s1401"/>
        <o:r id="V:Rule319" type="connector" idref="#_x0000_s1423"/>
        <o:r id="V:Rule320" type="connector" idref="#_x0000_s1457"/>
        <o:r id="V:Rule321" type="connector" idref="#_x0000_s1696"/>
        <o:r id="V:Rule322" type="connector" idref="#_x0000_s1534"/>
        <o:r id="V:Rule323" type="connector" idref="#_x0000_s1215"/>
        <o:r id="V:Rule324" type="connector" idref="#_x0000_s1123"/>
        <o:r id="V:Rule325" type="connector" idref="#_x0000_s1424"/>
        <o:r id="V:Rule326" type="connector" idref="#_x0000_s1620"/>
        <o:r id="V:Rule327" type="connector" idref="#_x0000_s1283"/>
        <o:r id="V:Rule328" type="connector" idref="#_x0000_s1085"/>
        <o:r id="V:Rule329" type="connector" idref="#_x0000_s1774"/>
        <o:r id="V:Rule330" type="connector" idref="#_x0000_s1775"/>
        <o:r id="V:Rule331" type="connector" idref="#_x0000_s1438"/>
        <o:r id="V:Rule332" type="connector" idref="#_x0000_s1280"/>
        <o:r id="V:Rule333" type="connector" idref="#_x0000_s1332"/>
        <o:r id="V:Rule334" type="connector" idref="#_x0000_s1712"/>
        <o:r id="V:Rule335" type="connector" idref="#_x0000_s1635"/>
        <o:r id="V:Rule336" type="connector" idref="#_x0000_s1377"/>
        <o:r id="V:Rule337" type="connector" idref="#_x0000_s1339"/>
        <o:r id="V:Rule338" type="connector" idref="#_x0000_s1380"/>
        <o:r id="V:Rule339" type="connector" idref="#_x0000_s1561"/>
        <o:r id="V:Rule340" type="connector" idref="#_x0000_s1179"/>
        <o:r id="V:Rule341" type="connector" idref="#_x0000_s1378"/>
        <o:r id="V:Rule342" type="connector" idref="#_x0000_s1601"/>
        <o:r id="V:Rule343" type="connector" idref="#_x0000_s1054"/>
        <o:r id="V:Rule344" type="connector" idref="#_x0000_s1138"/>
        <o:r id="V:Rule345" type="connector" idref="#_x0000_s1610"/>
        <o:r id="V:Rule346" type="connector" idref="#_x0000_s1645"/>
        <o:r id="V:Rule347" type="connector" idref="#_x0000_s1077"/>
        <o:r id="V:Rule348" type="connector" idref="#_x0000_s1483"/>
        <o:r id="V:Rule349" type="connector" idref="#_x0000_s1587"/>
        <o:r id="V:Rule350" type="connector" idref="#_x0000_s1416"/>
        <o:r id="V:Rule351" type="connector" idref="#_x0000_s1515"/>
        <o:r id="V:Rule352" type="connector" idref="#_x0000_s1727"/>
        <o:r id="V:Rule353" type="connector" idref="#_x0000_s1174"/>
        <o:r id="V:Rule354" type="connector" idref="#_x0000_s1092"/>
        <o:r id="V:Rule355" type="connector" idref="#_x0000_s1436"/>
        <o:r id="V:Rule356" type="connector" idref="#_x0000_s1064"/>
        <o:r id="V:Rule357" type="connector" idref="#_x0000_s1770"/>
        <o:r id="V:Rule358" type="connector" idref="#_x0000_s1496"/>
        <o:r id="V:Rule359" type="connector" idref="#_x0000_s1542"/>
        <o:r id="V:Rule360" type="connector" idref="#_x0000_s1572"/>
        <o:r id="V:Rule361" type="connector" idref="#_x0000_s1323"/>
        <o:r id="V:Rule362" type="connector" idref="#_x0000_s1577"/>
        <o:r id="V:Rule363" type="connector" idref="#_x0000_s1713"/>
        <o:r id="V:Rule364" type="connector" idref="#_x0000_s1394"/>
        <o:r id="V:Rule365" type="connector" idref="#_x0000_s1405"/>
        <o:r id="V:Rule366" type="connector" idref="#_x0000_s1328"/>
        <o:r id="V:Rule367" type="connector" idref="#_x0000_s1422"/>
        <o:r id="V:Rule368" type="connector" idref="#_x0000_s1071"/>
        <o:r id="V:Rule369" type="connector" idref="#_x0000_s1586"/>
        <o:r id="V:Rule370" type="connector" idref="#_x0000_s1821"/>
        <o:r id="V:Rule371" type="connector" idref="#_x0000_s1119"/>
        <o:r id="V:Rule372" type="connector" idref="#_x0000_s1549"/>
        <o:r id="V:Rule373" type="connector" idref="#_x0000_s1173"/>
        <o:r id="V:Rule374" type="connector" idref="#_x0000_s1771"/>
        <o:r id="V:Rule375" type="connector" idref="#_x0000_s1352"/>
        <o:r id="V:Rule376" type="connector" idref="#_x0000_s1263"/>
        <o:r id="V:Rule377" type="connector" idref="#_x0000_s1503"/>
        <o:r id="V:Rule378" type="connector" idref="#_x0000_s1404"/>
        <o:r id="V:Rule379" type="connector" idref="#_x0000_s1131"/>
        <o:r id="V:Rule380" type="connector" idref="#_x0000_s1652"/>
        <o:r id="V:Rule381" type="connector" idref="#_x0000_s1724"/>
        <o:r id="V:Rule382" type="connector" idref="#_x0000_s1575"/>
        <o:r id="V:Rule383" type="connector" idref="#_x0000_s1715"/>
        <o:r id="V:Rule384" type="connector" idref="#_x0000_s1279"/>
        <o:r id="V:Rule385" type="connector" idref="#_x0000_s1535"/>
        <o:r id="V:Rule386" type="connector" idref="#_x0000_s1829"/>
        <o:r id="V:Rule387" type="connector" idref="#_x0000_s1216"/>
        <o:r id="V:Rule388" type="connector" idref="#_x0000_s1264"/>
        <o:r id="V:Rule389" type="connector" idref="#_x0000_s1584"/>
        <o:r id="V:Rule390" type="connector" idref="#_x0000_s1817"/>
        <o:r id="V:Rule391" type="connector" idref="#_x0000_s1137"/>
        <o:r id="V:Rule392" type="connector" idref="#_x0000_s1417"/>
        <o:r id="V:Rule393" type="connector" idref="#_x0000_s1406"/>
        <o:r id="V:Rule394" type="connector" idref="#_x0000_s1089"/>
        <o:r id="V:Rule395" type="connector" idref="#_x0000_s1550"/>
        <o:r id="V:Rule396" type="connector" idref="#_x0000_s1589"/>
        <o:r id="V:Rule397" type="connector" idref="#_x0000_s1543"/>
        <o:r id="V:Rule398" type="connector" idref="#_x0000_s1486"/>
        <o:r id="V:Rule399" type="connector" idref="#_x0000_s1426"/>
        <o:r id="V:Rule400" type="connector" idref="#_x0000_s1567"/>
        <o:r id="V:Rule401" type="connector" idref="#_x0000_s1244"/>
        <o:r id="V:Rule402" type="connector" idref="#_x0000_s1855"/>
        <o:r id="V:Rule403" type="connector" idref="#_x0000_s1285"/>
        <o:r id="V:Rule404" type="connector" idref="#_x0000_s1624"/>
        <o:r id="V:Rule405" type="connector" idref="#_x0000_s1588"/>
        <o:r id="V:Rule406" type="connector" idref="#_x0000_s1395"/>
        <o:r id="V:Rule407" type="connector" idref="#_x0000_s1856"/>
        <o:r id="V:Rule408" type="connector" idref="#_x0000_s1081"/>
        <o:r id="V:Rule409" type="connector" idref="#_x0000_s1146"/>
        <o:r id="V:Rule410" type="connector" idref="#_x0000_s1697"/>
        <o:r id="V:Rule411" type="connector" idref="#_x0000_s1524"/>
        <o:r id="V:Rule412" type="connector" idref="#_x0000_s1108"/>
        <o:r id="V:Rule413" type="connector" idref="#_x0000_s1857"/>
        <o:r id="V:Rule414" type="connector" idref="#_x0000_s1302"/>
        <o:r id="V:Rule415" type="connector" idref="#_x0000_s1124"/>
        <o:r id="V:Rule416" type="connector" idref="#_x0000_s1135"/>
        <o:r id="V:Rule417" type="connector" idref="#_x0000_s1375"/>
        <o:r id="V:Rule418" type="connector" idref="#_x0000_s1528"/>
        <o:r id="V:Rule419" type="connector" idref="#_x0000_s1532"/>
        <o:r id="V:Rule420" type="connector" idref="#_x0000_s1630"/>
        <o:r id="V:Rule421" type="connector" idref="#_x0000_s1437"/>
        <o:r id="V:Rule422" type="connector" idref="#_x0000_s1063"/>
        <o:r id="V:Rule423" type="connector" idref="#_x0000_s1152"/>
        <o:r id="V:Rule424" type="connector" idref="#_x0000_s1107"/>
        <o:r id="V:Rule425" type="connector" idref="#_x0000_s1691"/>
        <o:r id="V:Rule426" type="connector" idref="#_x0000_s1560"/>
        <o:r id="V:Rule427" type="connector" idref="#_x0000_s1111"/>
        <o:r id="V:Rule428" type="connector" idref="#_x0000_s1294"/>
        <o:r id="V:Rule429" type="connector" idref="#_x0000_s1315"/>
        <o:r id="V:Rule430" type="connector" idref="#_x0000_s1337"/>
        <o:r id="V:Rule431" type="connector" idref="#_x0000_s1351"/>
        <o:r id="V:Rule432" type="connector" idref="#_x0000_s1326"/>
        <o:r id="V:Rule433" type="connector" idref="#_x0000_s1303"/>
        <o:r id="V:Rule434" type="connector" idref="#_x0000_s1734"/>
        <o:r id="V:Rule435" type="connector" idref="#_x0000_s1319"/>
        <o:r id="V:Rule436" type="connector" idref="#_x0000_s1621"/>
        <o:r id="V:Rule437" type="connector" idref="#_x0000_s1304"/>
        <o:r id="V:Rule438" type="connector" idref="#_x0000_s1632"/>
        <o:r id="V:Rule439" type="connector" idref="#_x0000_s1053"/>
        <o:r id="V:Rule440" type="connector" idref="#_x0000_s1514"/>
        <o:r id="V:Rule441" type="connector" idref="#_x0000_s1087"/>
        <o:r id="V:Rule442" type="connector" idref="#_x0000_s1284"/>
        <o:r id="V:Rule443" type="connector" idref="#_x0000_s1816"/>
        <o:r id="V:Rule444" type="connector" idref="#_x0000_s1078"/>
        <o:r id="V:Rule445" type="connector" idref="#_x0000_s1140"/>
        <o:r id="V:Rule446" type="connector" idref="#_x0000_s1482"/>
        <o:r id="V:Rule447" type="connector" idref="#_x0000_s1366"/>
        <o:r id="V:Rule448" type="connector" idref="#_x0000_s1188"/>
        <o:r id="V:Rule449" type="connector" idref="#_x0000_s1613"/>
        <o:r id="V:Rule450" type="connector" idref="#_x0000_s1583"/>
        <o:r id="V:Rule451" type="connector" idref="#_x0000_s1523"/>
        <o:r id="V:Rule452" type="connector" idref="#_x0000_s1112"/>
        <o:r id="V:Rule453" type="connector" idref="#_x0000_s1820"/>
        <o:r id="V:Rule454" type="connector" idref="#_x0000_s1314"/>
        <o:r id="V:Rule455" type="connector" idref="#_x0000_s1301"/>
        <o:r id="V:Rule456" type="connector" idref="#_x0000_s1598"/>
        <o:r id="V:Rule457" type="connector" idref="#_x0000_s1517"/>
        <o:r id="V:Rule458" type="connector" idref="#_x0000_s1612"/>
        <o:r id="V:Rule459" type="connector" idref="#_x0000_s1374"/>
        <o:r id="V:Rule460" type="connector" idref="#_x0000_s1113"/>
        <o:r id="V:Rule461" type="connector" idref="#_x0000_s1603"/>
        <o:r id="V:Rule462" type="connector" idref="#_x0000_s1341"/>
        <o:r id="V:Rule463" type="connector" idref="#_x0000_s1088"/>
        <o:r id="V:Rule464" type="connector" idref="#_x0000_s1313"/>
        <o:r id="V:Rule465" type="connector" idref="#_x0000_s1338"/>
        <o:r id="V:Rule466" type="connector" idref="#_x0000_s1075"/>
        <o:r id="V:Rule467" type="connector" idref="#_x0000_s1614"/>
        <o:r id="V:Rule468" type="connector" idref="#_x0000_s1391"/>
        <o:r id="V:Rule469" type="connector" idref="#_x0000_s1164"/>
        <o:r id="V:Rule470" type="connector" idref="#_x0000_s1101"/>
        <o:r id="V:Rule471" type="connector" idref="#_x0000_s1725"/>
        <o:r id="V:Rule472" type="connector" idref="#_x0000_s1427"/>
        <o:r id="V:Rule473" type="connector" idref="#_x0000_s1334"/>
        <o:r id="V:Rule474" type="connector" idref="#_x0000_s1365"/>
        <o:r id="V:Rule475" type="connector" idref="#_x0000_s1282"/>
        <o:r id="V:Rule476" type="connector" idref="#_x0000_s1327"/>
        <o:r id="V:Rule477" type="connector" idref="#_x0000_s1292"/>
        <o:r id="V:Rule478" type="connector" idref="#_x0000_s1141"/>
        <o:r id="V:Rule479" type="connector" idref="#_x0000_s1433"/>
        <o:r id="V:Rule480" type="connector" idref="#_x0000_s1562"/>
        <o:r id="V:Rule481" type="connector" idref="#_x0000_s1096"/>
        <o:r id="V:Rule482" type="connector" idref="#_x0000_s1568"/>
        <o:r id="V:Rule483" type="connector" idref="#_x0000_s1320"/>
        <o:r id="V:Rule484" type="connector" idref="#_x0000_s1110"/>
        <o:r id="V:Rule485" type="connector" idref="#_x0000_s1364"/>
        <o:r id="V:Rule486" type="connector" idref="#_x0000_s1080"/>
        <o:r id="V:Rule487" type="connector" idref="#_x0000_s1573"/>
        <o:r id="V:Rule488" type="connector" idref="#_x0000_s1067"/>
        <o:r id="V:Rule489" type="connector" idref="#_x0000_s1353"/>
        <o:r id="V:Rule490" type="connector" idref="#_x0000_s1546"/>
        <o:r id="V:Rule491" type="connector" idref="#_x0000_s1559"/>
        <o:r id="V:Rule492" type="connector" idref="#_x0000_s1813"/>
        <o:r id="V:Rule493" type="connector" idref="#_x0000_s1578"/>
        <o:r id="V:Rule494" type="connector" idref="#_x0000_s1293"/>
        <o:r id="V:Rule495" type="connector" idref="#_x0000_s1594"/>
        <o:r id="V:Rule496" type="connector" idref="#_x0000_s1502"/>
        <o:r id="V:Rule497" type="connector" idref="#_x0000_s1329"/>
        <o:r id="V:Rule498" type="connector" idref="#_x0000_s1149"/>
        <o:r id="V:Rule499" type="connector" idref="#_x0000_s1504"/>
        <o:r id="V:Rule500" type="connector" idref="#_x0000_s1354"/>
        <o:r id="V:Rule501" type="connector" idref="#_x0000_s1048"/>
        <o:r id="V:Rule502" type="connector" idref="#_x0000_s1609"/>
        <o:r id="V:Rule503" type="connector" idref="#_x0000_s1086"/>
        <o:r id="V:Rule504" type="connector" idref="#_x0000_s1705"/>
        <o:r id="V:Rule505" type="connector" idref="#_x0000_s1098"/>
        <o:r id="V:Rule506" type="connector" idref="#_x0000_s1443"/>
        <o:r id="V:Rule507" type="connector" idref="#_x0000_s1136"/>
        <o:r id="V:Rule508" type="connector" idref="#_x0000_s1055"/>
        <o:r id="V:Rule509" type="connector" idref="#_x0000_s1599"/>
        <o:r id="V:Rule510" type="connector" idref="#_x0000_s1497"/>
        <o:r id="V:Rule511" type="connector" idref="#_x0000_s1047"/>
        <o:r id="V:Rule512" type="connector" idref="#_x0000_s1421"/>
        <o:r id="V:Rule513" type="connector" idref="#_x0000_s1245"/>
        <o:r id="V:Rule514" type="connector" idref="#_x0000_s1694"/>
        <o:r id="V:Rule515" type="connector" idref="#_x0000_s1056"/>
        <o:r id="V:Rule516" type="connector" idref="#_x0000_s1411"/>
        <o:r id="V:Rule517" type="connector" idref="#_x0000_s1325"/>
        <o:r id="V:Rule518" type="connector" idref="#_x0000_s1776"/>
        <o:r id="V:Rule519" type="connector" idref="#_x0000_s1815"/>
        <o:r id="V:Rule520" type="connector" idref="#_x0000_s1548"/>
        <o:r id="V:Rule521" type="connector" idref="#_x0000_s1831"/>
        <o:r id="V:Rule522" type="connector" idref="#_x0000_s1151"/>
        <o:r id="V:Rule523" type="connector" idref="#_x0000_s1458"/>
        <o:r id="V:Rule524" type="connector" idref="#_x0000_s1529"/>
        <o:r id="V:Rule525" type="connector" idref="#_x0000_s1615"/>
        <o:r id="V:Rule526" type="connector" idref="#_x0000_s1178"/>
        <o:r id="V:Rule527" type="connector" idref="#_x0000_s1324"/>
        <o:r id="V:Rule528" type="connector" idref="#_x0000_s1641"/>
        <o:r id="V:Rule529" type="connector" idref="#_x0000_s1368"/>
        <o:r id="V:Rule530" type="connector" idref="#_x0000_s1389"/>
        <o:r id="V:Rule531" type="connector" idref="#_x0000_s1099"/>
        <o:r id="V:Rule532" type="connector" idref="#_x0000_s1400"/>
        <o:r id="V:Rule533" type="connector" idref="#_x0000_s1097"/>
        <o:r id="V:Rule534" type="connector" idref="#_x0000_s1485"/>
        <o:r id="V:Rule535" type="connector" idref="#_x0000_s1518"/>
        <o:r id="V:Rule536" type="connector" idref="#_x0000_s1057"/>
        <o:r id="V:Rule537" type="connector" idref="#_x0000_s1125"/>
        <o:r id="V:Rule538" type="connector" idref="#_x0000_s1175"/>
        <o:r id="V:Rule539" type="connector" idref="#_x0000_s1626"/>
        <o:r id="V:Rule540" type="connector" idref="#_x0000_s1732"/>
        <o:r id="V:Rule541" type="connector" idref="#_x0000_s1305"/>
        <o:r id="V:Rule542" type="connector" idref="#_x0000_s1242"/>
        <o:r id="V:Rule543" type="connector" idref="#_x0000_s1390"/>
        <o:r id="V:Rule544" type="connector" idref="#_x0000_s1358"/>
        <o:r id="V:Rule545" type="connector" idref="#_x0000_s1830"/>
        <o:r id="V:Rule546" type="connector" idref="#_x0000_s1692"/>
        <o:r id="V:Rule547" type="connector" idref="#_x0000_s1533"/>
        <o:r id="V:Rule548" type="connector" idref="#_x0000_s1350"/>
        <o:r id="V:Rule549" type="connector" idref="#_x0000_s1062"/>
        <o:r id="V:Rule550" type="connector" idref="#_x0000_s1147"/>
        <o:r id="V:Rule551" type="connector" idref="#_x0000_s1667"/>
        <o:r id="V:Rule552" type="connector" idref="#_x0000_s1538"/>
        <o:r id="V:Rule553" type="connector" idref="#_x0000_s1369"/>
        <o:r id="V:Rule554" type="connector" idref="#_x0000_s1359"/>
        <o:r id="V:Rule555" type="connector" idref="#_x0000_s1530"/>
        <o:r id="V:Rule556" type="connector" idref="#_x0000_s1695"/>
        <o:r id="V:Rule557" type="connector" idref="#_x0000_s1488"/>
        <o:r id="V:Rule558" type="connector" idref="#_x0000_s1516"/>
        <o:r id="V:Rule559" type="connector" idref="#_x0000_s1060"/>
        <o:r id="V:Rule560" type="connector" idref="#_x0000_s1435"/>
        <o:r id="V:Rule561" type="connector" idref="#_x0000_s1644"/>
        <o:r id="V:Rule562" type="connector" idref="#_x0000_s1625"/>
        <o:r id="V:Rule563" type="connector" idref="#_x0000_s1241"/>
        <o:r id="V:Rule564" type="connector" idref="#_x0000_s1600"/>
        <o:r id="V:Rule565" type="connector" idref="#_x0000_s1363"/>
        <o:r id="V:Rule566" type="connector" idref="#_x0000_s1631"/>
        <o:r id="V:Rule567" type="connector" idref="#_x0000_s1541"/>
        <o:r id="V:Rule568" type="connector" idref="#_x0000_s1150"/>
        <o:r id="V:Rule569" type="connector" idref="#_x0000_s1733"/>
        <o:r id="V:Rule570" type="connector" idref="#_x0000_s1300"/>
        <o:r id="V:Rule571" type="connector" idref="#_x0000_s1723"/>
        <o:r id="V:Rule572" type="connector" idref="#_x0000_s1487"/>
        <o:r id="V:Rule573" type="connector" idref="#_x0000_s1574"/>
        <o:r id="V:Rule574" type="connector" idref="#_x0000_s1432"/>
        <o:r id="V:Rule575" type="connector" idref="#_x0000_s1726"/>
        <o:r id="V:Rule576" type="connector" idref="#_x0000_s1636"/>
        <o:r id="V:Rule577" type="connector" idref="#_x0000_s1547"/>
        <o:r id="V:Rule578" type="connector" idref="#_x0000_s1102"/>
        <o:r id="V:Rule579" type="connector" idref="#_x0000_s1177"/>
        <o:r id="V:Rule580" type="connector" idref="#_x0000_s1666"/>
        <o:r id="V:Rule581" type="connector" idref="#_x0000_s1415"/>
        <o:r id="V:Rule582" type="connector" idref="#_x0000_s1563"/>
        <o:r id="V:Rule583" type="connector" idref="#_x0000_s1511"/>
        <o:r id="V:Rule584" type="connector" idref="#_x0000_s1506"/>
        <o:r id="V:Rule585" type="connector" idref="#_x0000_s1130"/>
        <o:r id="V:Rule586" type="connector" idref="#_x0000_s1189"/>
        <o:r id="V:Rule587" type="connector" idref="#_x0000_s1321"/>
        <o:r id="V:Rule588" type="connector" idref="#_x0000_s1076"/>
        <o:r id="V:Rule589" type="connector" idref="#_x0000_s1871"/>
        <o:r id="V:Rule590" type="connector" idref="#_x0000_s1379"/>
        <o:r id="V:Rule591" type="connector" idref="#_x0000_s1711"/>
        <o:r id="V:Rule592" type="connector" idref="#_x0000_s152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16"/>
        <o:entry new="18" old="0"/>
        <o:entry new="19" old="0"/>
        <o:entry new="20" old="19"/>
        <o:entry new="21" old="20"/>
        <o:entry new="22" old="0"/>
        <o:entry new="23" old="22"/>
        <o:entry new="24" old="23"/>
        <o:entry new="25" old="0"/>
        <o:entry new="26" old="25"/>
        <o:entry new="27" old="26"/>
        <o:entry new="28" old="0"/>
        <o:entry new="29" old="0"/>
        <o:entry new="30" old="29"/>
        <o:entry new="3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0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C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D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D2E23"/>
  </w:style>
  <w:style w:type="paragraph" w:styleId="Pieddepage">
    <w:name w:val="footer"/>
    <w:basedOn w:val="Normal"/>
    <w:link w:val="PieddepageCar"/>
    <w:unhideWhenUsed/>
    <w:rsid w:val="003D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D2E23"/>
  </w:style>
  <w:style w:type="table" w:styleId="Grilledutableau">
    <w:name w:val="Table Grid"/>
    <w:basedOn w:val="TableauNormal"/>
    <w:uiPriority w:val="59"/>
    <w:rsid w:val="00686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15D57"/>
    <w:rPr>
      <w:color w:val="808080"/>
    </w:rPr>
  </w:style>
  <w:style w:type="character" w:styleId="Numrodepage">
    <w:name w:val="page number"/>
    <w:basedOn w:val="Policepardfaut"/>
    <w:rsid w:val="006F0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DCE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E006-63BD-4520-B5D7-1346CBFA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2142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NMartin</cp:lastModifiedBy>
  <cp:revision>417</cp:revision>
  <cp:lastPrinted>2012-01-10T09:45:00Z</cp:lastPrinted>
  <dcterms:created xsi:type="dcterms:W3CDTF">2011-10-04T14:28:00Z</dcterms:created>
  <dcterms:modified xsi:type="dcterms:W3CDTF">2012-06-08T08:51:00Z</dcterms:modified>
</cp:coreProperties>
</file>