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Spec="center" w:tblpY="9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4"/>
        <w:gridCol w:w="3119"/>
        <w:gridCol w:w="2835"/>
        <w:gridCol w:w="2693"/>
        <w:gridCol w:w="2551"/>
        <w:gridCol w:w="3708"/>
      </w:tblGrid>
      <w:tr w:rsidR="000F0953" w:rsidTr="00CA4E5C">
        <w:trPr>
          <w:trHeight w:val="422"/>
        </w:trPr>
        <w:tc>
          <w:tcPr>
            <w:tcW w:w="6204" w:type="dxa"/>
            <w:tcBorders>
              <w:top w:val="single" w:sz="18" w:space="0" w:color="auto"/>
              <w:left w:val="single" w:sz="18" w:space="0" w:color="auto"/>
              <w:bottom w:val="single" w:sz="18" w:space="0" w:color="auto"/>
              <w:right w:val="single" w:sz="18" w:space="0" w:color="auto"/>
            </w:tcBorders>
            <w:shd w:val="clear" w:color="auto" w:fill="B3B3B3"/>
            <w:vAlign w:val="center"/>
          </w:tcPr>
          <w:p w:rsidR="000F0953" w:rsidRDefault="00FD1096" w:rsidP="00AC180B">
            <w:pPr>
              <w:jc w:val="center"/>
              <w:rPr>
                <w:rFonts w:ascii="Arial" w:hAnsi="Arial" w:cs="Arial"/>
                <w:b/>
                <w:bCs/>
                <w:sz w:val="24"/>
                <w:szCs w:val="24"/>
              </w:rPr>
            </w:pPr>
            <w:r>
              <w:rPr>
                <w:rFonts w:ascii="Arial" w:hAnsi="Arial" w:cs="Arial"/>
                <w:b/>
                <w:bCs/>
                <w:sz w:val="24"/>
                <w:szCs w:val="24"/>
              </w:rPr>
              <w:t>TOLERANCEMENT NORMALISE</w:t>
            </w:r>
          </w:p>
        </w:tc>
        <w:tc>
          <w:tcPr>
            <w:tcW w:w="14906" w:type="dxa"/>
            <w:gridSpan w:val="5"/>
            <w:tcBorders>
              <w:top w:val="single" w:sz="18" w:space="0" w:color="auto"/>
              <w:left w:val="single" w:sz="18" w:space="0" w:color="auto"/>
              <w:bottom w:val="single" w:sz="18" w:space="0" w:color="auto"/>
              <w:right w:val="single" w:sz="18" w:space="0" w:color="auto"/>
            </w:tcBorders>
            <w:shd w:val="clear" w:color="auto" w:fill="999999"/>
            <w:vAlign w:val="center"/>
          </w:tcPr>
          <w:p w:rsidR="000F0953" w:rsidRDefault="00FD1096" w:rsidP="00AC180B">
            <w:pPr>
              <w:jc w:val="center"/>
              <w:rPr>
                <w:rFonts w:ascii="Arial" w:hAnsi="Arial" w:cs="Arial"/>
                <w:b/>
                <w:bCs/>
                <w:sz w:val="28"/>
                <w:szCs w:val="28"/>
              </w:rPr>
            </w:pPr>
            <w:r>
              <w:rPr>
                <w:rFonts w:ascii="Arial" w:hAnsi="Arial" w:cs="Arial"/>
                <w:b/>
                <w:bCs/>
                <w:sz w:val="28"/>
                <w:szCs w:val="28"/>
              </w:rPr>
              <w:t>Analyse d’une spécification par zone de tolérance</w:t>
            </w:r>
          </w:p>
        </w:tc>
      </w:tr>
      <w:tr w:rsidR="000F0953" w:rsidTr="00CA4E5C">
        <w:trPr>
          <w:trHeight w:val="713"/>
        </w:trPr>
        <w:tc>
          <w:tcPr>
            <w:tcW w:w="6204"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4"/>
                <w:szCs w:val="24"/>
              </w:rPr>
            </w:pPr>
            <w:r>
              <w:rPr>
                <w:rFonts w:ascii="Arial" w:hAnsi="Arial" w:cs="Arial"/>
                <w:b/>
                <w:bCs/>
                <w:sz w:val="24"/>
                <w:szCs w:val="24"/>
                <w:u w:val="single"/>
              </w:rPr>
              <w:t>Symbole de la spécification</w:t>
            </w:r>
            <w:r>
              <w:rPr>
                <w:rFonts w:ascii="Arial" w:hAnsi="Arial" w:cs="Arial"/>
                <w:b/>
                <w:bCs/>
                <w:sz w:val="24"/>
                <w:szCs w:val="24"/>
              </w:rPr>
              <w:t> :</w:t>
            </w:r>
          </w:p>
          <w:p w:rsidR="000F0953" w:rsidRDefault="00E202D8" w:rsidP="001D0C9E">
            <w:pPr>
              <w:spacing w:after="960"/>
              <w:jc w:val="center"/>
              <w:rPr>
                <w:rFonts w:ascii="Arial" w:hAnsi="Arial" w:cs="Arial"/>
                <w:sz w:val="16"/>
                <w:szCs w:val="16"/>
              </w:rPr>
            </w:pPr>
            <w:r>
              <w:rPr>
                <w:rFonts w:ascii="Arial" w:hAnsi="Arial" w:cs="Arial"/>
                <w:b/>
                <w:bCs/>
                <w:noProof/>
                <w:szCs w:val="24"/>
                <w:u w:val="single"/>
              </w:rPr>
              <w:drawing>
                <wp:anchor distT="0" distB="0" distL="114300" distR="114300" simplePos="0" relativeHeight="251660800" behindDoc="0" locked="1" layoutInCell="0" allowOverlap="1">
                  <wp:simplePos x="0" y="0"/>
                  <wp:positionH relativeFrom="page">
                    <wp:posOffset>1466850</wp:posOffset>
                  </wp:positionH>
                  <wp:positionV relativeFrom="page">
                    <wp:posOffset>1206500</wp:posOffset>
                  </wp:positionV>
                  <wp:extent cx="2567940" cy="622300"/>
                  <wp:effectExtent l="19050" t="0" r="3810" b="0"/>
                  <wp:wrapSquare wrapText="bothSides"/>
                  <wp:docPr id="574" name="Image 574" descr="..\frein moto plan ensemble finalisé\maitre cylindre de frein arriere\localis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frein moto plan ensemble finalisé\maitre cylindre de frein arriere\localisation.jpg"/>
                          <pic:cNvPicPr>
                            <a:picLocks noChangeAspect="1" noChangeArrowheads="1"/>
                          </pic:cNvPicPr>
                        </pic:nvPicPr>
                        <pic:blipFill>
                          <a:blip r:embed="rId5" cstate="print"/>
                          <a:srcRect l="10201" t="46326" r="10201" b="41489"/>
                          <a:stretch>
                            <a:fillRect/>
                          </a:stretch>
                        </pic:blipFill>
                        <pic:spPr bwMode="auto">
                          <a:xfrm>
                            <a:off x="0" y="0"/>
                            <a:ext cx="2567940" cy="622300"/>
                          </a:xfrm>
                          <a:prstGeom prst="rect">
                            <a:avLst/>
                          </a:prstGeom>
                          <a:noFill/>
                          <a:ln w="9525">
                            <a:noFill/>
                            <a:miter lim="800000"/>
                            <a:headEnd/>
                            <a:tailEnd/>
                          </a:ln>
                        </pic:spPr>
                      </pic:pic>
                    </a:graphicData>
                  </a:graphic>
                </wp:anchor>
              </w:drawing>
            </w:r>
          </w:p>
        </w:tc>
        <w:tc>
          <w:tcPr>
            <w:tcW w:w="5954" w:type="dxa"/>
            <w:gridSpan w:val="2"/>
            <w:tcBorders>
              <w:top w:val="single" w:sz="18" w:space="0" w:color="auto"/>
              <w:left w:val="single" w:sz="18" w:space="0" w:color="auto"/>
              <w:bottom w:val="single" w:sz="18" w:space="0" w:color="auto"/>
              <w:right w:val="single" w:sz="18" w:space="0" w:color="auto"/>
            </w:tcBorders>
            <w:shd w:val="clear" w:color="auto" w:fill="C0C0C0"/>
            <w:vAlign w:val="center"/>
          </w:tcPr>
          <w:p w:rsidR="000F0953" w:rsidRDefault="00FD1096" w:rsidP="00AC180B">
            <w:pPr>
              <w:jc w:val="center"/>
              <w:rPr>
                <w:rFonts w:ascii="Arial" w:hAnsi="Arial" w:cs="Arial"/>
                <w:b/>
                <w:bCs/>
                <w:sz w:val="36"/>
                <w:szCs w:val="36"/>
              </w:rPr>
            </w:pPr>
            <w:r>
              <w:rPr>
                <w:rFonts w:ascii="Arial" w:hAnsi="Arial" w:cs="Arial"/>
                <w:b/>
                <w:bCs/>
                <w:sz w:val="36"/>
                <w:szCs w:val="36"/>
              </w:rPr>
              <w:t>Eléments non Idéaux</w:t>
            </w:r>
          </w:p>
        </w:tc>
        <w:tc>
          <w:tcPr>
            <w:tcW w:w="8952" w:type="dxa"/>
            <w:gridSpan w:val="3"/>
            <w:tcBorders>
              <w:top w:val="single" w:sz="18" w:space="0" w:color="auto"/>
              <w:left w:val="single" w:sz="18" w:space="0" w:color="auto"/>
              <w:bottom w:val="single" w:sz="18" w:space="0" w:color="auto"/>
              <w:right w:val="single" w:sz="18" w:space="0" w:color="auto"/>
            </w:tcBorders>
            <w:shd w:val="clear" w:color="auto" w:fill="C0C0C0"/>
            <w:vAlign w:val="center"/>
          </w:tcPr>
          <w:p w:rsidR="000F0953" w:rsidRDefault="00FD1096" w:rsidP="00AC180B">
            <w:pPr>
              <w:jc w:val="center"/>
              <w:rPr>
                <w:rFonts w:ascii="Arial" w:hAnsi="Arial" w:cs="Arial"/>
                <w:b/>
                <w:bCs/>
                <w:sz w:val="36"/>
                <w:szCs w:val="36"/>
              </w:rPr>
            </w:pPr>
            <w:r>
              <w:rPr>
                <w:rFonts w:ascii="Arial" w:hAnsi="Arial" w:cs="Arial"/>
                <w:b/>
                <w:bCs/>
                <w:sz w:val="36"/>
                <w:szCs w:val="36"/>
              </w:rPr>
              <w:t>Eléments Idéaux</w:t>
            </w:r>
          </w:p>
        </w:tc>
      </w:tr>
      <w:tr w:rsidR="00CA4E5C" w:rsidTr="00CA4E5C">
        <w:trPr>
          <w:trHeight w:val="1228"/>
        </w:trPr>
        <w:tc>
          <w:tcPr>
            <w:tcW w:w="6204"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4"/>
                <w:szCs w:val="24"/>
              </w:rPr>
            </w:pPr>
            <w:r>
              <w:rPr>
                <w:rFonts w:ascii="Arial" w:hAnsi="Arial" w:cs="Arial"/>
                <w:b/>
                <w:bCs/>
                <w:sz w:val="24"/>
                <w:szCs w:val="24"/>
              </w:rPr>
              <w:t>Type de spécification</w:t>
            </w:r>
          </w:p>
          <w:p w:rsidR="000F0953" w:rsidRDefault="000F0953" w:rsidP="00AC180B">
            <w:pPr>
              <w:jc w:val="center"/>
              <w:rPr>
                <w:rFonts w:ascii="Arial" w:hAnsi="Arial" w:cs="Arial"/>
                <w:b/>
                <w:bCs/>
                <w:sz w:val="16"/>
                <w:szCs w:val="16"/>
              </w:rPr>
            </w:pPr>
          </w:p>
          <w:p w:rsidR="000F0953" w:rsidRDefault="00FD1096" w:rsidP="00AC180B">
            <w:pPr>
              <w:jc w:val="center"/>
              <w:rPr>
                <w:rFonts w:ascii="Arial" w:hAnsi="Arial" w:cs="Arial"/>
                <w:sz w:val="24"/>
                <w:szCs w:val="24"/>
              </w:rPr>
            </w:pPr>
            <w:r>
              <w:rPr>
                <w:rFonts w:ascii="Arial" w:hAnsi="Arial" w:cs="Arial"/>
                <w:sz w:val="24"/>
                <w:szCs w:val="24"/>
              </w:rPr>
              <w:t xml:space="preserve"> Forme                   Orientation</w:t>
            </w:r>
          </w:p>
          <w:p w:rsidR="000F0953" w:rsidRDefault="00FD1096" w:rsidP="00AC180B">
            <w:pPr>
              <w:jc w:val="center"/>
              <w:rPr>
                <w:rFonts w:ascii="Arial" w:hAnsi="Arial" w:cs="Arial"/>
                <w:sz w:val="24"/>
                <w:szCs w:val="24"/>
              </w:rPr>
            </w:pPr>
            <w:r>
              <w:rPr>
                <w:rFonts w:ascii="Arial" w:hAnsi="Arial" w:cs="Arial"/>
                <w:sz w:val="24"/>
                <w:szCs w:val="24"/>
              </w:rPr>
              <w:t>Position                 Battement</w:t>
            </w:r>
          </w:p>
          <w:p w:rsidR="000F0953" w:rsidRDefault="00FD1096" w:rsidP="00AC180B">
            <w:pPr>
              <w:jc w:val="center"/>
              <w:rPr>
                <w:rFonts w:ascii="Arial" w:hAnsi="Arial" w:cs="Arial"/>
                <w:b/>
                <w:bCs/>
              </w:rPr>
            </w:pPr>
            <w:r>
              <w:rPr>
                <w:rFonts w:ascii="Arial" w:hAnsi="Arial" w:cs="Arial"/>
                <w:b/>
                <w:bCs/>
              </w:rPr>
              <w:t>Entourer la bonne réponse</w:t>
            </w:r>
          </w:p>
        </w:tc>
        <w:tc>
          <w:tcPr>
            <w:tcW w:w="3119"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Elément(s)</w:t>
            </w:r>
          </w:p>
          <w:p w:rsidR="000F0953" w:rsidRDefault="00FD1096" w:rsidP="00AC180B">
            <w:pPr>
              <w:jc w:val="center"/>
              <w:rPr>
                <w:rFonts w:ascii="Arial" w:hAnsi="Arial" w:cs="Arial"/>
                <w:b/>
                <w:bCs/>
                <w:sz w:val="28"/>
                <w:szCs w:val="28"/>
              </w:rPr>
            </w:pPr>
            <w:r>
              <w:rPr>
                <w:rFonts w:ascii="Arial" w:hAnsi="Arial" w:cs="Arial"/>
                <w:b/>
                <w:bCs/>
                <w:sz w:val="28"/>
                <w:szCs w:val="28"/>
              </w:rPr>
              <w:t>TOLÉRANCÉ(S)</w:t>
            </w:r>
          </w:p>
        </w:tc>
        <w:tc>
          <w:tcPr>
            <w:tcW w:w="2835"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Elément(s)</w:t>
            </w:r>
          </w:p>
          <w:p w:rsidR="000F0953" w:rsidRDefault="00FD1096" w:rsidP="00AC180B">
            <w:pPr>
              <w:jc w:val="center"/>
              <w:rPr>
                <w:rFonts w:ascii="Arial" w:hAnsi="Arial" w:cs="Arial"/>
                <w:b/>
                <w:bCs/>
                <w:sz w:val="28"/>
                <w:szCs w:val="28"/>
              </w:rPr>
            </w:pPr>
            <w:r>
              <w:rPr>
                <w:rFonts w:ascii="Arial" w:hAnsi="Arial" w:cs="Arial"/>
                <w:b/>
                <w:bCs/>
                <w:sz w:val="28"/>
                <w:szCs w:val="28"/>
              </w:rPr>
              <w:t>de RÉFÉRENCE</w:t>
            </w:r>
          </w:p>
        </w:tc>
        <w:tc>
          <w:tcPr>
            <w:tcW w:w="2693"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Référence(s)</w:t>
            </w:r>
          </w:p>
          <w:p w:rsidR="000F0953" w:rsidRDefault="00FD1096" w:rsidP="00AC180B">
            <w:pPr>
              <w:jc w:val="center"/>
              <w:rPr>
                <w:rFonts w:ascii="Arial" w:hAnsi="Arial" w:cs="Arial"/>
                <w:b/>
                <w:bCs/>
                <w:sz w:val="28"/>
                <w:szCs w:val="28"/>
              </w:rPr>
            </w:pPr>
            <w:r>
              <w:rPr>
                <w:rFonts w:ascii="Arial" w:hAnsi="Arial" w:cs="Arial"/>
                <w:b/>
                <w:bCs/>
                <w:sz w:val="28"/>
                <w:szCs w:val="28"/>
              </w:rPr>
              <w:t>SPÉCIFIÉE(S)</w:t>
            </w:r>
          </w:p>
        </w:tc>
        <w:tc>
          <w:tcPr>
            <w:tcW w:w="6259" w:type="dxa"/>
            <w:gridSpan w:val="2"/>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Zone de tolérance</w:t>
            </w:r>
          </w:p>
        </w:tc>
      </w:tr>
      <w:tr w:rsidR="00CA4E5C" w:rsidTr="00CA4E5C">
        <w:trPr>
          <w:trHeight w:val="1103"/>
        </w:trPr>
        <w:tc>
          <w:tcPr>
            <w:tcW w:w="6204"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Condition de conformité</w:t>
            </w:r>
          </w:p>
          <w:p w:rsidR="000F0953" w:rsidRDefault="00FD1096" w:rsidP="00AC180B">
            <w:pPr>
              <w:jc w:val="center"/>
              <w:rPr>
                <w:rFonts w:ascii="Arial" w:hAnsi="Arial" w:cs="Arial"/>
              </w:rPr>
            </w:pPr>
            <w:r>
              <w:rPr>
                <w:rFonts w:ascii="Arial" w:hAnsi="Arial" w:cs="Arial"/>
              </w:rPr>
              <w:t xml:space="preserve">L’élément </w:t>
            </w:r>
            <w:proofErr w:type="spellStart"/>
            <w:r>
              <w:rPr>
                <w:rFonts w:ascii="Arial" w:hAnsi="Arial" w:cs="Arial"/>
              </w:rPr>
              <w:t>tolérancé</w:t>
            </w:r>
            <w:proofErr w:type="spellEnd"/>
            <w:r>
              <w:rPr>
                <w:rFonts w:ascii="Arial" w:hAnsi="Arial" w:cs="Arial"/>
              </w:rPr>
              <w:t xml:space="preserve"> doit se situer tout entier dans la zone de tolérance.</w:t>
            </w:r>
          </w:p>
        </w:tc>
        <w:tc>
          <w:tcPr>
            <w:tcW w:w="3119"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Unique</w:t>
            </w:r>
          </w:p>
          <w:p w:rsidR="000F0953" w:rsidRDefault="000F0953" w:rsidP="00AC180B">
            <w:pPr>
              <w:jc w:val="center"/>
              <w:rPr>
                <w:rFonts w:ascii="Arial" w:hAnsi="Arial" w:cs="Arial"/>
                <w:b/>
                <w:bCs/>
                <w:sz w:val="16"/>
                <w:szCs w:val="16"/>
              </w:rPr>
            </w:pPr>
          </w:p>
          <w:p w:rsidR="000F0953" w:rsidRDefault="00FD1096" w:rsidP="00AC180B">
            <w:pPr>
              <w:jc w:val="center"/>
              <w:rPr>
                <w:rFonts w:ascii="Arial" w:hAnsi="Arial" w:cs="Arial"/>
                <w:b/>
                <w:bCs/>
                <w:sz w:val="28"/>
                <w:szCs w:val="28"/>
              </w:rPr>
            </w:pPr>
            <w:r>
              <w:rPr>
                <w:rFonts w:ascii="Arial" w:hAnsi="Arial" w:cs="Arial"/>
                <w:b/>
                <w:bCs/>
                <w:sz w:val="28"/>
                <w:szCs w:val="28"/>
              </w:rPr>
              <w:t>Groupe</w:t>
            </w:r>
          </w:p>
          <w:p w:rsidR="00CA4E5C" w:rsidRPr="00CA4E5C" w:rsidRDefault="00CA4E5C" w:rsidP="00AC180B">
            <w:pPr>
              <w:jc w:val="center"/>
              <w:rPr>
                <w:rFonts w:ascii="Arial" w:hAnsi="Arial" w:cs="Arial"/>
                <w:bCs/>
              </w:rPr>
            </w:pPr>
            <w:r w:rsidRPr="00CA4E5C">
              <w:rPr>
                <w:rFonts w:ascii="Arial" w:hAnsi="Arial" w:cs="Arial"/>
                <w:bCs/>
              </w:rPr>
              <w:t>Entourer la bonne réponse</w:t>
            </w:r>
          </w:p>
        </w:tc>
        <w:tc>
          <w:tcPr>
            <w:tcW w:w="2835"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Unique</w:t>
            </w:r>
          </w:p>
          <w:p w:rsidR="000F0953" w:rsidRDefault="000F0953" w:rsidP="00AC180B">
            <w:pPr>
              <w:jc w:val="center"/>
              <w:rPr>
                <w:rFonts w:ascii="Arial" w:hAnsi="Arial" w:cs="Arial"/>
                <w:b/>
                <w:bCs/>
                <w:sz w:val="16"/>
                <w:szCs w:val="16"/>
              </w:rPr>
            </w:pPr>
          </w:p>
          <w:p w:rsidR="00CA4E5C" w:rsidRDefault="00FD1096" w:rsidP="00CA4E5C">
            <w:pPr>
              <w:jc w:val="center"/>
              <w:rPr>
                <w:rFonts w:ascii="Arial" w:hAnsi="Arial" w:cs="Arial"/>
                <w:b/>
                <w:bCs/>
                <w:sz w:val="28"/>
                <w:szCs w:val="28"/>
              </w:rPr>
            </w:pPr>
            <w:r>
              <w:rPr>
                <w:rFonts w:ascii="Arial" w:hAnsi="Arial" w:cs="Arial"/>
                <w:b/>
                <w:bCs/>
                <w:sz w:val="28"/>
                <w:szCs w:val="28"/>
              </w:rPr>
              <w:t>Multiples</w:t>
            </w:r>
          </w:p>
          <w:p w:rsidR="00CA4E5C" w:rsidRDefault="00CA4E5C" w:rsidP="00AC180B">
            <w:pPr>
              <w:jc w:val="center"/>
              <w:rPr>
                <w:rFonts w:ascii="Arial" w:hAnsi="Arial" w:cs="Arial"/>
                <w:b/>
                <w:bCs/>
              </w:rPr>
            </w:pPr>
            <w:r w:rsidRPr="00CA4E5C">
              <w:rPr>
                <w:rFonts w:ascii="Arial" w:hAnsi="Arial" w:cs="Arial"/>
                <w:bCs/>
              </w:rPr>
              <w:t>Entourer la bonne réponse</w:t>
            </w:r>
          </w:p>
        </w:tc>
        <w:tc>
          <w:tcPr>
            <w:tcW w:w="2693" w:type="dxa"/>
            <w:tcBorders>
              <w:top w:val="single" w:sz="18" w:space="0" w:color="auto"/>
              <w:left w:val="single" w:sz="18" w:space="0" w:color="auto"/>
              <w:bottom w:val="single" w:sz="18" w:space="0" w:color="auto"/>
              <w:right w:val="single" w:sz="18" w:space="0" w:color="auto"/>
            </w:tcBorders>
          </w:tcPr>
          <w:p w:rsidR="000F0953" w:rsidRDefault="00FD1096" w:rsidP="00AC180B">
            <w:pPr>
              <w:jc w:val="center"/>
              <w:rPr>
                <w:rFonts w:ascii="Arial" w:hAnsi="Arial" w:cs="Arial"/>
                <w:b/>
                <w:bCs/>
                <w:sz w:val="24"/>
                <w:szCs w:val="24"/>
              </w:rPr>
            </w:pPr>
            <w:r>
              <w:rPr>
                <w:rFonts w:ascii="Arial" w:hAnsi="Arial" w:cs="Arial"/>
                <w:b/>
                <w:bCs/>
                <w:sz w:val="24"/>
                <w:szCs w:val="24"/>
              </w:rPr>
              <w:t>Simple          Commune</w:t>
            </w:r>
          </w:p>
          <w:p w:rsidR="000F0953" w:rsidRDefault="000F0953" w:rsidP="00AC180B">
            <w:pPr>
              <w:jc w:val="center"/>
              <w:rPr>
                <w:rFonts w:ascii="Arial" w:hAnsi="Arial" w:cs="Arial"/>
                <w:b/>
                <w:bCs/>
                <w:sz w:val="24"/>
                <w:szCs w:val="24"/>
              </w:rPr>
            </w:pPr>
          </w:p>
          <w:p w:rsidR="00CA4E5C" w:rsidRDefault="00FD1096" w:rsidP="00CA4E5C">
            <w:pPr>
              <w:jc w:val="center"/>
              <w:rPr>
                <w:rFonts w:ascii="Arial" w:hAnsi="Arial" w:cs="Arial"/>
                <w:b/>
                <w:bCs/>
                <w:sz w:val="24"/>
                <w:szCs w:val="24"/>
              </w:rPr>
            </w:pPr>
            <w:r>
              <w:rPr>
                <w:rFonts w:ascii="Arial" w:hAnsi="Arial" w:cs="Arial"/>
                <w:b/>
                <w:bCs/>
                <w:sz w:val="24"/>
                <w:szCs w:val="24"/>
              </w:rPr>
              <w:t>Système</w:t>
            </w:r>
          </w:p>
          <w:p w:rsidR="00CA4E5C" w:rsidRPr="00CA4E5C" w:rsidRDefault="00CA4E5C" w:rsidP="00CA4E5C">
            <w:pPr>
              <w:jc w:val="center"/>
              <w:rPr>
                <w:rFonts w:ascii="Arial" w:hAnsi="Arial" w:cs="Arial"/>
                <w:b/>
                <w:bCs/>
                <w:sz w:val="24"/>
                <w:szCs w:val="24"/>
              </w:rPr>
            </w:pPr>
            <w:r w:rsidRPr="00CA4E5C">
              <w:rPr>
                <w:rFonts w:ascii="Arial" w:hAnsi="Arial" w:cs="Arial"/>
                <w:bCs/>
              </w:rPr>
              <w:t>Entourer la bonne réponse</w:t>
            </w:r>
          </w:p>
        </w:tc>
        <w:tc>
          <w:tcPr>
            <w:tcW w:w="2551"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Simple</w:t>
            </w:r>
          </w:p>
          <w:p w:rsidR="000F0953" w:rsidRDefault="000F0953" w:rsidP="00AC180B">
            <w:pPr>
              <w:jc w:val="center"/>
              <w:rPr>
                <w:rFonts w:ascii="Arial" w:hAnsi="Arial" w:cs="Arial"/>
                <w:b/>
                <w:bCs/>
                <w:sz w:val="16"/>
                <w:szCs w:val="16"/>
              </w:rPr>
            </w:pPr>
          </w:p>
          <w:p w:rsidR="000F0953" w:rsidRDefault="00FD1096" w:rsidP="00AC180B">
            <w:pPr>
              <w:jc w:val="center"/>
              <w:rPr>
                <w:rFonts w:ascii="Arial" w:hAnsi="Arial" w:cs="Arial"/>
                <w:b/>
                <w:bCs/>
                <w:sz w:val="28"/>
                <w:szCs w:val="28"/>
              </w:rPr>
            </w:pPr>
            <w:r>
              <w:rPr>
                <w:rFonts w:ascii="Arial" w:hAnsi="Arial" w:cs="Arial"/>
                <w:b/>
                <w:bCs/>
                <w:sz w:val="28"/>
                <w:szCs w:val="28"/>
              </w:rPr>
              <w:t>Composée</w:t>
            </w:r>
          </w:p>
          <w:p w:rsidR="00CA4E5C" w:rsidRDefault="00CA4E5C" w:rsidP="00AC180B">
            <w:pPr>
              <w:jc w:val="center"/>
              <w:rPr>
                <w:rFonts w:ascii="Arial" w:hAnsi="Arial" w:cs="Arial"/>
                <w:b/>
                <w:bCs/>
              </w:rPr>
            </w:pPr>
            <w:r w:rsidRPr="00CA4E5C">
              <w:rPr>
                <w:rFonts w:ascii="Arial" w:hAnsi="Arial" w:cs="Arial"/>
                <w:bCs/>
              </w:rPr>
              <w:t>Entourer la bonne réponse</w:t>
            </w:r>
          </w:p>
        </w:tc>
        <w:tc>
          <w:tcPr>
            <w:tcW w:w="3708" w:type="dxa"/>
            <w:tcBorders>
              <w:top w:val="single" w:sz="18" w:space="0" w:color="auto"/>
              <w:left w:val="single" w:sz="18" w:space="0" w:color="auto"/>
              <w:bottom w:val="single" w:sz="18" w:space="0" w:color="auto"/>
              <w:right w:val="single" w:sz="18" w:space="0" w:color="auto"/>
            </w:tcBorders>
            <w:vAlign w:val="center"/>
          </w:tcPr>
          <w:p w:rsidR="000F0953" w:rsidRDefault="00FD1096" w:rsidP="00AC180B">
            <w:pPr>
              <w:jc w:val="center"/>
              <w:rPr>
                <w:rFonts w:ascii="Arial" w:hAnsi="Arial" w:cs="Arial"/>
                <w:b/>
                <w:bCs/>
                <w:sz w:val="28"/>
                <w:szCs w:val="28"/>
              </w:rPr>
            </w:pPr>
            <w:r>
              <w:rPr>
                <w:rFonts w:ascii="Arial" w:hAnsi="Arial" w:cs="Arial"/>
                <w:b/>
                <w:bCs/>
                <w:sz w:val="28"/>
                <w:szCs w:val="28"/>
              </w:rPr>
              <w:t>Contraintes</w:t>
            </w:r>
          </w:p>
          <w:p w:rsidR="000F0953" w:rsidRDefault="00FD1096" w:rsidP="00AC180B">
            <w:pPr>
              <w:jc w:val="center"/>
              <w:rPr>
                <w:rFonts w:ascii="Arial" w:hAnsi="Arial" w:cs="Arial"/>
              </w:rPr>
            </w:pPr>
            <w:r>
              <w:rPr>
                <w:rFonts w:ascii="Arial" w:hAnsi="Arial" w:cs="Arial"/>
              </w:rPr>
              <w:t>Orientation et/ou position par rapport à la référence spécifiée</w:t>
            </w:r>
          </w:p>
        </w:tc>
      </w:tr>
      <w:tr w:rsidR="00CA4E5C" w:rsidTr="00345127">
        <w:trPr>
          <w:trHeight w:val="10624"/>
        </w:trPr>
        <w:tc>
          <w:tcPr>
            <w:tcW w:w="6204" w:type="dxa"/>
            <w:tcBorders>
              <w:top w:val="single" w:sz="18" w:space="0" w:color="auto"/>
              <w:left w:val="single" w:sz="18" w:space="0" w:color="auto"/>
              <w:bottom w:val="single" w:sz="18" w:space="0" w:color="auto"/>
              <w:right w:val="single" w:sz="18" w:space="0" w:color="auto"/>
            </w:tcBorders>
          </w:tcPr>
          <w:p w:rsidR="00CA4E5C" w:rsidRDefault="00CA4E5C" w:rsidP="00CA4E5C">
            <w:pPr>
              <w:jc w:val="center"/>
              <w:rPr>
                <w:rFonts w:ascii="Arial" w:hAnsi="Arial" w:cs="Arial"/>
                <w:b/>
                <w:bCs/>
                <w:sz w:val="28"/>
                <w:szCs w:val="28"/>
              </w:rPr>
            </w:pPr>
            <w:r>
              <w:rPr>
                <w:rFonts w:ascii="Arial" w:hAnsi="Arial" w:cs="Arial"/>
                <w:b/>
                <w:bCs/>
                <w:sz w:val="28"/>
                <w:szCs w:val="28"/>
              </w:rPr>
              <w:t>Schéma</w:t>
            </w:r>
          </w:p>
          <w:p w:rsidR="00CA4E5C" w:rsidRDefault="00CA4E5C" w:rsidP="00CA4E5C">
            <w:pPr>
              <w:jc w:val="center"/>
              <w:rPr>
                <w:rFonts w:ascii="Arial" w:hAnsi="Arial" w:cs="Arial"/>
              </w:rPr>
            </w:pPr>
            <w:r>
              <w:rPr>
                <w:rFonts w:ascii="Arial" w:hAnsi="Arial" w:cs="Arial"/>
              </w:rPr>
              <w:t>Extrait du dessin de définition</w:t>
            </w:r>
          </w:p>
          <w:p w:rsidR="00CA4E5C" w:rsidRDefault="00CA4E5C" w:rsidP="00CA4E5C">
            <w:pPr>
              <w:jc w:val="center"/>
              <w:rPr>
                <w:rFonts w:ascii="Arial" w:hAnsi="Arial" w:cs="Arial"/>
              </w:rPr>
            </w:pPr>
          </w:p>
          <w:p w:rsidR="00CA4E5C" w:rsidRPr="00376373" w:rsidRDefault="00CA4E5C" w:rsidP="00CA4E5C">
            <w:pPr>
              <w:rPr>
                <w:rFonts w:ascii="Arial" w:hAnsi="Arial" w:cs="Arial"/>
              </w:rPr>
            </w:pPr>
          </w:p>
        </w:tc>
        <w:tc>
          <w:tcPr>
            <w:tcW w:w="3119" w:type="dxa"/>
            <w:tcBorders>
              <w:top w:val="single" w:sz="18" w:space="0" w:color="auto"/>
              <w:left w:val="single" w:sz="18" w:space="0" w:color="auto"/>
              <w:bottom w:val="single" w:sz="18" w:space="0" w:color="auto"/>
              <w:right w:val="single" w:sz="18" w:space="0" w:color="auto"/>
            </w:tcBorders>
          </w:tcPr>
          <w:p w:rsidR="00CA4E5C" w:rsidRDefault="00CA4E5C" w:rsidP="00CA4E5C">
            <w:pPr>
              <w:jc w:val="center"/>
              <w:rPr>
                <w:rFonts w:ascii="Arial" w:hAnsi="Arial" w:cs="Arial"/>
                <w:sz w:val="24"/>
                <w:szCs w:val="24"/>
              </w:rPr>
            </w:pPr>
            <w:r>
              <w:rPr>
                <w:rFonts w:ascii="Arial" w:hAnsi="Arial" w:cs="Arial"/>
                <w:noProof/>
                <w:sz w:val="24"/>
                <w:szCs w:val="24"/>
              </w:rPr>
              <w:pict>
                <v:group id="_x0000_s1689" style="position:absolute;left:0;text-align:left;margin-left:19.95pt;margin-top:177.05pt;width:82.5pt;height:129pt;z-index:251685376;mso-position-horizontal-relative:text;mso-position-vertical-relative:text" coordorigin="6991,8535" coordsize="1650,2580">
                  <v:shape id="_x0000_s1690" style="position:absolute;left:6991;top:10155;width:780;height:960" coordsize="780,960" path="m180,210c240,150,300,60,360,30,420,,480,,540,30v60,30,150,90,180,180c750,300,780,450,720,570,660,690,450,900,360,930,270,960,240,840,180,750,120,660,,480,,390,,300,120,270,180,210xe" strokecolor="black [3213]" strokeweight="1pt">
                    <v:path arrowok="t"/>
                  </v:shape>
                  <v:shape id="_x0000_s1691" style="position:absolute;left:6991;top:8925;width:900;height:1620" coordsize="900,1620" path="m,1620c75,1500,150,1380,180,1260v30,-120,-60,-240,,-360c240,780,450,660,540,540,630,420,660,270,720,180,780,90,840,45,900,e" filled="f" strokecolor="black [3213]" strokeweight="1pt">
                    <v:path arrowok="t"/>
                  </v:shape>
                  <v:shape id="_x0000_s1692" style="position:absolute;left:7706;top:9089;width:900;height:1620;mso-position-horizontal:absolute;mso-position-vertical:absolute" coordsize="900,1620" path="m,1620c75,1500,150,1380,180,1260v30,-120,-60,-240,,-360c240,780,450,660,540,540,630,420,660,270,720,180,780,90,840,45,900,e" filled="f" strokecolor="black [3213]" strokeweight="1pt">
                    <v:path arrowok="t"/>
                  </v:shape>
                  <v:shape id="_x0000_s1693" style="position:absolute;left:7891;top:8535;width:750;height:570" coordsize="750,570" path="m,390c45,225,90,60,180,30,270,,450,180,540,210v90,30,150,-60,180,c750,270,630,360,720,570e" filled="f" strokecolor="black [3213]" strokeweight="1pt">
                    <v:path arrowok="t"/>
                  </v:shape>
                  <v:shape id="_x0000_s1694" style="position:absolute;left:7409;top:8901;width:840;height:1741" coordsize="840,1741" path="m,1741c40,1557,80,1374,100,1257v20,-117,-45,-102,20,-219c185,921,391,695,491,556,591,417,662,300,720,207,778,114,809,57,840,e" filled="f">
                    <v:stroke dashstyle="longDashDot"/>
                    <v:path arrowok="t"/>
                  </v:shape>
                </v:group>
              </w:pict>
            </w:r>
          </w:p>
          <w:p w:rsidR="00CA4E5C" w:rsidRDefault="00CA4E5C" w:rsidP="00CA4E5C">
            <w:pPr>
              <w:jc w:val="center"/>
              <w:rPr>
                <w:rFonts w:ascii="Arial" w:hAnsi="Arial" w:cs="Arial"/>
                <w:sz w:val="24"/>
                <w:szCs w:val="24"/>
              </w:rPr>
            </w:pPr>
          </w:p>
          <w:p w:rsidR="00CA4E5C" w:rsidRPr="00E202D8" w:rsidRDefault="00CA4E5C" w:rsidP="00CA4E5C">
            <w:pPr>
              <w:jc w:val="center"/>
              <w:rPr>
                <w:rFonts w:ascii="Arial" w:hAnsi="Arial" w:cs="Arial"/>
                <w:sz w:val="24"/>
                <w:szCs w:val="24"/>
              </w:rPr>
            </w:pPr>
          </w:p>
          <w:p w:rsidR="00CA4E5C" w:rsidRDefault="00CA4E5C" w:rsidP="00CA4E5C">
            <w:pPr>
              <w:jc w:val="center"/>
              <w:rPr>
                <w:rFonts w:ascii="Arial" w:hAnsi="Arial" w:cs="Arial"/>
              </w:rPr>
            </w:pPr>
            <w:r w:rsidRPr="00E202D8">
              <w:rPr>
                <w:rFonts w:ascii="Arial" w:hAnsi="Arial" w:cs="Arial"/>
                <w:sz w:val="24"/>
                <w:szCs w:val="24"/>
              </w:rPr>
              <w:t>l’axe d’une surface nominalement cylindrique</w:t>
            </w:r>
          </w:p>
        </w:tc>
        <w:tc>
          <w:tcPr>
            <w:tcW w:w="2835" w:type="dxa"/>
            <w:tcBorders>
              <w:top w:val="single" w:sz="18" w:space="0" w:color="auto"/>
              <w:left w:val="single" w:sz="18" w:space="0" w:color="auto"/>
              <w:bottom w:val="single" w:sz="18" w:space="0" w:color="auto"/>
              <w:right w:val="single" w:sz="18" w:space="0" w:color="auto"/>
            </w:tcBorders>
          </w:tcPr>
          <w:p w:rsidR="00CA4E5C" w:rsidRDefault="00CA4E5C" w:rsidP="00CA4E5C">
            <w:pPr>
              <w:jc w:val="center"/>
              <w:rPr>
                <w:rFonts w:ascii="Arial" w:hAnsi="Arial" w:cs="Arial"/>
                <w:sz w:val="24"/>
                <w:szCs w:val="24"/>
              </w:rPr>
            </w:pPr>
            <w:r>
              <w:rPr>
                <w:rFonts w:ascii="Arial" w:hAnsi="Arial" w:cs="Arial"/>
                <w:noProof/>
                <w:sz w:val="24"/>
                <w:szCs w:val="24"/>
              </w:rPr>
              <w:pict>
                <v:group id="_x0000_s1695" style="position:absolute;left:0;text-align:left;margin-left:40.5pt;margin-top:347.65pt;width:66.45pt;height:115.75pt;rotation:17202700fd;z-index:251686400;mso-position-horizontal-relative:text;mso-position-vertical-relative:text" coordorigin="9889,7571" coordsize="1622,4156" wrapcoords="21200 0 18800 312 16000 1014 16000 1326 13000 4991 8200 6238 4800 6550 3400 6940 3400 7486 2600 8734 2000 11229 1800 13724 200 16219 -200 17467 -200 18715 400 19962 1600 21210 2000 21522 3200 21522 3600 21522 6400 21210 7600 21210 11200 20274 11200 19962 14600 16219 19400 14972 18400 13724 17600 12477 17600 9981 19200 7486 19600 6238 19600 3743 20600 1248 22000 0 21200 0">
                  <v:shape id="_x0000_s1696" style="position:absolute;left:9889;top:8847;width:360;height:2880" coordsize="360,2880" path="m180,2880c90,2655,,2430,,2160,,1890,150,1500,180,1260v30,-240,-30,-330,,-540c210,510,240,150,360,e" filled="f" strokecolor="black [3213]" strokeweight="1pt">
                    <v:path arrowok="t"/>
                  </v:shape>
                  <v:shape id="_x0000_s1697" style="position:absolute;left:10249;top:7587;width:1260;height:1260" coordsize="1260,1260" path="m,1260v210,-45,420,-90,540,-180c660,990,660,870,720,720,780,570,810,300,900,180,990,60,1200,,1260,e" filled="f" strokecolor="black [3213]" strokeweight="1pt">
                    <v:path arrowok="t"/>
                  </v:shape>
                  <v:shape id="_x0000_s1698" style="position:absolute;left:10071;top:10451;width:1260;height:1260;mso-position-horizontal:absolute;mso-position-vertical:absolute" coordsize="1260,1260" path="m,1260v210,-45,420,-90,540,-180c660,990,660,870,720,720,780,570,810,300,900,180,990,60,1200,,1260,e" filled="f" strokecolor="black [3213]" strokeweight="1pt">
                    <v:path arrowok="t"/>
                  </v:shape>
                  <v:shape id="_x0000_s1699" style="position:absolute;left:11151;top:7571;width:360;height:2880;mso-position-horizontal:absolute;mso-position-vertical:absolute" coordsize="360,2880" path="m180,2880c90,2655,,2430,,2160,,1890,150,1500,180,1260v30,-240,-30,-330,,-540c210,510,240,150,360,e" filled="f" strokecolor="black [3213]" strokeweight="1pt">
                    <v:path arrowok="t"/>
                  </v:shape>
                  <w10:anchorlock/>
                </v:group>
              </w:pict>
            </w:r>
          </w:p>
          <w:p w:rsidR="00CA4E5C" w:rsidRPr="00E202D8" w:rsidRDefault="00CA4E5C" w:rsidP="00CA4E5C">
            <w:pPr>
              <w:jc w:val="center"/>
              <w:rPr>
                <w:rFonts w:ascii="Arial" w:hAnsi="Arial" w:cs="Arial"/>
                <w:sz w:val="24"/>
                <w:szCs w:val="24"/>
              </w:rPr>
            </w:pPr>
          </w:p>
          <w:p w:rsidR="00CA4E5C" w:rsidRDefault="00CA4E5C" w:rsidP="00CA4E5C">
            <w:pPr>
              <w:jc w:val="center"/>
              <w:rPr>
                <w:rFonts w:ascii="Arial" w:hAnsi="Arial" w:cs="Arial"/>
                <w:sz w:val="24"/>
                <w:szCs w:val="24"/>
              </w:rPr>
            </w:pPr>
            <w:r w:rsidRPr="00E202D8">
              <w:rPr>
                <w:rFonts w:ascii="Arial" w:hAnsi="Arial" w:cs="Arial"/>
                <w:b/>
                <w:sz w:val="24"/>
                <w:szCs w:val="24"/>
              </w:rPr>
              <w:t>A</w:t>
            </w:r>
            <w:r>
              <w:rPr>
                <w:rFonts w:ascii="Arial" w:hAnsi="Arial" w:cs="Arial"/>
                <w:sz w:val="24"/>
                <w:szCs w:val="24"/>
              </w:rPr>
              <w:t xml:space="preserve"> : </w:t>
            </w:r>
            <w:r w:rsidRPr="00E202D8">
              <w:rPr>
                <w:rFonts w:ascii="Arial" w:hAnsi="Arial" w:cs="Arial"/>
                <w:sz w:val="24"/>
                <w:szCs w:val="24"/>
              </w:rPr>
              <w:t xml:space="preserve">surface nominalement </w:t>
            </w:r>
            <w:r>
              <w:rPr>
                <w:rFonts w:ascii="Arial" w:hAnsi="Arial" w:cs="Arial"/>
                <w:sz w:val="24"/>
                <w:szCs w:val="24"/>
              </w:rPr>
              <w:t>plane</w:t>
            </w:r>
          </w:p>
          <w:p w:rsidR="00CA4E5C" w:rsidRDefault="00CA4E5C" w:rsidP="00CA4E5C">
            <w:pPr>
              <w:spacing w:before="3720"/>
              <w:jc w:val="center"/>
              <w:rPr>
                <w:rFonts w:ascii="Arial" w:hAnsi="Arial" w:cs="Arial"/>
              </w:rPr>
            </w:pPr>
            <w:r w:rsidRPr="00650D72">
              <w:rPr>
                <w:rFonts w:ascii="Arial" w:hAnsi="Arial" w:cs="Arial"/>
                <w:b/>
                <w:noProof/>
                <w:sz w:val="24"/>
                <w:szCs w:val="24"/>
              </w:rPr>
              <w:pict>
                <v:group id="_x0000_s1684" style="position:absolute;left:0;text-align:left;margin-left:50.9pt;margin-top:39.15pt;width:61.9pt;height:110.55pt;rotation:-309091fd;z-index:251684352" coordorigin="10219,6837" coordsize="2233,3494">
                  <v:shape id="_x0000_s1685" style="position:absolute;left:10219;top:7047;width:420;height:3240" coordsize="420,3240" path="m210,3240c105,3000,,2760,30,2520,60,2280,360,2070,390,1800,420,1530,210,1140,210,900,210,660,360,510,390,360,420,210,360,90,390,e" filled="f" strokecolor="black [3213]" strokeweight="1pt">
                    <v:path arrowok="t"/>
                  </v:shape>
                  <v:shape id="_x0000_s1686" style="position:absolute;left:12032;top:7031;width:420;height:3240;mso-position-horizontal:absolute;mso-position-vertical:absolute" coordsize="420,3240" path="m210,3240c105,3000,,2760,30,2520,60,2280,360,2070,390,1800,420,1530,210,1140,210,900,210,660,360,510,390,360,420,210,360,90,390,e" filled="f" strokecolor="black [3213]" strokeweight="1pt">
                    <v:path arrowok="t"/>
                  </v:shape>
                  <v:shape id="_x0000_s1687" style="position:absolute;left:10609;top:6837;width:1800;height:240" coordsize="1800,240" path="m,210c105,135,210,60,360,30,510,,750,,900,30v150,30,210,150,360,180c1410,240,1650,150,1800,210e" filled="f" strokecolor="black [3213]" strokeweight="1pt">
                    <v:path arrowok="t"/>
                  </v:shape>
                  <v:shape id="_x0000_s1688" style="position:absolute;left:10431;top:10091;width:1800;height:240;mso-position-horizontal:absolute;mso-position-vertical:absolute" coordsize="1800,240" path="m,210c105,135,210,60,360,30,510,,750,,900,30v150,30,210,150,360,180c1410,240,1650,150,1800,210e" filled="f" strokecolor="black [3213]" strokeweight="1pt">
                    <v:path arrowok="t"/>
                  </v:shape>
                  <w10:anchorlock/>
                </v:group>
              </w:pict>
            </w:r>
            <w:r w:rsidRPr="00650D72">
              <w:rPr>
                <w:rFonts w:ascii="Arial" w:hAnsi="Arial" w:cs="Arial"/>
                <w:b/>
                <w:noProof/>
                <w:sz w:val="24"/>
                <w:szCs w:val="24"/>
              </w:rPr>
              <w:pict>
                <v:group id="_x0000_s1679" style="position:absolute;left:0;text-align:left;margin-left:31.6pt;margin-top:206.05pt;width:66.45pt;height:115.75pt;rotation:17202700fd;z-index:251683328" coordorigin="9889,7571" coordsize="1622,4156" wrapcoords="21200 0 18800 312 16000 1014 16000 1326 13000 4991 8200 6238 4800 6550 3400 6940 3400 7486 2600 8734 2000 11229 1800 13724 200 16219 -200 17467 -200 18715 400 19962 1600 21210 2000 21522 3200 21522 3600 21522 6400 21210 7600 21210 11200 20274 11200 19962 14600 16219 19400 14972 18400 13724 17600 12477 17600 9981 19200 7486 19600 6238 19600 3743 20600 1248 22000 0 21200 0">
                  <v:shape id="_x0000_s1680" style="position:absolute;left:9889;top:8847;width:360;height:2880" coordsize="360,2880" path="m180,2880c90,2655,,2430,,2160,,1890,150,1500,180,1260v30,-240,-30,-330,,-540c210,510,240,150,360,e" filled="f" strokecolor="black [3213]" strokeweight="1pt">
                    <v:path arrowok="t"/>
                  </v:shape>
                  <v:shape id="_x0000_s1681" style="position:absolute;left:10249;top:7587;width:1260;height:1260" coordsize="1260,1260" path="m,1260v210,-45,420,-90,540,-180c660,990,660,870,720,720,780,570,810,300,900,180,990,60,1200,,1260,e" filled="f" strokecolor="black [3213]" strokeweight="1pt">
                    <v:path arrowok="t"/>
                  </v:shape>
                  <v:shape id="_x0000_s1682" style="position:absolute;left:10071;top:10451;width:1260;height:1260;mso-position-horizontal:absolute;mso-position-vertical:absolute" coordsize="1260,1260" path="m,1260v210,-45,420,-90,540,-180c660,990,660,870,720,720,780,570,810,300,900,180,990,60,1200,,1260,e" filled="f" strokecolor="black [3213]" strokeweight="1pt">
                    <v:path arrowok="t"/>
                  </v:shape>
                  <v:shape id="_x0000_s1683" style="position:absolute;left:11151;top:7571;width:360;height:2880;mso-position-horizontal:absolute;mso-position-vertical:absolute" coordsize="360,2880" path="m180,2880c90,2655,,2430,,2160,,1890,150,1500,180,1260v30,-240,-30,-330,,-540c210,510,240,150,360,e" filled="f" strokecolor="black [3213]" strokeweight="1pt">
                    <v:path arrowok="t"/>
                  </v:shape>
                  <w10:anchorlock/>
                </v:group>
              </w:pict>
            </w:r>
            <w:r>
              <w:rPr>
                <w:rFonts w:ascii="Arial" w:hAnsi="Arial" w:cs="Arial"/>
                <w:b/>
                <w:sz w:val="24"/>
                <w:szCs w:val="24"/>
              </w:rPr>
              <w:t>C1 et C2</w:t>
            </w:r>
            <w:r>
              <w:rPr>
                <w:rFonts w:ascii="Arial" w:hAnsi="Arial" w:cs="Arial"/>
                <w:sz w:val="24"/>
                <w:szCs w:val="24"/>
              </w:rPr>
              <w:t xml:space="preserve"> : 2 </w:t>
            </w:r>
            <w:r w:rsidRPr="00E202D8">
              <w:rPr>
                <w:rFonts w:ascii="Arial" w:hAnsi="Arial" w:cs="Arial"/>
                <w:sz w:val="24"/>
                <w:szCs w:val="24"/>
              </w:rPr>
              <w:t>surface</w:t>
            </w:r>
            <w:r>
              <w:rPr>
                <w:rFonts w:ascii="Arial" w:hAnsi="Arial" w:cs="Arial"/>
                <w:sz w:val="24"/>
                <w:szCs w:val="24"/>
              </w:rPr>
              <w:t>s</w:t>
            </w:r>
            <w:r w:rsidRPr="00E202D8">
              <w:rPr>
                <w:rFonts w:ascii="Arial" w:hAnsi="Arial" w:cs="Arial"/>
                <w:sz w:val="24"/>
                <w:szCs w:val="24"/>
              </w:rPr>
              <w:t xml:space="preserve"> nominalement </w:t>
            </w:r>
            <w:r>
              <w:rPr>
                <w:rFonts w:ascii="Arial" w:hAnsi="Arial" w:cs="Arial"/>
                <w:sz w:val="24"/>
                <w:szCs w:val="24"/>
              </w:rPr>
              <w:t>planes</w:t>
            </w:r>
          </w:p>
        </w:tc>
        <w:tc>
          <w:tcPr>
            <w:tcW w:w="2693" w:type="dxa"/>
            <w:tcBorders>
              <w:top w:val="single" w:sz="18" w:space="0" w:color="auto"/>
              <w:left w:val="single" w:sz="18" w:space="0" w:color="auto"/>
              <w:bottom w:val="single" w:sz="18" w:space="0" w:color="auto"/>
              <w:right w:val="single" w:sz="18" w:space="0" w:color="auto"/>
            </w:tcBorders>
            <w:vAlign w:val="bottom"/>
          </w:tcPr>
          <w:p w:rsidR="00CA4E5C" w:rsidRDefault="00CA4E5C" w:rsidP="00CA4E5C">
            <w:pPr>
              <w:jc w:val="center"/>
              <w:rPr>
                <w:rFonts w:ascii="Arial" w:hAnsi="Arial" w:cs="Arial"/>
              </w:rPr>
            </w:pPr>
          </w:p>
          <w:p w:rsidR="00CA4E5C" w:rsidRDefault="00CA4E5C" w:rsidP="00CA4E5C">
            <w:pPr>
              <w:jc w:val="center"/>
              <w:rPr>
                <w:rFonts w:ascii="Arial" w:hAnsi="Arial" w:cs="Arial"/>
              </w:rPr>
            </w:pPr>
            <w:r w:rsidRPr="00CA4E5C">
              <w:rPr>
                <w:rFonts w:ascii="Arial" w:hAnsi="Arial" w:cs="Arial"/>
                <w:sz w:val="24"/>
              </w:rPr>
              <w:t>A compléter</w:t>
            </w:r>
          </w:p>
        </w:tc>
        <w:tc>
          <w:tcPr>
            <w:tcW w:w="2551" w:type="dxa"/>
            <w:tcBorders>
              <w:top w:val="single" w:sz="18" w:space="0" w:color="auto"/>
              <w:left w:val="single" w:sz="18" w:space="0" w:color="auto"/>
              <w:bottom w:val="single" w:sz="18" w:space="0" w:color="auto"/>
              <w:right w:val="single" w:sz="18" w:space="0" w:color="auto"/>
            </w:tcBorders>
            <w:vAlign w:val="bottom"/>
          </w:tcPr>
          <w:p w:rsidR="00CA4E5C" w:rsidRDefault="00CA4E5C" w:rsidP="00CA4E5C">
            <w:pPr>
              <w:jc w:val="center"/>
              <w:rPr>
                <w:rFonts w:ascii="Arial" w:hAnsi="Arial" w:cs="Arial"/>
              </w:rPr>
            </w:pPr>
          </w:p>
          <w:p w:rsidR="00CA4E5C" w:rsidRDefault="00CA4E5C" w:rsidP="00CA4E5C">
            <w:pPr>
              <w:jc w:val="center"/>
              <w:rPr>
                <w:rFonts w:ascii="Arial" w:hAnsi="Arial" w:cs="Arial"/>
              </w:rPr>
            </w:pPr>
            <w:r w:rsidRPr="00CA4E5C">
              <w:rPr>
                <w:rFonts w:ascii="Arial" w:hAnsi="Arial" w:cs="Arial"/>
                <w:sz w:val="24"/>
              </w:rPr>
              <w:t>A compléter</w:t>
            </w:r>
          </w:p>
        </w:tc>
        <w:tc>
          <w:tcPr>
            <w:tcW w:w="3708" w:type="dxa"/>
            <w:tcBorders>
              <w:top w:val="single" w:sz="18" w:space="0" w:color="auto"/>
              <w:left w:val="single" w:sz="18" w:space="0" w:color="auto"/>
              <w:bottom w:val="single" w:sz="18" w:space="0" w:color="auto"/>
              <w:right w:val="single" w:sz="18" w:space="0" w:color="auto"/>
            </w:tcBorders>
          </w:tcPr>
          <w:p w:rsidR="00CA4E5C" w:rsidRDefault="00CA4E5C" w:rsidP="00CA4E5C">
            <w:pPr>
              <w:jc w:val="center"/>
              <w:rPr>
                <w:rFonts w:ascii="Arial" w:hAnsi="Arial" w:cs="Arial"/>
              </w:rPr>
            </w:pPr>
          </w:p>
          <w:p w:rsidR="00CA4E5C" w:rsidRDefault="00CA4E5C" w:rsidP="00CA4E5C">
            <w:pPr>
              <w:jc w:val="center"/>
              <w:rPr>
                <w:rFonts w:ascii="Arial" w:hAnsi="Arial" w:cs="Arial"/>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DF4542" w:rsidRDefault="00DF4542" w:rsidP="00DF4542">
            <w:pPr>
              <w:jc w:val="center"/>
              <w:rPr>
                <w:rFonts w:ascii="Arial" w:hAnsi="Arial" w:cs="Arial"/>
                <w:sz w:val="24"/>
              </w:rPr>
            </w:pPr>
          </w:p>
          <w:p w:rsidR="00CA4E5C" w:rsidRDefault="00DF4542" w:rsidP="00DF4542">
            <w:pPr>
              <w:jc w:val="center"/>
              <w:rPr>
                <w:rFonts w:ascii="Arial" w:hAnsi="Arial" w:cs="Arial"/>
              </w:rPr>
            </w:pPr>
            <w:r w:rsidRPr="00DF4542">
              <w:rPr>
                <w:rFonts w:ascii="Arial" w:hAnsi="Arial" w:cs="Arial"/>
                <w:noProof/>
                <w:sz w:val="24"/>
              </w:rPr>
              <w:pict>
                <v:group id="_x0000_s1676" style="position:absolute;left:0;text-align:left;margin-left:-1.45pt;margin-top:24.7pt;width:183pt;height:28.5pt;z-index:251682304" coordorigin="19397,13471" coordsize="3660,570">
                  <v:shapetype id="_x0000_t202" coordsize="21600,21600" o:spt="202" path="m,l,21600r21600,l21600,xe">
                    <v:stroke joinstyle="miter"/>
                    <v:path gradientshapeok="t" o:connecttype="rect"/>
                  </v:shapetype>
                  <v:shape id="_x0000_s1677" type="#_x0000_t202" style="position:absolute;left:21632;top:13471;width:1425;height:570" strokeweight="2.25pt">
                    <v:textbox style="mso-next-textbox:#_x0000_s1677">
                      <w:txbxContent>
                        <w:p w:rsidR="00CA4E5C" w:rsidRDefault="00CA4E5C">
                          <w:pPr>
                            <w:pStyle w:val="Titre1"/>
                          </w:pPr>
                          <w:r>
                            <w:t>DR 9</w:t>
                          </w:r>
                        </w:p>
                      </w:txbxContent>
                    </v:textbox>
                  </v:shape>
                  <v:shape id="_x0000_s1678" type="#_x0000_t202" style="position:absolute;left:19397;top:13481;width:2142;height:551" strokeweight="2.25pt">
                    <v:textbox style="mso-next-textbox:#_x0000_s1678">
                      <w:txbxContent>
                        <w:p w:rsidR="00CA4E5C" w:rsidRDefault="00CA4E5C">
                          <w:pPr>
                            <w:rPr>
                              <w:sz w:val="6"/>
                              <w:szCs w:val="6"/>
                            </w:rPr>
                          </w:pPr>
                        </w:p>
                        <w:p w:rsidR="00CA4E5C" w:rsidRDefault="00CA4E5C">
                          <w:pPr>
                            <w:pStyle w:val="Titre3"/>
                          </w:pPr>
                          <w:r>
                            <w:t>TOTAL          / 3</w:t>
                          </w:r>
                        </w:p>
                      </w:txbxContent>
                    </v:textbox>
                  </v:shape>
                </v:group>
              </w:pict>
            </w:r>
            <w:r w:rsidRPr="00DF4542">
              <w:rPr>
                <w:rFonts w:ascii="Arial" w:hAnsi="Arial" w:cs="Arial"/>
                <w:sz w:val="24"/>
              </w:rPr>
              <w:t>A compléter</w:t>
            </w:r>
          </w:p>
        </w:tc>
      </w:tr>
    </w:tbl>
    <w:p w:rsidR="00583E30" w:rsidRDefault="00583E30" w:rsidP="00583E30">
      <w:pPr>
        <w:outlineLvl w:val="0"/>
      </w:pPr>
      <w:r w:rsidRPr="00E202D8">
        <w:rPr>
          <w:rFonts w:ascii="Arial" w:hAnsi="Arial" w:cs="Arial"/>
          <w:b/>
          <w:bCs/>
          <w:sz w:val="24"/>
          <w:szCs w:val="24"/>
          <w:u w:val="single"/>
        </w:rPr>
        <w:t>Question 5.4</w:t>
      </w:r>
      <w:r w:rsidRPr="00E202D8">
        <w:rPr>
          <w:rFonts w:ascii="Arial" w:hAnsi="Arial" w:cs="Arial"/>
          <w:b/>
          <w:bCs/>
          <w:sz w:val="24"/>
          <w:szCs w:val="24"/>
        </w:rPr>
        <w:t> :</w:t>
      </w:r>
      <w:r w:rsidRPr="00E202D8">
        <w:rPr>
          <w:rFonts w:ascii="Arial" w:hAnsi="Arial" w:cs="Arial"/>
          <w:sz w:val="24"/>
          <w:szCs w:val="24"/>
        </w:rPr>
        <w:t xml:space="preserve"> Compléter le document ci-dessous.</w:t>
      </w:r>
    </w:p>
    <w:p w:rsidR="000F0953" w:rsidRDefault="00DF4542">
      <w:r>
        <w:rPr>
          <w:noProof/>
        </w:rPr>
        <w:drawing>
          <wp:anchor distT="0" distB="0" distL="114300" distR="114300" simplePos="0" relativeHeight="251687424" behindDoc="1" locked="0" layoutInCell="1" allowOverlap="1">
            <wp:simplePos x="0" y="0"/>
            <wp:positionH relativeFrom="column">
              <wp:posOffset>-856615</wp:posOffset>
            </wp:positionH>
            <wp:positionV relativeFrom="paragraph">
              <wp:posOffset>4863465</wp:posOffset>
            </wp:positionV>
            <wp:extent cx="6464300" cy="3650615"/>
            <wp:effectExtent l="0" t="1409700" r="0" b="139763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srcRect/>
                    <a:stretch>
                      <a:fillRect/>
                    </a:stretch>
                  </pic:blipFill>
                  <pic:spPr bwMode="auto">
                    <a:xfrm rot="5400000">
                      <a:off x="0" y="0"/>
                      <a:ext cx="6464300" cy="3650615"/>
                    </a:xfrm>
                    <a:prstGeom prst="rect">
                      <a:avLst/>
                    </a:prstGeom>
                    <a:noFill/>
                    <a:ln w="9525">
                      <a:noFill/>
                      <a:miter lim="800000"/>
                      <a:headEnd/>
                      <a:tailEnd/>
                    </a:ln>
                  </pic:spPr>
                </pic:pic>
              </a:graphicData>
            </a:graphic>
          </wp:anchor>
        </w:drawing>
      </w:r>
    </w:p>
    <w:sectPr w:rsidR="000F0953" w:rsidSect="00066FA0">
      <w:type w:val="continuous"/>
      <w:pgSz w:w="23814" w:h="16840" w:orient="landscape" w:code="8"/>
      <w:pgMar w:top="626" w:right="794" w:bottom="567" w:left="709" w:header="709" w:footer="709" w:gutter="0"/>
      <w:cols w:space="708"/>
      <w:vAlign w:val="cen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5A45F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A2D1DE0"/>
    <w:multiLevelType w:val="hybridMultilevel"/>
    <w:tmpl w:val="0B5403CE"/>
    <w:lvl w:ilvl="0" w:tplc="B3BE2C8A">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57"/>
  <w:drawingGridVerticalSpacing w:val="57"/>
  <w:noPunctuationKerning/>
  <w:characterSpacingControl w:val="doNotCompress"/>
  <w:compat/>
  <w:rsids>
    <w:rsidRoot w:val="00E202D8"/>
    <w:rsid w:val="00066FA0"/>
    <w:rsid w:val="000F0953"/>
    <w:rsid w:val="001D0C9E"/>
    <w:rsid w:val="002B4871"/>
    <w:rsid w:val="00376373"/>
    <w:rsid w:val="003F44FD"/>
    <w:rsid w:val="004226DB"/>
    <w:rsid w:val="004724C2"/>
    <w:rsid w:val="005508B9"/>
    <w:rsid w:val="00583E30"/>
    <w:rsid w:val="00650D72"/>
    <w:rsid w:val="007819CE"/>
    <w:rsid w:val="008A6F18"/>
    <w:rsid w:val="009C4477"/>
    <w:rsid w:val="00A226C3"/>
    <w:rsid w:val="00AC180B"/>
    <w:rsid w:val="00AD73F3"/>
    <w:rsid w:val="00B76C3F"/>
    <w:rsid w:val="00C12C3A"/>
    <w:rsid w:val="00C34BD2"/>
    <w:rsid w:val="00CA4E5C"/>
    <w:rsid w:val="00DF4542"/>
    <w:rsid w:val="00E202D8"/>
    <w:rsid w:val="00E50C73"/>
    <w:rsid w:val="00E75F79"/>
    <w:rsid w:val="00FD109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3213]"/>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953"/>
  </w:style>
  <w:style w:type="paragraph" w:styleId="Titre1">
    <w:name w:val="heading 1"/>
    <w:basedOn w:val="Normal"/>
    <w:next w:val="Normal"/>
    <w:qFormat/>
    <w:rsid w:val="000F0953"/>
    <w:pPr>
      <w:keepNext/>
      <w:jc w:val="center"/>
      <w:outlineLvl w:val="0"/>
    </w:pPr>
    <w:rPr>
      <w:rFonts w:ascii="Arial" w:hAnsi="Arial" w:cs="Arial"/>
      <w:b/>
      <w:bCs/>
      <w:sz w:val="32"/>
    </w:rPr>
  </w:style>
  <w:style w:type="paragraph" w:styleId="Titre2">
    <w:name w:val="heading 2"/>
    <w:basedOn w:val="Normal"/>
    <w:next w:val="Normal"/>
    <w:qFormat/>
    <w:rsid w:val="000F0953"/>
    <w:pPr>
      <w:keepNext/>
      <w:framePr w:hSpace="141" w:wrap="around" w:hAnchor="margin" w:xAlign="center" w:y="260"/>
      <w:outlineLvl w:val="1"/>
    </w:pPr>
    <w:rPr>
      <w:rFonts w:ascii="Arial" w:hAnsi="Arial" w:cs="Arial"/>
      <w:sz w:val="24"/>
      <w:szCs w:val="24"/>
    </w:rPr>
  </w:style>
  <w:style w:type="paragraph" w:styleId="Titre3">
    <w:name w:val="heading 3"/>
    <w:basedOn w:val="Normal"/>
    <w:next w:val="Normal"/>
    <w:qFormat/>
    <w:rsid w:val="000F0953"/>
    <w:pPr>
      <w:keepNext/>
      <w:outlineLvl w:val="2"/>
    </w:pPr>
    <w:rPr>
      <w:rFonts w:ascii="Arial" w:hAnsi="Arial" w:cs="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semiHidden/>
    <w:rsid w:val="000F0953"/>
    <w:pPr>
      <w:numPr>
        <w:numId w:val="1"/>
      </w:numPr>
    </w:pPr>
  </w:style>
  <w:style w:type="paragraph" w:styleId="Textedebulles">
    <w:name w:val="Balloon Text"/>
    <w:basedOn w:val="Normal"/>
    <w:link w:val="TextedebullesCar"/>
    <w:uiPriority w:val="99"/>
    <w:semiHidden/>
    <w:unhideWhenUsed/>
    <w:rsid w:val="00E202D8"/>
    <w:rPr>
      <w:rFonts w:ascii="Tahoma" w:hAnsi="Tahoma" w:cs="Tahoma"/>
      <w:sz w:val="16"/>
      <w:szCs w:val="16"/>
    </w:rPr>
  </w:style>
  <w:style w:type="character" w:customStyle="1" w:styleId="TextedebullesCar">
    <w:name w:val="Texte de bulles Car"/>
    <w:basedOn w:val="Policepardfaut"/>
    <w:link w:val="Textedebulles"/>
    <w:uiPriority w:val="99"/>
    <w:semiHidden/>
    <w:rsid w:val="00E202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858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 - PRESENTATION DU PRODUIT</vt:lpstr>
    </vt:vector>
  </TitlesOfParts>
  <Company>LMB</Company>
  <LinksUpToDate>false</LinksUpToDate>
  <CharactersWithSpaces>1012</CharactersWithSpaces>
  <SharedDoc>false</SharedDoc>
  <HLinks>
    <vt:vector size="12" baseType="variant">
      <vt:variant>
        <vt:i4>6422648</vt:i4>
      </vt:variant>
      <vt:variant>
        <vt:i4>1687</vt:i4>
      </vt:variant>
      <vt:variant>
        <vt:i4>1025</vt:i4>
      </vt:variant>
      <vt:variant>
        <vt:i4>1</vt:i4>
      </vt:variant>
      <vt:variant>
        <vt:lpwstr>..\documents de présentation divers\spécification.tif</vt:lpwstr>
      </vt:variant>
      <vt:variant>
        <vt:lpwstr/>
      </vt:variant>
      <vt:variant>
        <vt:i4>12976178</vt:i4>
      </vt:variant>
      <vt:variant>
        <vt:i4>-1</vt:i4>
      </vt:variant>
      <vt:variant>
        <vt:i4>1598</vt:i4>
      </vt:variant>
      <vt:variant>
        <vt:i4>1</vt:i4>
      </vt:variant>
      <vt:variant>
        <vt:lpwstr>..\frein moto plan ensemble finalisé\maitre cylindre de frein arriere\localisation.jpg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PRESENTATION DU PRODUIT</dc:title>
  <dc:creator>MAROLLEAU Nicolas</dc:creator>
  <cp:lastModifiedBy>A. Garde</cp:lastModifiedBy>
  <cp:revision>2</cp:revision>
  <cp:lastPrinted>2011-02-10T09:53:00Z</cp:lastPrinted>
  <dcterms:created xsi:type="dcterms:W3CDTF">2012-11-29T13:20:00Z</dcterms:created>
  <dcterms:modified xsi:type="dcterms:W3CDTF">2012-11-29T13:20:00Z</dcterms:modified>
</cp:coreProperties>
</file>