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154D" w:rsidRPr="00A923A0" w:rsidRDefault="00E9051B" w:rsidP="00965691">
      <w:pPr>
        <w:pStyle w:val="Paragraphedeliste"/>
        <w:numPr>
          <w:ilvl w:val="0"/>
          <w:numId w:val="16"/>
        </w:numPr>
        <w:ind w:left="284" w:hanging="349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type id="_x0000_t44" coordsize="21600,21600" o:spt="44" adj="-8280,24300,-1800,4050" path="m@0@1l@2@3nfem@2,l@2,21600nfem,l21600,r,21600l,21600ns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 accentbar="t" textborder="f"/>
          </v:shapetype>
          <v:shape id="_x0000_s1128" type="#_x0000_t44" style="position:absolute;left:0;text-align:left;margin-left:205.2pt;margin-top:9.7pt;width:134.1pt;height:20.5pt;flip:x;z-index:251670528" adj="-7740,30608,-967,9482,-24548,360298,-26409,365040" strokeweight="1.25pt">
            <v:textbox style="mso-next-textbox:#_x0000_s1128" inset="0,,5mm">
              <w:txbxContent>
                <w:p w:rsidR="00BB6AFD" w:rsidRPr="007F6851" w:rsidRDefault="00836E5F" w:rsidP="00836E5F">
                  <w:pPr>
                    <w:jc w:val="right"/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 w:rsidRPr="007F6851">
                    <w:rPr>
                      <w:rFonts w:ascii="Arial" w:hAnsi="Arial" w:cs="Arial"/>
                      <w:i/>
                      <w:sz w:val="18"/>
                      <w:szCs w:val="18"/>
                    </w:rPr>
                    <w:t>Terminal carte-bancaire</w:t>
                  </w:r>
                </w:p>
              </w:txbxContent>
            </v:textbox>
            <o:callout v:ext="edit" minusx="t" minusy="t"/>
          </v:shape>
        </w:pict>
      </w:r>
      <w:r w:rsidR="00A923A0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08064" behindDoc="0" locked="0" layoutInCell="1" allowOverlap="1">
            <wp:simplePos x="0" y="0"/>
            <wp:positionH relativeFrom="column">
              <wp:posOffset>2927985</wp:posOffset>
            </wp:positionH>
            <wp:positionV relativeFrom="paragraph">
              <wp:posOffset>69215</wp:posOffset>
            </wp:positionV>
            <wp:extent cx="3324225" cy="2857500"/>
            <wp:effectExtent l="19050" t="0" r="9525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0154D" w:rsidRPr="00A923A0">
        <w:rPr>
          <w:rFonts w:ascii="Arial" w:hAnsi="Arial" w:cs="Arial"/>
          <w:b/>
          <w:sz w:val="28"/>
          <w:szCs w:val="28"/>
          <w:u w:val="single"/>
        </w:rPr>
        <w:t>Présentation du produit :</w:t>
      </w:r>
    </w:p>
    <w:p w:rsidR="0030154D" w:rsidRPr="00A923A0" w:rsidRDefault="00BB6AFD" w:rsidP="00061D45">
      <w:pPr>
        <w:jc w:val="both"/>
        <w:rPr>
          <w:rFonts w:ascii="Arial" w:hAnsi="Arial" w:cs="Arial"/>
          <w:sz w:val="24"/>
          <w:szCs w:val="24"/>
        </w:rPr>
      </w:pPr>
      <w:r w:rsidRPr="00A923A0">
        <w:rPr>
          <w:rFonts w:ascii="Arial" w:hAnsi="Arial" w:cs="Arial"/>
          <w:sz w:val="24"/>
          <w:szCs w:val="24"/>
        </w:rPr>
        <w:t>Le lecteur-</w:t>
      </w:r>
      <w:r w:rsidR="00BC4528" w:rsidRPr="00A923A0">
        <w:rPr>
          <w:rFonts w:ascii="Arial" w:hAnsi="Arial" w:cs="Arial"/>
          <w:sz w:val="24"/>
          <w:szCs w:val="24"/>
        </w:rPr>
        <w:t>éditeur de chèque</w:t>
      </w:r>
      <w:r w:rsidR="008E2769" w:rsidRPr="00A923A0">
        <w:rPr>
          <w:rFonts w:ascii="Arial" w:hAnsi="Arial" w:cs="Arial"/>
          <w:sz w:val="24"/>
          <w:szCs w:val="24"/>
        </w:rPr>
        <w:t xml:space="preserve"> est conçu et distribué par un des</w:t>
      </w:r>
      <w:r w:rsidRPr="00A923A0">
        <w:rPr>
          <w:rFonts w:ascii="Arial" w:hAnsi="Arial" w:cs="Arial"/>
          <w:sz w:val="24"/>
          <w:szCs w:val="24"/>
        </w:rPr>
        <w:t xml:space="preserve"> leaders</w:t>
      </w:r>
      <w:r w:rsidR="0030154D" w:rsidRPr="00A923A0">
        <w:rPr>
          <w:rFonts w:ascii="Arial" w:hAnsi="Arial" w:cs="Arial"/>
          <w:sz w:val="24"/>
          <w:szCs w:val="24"/>
        </w:rPr>
        <w:t xml:space="preserve"> mondia</w:t>
      </w:r>
      <w:r w:rsidR="005863E3">
        <w:rPr>
          <w:rFonts w:ascii="Arial" w:hAnsi="Arial" w:cs="Arial"/>
          <w:sz w:val="24"/>
          <w:szCs w:val="24"/>
        </w:rPr>
        <w:t>ux</w:t>
      </w:r>
      <w:r w:rsidR="0030154D" w:rsidRPr="00A923A0">
        <w:rPr>
          <w:rFonts w:ascii="Arial" w:hAnsi="Arial" w:cs="Arial"/>
          <w:sz w:val="24"/>
          <w:szCs w:val="24"/>
        </w:rPr>
        <w:t xml:space="preserve"> des terminaux de paiement.</w:t>
      </w:r>
    </w:p>
    <w:p w:rsidR="00FC3670" w:rsidRPr="00A923A0" w:rsidRDefault="00BC4528" w:rsidP="00061D45">
      <w:pPr>
        <w:jc w:val="both"/>
        <w:rPr>
          <w:rFonts w:ascii="Arial" w:hAnsi="Arial" w:cs="Arial"/>
          <w:sz w:val="24"/>
          <w:szCs w:val="24"/>
        </w:rPr>
      </w:pPr>
      <w:r w:rsidRPr="00A923A0">
        <w:rPr>
          <w:rFonts w:ascii="Arial" w:hAnsi="Arial" w:cs="Arial"/>
          <w:sz w:val="24"/>
          <w:szCs w:val="24"/>
        </w:rPr>
        <w:t xml:space="preserve">Le lecteur </w:t>
      </w:r>
      <w:r w:rsidR="00FC3670" w:rsidRPr="00A923A0">
        <w:rPr>
          <w:rFonts w:ascii="Arial" w:hAnsi="Arial" w:cs="Arial"/>
          <w:sz w:val="24"/>
          <w:szCs w:val="24"/>
        </w:rPr>
        <w:t>éditeur de chèque lit, rédige puis restitue le chèque.</w:t>
      </w:r>
    </w:p>
    <w:p w:rsidR="009A2547" w:rsidRPr="00A923A0" w:rsidRDefault="00E9051B" w:rsidP="00061D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i/>
          <w:noProof/>
          <w:szCs w:val="72"/>
          <w:lang w:eastAsia="fr-FR"/>
        </w:rPr>
        <w:pict>
          <v:shape id="_x0000_s1130" type="#_x0000_t44" style="position:absolute;left:0;text-align:left;margin-left:423.45pt;margin-top:66.1pt;width:81.4pt;height:30.5pt;z-index:251671552" adj="-10243,-20644,-1592,6374,9672,276374,11437,279525" strokeweight="1.25pt">
            <v:textbox style="mso-next-textbox:#_x0000_s1130" inset="0,,0">
              <w:txbxContent>
                <w:p w:rsidR="00A923A0" w:rsidRPr="007F6851" w:rsidRDefault="00836E5F" w:rsidP="00835AE2">
                  <w:pPr>
                    <w:spacing w:after="0" w:line="240" w:lineRule="auto"/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 w:rsidRPr="007F6851">
                    <w:rPr>
                      <w:rFonts w:ascii="Arial" w:hAnsi="Arial" w:cs="Arial"/>
                      <w:i/>
                      <w:sz w:val="18"/>
                      <w:szCs w:val="18"/>
                    </w:rPr>
                    <w:t>Lecteur-éditeur</w:t>
                  </w:r>
                </w:p>
                <w:p w:rsidR="00836E5F" w:rsidRPr="007F6851" w:rsidRDefault="00836E5F" w:rsidP="00835AE2">
                  <w:pPr>
                    <w:spacing w:after="0" w:line="240" w:lineRule="auto"/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proofErr w:type="gramStart"/>
                  <w:r w:rsidRPr="007F6851">
                    <w:rPr>
                      <w:rFonts w:ascii="Arial" w:hAnsi="Arial" w:cs="Arial"/>
                      <w:i/>
                      <w:sz w:val="18"/>
                      <w:szCs w:val="18"/>
                    </w:rPr>
                    <w:t>de</w:t>
                  </w:r>
                  <w:proofErr w:type="gramEnd"/>
                  <w:r w:rsidRPr="007F6851">
                    <w:rPr>
                      <w:rFonts w:ascii="Arial" w:hAnsi="Arial" w:cs="Arial"/>
                      <w:i/>
                      <w:sz w:val="18"/>
                      <w:szCs w:val="18"/>
                    </w:rPr>
                    <w:t xml:space="preserve"> chèque</w:t>
                  </w:r>
                </w:p>
              </w:txbxContent>
            </v:textbox>
            <w10:wrap type="square"/>
          </v:shape>
        </w:pict>
      </w:r>
      <w:r w:rsidR="002354B4" w:rsidRPr="00A923A0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12160" behindDoc="0" locked="0" layoutInCell="1" allowOverlap="1">
            <wp:simplePos x="0" y="0"/>
            <wp:positionH relativeFrom="column">
              <wp:posOffset>32385</wp:posOffset>
            </wp:positionH>
            <wp:positionV relativeFrom="paragraph">
              <wp:posOffset>827405</wp:posOffset>
            </wp:positionV>
            <wp:extent cx="2733675" cy="1257300"/>
            <wp:effectExtent l="19050" t="19050" r="9525" b="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2573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>
                          <a:lumMod val="6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03DA3" w:rsidRPr="00A923A0">
        <w:rPr>
          <w:rFonts w:ascii="Arial" w:hAnsi="Arial" w:cs="Arial"/>
          <w:sz w:val="24"/>
          <w:szCs w:val="24"/>
        </w:rPr>
        <w:t>Le</w:t>
      </w:r>
      <w:r w:rsidR="00BC4528" w:rsidRPr="00A923A0">
        <w:rPr>
          <w:rFonts w:ascii="Arial" w:hAnsi="Arial" w:cs="Arial"/>
          <w:sz w:val="24"/>
          <w:szCs w:val="24"/>
        </w:rPr>
        <w:t xml:space="preserve"> lecteur </w:t>
      </w:r>
      <w:r w:rsidR="00FC3670" w:rsidRPr="00A923A0">
        <w:rPr>
          <w:rFonts w:ascii="Arial" w:hAnsi="Arial" w:cs="Arial"/>
          <w:sz w:val="24"/>
          <w:szCs w:val="24"/>
        </w:rPr>
        <w:t xml:space="preserve">éditeur de chèque </w:t>
      </w:r>
      <w:r w:rsidR="0030154D" w:rsidRPr="00A923A0">
        <w:rPr>
          <w:rFonts w:ascii="Arial" w:hAnsi="Arial" w:cs="Arial"/>
          <w:sz w:val="24"/>
          <w:szCs w:val="24"/>
        </w:rPr>
        <w:t xml:space="preserve">permet de lire </w:t>
      </w:r>
      <w:r w:rsidR="009A2547" w:rsidRPr="00A923A0">
        <w:rPr>
          <w:rFonts w:ascii="Arial" w:hAnsi="Arial" w:cs="Arial"/>
          <w:sz w:val="24"/>
          <w:szCs w:val="24"/>
        </w:rPr>
        <w:t>la ligne magnétique située au bas du chèque dite « ligne CMC7 »</w:t>
      </w:r>
      <w:r w:rsidR="006249AA" w:rsidRPr="00A923A0">
        <w:rPr>
          <w:rFonts w:ascii="Arial" w:hAnsi="Arial" w:cs="Arial"/>
          <w:sz w:val="24"/>
          <w:szCs w:val="24"/>
        </w:rPr>
        <w:t>.</w:t>
      </w:r>
      <w:r w:rsidR="009A2547" w:rsidRPr="00A923A0">
        <w:rPr>
          <w:rFonts w:ascii="Arial" w:hAnsi="Arial" w:cs="Arial"/>
          <w:sz w:val="24"/>
          <w:szCs w:val="24"/>
        </w:rPr>
        <w:t xml:space="preserve"> </w:t>
      </w:r>
    </w:p>
    <w:p w:rsidR="001C115F" w:rsidRPr="00A923A0" w:rsidRDefault="001C115F" w:rsidP="00836E5F">
      <w:pPr>
        <w:spacing w:after="0"/>
        <w:ind w:left="708" w:firstLine="708"/>
        <w:rPr>
          <w:rFonts w:ascii="Arial" w:hAnsi="Arial" w:cs="Arial"/>
          <w:b/>
          <w:i/>
          <w:szCs w:val="72"/>
        </w:rPr>
      </w:pPr>
    </w:p>
    <w:p w:rsidR="001C115F" w:rsidRPr="007F6851" w:rsidRDefault="00836E5F" w:rsidP="001C115F">
      <w:pPr>
        <w:spacing w:after="0"/>
        <w:ind w:left="708" w:firstLine="708"/>
        <w:jc w:val="center"/>
        <w:rPr>
          <w:rFonts w:ascii="Arial" w:hAnsi="Arial" w:cs="Arial"/>
          <w:b/>
          <w:i/>
          <w:sz w:val="20"/>
          <w:szCs w:val="20"/>
        </w:rPr>
      </w:pPr>
      <w:r w:rsidRPr="007F6851">
        <w:rPr>
          <w:rFonts w:ascii="Arial" w:hAnsi="Arial" w:cs="Arial"/>
          <w:b/>
          <w:i/>
          <w:sz w:val="20"/>
          <w:szCs w:val="20"/>
        </w:rPr>
        <w:t xml:space="preserve">Lecteur-éditeur de chèque et </w:t>
      </w:r>
      <w:r w:rsidR="00AF260A" w:rsidRPr="007F6851">
        <w:rPr>
          <w:rFonts w:ascii="Arial" w:hAnsi="Arial" w:cs="Arial"/>
          <w:b/>
          <w:i/>
          <w:sz w:val="20"/>
          <w:szCs w:val="20"/>
        </w:rPr>
        <w:t>t</w:t>
      </w:r>
      <w:r w:rsidRPr="007F6851">
        <w:rPr>
          <w:rFonts w:ascii="Arial" w:hAnsi="Arial" w:cs="Arial"/>
          <w:b/>
          <w:i/>
          <w:sz w:val="20"/>
          <w:szCs w:val="20"/>
        </w:rPr>
        <w:t xml:space="preserve">erminal </w:t>
      </w:r>
    </w:p>
    <w:p w:rsidR="00836E5F" w:rsidRPr="007F6851" w:rsidRDefault="00836E5F" w:rsidP="001C115F">
      <w:pPr>
        <w:spacing w:after="0"/>
        <w:ind w:left="708" w:firstLine="708"/>
        <w:jc w:val="center"/>
        <w:rPr>
          <w:rFonts w:ascii="Arial" w:hAnsi="Arial" w:cs="Arial"/>
          <w:b/>
          <w:i/>
          <w:sz w:val="20"/>
          <w:szCs w:val="20"/>
        </w:rPr>
      </w:pPr>
      <w:r w:rsidRPr="007F6851">
        <w:rPr>
          <w:rFonts w:ascii="Arial" w:hAnsi="Arial" w:cs="Arial"/>
          <w:b/>
          <w:i/>
          <w:sz w:val="20"/>
          <w:szCs w:val="20"/>
        </w:rPr>
        <w:t>carte</w:t>
      </w:r>
      <w:r w:rsidR="001C115F" w:rsidRPr="007F6851">
        <w:rPr>
          <w:rFonts w:ascii="Arial" w:hAnsi="Arial" w:cs="Arial"/>
          <w:b/>
          <w:i/>
          <w:sz w:val="20"/>
          <w:szCs w:val="20"/>
        </w:rPr>
        <w:t>-</w:t>
      </w:r>
      <w:r w:rsidRPr="007F6851">
        <w:rPr>
          <w:rFonts w:ascii="Arial" w:hAnsi="Arial" w:cs="Arial"/>
          <w:b/>
          <w:i/>
          <w:sz w:val="20"/>
          <w:szCs w:val="20"/>
        </w:rPr>
        <w:t>bancaire</w:t>
      </w:r>
    </w:p>
    <w:p w:rsidR="00FC3670" w:rsidRPr="00A923A0" w:rsidRDefault="00E9051B" w:rsidP="00061D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oval id="_x0000_s1026" style="position:absolute;left:0;text-align:left;margin-left:-237pt;margin-top:3.15pt;width:193.5pt;height:21pt;z-index:251645952" filled="f" strokecolor="red" strokeweight="1.5pt"/>
        </w:pict>
      </w:r>
    </w:p>
    <w:p w:rsidR="00836E5F" w:rsidRPr="007F6851" w:rsidRDefault="007F6851" w:rsidP="001C115F">
      <w:pPr>
        <w:spacing w:after="0"/>
        <w:ind w:left="708" w:firstLine="708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Ligne CMC7</w:t>
      </w:r>
    </w:p>
    <w:p w:rsidR="002354B4" w:rsidRPr="00A923A0" w:rsidRDefault="002354B4" w:rsidP="009A2547">
      <w:pPr>
        <w:jc w:val="both"/>
        <w:rPr>
          <w:rFonts w:ascii="Arial" w:hAnsi="Arial" w:cs="Arial"/>
          <w:sz w:val="2"/>
          <w:szCs w:val="2"/>
        </w:rPr>
      </w:pPr>
    </w:p>
    <w:p w:rsidR="009A2547" w:rsidRPr="00A923A0" w:rsidRDefault="009A2547" w:rsidP="009A2547">
      <w:pPr>
        <w:jc w:val="both"/>
        <w:rPr>
          <w:rFonts w:ascii="Arial" w:hAnsi="Arial" w:cs="Arial"/>
          <w:sz w:val="24"/>
          <w:szCs w:val="24"/>
        </w:rPr>
      </w:pPr>
      <w:r w:rsidRPr="00A923A0">
        <w:rPr>
          <w:rFonts w:ascii="Arial" w:hAnsi="Arial" w:cs="Arial"/>
          <w:sz w:val="24"/>
          <w:szCs w:val="24"/>
        </w:rPr>
        <w:t xml:space="preserve">Cette lecture permet </w:t>
      </w:r>
      <w:r w:rsidR="0030154D" w:rsidRPr="00A923A0">
        <w:rPr>
          <w:rFonts w:ascii="Arial" w:hAnsi="Arial" w:cs="Arial"/>
          <w:sz w:val="24"/>
          <w:szCs w:val="24"/>
        </w:rPr>
        <w:t xml:space="preserve">de vérifier </w:t>
      </w:r>
      <w:r w:rsidRPr="00A923A0">
        <w:rPr>
          <w:rFonts w:ascii="Arial" w:hAnsi="Arial" w:cs="Arial"/>
          <w:sz w:val="24"/>
          <w:szCs w:val="24"/>
        </w:rPr>
        <w:t>si le chèque n'est pas irrégulier (interdiction d'émettre des chèques, compte clos, opposition pour perte ou vol, faux chèques)</w:t>
      </w:r>
      <w:r w:rsidR="00203DA3" w:rsidRPr="00A923A0">
        <w:rPr>
          <w:rFonts w:ascii="Arial" w:hAnsi="Arial" w:cs="Arial"/>
          <w:sz w:val="24"/>
          <w:szCs w:val="24"/>
        </w:rPr>
        <w:t>.</w:t>
      </w:r>
      <w:r w:rsidR="001C0BBF" w:rsidRPr="00A923A0">
        <w:rPr>
          <w:rFonts w:ascii="Arial" w:hAnsi="Arial" w:cs="Arial"/>
          <w:sz w:val="24"/>
          <w:szCs w:val="24"/>
        </w:rPr>
        <w:t xml:space="preserve"> Lorsque la </w:t>
      </w:r>
      <w:r w:rsidRPr="00A923A0">
        <w:rPr>
          <w:rFonts w:ascii="Arial" w:hAnsi="Arial" w:cs="Arial"/>
          <w:sz w:val="24"/>
          <w:szCs w:val="24"/>
        </w:rPr>
        <w:t xml:space="preserve">lecture </w:t>
      </w:r>
      <w:r w:rsidR="001C0BBF" w:rsidRPr="00A923A0">
        <w:rPr>
          <w:rFonts w:ascii="Arial" w:hAnsi="Arial" w:cs="Arial"/>
          <w:sz w:val="24"/>
          <w:szCs w:val="24"/>
        </w:rPr>
        <w:t xml:space="preserve">est </w:t>
      </w:r>
      <w:r w:rsidRPr="00A923A0">
        <w:rPr>
          <w:rFonts w:ascii="Arial" w:hAnsi="Arial" w:cs="Arial"/>
          <w:sz w:val="24"/>
          <w:szCs w:val="24"/>
        </w:rPr>
        <w:t xml:space="preserve">validée, le </w:t>
      </w:r>
      <w:r w:rsidR="006249AA" w:rsidRPr="00A923A0">
        <w:rPr>
          <w:rFonts w:ascii="Arial" w:hAnsi="Arial" w:cs="Arial"/>
          <w:sz w:val="24"/>
          <w:szCs w:val="24"/>
        </w:rPr>
        <w:t xml:space="preserve">montant </w:t>
      </w:r>
      <w:r w:rsidRPr="00A923A0">
        <w:rPr>
          <w:rFonts w:ascii="Arial" w:hAnsi="Arial" w:cs="Arial"/>
          <w:sz w:val="24"/>
          <w:szCs w:val="24"/>
        </w:rPr>
        <w:t xml:space="preserve">est </w:t>
      </w:r>
      <w:r w:rsidR="0030154D" w:rsidRPr="00A923A0">
        <w:rPr>
          <w:rFonts w:ascii="Arial" w:hAnsi="Arial" w:cs="Arial"/>
          <w:sz w:val="24"/>
          <w:szCs w:val="24"/>
        </w:rPr>
        <w:t>imprim</w:t>
      </w:r>
      <w:r w:rsidR="006249AA" w:rsidRPr="00A923A0">
        <w:rPr>
          <w:rFonts w:ascii="Arial" w:hAnsi="Arial" w:cs="Arial"/>
          <w:sz w:val="24"/>
          <w:szCs w:val="24"/>
        </w:rPr>
        <w:t>é sur le chèque.</w:t>
      </w:r>
    </w:p>
    <w:p w:rsidR="00670430" w:rsidRDefault="00670430" w:rsidP="009A2547">
      <w:pPr>
        <w:jc w:val="both"/>
        <w:rPr>
          <w:rFonts w:ascii="Arial" w:hAnsi="Arial" w:cs="Arial"/>
          <w:sz w:val="24"/>
          <w:szCs w:val="24"/>
        </w:rPr>
      </w:pPr>
      <w:r w:rsidRPr="00A923A0">
        <w:rPr>
          <w:rFonts w:ascii="Arial" w:hAnsi="Arial" w:cs="Arial"/>
          <w:sz w:val="24"/>
          <w:szCs w:val="24"/>
        </w:rPr>
        <w:t>Ce produit est destiné à tous les commerçants sur le marché mondial, il est donc p</w:t>
      </w:r>
      <w:r w:rsidR="00BC4528" w:rsidRPr="00A923A0">
        <w:rPr>
          <w:rFonts w:ascii="Arial" w:hAnsi="Arial" w:cs="Arial"/>
          <w:sz w:val="24"/>
          <w:szCs w:val="24"/>
        </w:rPr>
        <w:t>roduit en très grande série (</w:t>
      </w:r>
      <w:r w:rsidR="008E2769" w:rsidRPr="00A923A0">
        <w:rPr>
          <w:rFonts w:ascii="Arial" w:hAnsi="Arial" w:cs="Arial"/>
          <w:sz w:val="24"/>
          <w:szCs w:val="24"/>
        </w:rPr>
        <w:t>200 000</w:t>
      </w:r>
      <w:r w:rsidRPr="00A923A0">
        <w:rPr>
          <w:rFonts w:ascii="Arial" w:hAnsi="Arial" w:cs="Arial"/>
          <w:sz w:val="24"/>
          <w:szCs w:val="24"/>
        </w:rPr>
        <w:t xml:space="preserve"> </w:t>
      </w:r>
      <w:r w:rsidR="00EB6D39" w:rsidRPr="00A923A0">
        <w:rPr>
          <w:rFonts w:ascii="Arial" w:hAnsi="Arial" w:cs="Arial"/>
          <w:sz w:val="24"/>
          <w:szCs w:val="24"/>
        </w:rPr>
        <w:t xml:space="preserve">systèmes </w:t>
      </w:r>
      <w:r w:rsidRPr="00A923A0">
        <w:rPr>
          <w:rFonts w:ascii="Arial" w:hAnsi="Arial" w:cs="Arial"/>
          <w:sz w:val="24"/>
          <w:szCs w:val="24"/>
        </w:rPr>
        <w:t>par an</w:t>
      </w:r>
      <w:r w:rsidR="008E2769" w:rsidRPr="00A923A0">
        <w:rPr>
          <w:rFonts w:ascii="Arial" w:hAnsi="Arial" w:cs="Arial"/>
          <w:sz w:val="24"/>
          <w:szCs w:val="24"/>
        </w:rPr>
        <w:t xml:space="preserve"> pendant 5 ans</w:t>
      </w:r>
      <w:r w:rsidRPr="00A923A0">
        <w:rPr>
          <w:rFonts w:ascii="Arial" w:hAnsi="Arial" w:cs="Arial"/>
          <w:sz w:val="24"/>
          <w:szCs w:val="24"/>
        </w:rPr>
        <w:t>)</w:t>
      </w:r>
      <w:r w:rsidR="00AF260A">
        <w:rPr>
          <w:rFonts w:ascii="Arial" w:hAnsi="Arial" w:cs="Arial"/>
          <w:sz w:val="24"/>
          <w:szCs w:val="24"/>
        </w:rPr>
        <w:t>.</w:t>
      </w:r>
      <w:r w:rsidR="00EC3AAF" w:rsidRPr="00A923A0">
        <w:rPr>
          <w:rFonts w:ascii="Arial" w:hAnsi="Arial" w:cs="Arial"/>
          <w:sz w:val="24"/>
          <w:szCs w:val="24"/>
        </w:rPr>
        <w:t xml:space="preserve"> </w:t>
      </w:r>
    </w:p>
    <w:p w:rsidR="00AF260A" w:rsidRPr="00AF260A" w:rsidRDefault="00AB4D6A" w:rsidP="009A2547">
      <w:pPr>
        <w:jc w:val="both"/>
        <w:rPr>
          <w:rFonts w:ascii="Arial" w:hAnsi="Arial" w:cs="Arial"/>
          <w:sz w:val="10"/>
          <w:szCs w:val="10"/>
        </w:rPr>
      </w:pPr>
      <w:r>
        <w:rPr>
          <w:rFonts w:ascii="Arial" w:hAnsi="Arial" w:cs="Arial"/>
          <w:noProof/>
          <w:sz w:val="10"/>
          <w:szCs w:val="10"/>
          <w:lang w:eastAsia="fr-FR"/>
        </w:rPr>
        <w:drawing>
          <wp:anchor distT="0" distB="0" distL="114300" distR="114300" simplePos="0" relativeHeight="251613184" behindDoc="0" locked="0" layoutInCell="1" allowOverlap="1">
            <wp:simplePos x="0" y="0"/>
            <wp:positionH relativeFrom="column">
              <wp:posOffset>3469640</wp:posOffset>
            </wp:positionH>
            <wp:positionV relativeFrom="paragraph">
              <wp:posOffset>111125</wp:posOffset>
            </wp:positionV>
            <wp:extent cx="3009900" cy="1838325"/>
            <wp:effectExtent l="19050" t="0" r="0" b="0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04AE8" w:rsidRPr="00A923A0" w:rsidRDefault="00E9051B" w:rsidP="00965691">
      <w:pPr>
        <w:pStyle w:val="Paragraphedeliste"/>
        <w:numPr>
          <w:ilvl w:val="0"/>
          <w:numId w:val="16"/>
        </w:numPr>
        <w:ind w:left="426"/>
        <w:rPr>
          <w:rFonts w:ascii="Arial" w:hAnsi="Arial" w:cs="Arial"/>
          <w:b/>
          <w:noProof/>
          <w:sz w:val="28"/>
          <w:szCs w:val="28"/>
          <w:u w:val="single"/>
          <w:lang w:eastAsia="fr-FR"/>
        </w:rPr>
      </w:pPr>
      <w:r>
        <w:rPr>
          <w:rFonts w:ascii="Arial" w:hAnsi="Arial" w:cs="Arial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39" type="#_x0000_t202" style="position:absolute;left:0;text-align:left;margin-left:286.45pt;margin-top:8.2pt;width:23.5pt;height:19.2pt;z-index:251687936;mso-width-relative:margin;mso-height-relative:margin" fillcolor="white [3212]" stroked="f">
            <v:textbox style="mso-next-textbox:#_x0000_s1239">
              <w:txbxContent>
                <w:p w:rsidR="00AB4D6A" w:rsidRPr="00AB4D6A" w:rsidRDefault="00AB4D6A" w:rsidP="00AB4D6A">
                  <w:pPr>
                    <w:jc w:val="center"/>
                    <w:rPr>
                      <w:sz w:val="24"/>
                      <w:szCs w:val="24"/>
                    </w:rPr>
                  </w:pPr>
                  <w:r w:rsidRPr="00AB4D6A">
                    <w:rPr>
                      <w:rFonts w:ascii="Arial" w:hAnsi="Arial" w:cs="Arial"/>
                      <w:b/>
                      <w:color w:val="404040" w:themeColor="text1" w:themeTint="BF"/>
                      <w:sz w:val="24"/>
                      <w:szCs w:val="24"/>
                    </w:rPr>
                    <w:t>A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241" type="#_x0000_t202" style="position:absolute;left:0;text-align:left;margin-left:303.7pt;margin-top:7.45pt;width:23.5pt;height:19.2pt;z-index:251688960;mso-width-relative:margin;mso-height-relative:margin" fillcolor="white [3212]" stroked="f">
            <v:textbox style="mso-next-textbox:#_x0000_s1241">
              <w:txbxContent>
                <w:p w:rsidR="00AB4D6A" w:rsidRPr="00AB4D6A" w:rsidRDefault="00AB4D6A" w:rsidP="00AB4D6A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color w:val="404040" w:themeColor="text1" w:themeTint="BF"/>
                      <w:sz w:val="24"/>
                      <w:szCs w:val="24"/>
                    </w:rPr>
                    <w:t>B</w:t>
                  </w:r>
                </w:p>
              </w:txbxContent>
            </v:textbox>
          </v:shape>
        </w:pict>
      </w:r>
      <w:r w:rsidR="00504AE8" w:rsidRPr="00A923A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>Description du produit :</w:t>
      </w:r>
    </w:p>
    <w:p w:rsidR="003E3C40" w:rsidRPr="00A923A0" w:rsidRDefault="003E3C40" w:rsidP="00835AE2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835AE2">
        <w:rPr>
          <w:rFonts w:ascii="Arial" w:hAnsi="Arial" w:cs="Arial"/>
          <w:b/>
          <w:color w:val="404040" w:themeColor="text1" w:themeTint="BF"/>
          <w:sz w:val="28"/>
          <w:szCs w:val="28"/>
        </w:rPr>
        <w:t>A</w:t>
      </w:r>
      <w:r w:rsidR="00835AE2">
        <w:rPr>
          <w:rFonts w:ascii="Arial" w:hAnsi="Arial" w:cs="Arial"/>
          <w:b/>
          <w:color w:val="404040" w:themeColor="text1" w:themeTint="BF"/>
          <w:sz w:val="28"/>
          <w:szCs w:val="28"/>
        </w:rPr>
        <w:t xml:space="preserve"> : </w:t>
      </w:r>
      <w:r w:rsidR="00AF260A">
        <w:rPr>
          <w:rFonts w:ascii="Arial" w:hAnsi="Arial" w:cs="Arial"/>
          <w:sz w:val="24"/>
          <w:szCs w:val="24"/>
        </w:rPr>
        <w:t>g</w:t>
      </w:r>
      <w:r w:rsidRPr="00A923A0">
        <w:rPr>
          <w:rFonts w:ascii="Arial" w:hAnsi="Arial" w:cs="Arial"/>
          <w:sz w:val="24"/>
          <w:szCs w:val="24"/>
        </w:rPr>
        <w:t>uichet d'introduction de chèque</w:t>
      </w:r>
      <w:r w:rsidR="00D201BC">
        <w:rPr>
          <w:rFonts w:ascii="Arial" w:hAnsi="Arial" w:cs="Arial"/>
          <w:sz w:val="24"/>
          <w:szCs w:val="24"/>
        </w:rPr>
        <w:t xml:space="preserve"> ;</w:t>
      </w:r>
    </w:p>
    <w:p w:rsidR="003E3C40" w:rsidRPr="00A923A0" w:rsidRDefault="003E3C40" w:rsidP="00FE77BE">
      <w:pPr>
        <w:spacing w:after="0" w:line="240" w:lineRule="auto"/>
        <w:ind w:left="426" w:hanging="426"/>
        <w:rPr>
          <w:rFonts w:ascii="Arial" w:hAnsi="Arial" w:cs="Arial"/>
          <w:sz w:val="24"/>
          <w:szCs w:val="24"/>
        </w:rPr>
      </w:pPr>
      <w:r w:rsidRPr="00835AE2">
        <w:rPr>
          <w:rFonts w:ascii="Arial" w:hAnsi="Arial" w:cs="Arial"/>
          <w:b/>
          <w:color w:val="404040" w:themeColor="text1" w:themeTint="BF"/>
          <w:sz w:val="28"/>
          <w:szCs w:val="28"/>
        </w:rPr>
        <w:t>B</w:t>
      </w:r>
      <w:r w:rsidR="00835AE2">
        <w:rPr>
          <w:rFonts w:ascii="Arial" w:hAnsi="Arial" w:cs="Arial"/>
          <w:b/>
          <w:color w:val="404040" w:themeColor="text1" w:themeTint="BF"/>
          <w:sz w:val="28"/>
          <w:szCs w:val="28"/>
        </w:rPr>
        <w:t xml:space="preserve"> : </w:t>
      </w:r>
      <w:r w:rsidR="00AF260A">
        <w:rPr>
          <w:rFonts w:ascii="Arial" w:hAnsi="Arial" w:cs="Arial"/>
          <w:sz w:val="24"/>
          <w:szCs w:val="24"/>
        </w:rPr>
        <w:t>v</w:t>
      </w:r>
      <w:r w:rsidRPr="00A923A0">
        <w:rPr>
          <w:rFonts w:ascii="Arial" w:hAnsi="Arial" w:cs="Arial"/>
          <w:sz w:val="24"/>
          <w:szCs w:val="24"/>
        </w:rPr>
        <w:t>oy</w:t>
      </w:r>
      <w:r w:rsidR="00087CF8">
        <w:rPr>
          <w:rFonts w:ascii="Arial" w:hAnsi="Arial" w:cs="Arial"/>
          <w:sz w:val="24"/>
          <w:szCs w:val="24"/>
        </w:rPr>
        <w:t xml:space="preserve">ants de mise sous tension et de  </w:t>
      </w:r>
      <w:r w:rsidRPr="00A923A0">
        <w:rPr>
          <w:rFonts w:ascii="Arial" w:hAnsi="Arial" w:cs="Arial"/>
          <w:sz w:val="24"/>
          <w:szCs w:val="24"/>
        </w:rPr>
        <w:t>signalisation</w:t>
      </w:r>
      <w:r w:rsidR="00FC3670" w:rsidRPr="00A923A0">
        <w:rPr>
          <w:rFonts w:ascii="Arial" w:hAnsi="Arial" w:cs="Arial"/>
          <w:sz w:val="24"/>
          <w:szCs w:val="24"/>
        </w:rPr>
        <w:t xml:space="preserve"> (voyant vert : terminal prêt, voyant rouge : erreur ou bourrage)</w:t>
      </w:r>
      <w:r w:rsidR="00D201BC">
        <w:rPr>
          <w:rFonts w:ascii="Arial" w:hAnsi="Arial" w:cs="Arial"/>
          <w:sz w:val="24"/>
          <w:szCs w:val="24"/>
        </w:rPr>
        <w:t xml:space="preserve"> ;</w:t>
      </w:r>
    </w:p>
    <w:p w:rsidR="003E3C40" w:rsidRPr="00A923A0" w:rsidRDefault="00E9051B" w:rsidP="00835AE2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242" type="#_x0000_t202" style="position:absolute;margin-left:461.2pt;margin-top:7.65pt;width:23.5pt;height:19.2pt;z-index:251689984;mso-width-relative:margin;mso-height-relative:margin" fillcolor="white [3212]" stroked="f">
            <v:textbox>
              <w:txbxContent>
                <w:p w:rsidR="00AB4D6A" w:rsidRPr="00AB4D6A" w:rsidRDefault="00AB4D6A" w:rsidP="00AB4D6A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color w:val="404040" w:themeColor="text1" w:themeTint="BF"/>
                      <w:sz w:val="24"/>
                      <w:szCs w:val="24"/>
                    </w:rPr>
                    <w:t>D</w:t>
                  </w:r>
                </w:p>
              </w:txbxContent>
            </v:textbox>
          </v:shape>
        </w:pict>
      </w:r>
      <w:r w:rsidR="003E3C40" w:rsidRPr="00835AE2">
        <w:rPr>
          <w:rFonts w:ascii="Arial" w:hAnsi="Arial" w:cs="Arial"/>
          <w:b/>
          <w:color w:val="404040" w:themeColor="text1" w:themeTint="BF"/>
          <w:sz w:val="28"/>
          <w:szCs w:val="28"/>
        </w:rPr>
        <w:t>C</w:t>
      </w:r>
      <w:r w:rsidR="00835AE2">
        <w:rPr>
          <w:rFonts w:ascii="Arial" w:hAnsi="Arial" w:cs="Arial"/>
          <w:b/>
          <w:color w:val="404040" w:themeColor="text1" w:themeTint="BF"/>
          <w:sz w:val="28"/>
          <w:szCs w:val="28"/>
        </w:rPr>
        <w:t xml:space="preserve"> : </w:t>
      </w:r>
      <w:r w:rsidR="00AF260A">
        <w:rPr>
          <w:rFonts w:ascii="Arial" w:hAnsi="Arial" w:cs="Arial"/>
          <w:sz w:val="24"/>
          <w:szCs w:val="24"/>
        </w:rPr>
        <w:t>c</w:t>
      </w:r>
      <w:r w:rsidR="003E3C40" w:rsidRPr="00A923A0">
        <w:rPr>
          <w:rFonts w:ascii="Arial" w:hAnsi="Arial" w:cs="Arial"/>
          <w:sz w:val="24"/>
          <w:szCs w:val="24"/>
        </w:rPr>
        <w:t>hemin de chèque</w:t>
      </w:r>
      <w:r w:rsidR="00D201BC">
        <w:rPr>
          <w:rFonts w:ascii="Arial" w:hAnsi="Arial" w:cs="Arial"/>
          <w:sz w:val="24"/>
          <w:szCs w:val="24"/>
        </w:rPr>
        <w:t xml:space="preserve"> ;</w:t>
      </w:r>
    </w:p>
    <w:p w:rsidR="003E3C40" w:rsidRPr="00A923A0" w:rsidRDefault="00E9051B" w:rsidP="00835AE2">
      <w:pPr>
        <w:spacing w:after="0" w:line="240" w:lineRule="auto"/>
        <w:ind w:left="426" w:hanging="42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243" type="#_x0000_t202" style="position:absolute;left:0;text-align:left;margin-left:377.85pt;margin-top:19.3pt;width:23.5pt;height:19.2pt;z-index:251691008;mso-width-relative:margin;mso-height-relative:margin" fillcolor="white [3212]" stroked="f">
            <v:textbox>
              <w:txbxContent>
                <w:p w:rsidR="00AB4D6A" w:rsidRPr="00AB4D6A" w:rsidRDefault="00AB4D6A" w:rsidP="00AB4D6A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color w:val="404040" w:themeColor="text1" w:themeTint="BF"/>
                      <w:sz w:val="24"/>
                      <w:szCs w:val="24"/>
                    </w:rPr>
                    <w:t>C</w:t>
                  </w:r>
                </w:p>
              </w:txbxContent>
            </v:textbox>
          </v:shape>
        </w:pict>
      </w:r>
      <w:r w:rsidR="003E3C40" w:rsidRPr="00835AE2">
        <w:rPr>
          <w:rFonts w:ascii="Arial" w:hAnsi="Arial" w:cs="Arial"/>
          <w:b/>
          <w:color w:val="404040" w:themeColor="text1" w:themeTint="BF"/>
          <w:sz w:val="28"/>
          <w:szCs w:val="28"/>
        </w:rPr>
        <w:t>D</w:t>
      </w:r>
      <w:r w:rsidR="00835AE2">
        <w:rPr>
          <w:rFonts w:ascii="Arial" w:hAnsi="Arial" w:cs="Arial"/>
          <w:b/>
          <w:color w:val="404040" w:themeColor="text1" w:themeTint="BF"/>
          <w:sz w:val="28"/>
          <w:szCs w:val="28"/>
        </w:rPr>
        <w:t xml:space="preserve"> : </w:t>
      </w:r>
      <w:r w:rsidR="00AF260A">
        <w:rPr>
          <w:rFonts w:ascii="Arial" w:hAnsi="Arial" w:cs="Arial"/>
          <w:sz w:val="24"/>
          <w:szCs w:val="24"/>
        </w:rPr>
        <w:t>t</w:t>
      </w:r>
      <w:r w:rsidR="003E3C40" w:rsidRPr="00A923A0">
        <w:rPr>
          <w:rFonts w:ascii="Arial" w:hAnsi="Arial" w:cs="Arial"/>
          <w:sz w:val="24"/>
          <w:szCs w:val="24"/>
        </w:rPr>
        <w:t xml:space="preserve">rappe d'accès à la cartouche </w:t>
      </w:r>
      <w:r w:rsidR="00214710" w:rsidRPr="00A923A0">
        <w:rPr>
          <w:rFonts w:ascii="Arial" w:hAnsi="Arial" w:cs="Arial"/>
          <w:sz w:val="24"/>
          <w:szCs w:val="24"/>
        </w:rPr>
        <w:t xml:space="preserve">d'impression </w:t>
      </w:r>
      <w:r w:rsidR="003E3C40" w:rsidRPr="00A923A0">
        <w:rPr>
          <w:rFonts w:ascii="Arial" w:hAnsi="Arial" w:cs="Arial"/>
          <w:sz w:val="24"/>
          <w:szCs w:val="24"/>
        </w:rPr>
        <w:t>et au bouton test</w:t>
      </w:r>
      <w:r w:rsidR="00823F07" w:rsidRPr="00A923A0">
        <w:rPr>
          <w:rFonts w:ascii="Arial" w:hAnsi="Arial" w:cs="Arial"/>
          <w:sz w:val="24"/>
          <w:szCs w:val="24"/>
        </w:rPr>
        <w:t>.</w:t>
      </w:r>
    </w:p>
    <w:p w:rsidR="00EB6D39" w:rsidRPr="00A923A0" w:rsidRDefault="00AB4D6A" w:rsidP="00835AE2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14208" behindDoc="0" locked="0" layoutInCell="1" allowOverlap="1">
            <wp:simplePos x="0" y="0"/>
            <wp:positionH relativeFrom="column">
              <wp:posOffset>3974465</wp:posOffset>
            </wp:positionH>
            <wp:positionV relativeFrom="paragraph">
              <wp:posOffset>4445</wp:posOffset>
            </wp:positionV>
            <wp:extent cx="2428875" cy="1400175"/>
            <wp:effectExtent l="19050" t="0" r="9525" b="0"/>
            <wp:wrapSquare wrapText="bothSides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354B4" w:rsidRPr="00A923A0" w:rsidRDefault="002354B4" w:rsidP="00835AE2">
      <w:pPr>
        <w:spacing w:after="0"/>
        <w:rPr>
          <w:rFonts w:ascii="Arial" w:hAnsi="Arial" w:cs="Arial"/>
          <w:sz w:val="24"/>
          <w:szCs w:val="24"/>
        </w:rPr>
      </w:pPr>
    </w:p>
    <w:p w:rsidR="00504AE8" w:rsidRPr="00A923A0" w:rsidRDefault="00E9051B" w:rsidP="009A254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086" type="#_x0000_t202" style="position:absolute;left:0;text-align:left;margin-left:333.35pt;margin-top:52.6pt;width:25.85pt;height:19.5pt;z-index:251655168;mso-width-relative:margin;mso-height-relative:margin" filled="f" stroked="f">
            <v:textbox>
              <w:txbxContent>
                <w:p w:rsidR="0044580F" w:rsidRPr="00E74515" w:rsidRDefault="0044580F" w:rsidP="00214710">
                  <w:pPr>
                    <w:rPr>
                      <w:sz w:val="28"/>
                      <w:szCs w:val="28"/>
                    </w:rPr>
                  </w:pPr>
                  <w:r w:rsidRPr="00E74515">
                    <w:rPr>
                      <w:sz w:val="28"/>
                      <w:szCs w:val="28"/>
                    </w:rPr>
                    <w:sym w:font="Wingdings" w:char="F08D"/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4"/>
        </w:rPr>
        <w:pict>
          <v:shape id="_x0000_s1027" type="#_x0000_t202" style="position:absolute;left:0;text-align:left;margin-left:360.7pt;margin-top:28.6pt;width:25.85pt;height:19.5pt;z-index:251646976;mso-width-relative:margin;mso-height-relative:margin" filled="f" stroked="f">
            <v:textbox>
              <w:txbxContent>
                <w:p w:rsidR="0044580F" w:rsidRPr="00E74515" w:rsidRDefault="0044580F">
                  <w:pPr>
                    <w:rPr>
                      <w:sz w:val="28"/>
                      <w:szCs w:val="28"/>
                    </w:rPr>
                  </w:pPr>
                  <w:r w:rsidRPr="00E74515">
                    <w:rPr>
                      <w:sz w:val="28"/>
                      <w:szCs w:val="28"/>
                    </w:rPr>
                    <w:sym w:font="Wingdings" w:char="F08C"/>
                  </w:r>
                </w:p>
              </w:txbxContent>
            </v:textbox>
          </v:shape>
        </w:pict>
      </w:r>
      <w:r w:rsidR="003067FC" w:rsidRPr="00A923A0">
        <w:rPr>
          <w:rFonts w:ascii="Arial" w:hAnsi="Arial" w:cs="Arial"/>
          <w:sz w:val="24"/>
          <w:szCs w:val="24"/>
        </w:rPr>
        <w:t>Le chèque est introduit plaqué sur le bor</w:t>
      </w:r>
      <w:r w:rsidR="00FC0FED" w:rsidRPr="00A923A0">
        <w:rPr>
          <w:rFonts w:ascii="Arial" w:hAnsi="Arial" w:cs="Arial"/>
          <w:sz w:val="24"/>
          <w:szCs w:val="24"/>
        </w:rPr>
        <w:t xml:space="preserve">d du </w:t>
      </w:r>
      <w:proofErr w:type="gramStart"/>
      <w:r w:rsidR="00FE4BD3" w:rsidRPr="00A923A0">
        <w:rPr>
          <w:rFonts w:ascii="Arial" w:hAnsi="Arial" w:cs="Arial"/>
          <w:sz w:val="24"/>
          <w:szCs w:val="24"/>
        </w:rPr>
        <w:t>guichet</w:t>
      </w:r>
      <w:r w:rsidR="00FE4BD3">
        <w:rPr>
          <w:rFonts w:ascii="Arial" w:hAnsi="Arial" w:cs="Arial"/>
          <w:sz w:val="24"/>
          <w:szCs w:val="24"/>
        </w:rPr>
        <w:t xml:space="preserve"> </w:t>
      </w:r>
      <w:proofErr w:type="gramEnd"/>
      <w:r w:rsidR="00FC0FED" w:rsidRPr="00E74515">
        <w:rPr>
          <w:rFonts w:ascii="Arial" w:hAnsi="Arial" w:cs="Arial"/>
          <w:sz w:val="28"/>
          <w:szCs w:val="28"/>
        </w:rPr>
        <w:sym w:font="Wingdings" w:char="F08C"/>
      </w:r>
      <w:r w:rsidR="001C115F" w:rsidRPr="00A923A0">
        <w:rPr>
          <w:rFonts w:ascii="Arial" w:hAnsi="Arial" w:cs="Arial"/>
          <w:sz w:val="24"/>
          <w:szCs w:val="24"/>
        </w:rPr>
        <w:t>, il est guidé</w:t>
      </w:r>
      <w:r w:rsidR="00E74515">
        <w:rPr>
          <w:rFonts w:ascii="Arial" w:hAnsi="Arial" w:cs="Arial"/>
          <w:sz w:val="24"/>
          <w:szCs w:val="24"/>
        </w:rPr>
        <w:t xml:space="preserve"> jusqu'à son avalement </w:t>
      </w:r>
      <w:r w:rsidR="00FC0FED" w:rsidRPr="00E74515">
        <w:rPr>
          <w:rFonts w:ascii="Arial" w:hAnsi="Arial" w:cs="Arial"/>
          <w:sz w:val="28"/>
          <w:szCs w:val="28"/>
        </w:rPr>
        <w:sym w:font="Wingdings" w:char="F08D"/>
      </w:r>
      <w:r w:rsidR="003067FC" w:rsidRPr="00A923A0">
        <w:rPr>
          <w:rFonts w:ascii="Arial" w:hAnsi="Arial" w:cs="Arial"/>
          <w:sz w:val="24"/>
          <w:szCs w:val="24"/>
        </w:rPr>
        <w:t xml:space="preserve"> </w:t>
      </w:r>
      <w:r w:rsidR="001C115F" w:rsidRPr="00A923A0">
        <w:rPr>
          <w:rFonts w:ascii="Arial" w:hAnsi="Arial" w:cs="Arial"/>
          <w:sz w:val="24"/>
          <w:szCs w:val="24"/>
        </w:rPr>
        <w:t>puis est entra</w:t>
      </w:r>
      <w:r w:rsidR="003E4AC4" w:rsidRPr="00A923A0">
        <w:rPr>
          <w:rFonts w:ascii="Arial" w:hAnsi="Arial" w:cs="Arial"/>
          <w:sz w:val="24"/>
          <w:szCs w:val="24"/>
        </w:rPr>
        <w:t>î</w:t>
      </w:r>
      <w:r w:rsidR="001C115F" w:rsidRPr="00A923A0">
        <w:rPr>
          <w:rFonts w:ascii="Arial" w:hAnsi="Arial" w:cs="Arial"/>
          <w:sz w:val="24"/>
          <w:szCs w:val="24"/>
        </w:rPr>
        <w:t>né par d</w:t>
      </w:r>
      <w:r w:rsidR="007F6851">
        <w:rPr>
          <w:rFonts w:ascii="Arial" w:hAnsi="Arial" w:cs="Arial"/>
          <w:sz w:val="24"/>
          <w:szCs w:val="24"/>
        </w:rPr>
        <w:t xml:space="preserve">es galets </w:t>
      </w:r>
      <w:r w:rsidR="003067FC" w:rsidRPr="00A923A0">
        <w:rPr>
          <w:rFonts w:ascii="Arial" w:hAnsi="Arial" w:cs="Arial"/>
          <w:sz w:val="24"/>
          <w:szCs w:val="24"/>
        </w:rPr>
        <w:t>presseur</w:t>
      </w:r>
      <w:r w:rsidR="002354B4" w:rsidRPr="00A923A0">
        <w:rPr>
          <w:rFonts w:ascii="Arial" w:hAnsi="Arial" w:cs="Arial"/>
          <w:sz w:val="24"/>
          <w:szCs w:val="24"/>
        </w:rPr>
        <w:t xml:space="preserve">s </w:t>
      </w:r>
      <w:r w:rsidR="00835AE2">
        <w:rPr>
          <w:rFonts w:ascii="Arial" w:hAnsi="Arial" w:cs="Arial"/>
          <w:sz w:val="24"/>
          <w:szCs w:val="24"/>
        </w:rPr>
        <w:t>(</w:t>
      </w:r>
      <w:r w:rsidR="00835AE2" w:rsidRPr="00835AE2">
        <w:rPr>
          <w:rFonts w:ascii="Arial" w:hAnsi="Arial" w:cs="Arial"/>
          <w:i/>
          <w:sz w:val="24"/>
          <w:szCs w:val="24"/>
        </w:rPr>
        <w:t>figure 1 DT 2/13</w:t>
      </w:r>
      <w:r w:rsidR="00901727" w:rsidRPr="00A923A0">
        <w:rPr>
          <w:rFonts w:ascii="Arial" w:hAnsi="Arial" w:cs="Arial"/>
          <w:sz w:val="24"/>
          <w:szCs w:val="24"/>
        </w:rPr>
        <w:t>)</w:t>
      </w:r>
      <w:r w:rsidR="003067FC" w:rsidRPr="00A923A0">
        <w:rPr>
          <w:rFonts w:ascii="Arial" w:hAnsi="Arial" w:cs="Arial"/>
          <w:sz w:val="24"/>
          <w:szCs w:val="24"/>
        </w:rPr>
        <w:t>.</w:t>
      </w:r>
    </w:p>
    <w:p w:rsidR="00253839" w:rsidRPr="00AF260A" w:rsidRDefault="00A923A0" w:rsidP="00965691">
      <w:pPr>
        <w:pStyle w:val="Paragraphedeliste"/>
        <w:numPr>
          <w:ilvl w:val="0"/>
          <w:numId w:val="16"/>
        </w:numPr>
        <w:ind w:left="426"/>
        <w:rPr>
          <w:rFonts w:ascii="Arial" w:hAnsi="Arial" w:cs="Arial"/>
          <w:b/>
          <w:noProof/>
          <w:sz w:val="28"/>
          <w:szCs w:val="28"/>
          <w:u w:val="single"/>
          <w:lang w:eastAsia="fr-FR"/>
        </w:rPr>
      </w:pPr>
      <w:r w:rsidRPr="00AF260A">
        <w:rPr>
          <w:rFonts w:ascii="Arial" w:hAnsi="Arial" w:cs="Arial"/>
          <w:sz w:val="24"/>
          <w:szCs w:val="24"/>
        </w:rPr>
        <w:br w:type="page"/>
      </w:r>
      <w:r w:rsidR="00253839" w:rsidRPr="00AF260A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lastRenderedPageBreak/>
        <w:t>Fonctionn</w:t>
      </w:r>
      <w:r w:rsidR="00726DEC" w:rsidRPr="00AF260A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>e</w:t>
      </w:r>
      <w:r w:rsidR="00253839" w:rsidRPr="00AF260A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>ment du produit :</w:t>
      </w:r>
    </w:p>
    <w:p w:rsidR="00587B89" w:rsidRPr="00A923A0" w:rsidRDefault="00587B89" w:rsidP="00E7066F">
      <w:pPr>
        <w:spacing w:after="0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A923A0">
        <w:rPr>
          <w:rFonts w:ascii="Arial" w:hAnsi="Arial" w:cs="Arial"/>
          <w:noProof/>
          <w:sz w:val="24"/>
          <w:szCs w:val="24"/>
          <w:lang w:eastAsia="fr-FR"/>
        </w:rPr>
        <w:t>Le chèque introduit par le bord du guichet est entraîn</w:t>
      </w:r>
      <w:r w:rsidR="00E964A1" w:rsidRPr="00A923A0">
        <w:rPr>
          <w:rFonts w:ascii="Arial" w:hAnsi="Arial" w:cs="Arial"/>
          <w:noProof/>
          <w:sz w:val="24"/>
          <w:szCs w:val="24"/>
          <w:lang w:eastAsia="fr-FR"/>
        </w:rPr>
        <w:t>é</w:t>
      </w:r>
      <w:r w:rsidRPr="00A923A0">
        <w:rPr>
          <w:rFonts w:ascii="Arial" w:hAnsi="Arial" w:cs="Arial"/>
          <w:noProof/>
          <w:sz w:val="24"/>
          <w:szCs w:val="24"/>
          <w:lang w:eastAsia="fr-FR"/>
        </w:rPr>
        <w:t xml:space="preserve"> par adhérence </w:t>
      </w:r>
      <w:r w:rsidR="00E964A1" w:rsidRPr="00A923A0">
        <w:rPr>
          <w:rFonts w:ascii="Arial" w:hAnsi="Arial" w:cs="Arial"/>
          <w:noProof/>
          <w:sz w:val="24"/>
          <w:szCs w:val="24"/>
          <w:lang w:eastAsia="fr-FR"/>
        </w:rPr>
        <w:t>entre</w:t>
      </w:r>
      <w:r w:rsidR="007F6851">
        <w:rPr>
          <w:rFonts w:ascii="Arial" w:hAnsi="Arial" w:cs="Arial"/>
          <w:noProof/>
          <w:sz w:val="24"/>
          <w:szCs w:val="24"/>
          <w:lang w:eastAsia="fr-FR"/>
        </w:rPr>
        <w:t xml:space="preserve"> 3 galets </w:t>
      </w:r>
      <w:r w:rsidRPr="00A923A0">
        <w:rPr>
          <w:rFonts w:ascii="Arial" w:hAnsi="Arial" w:cs="Arial"/>
          <w:noProof/>
          <w:sz w:val="24"/>
          <w:szCs w:val="24"/>
          <w:lang w:eastAsia="fr-FR"/>
        </w:rPr>
        <w:t>presseur</w:t>
      </w:r>
      <w:r w:rsidR="00726DEC" w:rsidRPr="00A923A0">
        <w:rPr>
          <w:rFonts w:ascii="Arial" w:hAnsi="Arial" w:cs="Arial"/>
          <w:noProof/>
          <w:sz w:val="24"/>
          <w:szCs w:val="24"/>
          <w:lang w:eastAsia="fr-FR"/>
        </w:rPr>
        <w:t>s</w:t>
      </w:r>
      <w:r w:rsidR="004F35AA" w:rsidRPr="00A923A0">
        <w:rPr>
          <w:rFonts w:ascii="Arial" w:hAnsi="Arial" w:cs="Arial"/>
          <w:noProof/>
          <w:sz w:val="24"/>
          <w:szCs w:val="24"/>
          <w:lang w:eastAsia="fr-FR"/>
        </w:rPr>
        <w:t xml:space="preserve"> et 2 galets d'entraînement étagé</w:t>
      </w:r>
      <w:r w:rsidR="00726DEC" w:rsidRPr="00A923A0">
        <w:rPr>
          <w:rFonts w:ascii="Arial" w:hAnsi="Arial" w:cs="Arial"/>
          <w:noProof/>
          <w:sz w:val="24"/>
          <w:szCs w:val="24"/>
          <w:lang w:eastAsia="fr-FR"/>
        </w:rPr>
        <w:t>s</w:t>
      </w:r>
      <w:r w:rsidR="00687C77" w:rsidRPr="00A923A0">
        <w:rPr>
          <w:rFonts w:ascii="Arial" w:hAnsi="Arial" w:cs="Arial"/>
          <w:noProof/>
          <w:sz w:val="24"/>
          <w:szCs w:val="24"/>
          <w:lang w:eastAsia="fr-FR"/>
        </w:rPr>
        <w:t xml:space="preserve"> (</w:t>
      </w:r>
      <w:r w:rsidR="00687C77" w:rsidRPr="00A923A0">
        <w:rPr>
          <w:rFonts w:ascii="Arial" w:hAnsi="Arial" w:cs="Arial"/>
          <w:i/>
          <w:noProof/>
          <w:sz w:val="24"/>
          <w:szCs w:val="24"/>
          <w:lang w:eastAsia="fr-FR"/>
        </w:rPr>
        <w:t>figure 1</w:t>
      </w:r>
      <w:r w:rsidR="00687C77" w:rsidRPr="00A923A0">
        <w:rPr>
          <w:rFonts w:ascii="Arial" w:hAnsi="Arial" w:cs="Arial"/>
          <w:noProof/>
          <w:sz w:val="24"/>
          <w:szCs w:val="24"/>
          <w:lang w:eastAsia="fr-FR"/>
        </w:rPr>
        <w:t>)</w:t>
      </w:r>
      <w:r w:rsidR="00726DEC" w:rsidRPr="00A923A0">
        <w:rPr>
          <w:rFonts w:ascii="Arial" w:hAnsi="Arial" w:cs="Arial"/>
          <w:noProof/>
          <w:sz w:val="24"/>
          <w:szCs w:val="24"/>
          <w:lang w:eastAsia="fr-FR"/>
        </w:rPr>
        <w:t>.</w:t>
      </w:r>
    </w:p>
    <w:p w:rsidR="00687C77" w:rsidRPr="00A923A0" w:rsidRDefault="00587B89" w:rsidP="00E7066F">
      <w:pPr>
        <w:spacing w:after="0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A923A0">
        <w:rPr>
          <w:rFonts w:ascii="Arial" w:hAnsi="Arial" w:cs="Arial"/>
          <w:noProof/>
          <w:sz w:val="24"/>
          <w:szCs w:val="24"/>
          <w:lang w:eastAsia="fr-FR"/>
        </w:rPr>
        <w:t xml:space="preserve">Ces </w:t>
      </w:r>
      <w:r w:rsidR="004F35AA" w:rsidRPr="00A923A0">
        <w:rPr>
          <w:rFonts w:ascii="Arial" w:hAnsi="Arial" w:cs="Arial"/>
          <w:noProof/>
          <w:sz w:val="24"/>
          <w:szCs w:val="24"/>
          <w:lang w:eastAsia="fr-FR"/>
        </w:rPr>
        <w:t>galets d'entraînement étagé</w:t>
      </w:r>
      <w:r w:rsidR="00726DEC" w:rsidRPr="00A923A0">
        <w:rPr>
          <w:rFonts w:ascii="Arial" w:hAnsi="Arial" w:cs="Arial"/>
          <w:noProof/>
          <w:sz w:val="24"/>
          <w:szCs w:val="24"/>
          <w:lang w:eastAsia="fr-FR"/>
        </w:rPr>
        <w:t>s</w:t>
      </w:r>
      <w:r w:rsidR="00C24E71">
        <w:rPr>
          <w:rFonts w:ascii="Arial" w:hAnsi="Arial" w:cs="Arial"/>
          <w:noProof/>
          <w:sz w:val="24"/>
          <w:szCs w:val="24"/>
          <w:lang w:eastAsia="fr-FR"/>
        </w:rPr>
        <w:t xml:space="preserve"> sont entraî</w:t>
      </w:r>
      <w:r w:rsidRPr="00A923A0">
        <w:rPr>
          <w:rFonts w:ascii="Arial" w:hAnsi="Arial" w:cs="Arial"/>
          <w:noProof/>
          <w:sz w:val="24"/>
          <w:szCs w:val="24"/>
          <w:lang w:eastAsia="fr-FR"/>
        </w:rPr>
        <w:t xml:space="preserve">nés par </w:t>
      </w:r>
      <w:r w:rsidR="004F35AA" w:rsidRPr="00A923A0">
        <w:rPr>
          <w:rFonts w:ascii="Arial" w:hAnsi="Arial" w:cs="Arial"/>
          <w:noProof/>
          <w:sz w:val="24"/>
          <w:szCs w:val="24"/>
          <w:lang w:eastAsia="fr-FR"/>
        </w:rPr>
        <w:t>un moteur pas à pas</w:t>
      </w:r>
      <w:r w:rsidR="00687C77" w:rsidRPr="00A923A0">
        <w:rPr>
          <w:rFonts w:ascii="Arial" w:hAnsi="Arial" w:cs="Arial"/>
          <w:noProof/>
          <w:sz w:val="24"/>
          <w:szCs w:val="24"/>
          <w:lang w:eastAsia="fr-FR"/>
        </w:rPr>
        <w:t xml:space="preserve"> (</w:t>
      </w:r>
      <w:r w:rsidR="00687C77" w:rsidRPr="00A923A0">
        <w:rPr>
          <w:rFonts w:ascii="Arial" w:hAnsi="Arial" w:cs="Arial"/>
          <w:i/>
          <w:noProof/>
          <w:sz w:val="24"/>
          <w:szCs w:val="24"/>
          <w:lang w:eastAsia="fr-FR"/>
        </w:rPr>
        <w:t>figure 2</w:t>
      </w:r>
      <w:r w:rsidR="00687C77" w:rsidRPr="00A923A0">
        <w:rPr>
          <w:rFonts w:ascii="Arial" w:hAnsi="Arial" w:cs="Arial"/>
          <w:noProof/>
          <w:sz w:val="24"/>
          <w:szCs w:val="24"/>
          <w:lang w:eastAsia="fr-FR"/>
        </w:rPr>
        <w:t>)</w:t>
      </w:r>
      <w:r w:rsidR="00726DEC" w:rsidRPr="00A923A0">
        <w:rPr>
          <w:rFonts w:ascii="Arial" w:hAnsi="Arial" w:cs="Arial"/>
          <w:noProof/>
          <w:sz w:val="24"/>
          <w:szCs w:val="24"/>
          <w:lang w:eastAsia="fr-FR"/>
        </w:rPr>
        <w:t>.</w:t>
      </w:r>
    </w:p>
    <w:p w:rsidR="00326C5D" w:rsidRDefault="00326C5D" w:rsidP="00E7066F">
      <w:pPr>
        <w:spacing w:after="0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A923A0">
        <w:rPr>
          <w:rFonts w:ascii="Arial" w:hAnsi="Arial" w:cs="Arial"/>
          <w:noProof/>
          <w:sz w:val="24"/>
          <w:szCs w:val="24"/>
          <w:lang w:eastAsia="fr-FR"/>
        </w:rPr>
        <w:t>Un contre-galet assure le positionnement du chèque lors de la</w:t>
      </w:r>
      <w:r w:rsidR="00726DEC" w:rsidRPr="00A923A0">
        <w:rPr>
          <w:rFonts w:ascii="Arial" w:hAnsi="Arial" w:cs="Arial"/>
          <w:noProof/>
          <w:sz w:val="24"/>
          <w:szCs w:val="24"/>
          <w:lang w:eastAsia="fr-FR"/>
        </w:rPr>
        <w:t xml:space="preserve"> lecture par la tête magnétique</w:t>
      </w:r>
      <w:r w:rsidRPr="00A923A0">
        <w:rPr>
          <w:rFonts w:ascii="Arial" w:hAnsi="Arial" w:cs="Arial"/>
          <w:noProof/>
          <w:sz w:val="24"/>
          <w:szCs w:val="24"/>
          <w:lang w:eastAsia="fr-FR"/>
        </w:rPr>
        <w:t xml:space="preserve"> (</w:t>
      </w:r>
      <w:r w:rsidRPr="00A923A0">
        <w:rPr>
          <w:rFonts w:ascii="Arial" w:hAnsi="Arial" w:cs="Arial"/>
          <w:i/>
          <w:noProof/>
          <w:sz w:val="24"/>
          <w:szCs w:val="24"/>
          <w:lang w:eastAsia="fr-FR"/>
        </w:rPr>
        <w:t>figure 3</w:t>
      </w:r>
      <w:r w:rsidRPr="00A923A0">
        <w:rPr>
          <w:rFonts w:ascii="Arial" w:hAnsi="Arial" w:cs="Arial"/>
          <w:noProof/>
          <w:sz w:val="24"/>
          <w:szCs w:val="24"/>
          <w:lang w:eastAsia="fr-FR"/>
        </w:rPr>
        <w:t>)</w:t>
      </w:r>
      <w:r w:rsidR="00726DEC" w:rsidRPr="00A923A0">
        <w:rPr>
          <w:rFonts w:ascii="Arial" w:hAnsi="Arial" w:cs="Arial"/>
          <w:noProof/>
          <w:sz w:val="24"/>
          <w:szCs w:val="24"/>
          <w:lang w:eastAsia="fr-FR"/>
        </w:rPr>
        <w:t>.</w:t>
      </w:r>
    </w:p>
    <w:p w:rsidR="007F6851" w:rsidRPr="00A923A0" w:rsidRDefault="00E9051B" w:rsidP="00E7066F">
      <w:pPr>
        <w:spacing w:after="0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>
        <w:rPr>
          <w:rFonts w:ascii="Arial" w:hAnsi="Arial" w:cs="Arial"/>
          <w:b/>
          <w:i/>
          <w:noProof/>
          <w:szCs w:val="72"/>
          <w:lang w:eastAsia="fr-FR"/>
        </w:rPr>
        <w:pict>
          <v:group id="_x0000_s1150" style="position:absolute;left:0;text-align:left;margin-left:-34.2pt;margin-top:10pt;width:565.15pt;height:536.1pt;z-index:251677696" coordorigin="167,3208" coordsize="11303,10722">
            <v:shape id="_x0000_s1035" type="#_x0000_t44" style="position:absolute;left:167;top:3789;width:1440;height:495;flip:x" adj="-5190,38749,,7854,-17145,103156,-19140,107039" strokeweight="1.25pt">
              <v:textbox style="mso-next-textbox:#_x0000_s1035">
                <w:txbxContent>
                  <w:p w:rsidR="0044580F" w:rsidRPr="007F6851" w:rsidRDefault="0044580F" w:rsidP="00FB4EA6">
                    <w:pPr>
                      <w:jc w:val="right"/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</w:pPr>
                    <w:r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Guichet</w:t>
                    </w:r>
                  </w:p>
                </w:txbxContent>
              </v:textbox>
              <o:callout v:ext="edit" minusx="t" minusy="t"/>
            </v:shape>
            <v:shape id="_x0000_s1045" type="#_x0000_t44" style="position:absolute;left:241;top:6593;width:1845;height:905;flip:x" adj="-39735,43748,-1405,4296,-22877,45133,-24434,47257" strokeweight="1.25pt">
              <v:textbox style="mso-next-textbox:#_x0000_s1045">
                <w:txbxContent>
                  <w:p w:rsidR="0044580F" w:rsidRPr="007F6851" w:rsidRDefault="0044580F" w:rsidP="001C6703">
                    <w:pPr>
                      <w:jc w:val="right"/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</w:pPr>
                    <w:r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Galet d'entraînement étagé  x 2</w:t>
                    </w:r>
                  </w:p>
                </w:txbxContent>
              </v:textbox>
              <o:callout v:ext="edit" minusx="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58" type="#_x0000_t32" style="position:absolute;left:2220;top:5765;width:382;height:1010;flip:y" o:connectortype="straight" strokeweight="1.25pt"/>
            <v:shape id="_x0000_s1036" type="#_x0000_t44" style="position:absolute;left:4892;top:3208;width:2250;height:495;flip:x" adj="39878,54501,22752,7854,36115,-3491,34838,392" strokeweight="1.25pt">
              <v:textbox style="mso-next-textbox:#_x0000_s1036">
                <w:txbxContent>
                  <w:p w:rsidR="0044580F" w:rsidRPr="007F6851" w:rsidRDefault="007F6851" w:rsidP="00835AE2">
                    <w:pPr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 xml:space="preserve">Galet </w:t>
                    </w:r>
                    <w:r w:rsidR="0044580F"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presseur x 3</w:t>
                    </w:r>
                  </w:p>
                </w:txbxContent>
              </v:textbox>
              <o:callout v:ext="edit" minusy="t"/>
            </v:shape>
            <v:shape id="_x0000_s1037" type="#_x0000_t32" style="position:absolute;left:4762;top:3348;width:850;height:1198;flip:x y" o:connectortype="straight" strokeweight="1.25pt"/>
            <v:shape id="_x0000_s1038" type="#_x0000_t32" style="position:absolute;left:2177;top:3430;width:2585;height:1890;flip:y" o:connectortype="straight" strokeweight="1.25pt"/>
            <v:shape id="_x0000_s1046" type="#_x0000_t44" style="position:absolute;left:7502;top:6446;width:3435;height:378;flip:x" adj="30541,-78743,22354,10285,-7012,107657,-7848,112799" strokeweight="1.25pt">
              <v:textbox style="mso-next-textbox:#_x0000_s1046">
                <w:txbxContent>
                  <w:p w:rsidR="0044580F" w:rsidRPr="007F6851" w:rsidRDefault="0044580F" w:rsidP="001C6703">
                    <w:pPr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</w:pPr>
                    <w:r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Contre-galet (voir détail figure 3)</w:t>
                    </w:r>
                  </w:p>
                </w:txbxContent>
              </v:textbox>
            </v:shape>
            <v:shape id="_x0000_s1084" type="#_x0000_t44" style="position:absolute;left:2342;top:6354;width:1440;height:421;flip:x" adj="-12165,-21036,,9235,-38970,106306,-40965,110873" filled="f" strokeweight="1.25pt">
              <v:textbox style="mso-next-textbox:#_x0000_s1084">
                <w:txbxContent>
                  <w:p w:rsidR="0044580F" w:rsidRPr="00FE4BD3" w:rsidRDefault="0044580F" w:rsidP="00DD46DF">
                    <w:pPr>
                      <w:jc w:val="right"/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</w:pPr>
                    <w:r w:rsidRPr="00FE4BD3">
                      <w:rPr>
                        <w:rFonts w:ascii="Arial" w:hAnsi="Arial" w:cs="Arial"/>
                        <w:i/>
                        <w:sz w:val="20"/>
                        <w:szCs w:val="20"/>
                      </w:rPr>
                      <w:t>Platine</w:t>
                    </w:r>
                  </w:p>
                </w:txbxContent>
              </v:textbox>
              <o:callout v:ext="edit" minusx="t"/>
            </v:shape>
            <v:shape id="_x0000_s1040" type="#_x0000_t44" style="position:absolute;left:362;top:10065;width:3420;height:409;flip:x" adj="-3803,-61209,-758,9506,-1636,107788,-2476,112488" strokeweight="1.25pt">
              <v:textbox style="mso-next-textbox:#_x0000_s1040">
                <w:txbxContent>
                  <w:p w:rsidR="0044580F" w:rsidRPr="007F6851" w:rsidRDefault="0044580F" w:rsidP="001F46A4">
                    <w:pPr>
                      <w:jc w:val="right"/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</w:pPr>
                    <w:r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Sortie moteur pas à pas</w:t>
                    </w:r>
                  </w:p>
                </w:txbxContent>
              </v:textbox>
              <o:callout v:ext="edit" minusx="t"/>
            </v:shape>
            <v:shape id="_x0000_s1042" type="#_x0000_t44" style="position:absolute;left:9775;top:6982;width:1695;height:860;flip:x" adj="59027,39407,23129,4520,-15904,66683,-17599,68944" strokeweight="1.25pt">
              <v:textbox style="mso-next-textbox:#_x0000_s1042">
                <w:txbxContent>
                  <w:p w:rsidR="0044580F" w:rsidRPr="007F6851" w:rsidRDefault="00395147" w:rsidP="00326C5D">
                    <w:pPr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</w:pPr>
                    <w:r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Emplacement zone</w:t>
                    </w:r>
                    <w:r w:rsidR="0044580F"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 xml:space="preserve"> d'impression</w:t>
                    </w:r>
                  </w:p>
                </w:txbxContent>
              </v:textbox>
              <o:callout v:ext="edit" minusy="t"/>
            </v:shape>
            <v:group id="_x0000_s1147" style="position:absolute;left:5732;top:3979;width:2889;height:567" coordorigin="5732,3979" coordsize="2889,567">
              <v:rect id="_x0000_s1132" style="position:absolute;left:5732;top:3979;width:2889;height:201" stroked="f"/>
              <v:rect id="_x0000_s1133" style="position:absolute;left:6572;top:4003;width:1380;height:441" stroked="f"/>
              <v:rect id="_x0000_s1134" style="position:absolute;left:6800;top:4345;width:422;height:201" stroked="f"/>
              <v:rect id="_x0000_s1135" style="position:absolute;left:7825;top:4140;width:422;height:201" stroked="f"/>
            </v:group>
            <v:shape id="_x0000_s1044" type="#_x0000_t44" style="position:absolute;left:9044;top:3563;width:1620;height:881;flip:x" adj="55586,30597,23200,4413,-18440,60926,-20214,63108" strokeweight="1.25pt">
              <v:textbox style="mso-next-textbox:#_x0000_s1044">
                <w:txbxContent>
                  <w:p w:rsidR="0044580F" w:rsidRPr="007F6851" w:rsidRDefault="0044580F" w:rsidP="001C6703">
                    <w:pPr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</w:pPr>
                    <w:r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Emplacement tête de lecture magnétique</w:t>
                    </w:r>
                  </w:p>
                </w:txbxContent>
              </v:textbox>
              <o:callout v:ext="edit" minusy="t"/>
            </v:shape>
            <v:shape id="_x0000_s1034" type="#_x0000_t44" style="position:absolute;left:5156;top:13553;width:3465;height:377" adj="-16457,20626,-748,10313,-7562,-62680,-6732,-57581" strokeweight="1.25pt">
              <v:textbox style="mso-next-textbox:#_x0000_s1034">
                <w:txbxContent>
                  <w:p w:rsidR="0044580F" w:rsidRPr="007F6851" w:rsidRDefault="0044580F" w:rsidP="00253839">
                    <w:pPr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</w:pPr>
                    <w:r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Chemin de chèque</w:t>
                    </w:r>
                  </w:p>
                  <w:p w:rsidR="007F6851" w:rsidRDefault="007F6851"/>
                </w:txbxContent>
              </v:textbox>
              <o:callout v:ext="edit" minusy="t"/>
            </v:shape>
            <v:shape id="_x0000_s1033" type="#_x0000_t44" style="position:absolute;left:5704;top:12762;width:3465;height:418" adj="-17423,-12402,-748,9301,-7562,-17776,-6732,-13177" strokeweight="1.25pt">
              <v:textbox style="mso-next-textbox:#_x0000_s1033">
                <w:txbxContent>
                  <w:p w:rsidR="0044580F" w:rsidRPr="007F6851" w:rsidRDefault="0044580F" w:rsidP="00253839">
                    <w:pPr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</w:pPr>
                    <w:r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Contre-galet</w:t>
                    </w:r>
                  </w:p>
                </w:txbxContent>
              </v:textbox>
            </v:shape>
            <v:shape id="_x0000_s1032" type="#_x0000_t44" style="position:absolute;left:5704;top:12006;width:2940;height:424" adj="-14767,4585,-882,9170,-10675,3108,-9698,7642" strokeweight="1.25pt">
              <v:textbox style="mso-next-textbox:#_x0000_s1032">
                <w:txbxContent>
                  <w:p w:rsidR="0044580F" w:rsidRPr="007F6851" w:rsidRDefault="00476C02">
                    <w:pPr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</w:pPr>
                    <w:r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T</w:t>
                    </w:r>
                    <w:r w:rsidR="0044580F" w:rsidRPr="007F6851">
                      <w:rPr>
                        <w:rFonts w:ascii="Arial" w:hAnsi="Arial" w:cs="Arial"/>
                        <w:i/>
                        <w:sz w:val="18"/>
                        <w:szCs w:val="18"/>
                      </w:rPr>
                      <w:t>ête de lecture magnétique</w:t>
                    </w:r>
                  </w:p>
                </w:txbxContent>
              </v:textbox>
            </v:shape>
            <v:group id="_x0000_s1138" style="position:absolute;left:7030;top:12747;width:2872;height:433" coordorigin="7185,12972" coordsize="2872,563">
              <v:shape id="_x0000_s1056" type="#_x0000_t32" style="position:absolute;left:7185;top:13104;width:2872;height:90;flip:y" o:connectortype="straight" strokeweight="1.25pt"/>
              <v:shape id="_x0000_s1137" type="#_x0000_t32" style="position:absolute;left:7185;top:12972;width:1;height:563;flip:y" o:connectortype="straight" strokeweight="1.25pt"/>
            </v:group>
          </v:group>
        </w:pict>
      </w:r>
    </w:p>
    <w:p w:rsidR="00326C5D" w:rsidRPr="00A923A0" w:rsidRDefault="006D17BB" w:rsidP="00587B89">
      <w:pPr>
        <w:spacing w:after="0"/>
        <w:rPr>
          <w:rFonts w:ascii="Arial" w:hAnsi="Arial" w:cs="Arial"/>
          <w:szCs w:val="72"/>
        </w:rPr>
      </w:pPr>
      <w:r w:rsidRPr="00A923A0">
        <w:rPr>
          <w:rFonts w:ascii="Arial" w:hAnsi="Arial" w:cs="Arial"/>
          <w:noProof/>
          <w:szCs w:val="72"/>
          <w:lang w:eastAsia="fr-FR"/>
        </w:rPr>
        <w:drawing>
          <wp:anchor distT="0" distB="0" distL="114300" distR="114300" simplePos="0" relativeHeight="251616256" behindDoc="0" locked="0" layoutInCell="1" allowOverlap="1">
            <wp:simplePos x="0" y="0"/>
            <wp:positionH relativeFrom="column">
              <wp:posOffset>270510</wp:posOffset>
            </wp:positionH>
            <wp:positionV relativeFrom="paragraph">
              <wp:posOffset>299720</wp:posOffset>
            </wp:positionV>
            <wp:extent cx="5575935" cy="1647825"/>
            <wp:effectExtent l="19050" t="0" r="5715" b="0"/>
            <wp:wrapSquare wrapText="bothSides"/>
            <wp:docPr id="2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93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326C5D" w:rsidRDefault="00326C5D" w:rsidP="00587B89">
      <w:pPr>
        <w:spacing w:after="0"/>
        <w:rPr>
          <w:rFonts w:ascii="Arial" w:hAnsi="Arial" w:cs="Arial"/>
          <w:szCs w:val="72"/>
        </w:rPr>
      </w:pPr>
    </w:p>
    <w:p w:rsidR="007F6851" w:rsidRPr="00A923A0" w:rsidRDefault="007F6851" w:rsidP="00587B89">
      <w:pPr>
        <w:spacing w:after="0"/>
        <w:rPr>
          <w:rFonts w:ascii="Arial" w:hAnsi="Arial" w:cs="Arial"/>
          <w:szCs w:val="72"/>
        </w:rPr>
      </w:pPr>
    </w:p>
    <w:p w:rsidR="006D17BB" w:rsidRPr="00A923A0" w:rsidRDefault="006D17BB" w:rsidP="00326C5D">
      <w:pPr>
        <w:spacing w:after="0"/>
        <w:jc w:val="center"/>
        <w:rPr>
          <w:rFonts w:ascii="Arial" w:hAnsi="Arial" w:cs="Arial"/>
          <w:b/>
          <w:i/>
          <w:szCs w:val="72"/>
        </w:rPr>
      </w:pPr>
    </w:p>
    <w:p w:rsidR="00326C5D" w:rsidRPr="007F6851" w:rsidRDefault="00326C5D" w:rsidP="007F6851">
      <w:pPr>
        <w:spacing w:after="0"/>
        <w:ind w:left="2832" w:firstLine="708"/>
        <w:rPr>
          <w:rFonts w:ascii="Arial" w:hAnsi="Arial" w:cs="Arial"/>
          <w:b/>
          <w:i/>
          <w:sz w:val="20"/>
          <w:szCs w:val="20"/>
        </w:rPr>
      </w:pPr>
      <w:r w:rsidRPr="007F6851">
        <w:rPr>
          <w:rFonts w:ascii="Arial" w:hAnsi="Arial" w:cs="Arial"/>
          <w:b/>
          <w:i/>
          <w:sz w:val="20"/>
          <w:szCs w:val="20"/>
        </w:rPr>
        <w:t>Figure 1</w:t>
      </w:r>
      <w:r w:rsidR="00395147" w:rsidRPr="007F6851">
        <w:rPr>
          <w:rFonts w:ascii="Arial" w:hAnsi="Arial" w:cs="Arial"/>
          <w:b/>
          <w:i/>
          <w:sz w:val="20"/>
          <w:szCs w:val="20"/>
        </w:rPr>
        <w:t xml:space="preserve"> : Entraînemen</w:t>
      </w:r>
      <w:r w:rsidR="007F6851">
        <w:rPr>
          <w:rFonts w:ascii="Arial" w:hAnsi="Arial" w:cs="Arial"/>
          <w:b/>
          <w:i/>
          <w:sz w:val="20"/>
          <w:szCs w:val="20"/>
        </w:rPr>
        <w:t>t</w:t>
      </w: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326C5D" w:rsidRPr="00A923A0" w:rsidRDefault="001F46A4" w:rsidP="00587B89">
      <w:pPr>
        <w:spacing w:after="0"/>
        <w:rPr>
          <w:rFonts w:ascii="Arial" w:hAnsi="Arial" w:cs="Arial"/>
          <w:szCs w:val="72"/>
        </w:rPr>
      </w:pPr>
      <w:r w:rsidRPr="00A923A0">
        <w:rPr>
          <w:rFonts w:ascii="Arial" w:hAnsi="Arial" w:cs="Arial"/>
          <w:noProof/>
          <w:szCs w:val="72"/>
          <w:lang w:eastAsia="fr-FR"/>
        </w:rPr>
        <w:drawing>
          <wp:anchor distT="0" distB="0" distL="114300" distR="114300" simplePos="0" relativeHeight="251615232" behindDoc="1" locked="0" layoutInCell="1" allowOverlap="1">
            <wp:simplePos x="0" y="0"/>
            <wp:positionH relativeFrom="column">
              <wp:posOffset>232410</wp:posOffset>
            </wp:positionH>
            <wp:positionV relativeFrom="paragraph">
              <wp:posOffset>241935</wp:posOffset>
            </wp:positionV>
            <wp:extent cx="5705475" cy="1781175"/>
            <wp:effectExtent l="19050" t="0" r="9525" b="0"/>
            <wp:wrapNone/>
            <wp:docPr id="20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1F46A4" w:rsidRPr="00A923A0" w:rsidRDefault="001F46A4" w:rsidP="001C6703">
      <w:pPr>
        <w:spacing w:after="0"/>
        <w:jc w:val="center"/>
        <w:rPr>
          <w:rFonts w:ascii="Arial" w:hAnsi="Arial" w:cs="Arial"/>
          <w:b/>
          <w:i/>
          <w:szCs w:val="72"/>
        </w:rPr>
      </w:pPr>
    </w:p>
    <w:p w:rsidR="001F46A4" w:rsidRPr="00A923A0" w:rsidRDefault="001F46A4" w:rsidP="001C6703">
      <w:pPr>
        <w:spacing w:after="0"/>
        <w:jc w:val="center"/>
        <w:rPr>
          <w:rFonts w:ascii="Arial" w:hAnsi="Arial" w:cs="Arial"/>
          <w:b/>
          <w:i/>
          <w:szCs w:val="72"/>
        </w:rPr>
      </w:pPr>
    </w:p>
    <w:p w:rsidR="001F46A4" w:rsidRPr="00A923A0" w:rsidRDefault="001F46A4" w:rsidP="001C6703">
      <w:pPr>
        <w:spacing w:after="0"/>
        <w:jc w:val="center"/>
        <w:rPr>
          <w:rFonts w:ascii="Arial" w:hAnsi="Arial" w:cs="Arial"/>
          <w:b/>
          <w:i/>
          <w:szCs w:val="72"/>
        </w:rPr>
      </w:pPr>
    </w:p>
    <w:p w:rsidR="001F46A4" w:rsidRPr="00A923A0" w:rsidRDefault="001F46A4" w:rsidP="001C6703">
      <w:pPr>
        <w:spacing w:after="0"/>
        <w:jc w:val="center"/>
        <w:rPr>
          <w:rFonts w:ascii="Arial" w:hAnsi="Arial" w:cs="Arial"/>
          <w:b/>
          <w:i/>
          <w:szCs w:val="72"/>
        </w:rPr>
      </w:pPr>
    </w:p>
    <w:p w:rsidR="001F46A4" w:rsidRPr="00A923A0" w:rsidRDefault="001F46A4" w:rsidP="001C6703">
      <w:pPr>
        <w:spacing w:after="0"/>
        <w:jc w:val="center"/>
        <w:rPr>
          <w:rFonts w:ascii="Arial" w:hAnsi="Arial" w:cs="Arial"/>
          <w:b/>
          <w:i/>
          <w:szCs w:val="72"/>
        </w:rPr>
      </w:pPr>
    </w:p>
    <w:p w:rsidR="001F46A4" w:rsidRPr="00A923A0" w:rsidRDefault="001F46A4" w:rsidP="001C6703">
      <w:pPr>
        <w:spacing w:after="0"/>
        <w:jc w:val="center"/>
        <w:rPr>
          <w:rFonts w:ascii="Arial" w:hAnsi="Arial" w:cs="Arial"/>
          <w:szCs w:val="72"/>
        </w:rPr>
      </w:pPr>
    </w:p>
    <w:p w:rsidR="001F46A4" w:rsidRPr="00A923A0" w:rsidRDefault="001F46A4" w:rsidP="001C6703">
      <w:pPr>
        <w:spacing w:after="0"/>
        <w:jc w:val="center"/>
        <w:rPr>
          <w:rFonts w:ascii="Arial" w:hAnsi="Arial" w:cs="Arial"/>
          <w:b/>
          <w:i/>
          <w:szCs w:val="72"/>
        </w:rPr>
      </w:pPr>
    </w:p>
    <w:p w:rsidR="00326C5D" w:rsidRPr="007F6851" w:rsidRDefault="001C6703" w:rsidP="001C6703">
      <w:pPr>
        <w:spacing w:after="0"/>
        <w:jc w:val="center"/>
        <w:rPr>
          <w:rFonts w:ascii="Arial" w:hAnsi="Arial" w:cs="Arial"/>
          <w:b/>
          <w:i/>
          <w:sz w:val="20"/>
          <w:szCs w:val="20"/>
        </w:rPr>
      </w:pPr>
      <w:r w:rsidRPr="007F6851">
        <w:rPr>
          <w:rFonts w:ascii="Arial" w:hAnsi="Arial" w:cs="Arial"/>
          <w:b/>
          <w:i/>
          <w:sz w:val="20"/>
          <w:szCs w:val="20"/>
        </w:rPr>
        <w:t>Figure 2</w:t>
      </w:r>
      <w:r w:rsidR="00395147" w:rsidRPr="007F6851">
        <w:rPr>
          <w:rFonts w:ascii="Arial" w:hAnsi="Arial" w:cs="Arial"/>
          <w:b/>
          <w:i/>
          <w:sz w:val="20"/>
          <w:szCs w:val="20"/>
        </w:rPr>
        <w:t xml:space="preserve"> : Motorisation</w:t>
      </w:r>
    </w:p>
    <w:p w:rsidR="00326C5D" w:rsidRPr="00A923A0" w:rsidRDefault="00326C5D" w:rsidP="00587B89">
      <w:pPr>
        <w:spacing w:after="0"/>
        <w:rPr>
          <w:rFonts w:ascii="Arial" w:hAnsi="Arial" w:cs="Arial"/>
          <w:szCs w:val="72"/>
        </w:rPr>
      </w:pPr>
    </w:p>
    <w:p w:rsidR="007F6851" w:rsidRDefault="007F6851" w:rsidP="00587B89">
      <w:pPr>
        <w:spacing w:after="0"/>
        <w:rPr>
          <w:rFonts w:ascii="Arial" w:hAnsi="Arial" w:cs="Arial"/>
          <w:szCs w:val="72"/>
        </w:rPr>
      </w:pPr>
    </w:p>
    <w:p w:rsidR="00326C5D" w:rsidRPr="00A923A0" w:rsidRDefault="00E9051B" w:rsidP="00587B89">
      <w:pPr>
        <w:spacing w:after="0"/>
        <w:rPr>
          <w:rFonts w:ascii="Arial" w:hAnsi="Arial" w:cs="Arial"/>
          <w:szCs w:val="72"/>
        </w:rPr>
      </w:pPr>
      <w:r>
        <w:rPr>
          <w:rFonts w:ascii="Arial" w:hAnsi="Arial" w:cs="Arial"/>
          <w:noProof/>
          <w:szCs w:val="72"/>
          <w:lang w:eastAsia="fr-FR"/>
        </w:rPr>
        <w:pict>
          <v:shape id="_x0000_s1041" type="#_x0000_t44" style="position:absolute;margin-left:-323.25pt;margin-top:27.4pt;width:1in;height:24.75pt;flip:x;z-index:251648000" adj="-15765,-50575,,7854,-33570,63490,-35565,67374" strokeweight="1.5pt">
            <v:textbox style="mso-next-textbox:#_x0000_s1041">
              <w:txbxContent>
                <w:p w:rsidR="0044580F" w:rsidRPr="00253839" w:rsidRDefault="0044580F" w:rsidP="00326C5D">
                  <w:pPr>
                    <w:rPr>
                      <w:i/>
                    </w:rPr>
                  </w:pPr>
                  <w:r>
                    <w:rPr>
                      <w:i/>
                    </w:rPr>
                    <w:t>Roue x 2</w:t>
                  </w:r>
                </w:p>
              </w:txbxContent>
            </v:textbox>
            <o:callout v:ext="edit" minusx="t"/>
          </v:shape>
        </w:pict>
      </w:r>
    </w:p>
    <w:p w:rsidR="001F46A4" w:rsidRPr="00A923A0" w:rsidRDefault="00BB7DD3" w:rsidP="001C6703">
      <w:pPr>
        <w:spacing w:after="0"/>
        <w:ind w:left="708" w:firstLine="708"/>
        <w:rPr>
          <w:rFonts w:ascii="Arial" w:hAnsi="Arial" w:cs="Arial"/>
          <w:b/>
          <w:i/>
          <w:szCs w:val="72"/>
        </w:rPr>
      </w:pPr>
      <w:r w:rsidRPr="00A923A0">
        <w:rPr>
          <w:rFonts w:ascii="Arial" w:hAnsi="Arial" w:cs="Arial"/>
          <w:b/>
          <w:i/>
          <w:noProof/>
          <w:szCs w:val="72"/>
          <w:lang w:eastAsia="fr-FR"/>
        </w:rPr>
        <w:drawing>
          <wp:anchor distT="0" distB="0" distL="114300" distR="114300" simplePos="0" relativeHeight="251625472" behindDoc="0" locked="0" layoutInCell="1" allowOverlap="1">
            <wp:simplePos x="0" y="0"/>
            <wp:positionH relativeFrom="column">
              <wp:posOffset>-120015</wp:posOffset>
            </wp:positionH>
            <wp:positionV relativeFrom="paragraph">
              <wp:posOffset>89535</wp:posOffset>
            </wp:positionV>
            <wp:extent cx="2333625" cy="1876425"/>
            <wp:effectExtent l="19050" t="0" r="9525" b="0"/>
            <wp:wrapSquare wrapText="bothSides"/>
            <wp:docPr id="1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F46A4" w:rsidRPr="00A923A0" w:rsidRDefault="00476C02" w:rsidP="001C6703">
      <w:pPr>
        <w:spacing w:after="0"/>
        <w:ind w:left="708" w:firstLine="708"/>
        <w:rPr>
          <w:rFonts w:ascii="Arial" w:hAnsi="Arial" w:cs="Arial"/>
          <w:b/>
          <w:i/>
          <w:szCs w:val="72"/>
        </w:rPr>
      </w:pPr>
      <w:r w:rsidRPr="00A923A0">
        <w:rPr>
          <w:rFonts w:ascii="Arial" w:hAnsi="Arial" w:cs="Arial"/>
          <w:b/>
          <w:i/>
          <w:noProof/>
          <w:szCs w:val="72"/>
          <w:lang w:eastAsia="fr-FR"/>
        </w:rPr>
        <w:drawing>
          <wp:anchor distT="0" distB="0" distL="114300" distR="114300" simplePos="0" relativeHeight="251626496" behindDoc="0" locked="0" layoutInCell="1" allowOverlap="1">
            <wp:simplePos x="0" y="0"/>
            <wp:positionH relativeFrom="column">
              <wp:posOffset>-1023620</wp:posOffset>
            </wp:positionH>
            <wp:positionV relativeFrom="paragraph">
              <wp:posOffset>13335</wp:posOffset>
            </wp:positionV>
            <wp:extent cx="1187450" cy="850900"/>
            <wp:effectExtent l="0" t="0" r="69850" b="0"/>
            <wp:wrapSquare wrapText="bothSides"/>
            <wp:docPr id="4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710134">
                      <a:off x="0" y="0"/>
                      <a:ext cx="1187450" cy="850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F46A4" w:rsidRPr="00A923A0" w:rsidRDefault="001F46A4" w:rsidP="001C6703">
      <w:pPr>
        <w:spacing w:after="0"/>
        <w:ind w:left="708" w:firstLine="708"/>
        <w:rPr>
          <w:rFonts w:ascii="Arial" w:hAnsi="Arial" w:cs="Arial"/>
          <w:b/>
          <w:i/>
          <w:szCs w:val="72"/>
        </w:rPr>
      </w:pPr>
    </w:p>
    <w:p w:rsidR="001F46A4" w:rsidRPr="00A923A0" w:rsidRDefault="00476C02" w:rsidP="001C6703">
      <w:pPr>
        <w:spacing w:after="0"/>
        <w:ind w:left="708" w:firstLine="708"/>
        <w:rPr>
          <w:rFonts w:ascii="Arial" w:hAnsi="Arial" w:cs="Arial"/>
          <w:b/>
          <w:i/>
          <w:szCs w:val="72"/>
        </w:rPr>
      </w:pPr>
      <w:r w:rsidRPr="00A923A0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18304" behindDoc="0" locked="0" layoutInCell="1" allowOverlap="1">
            <wp:simplePos x="0" y="0"/>
            <wp:positionH relativeFrom="column">
              <wp:posOffset>2695575</wp:posOffset>
            </wp:positionH>
            <wp:positionV relativeFrom="paragraph">
              <wp:posOffset>9525</wp:posOffset>
            </wp:positionV>
            <wp:extent cx="914400" cy="1209675"/>
            <wp:effectExtent l="19050" t="0" r="0" b="0"/>
            <wp:wrapSquare wrapText="bothSides"/>
            <wp:docPr id="2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F46A4" w:rsidRPr="00A923A0" w:rsidRDefault="001F46A4" w:rsidP="001C6703">
      <w:pPr>
        <w:spacing w:after="0"/>
        <w:ind w:left="708" w:firstLine="708"/>
        <w:rPr>
          <w:rFonts w:ascii="Arial" w:hAnsi="Arial" w:cs="Arial"/>
          <w:b/>
          <w:i/>
          <w:szCs w:val="72"/>
        </w:rPr>
      </w:pPr>
    </w:p>
    <w:p w:rsidR="001F46A4" w:rsidRPr="00A923A0" w:rsidRDefault="001F46A4" w:rsidP="001C6703">
      <w:pPr>
        <w:spacing w:after="0"/>
        <w:ind w:left="708" w:firstLine="708"/>
        <w:rPr>
          <w:rFonts w:ascii="Arial" w:hAnsi="Arial" w:cs="Arial"/>
          <w:b/>
          <w:i/>
          <w:szCs w:val="72"/>
        </w:rPr>
      </w:pPr>
    </w:p>
    <w:p w:rsidR="001F46A4" w:rsidRPr="00A923A0" w:rsidRDefault="001F46A4" w:rsidP="001C6703">
      <w:pPr>
        <w:spacing w:after="0"/>
        <w:ind w:left="708" w:firstLine="708"/>
        <w:rPr>
          <w:rFonts w:ascii="Arial" w:hAnsi="Arial" w:cs="Arial"/>
          <w:b/>
          <w:i/>
          <w:szCs w:val="72"/>
        </w:rPr>
      </w:pPr>
    </w:p>
    <w:p w:rsidR="001F46A4" w:rsidRPr="00A923A0" w:rsidRDefault="001F46A4" w:rsidP="001C6703">
      <w:pPr>
        <w:spacing w:after="0"/>
        <w:ind w:left="708" w:firstLine="708"/>
        <w:rPr>
          <w:rFonts w:ascii="Arial" w:hAnsi="Arial" w:cs="Arial"/>
          <w:b/>
          <w:i/>
          <w:szCs w:val="72"/>
        </w:rPr>
      </w:pPr>
    </w:p>
    <w:p w:rsidR="001F46A4" w:rsidRPr="00A923A0" w:rsidRDefault="001F46A4" w:rsidP="001F46A4">
      <w:pPr>
        <w:spacing w:after="0"/>
        <w:ind w:left="708" w:firstLine="708"/>
        <w:jc w:val="both"/>
        <w:rPr>
          <w:rFonts w:ascii="Arial" w:hAnsi="Arial" w:cs="Arial"/>
          <w:b/>
          <w:i/>
          <w:szCs w:val="72"/>
        </w:rPr>
      </w:pPr>
    </w:p>
    <w:p w:rsidR="001F46A4" w:rsidRPr="00A923A0" w:rsidRDefault="001F46A4" w:rsidP="001F46A4">
      <w:pPr>
        <w:spacing w:after="0"/>
        <w:ind w:left="708" w:firstLine="708"/>
        <w:jc w:val="both"/>
        <w:rPr>
          <w:rFonts w:ascii="Arial" w:hAnsi="Arial" w:cs="Arial"/>
          <w:b/>
          <w:i/>
          <w:szCs w:val="72"/>
        </w:rPr>
      </w:pPr>
    </w:p>
    <w:p w:rsidR="00BB7DD3" w:rsidRPr="00A923A0" w:rsidRDefault="00BB7DD3" w:rsidP="001F46A4">
      <w:pPr>
        <w:spacing w:after="0"/>
        <w:ind w:left="708" w:firstLine="708"/>
        <w:jc w:val="both"/>
        <w:rPr>
          <w:rFonts w:ascii="Arial" w:hAnsi="Arial" w:cs="Arial"/>
          <w:b/>
          <w:i/>
          <w:szCs w:val="72"/>
        </w:rPr>
      </w:pPr>
    </w:p>
    <w:p w:rsidR="001F46A4" w:rsidRPr="007F6851" w:rsidRDefault="00395147" w:rsidP="00395147">
      <w:pPr>
        <w:spacing w:after="0"/>
        <w:rPr>
          <w:rFonts w:ascii="Arial" w:hAnsi="Arial" w:cs="Arial"/>
          <w:b/>
          <w:i/>
          <w:sz w:val="20"/>
          <w:szCs w:val="20"/>
        </w:rPr>
      </w:pPr>
      <w:r w:rsidRPr="00A923A0">
        <w:rPr>
          <w:rFonts w:ascii="Arial" w:hAnsi="Arial" w:cs="Arial"/>
          <w:b/>
          <w:i/>
          <w:szCs w:val="72"/>
        </w:rPr>
        <w:t xml:space="preserve">        </w:t>
      </w:r>
      <w:r w:rsidR="001F46A4" w:rsidRPr="007F6851">
        <w:rPr>
          <w:rFonts w:ascii="Arial" w:hAnsi="Arial" w:cs="Arial"/>
          <w:b/>
          <w:i/>
          <w:sz w:val="20"/>
          <w:szCs w:val="20"/>
        </w:rPr>
        <w:t>Figure 3</w:t>
      </w:r>
      <w:r w:rsidRPr="007F6851">
        <w:rPr>
          <w:rFonts w:ascii="Arial" w:hAnsi="Arial" w:cs="Arial"/>
          <w:b/>
          <w:i/>
          <w:sz w:val="20"/>
          <w:szCs w:val="20"/>
        </w:rPr>
        <w:t xml:space="preserve"> : Contre-galet</w:t>
      </w:r>
    </w:p>
    <w:p w:rsidR="001F46A4" w:rsidRPr="00A923A0" w:rsidRDefault="001F46A4">
      <w:pPr>
        <w:rPr>
          <w:rFonts w:ascii="Arial" w:hAnsi="Arial" w:cs="Arial"/>
          <w:b/>
          <w:i/>
          <w:szCs w:val="72"/>
        </w:rPr>
      </w:pPr>
      <w:r w:rsidRPr="00A923A0">
        <w:rPr>
          <w:rFonts w:ascii="Arial" w:hAnsi="Arial" w:cs="Arial"/>
          <w:b/>
          <w:i/>
          <w:szCs w:val="72"/>
        </w:rPr>
        <w:br w:type="page"/>
      </w:r>
    </w:p>
    <w:p w:rsidR="00277075" w:rsidRPr="00337350" w:rsidRDefault="008C568D" w:rsidP="000F11A5">
      <w:pPr>
        <w:pStyle w:val="Paragraphedeliste"/>
        <w:numPr>
          <w:ilvl w:val="0"/>
          <w:numId w:val="16"/>
        </w:numPr>
        <w:ind w:left="426"/>
        <w:rPr>
          <w:rFonts w:ascii="Arial" w:hAnsi="Arial" w:cs="Arial"/>
          <w:b/>
          <w:noProof/>
          <w:sz w:val="28"/>
          <w:szCs w:val="28"/>
          <w:u w:val="single"/>
          <w:lang w:eastAsia="fr-FR"/>
        </w:rPr>
      </w:pPr>
      <w:r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lastRenderedPageBreak/>
        <w:t xml:space="preserve">Conception détaillée </w:t>
      </w:r>
      <w:r w:rsidR="00D3324F"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>du contre</w:t>
      </w:r>
      <w:r w:rsidR="00FD3F5C"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>-</w:t>
      </w:r>
      <w:r w:rsidR="00D3324F"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>galet</w:t>
      </w:r>
      <w:r w:rsidR="00810E7E"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 xml:space="preserve"> :</w:t>
      </w:r>
      <w:r w:rsidR="00587B89"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 xml:space="preserve"> </w:t>
      </w:r>
    </w:p>
    <w:p w:rsidR="00277075" w:rsidRPr="00337350" w:rsidRDefault="00277075" w:rsidP="000F11A5">
      <w:pPr>
        <w:spacing w:after="0" w:line="240" w:lineRule="auto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337350">
        <w:rPr>
          <w:rFonts w:ascii="Arial" w:hAnsi="Arial" w:cs="Arial"/>
          <w:noProof/>
          <w:sz w:val="24"/>
          <w:szCs w:val="24"/>
          <w:lang w:eastAsia="fr-FR"/>
        </w:rPr>
        <w:t>Le contre-galet assure le positionnement du chèque contr</w:t>
      </w:r>
      <w:r w:rsidR="00110478" w:rsidRPr="00337350">
        <w:rPr>
          <w:rFonts w:ascii="Arial" w:hAnsi="Arial" w:cs="Arial"/>
          <w:noProof/>
          <w:sz w:val="24"/>
          <w:szCs w:val="24"/>
          <w:lang w:eastAsia="fr-FR"/>
        </w:rPr>
        <w:t>e la tête de lecture magnétique</w:t>
      </w:r>
      <w:r w:rsidR="00280CD7">
        <w:rPr>
          <w:rFonts w:ascii="Arial" w:hAnsi="Arial" w:cs="Arial"/>
          <w:noProof/>
          <w:sz w:val="24"/>
          <w:szCs w:val="24"/>
          <w:lang w:eastAsia="fr-FR"/>
        </w:rPr>
        <w:t xml:space="preserve"> </w:t>
      </w:r>
      <w:r w:rsidRPr="00337350">
        <w:rPr>
          <w:rFonts w:ascii="Arial" w:hAnsi="Arial" w:cs="Arial"/>
          <w:noProof/>
          <w:sz w:val="24"/>
          <w:szCs w:val="24"/>
          <w:lang w:eastAsia="fr-FR"/>
        </w:rPr>
        <w:t>(</w:t>
      </w:r>
      <w:r w:rsidR="00E74515">
        <w:rPr>
          <w:rFonts w:ascii="Arial" w:hAnsi="Arial" w:cs="Arial"/>
          <w:i/>
          <w:noProof/>
          <w:sz w:val="24"/>
          <w:szCs w:val="24"/>
          <w:lang w:eastAsia="fr-FR"/>
        </w:rPr>
        <w:t>figure </w:t>
      </w:r>
      <w:r w:rsidR="00280CD7">
        <w:rPr>
          <w:rFonts w:ascii="Arial" w:hAnsi="Arial" w:cs="Arial"/>
          <w:i/>
          <w:noProof/>
          <w:sz w:val="24"/>
          <w:szCs w:val="24"/>
          <w:lang w:eastAsia="fr-FR"/>
        </w:rPr>
        <w:t>3 DT</w:t>
      </w:r>
      <w:r w:rsidRPr="00337350">
        <w:rPr>
          <w:rFonts w:ascii="Arial" w:hAnsi="Arial" w:cs="Arial"/>
          <w:i/>
          <w:noProof/>
          <w:sz w:val="24"/>
          <w:szCs w:val="24"/>
          <w:lang w:eastAsia="fr-FR"/>
        </w:rPr>
        <w:t xml:space="preserve"> 2/</w:t>
      </w:r>
      <w:r w:rsidR="000C14A4" w:rsidRPr="00337350">
        <w:rPr>
          <w:rFonts w:ascii="Arial" w:hAnsi="Arial" w:cs="Arial"/>
          <w:i/>
          <w:noProof/>
          <w:sz w:val="24"/>
          <w:szCs w:val="24"/>
          <w:lang w:eastAsia="fr-FR"/>
        </w:rPr>
        <w:t>1</w:t>
      </w:r>
      <w:r w:rsidR="00280CD7">
        <w:rPr>
          <w:rFonts w:ascii="Arial" w:hAnsi="Arial" w:cs="Arial"/>
          <w:i/>
          <w:noProof/>
          <w:sz w:val="24"/>
          <w:szCs w:val="24"/>
          <w:lang w:eastAsia="fr-FR"/>
        </w:rPr>
        <w:t>3</w:t>
      </w:r>
      <w:r w:rsidRPr="00337350">
        <w:rPr>
          <w:rFonts w:ascii="Arial" w:hAnsi="Arial" w:cs="Arial"/>
          <w:noProof/>
          <w:sz w:val="24"/>
          <w:szCs w:val="24"/>
          <w:lang w:eastAsia="fr-FR"/>
        </w:rPr>
        <w:t>)</w:t>
      </w:r>
      <w:r w:rsidR="00110478" w:rsidRPr="00337350">
        <w:rPr>
          <w:rFonts w:ascii="Arial" w:hAnsi="Arial" w:cs="Arial"/>
          <w:noProof/>
          <w:sz w:val="24"/>
          <w:szCs w:val="24"/>
          <w:lang w:eastAsia="fr-FR"/>
        </w:rPr>
        <w:t>.</w:t>
      </w:r>
    </w:p>
    <w:p w:rsidR="00EA2382" w:rsidRPr="00EA2382" w:rsidRDefault="00110478" w:rsidP="00EA2382">
      <w:pPr>
        <w:spacing w:after="0" w:line="240" w:lineRule="auto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337350">
        <w:rPr>
          <w:rFonts w:ascii="Arial" w:hAnsi="Arial" w:cs="Arial"/>
          <w:noProof/>
          <w:sz w:val="24"/>
          <w:szCs w:val="24"/>
          <w:lang w:eastAsia="fr-FR"/>
        </w:rPr>
        <w:t>Deux procédés de fabrication sont envisagés : par usinage ou</w:t>
      </w:r>
      <w:r w:rsidR="00277075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 par injection plastique.</w:t>
      </w:r>
      <w:r w:rsidRPr="00337350">
        <w:rPr>
          <w:rFonts w:ascii="Arial" w:hAnsi="Arial" w:cs="Arial"/>
          <w:noProof/>
          <w:sz w:val="24"/>
          <w:szCs w:val="24"/>
          <w:lang w:eastAsia="fr-FR"/>
        </w:rPr>
        <w:t xml:space="preserve"> La matière est conservée : PA 6.6</w:t>
      </w:r>
      <w:r w:rsidR="00EA2382">
        <w:rPr>
          <w:rFonts w:ascii="Arial" w:hAnsi="Arial" w:cs="Arial"/>
          <w:noProof/>
          <w:sz w:val="24"/>
          <w:szCs w:val="24"/>
          <w:lang w:eastAsia="fr-FR"/>
        </w:rPr>
        <w:t xml:space="preserve">. </w:t>
      </w:r>
      <w:r w:rsidR="00EA2382" w:rsidRPr="00EA2382">
        <w:rPr>
          <w:rFonts w:ascii="Arial" w:hAnsi="Arial" w:cs="Arial"/>
          <w:noProof/>
          <w:sz w:val="24"/>
          <w:szCs w:val="24"/>
          <w:lang w:eastAsia="fr-FR"/>
        </w:rPr>
        <w:t xml:space="preserve">Dessin de définition </w:t>
      </w:r>
      <w:r w:rsidR="00EA2382">
        <w:rPr>
          <w:rFonts w:ascii="Arial" w:hAnsi="Arial" w:cs="Arial"/>
          <w:noProof/>
          <w:sz w:val="24"/>
          <w:szCs w:val="24"/>
          <w:lang w:eastAsia="fr-FR"/>
        </w:rPr>
        <w:t xml:space="preserve">du contre-galet injecté </w:t>
      </w:r>
      <w:r w:rsidR="00EA2382" w:rsidRPr="00EA2382">
        <w:rPr>
          <w:rFonts w:ascii="Arial" w:hAnsi="Arial" w:cs="Arial"/>
          <w:noProof/>
          <w:sz w:val="24"/>
          <w:szCs w:val="24"/>
          <w:lang w:eastAsia="fr-FR"/>
        </w:rPr>
        <w:t>DT</w:t>
      </w:r>
      <w:r w:rsidR="0076099D">
        <w:rPr>
          <w:rFonts w:ascii="Arial" w:hAnsi="Arial" w:cs="Arial"/>
          <w:noProof/>
          <w:sz w:val="24"/>
          <w:szCs w:val="24"/>
          <w:lang w:eastAsia="fr-FR"/>
        </w:rPr>
        <w:t xml:space="preserve"> </w:t>
      </w:r>
      <w:r w:rsidR="00EA2382" w:rsidRPr="00EA2382">
        <w:rPr>
          <w:rFonts w:ascii="Arial" w:hAnsi="Arial" w:cs="Arial"/>
          <w:noProof/>
          <w:sz w:val="24"/>
          <w:szCs w:val="24"/>
          <w:lang w:eastAsia="fr-FR"/>
        </w:rPr>
        <w:t>1</w:t>
      </w:r>
      <w:r w:rsidR="0076099D">
        <w:rPr>
          <w:rFonts w:ascii="Arial" w:hAnsi="Arial" w:cs="Arial"/>
          <w:noProof/>
          <w:sz w:val="24"/>
          <w:szCs w:val="24"/>
          <w:lang w:eastAsia="fr-FR"/>
        </w:rPr>
        <w:t>1</w:t>
      </w:r>
      <w:r w:rsidR="00DB52EF">
        <w:rPr>
          <w:rFonts w:ascii="Arial" w:hAnsi="Arial" w:cs="Arial"/>
          <w:noProof/>
          <w:sz w:val="24"/>
          <w:szCs w:val="24"/>
          <w:lang w:eastAsia="fr-FR"/>
        </w:rPr>
        <w:t>/13</w:t>
      </w:r>
      <w:r w:rsidR="00EA2382" w:rsidRPr="00EA2382">
        <w:rPr>
          <w:rFonts w:ascii="Arial" w:hAnsi="Arial" w:cs="Arial"/>
          <w:noProof/>
          <w:sz w:val="24"/>
          <w:szCs w:val="24"/>
          <w:lang w:eastAsia="fr-FR"/>
        </w:rPr>
        <w:t>.</w:t>
      </w:r>
    </w:p>
    <w:p w:rsidR="00277075" w:rsidRPr="00337350" w:rsidRDefault="00277075" w:rsidP="000F11A5">
      <w:pPr>
        <w:spacing w:after="0" w:line="240" w:lineRule="auto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401225" w:rsidRPr="00337350" w:rsidRDefault="00406CF4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40832" behindDoc="1" locked="0" layoutInCell="1" allowOverlap="1">
            <wp:simplePos x="0" y="0"/>
            <wp:positionH relativeFrom="column">
              <wp:posOffset>231140</wp:posOffset>
            </wp:positionH>
            <wp:positionV relativeFrom="paragraph">
              <wp:posOffset>59690</wp:posOffset>
            </wp:positionV>
            <wp:extent cx="1441450" cy="1457325"/>
            <wp:effectExtent l="19050" t="0" r="6350" b="0"/>
            <wp:wrapTight wrapText="bothSides">
              <wp:wrapPolygon edited="0">
                <wp:start x="21885" y="21600"/>
                <wp:lineTo x="21885" y="141"/>
                <wp:lineTo x="-95" y="141"/>
                <wp:lineTo x="-95" y="21600"/>
                <wp:lineTo x="21885" y="21600"/>
              </wp:wrapPolygon>
            </wp:wrapTight>
            <wp:docPr id="38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44145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52EF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39808" behindDoc="1" locked="0" layoutInCell="1" allowOverlap="1">
            <wp:simplePos x="0" y="0"/>
            <wp:positionH relativeFrom="column">
              <wp:posOffset>2504440</wp:posOffset>
            </wp:positionH>
            <wp:positionV relativeFrom="paragraph">
              <wp:posOffset>59690</wp:posOffset>
            </wp:positionV>
            <wp:extent cx="1485900" cy="1400175"/>
            <wp:effectExtent l="19050" t="0" r="0" b="0"/>
            <wp:wrapTight wrapText="bothSides">
              <wp:wrapPolygon edited="0">
                <wp:start x="21877" y="21600"/>
                <wp:lineTo x="21877" y="147"/>
                <wp:lineTo x="0" y="147"/>
                <wp:lineTo x="0" y="21600"/>
                <wp:lineTo x="21877" y="21600"/>
              </wp:wrapPolygon>
            </wp:wrapTight>
            <wp:docPr id="36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48590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1225" w:rsidRPr="00337350" w:rsidRDefault="00DB52EF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38784" behindDoc="1" locked="0" layoutInCell="1" allowOverlap="1">
            <wp:simplePos x="0" y="0"/>
            <wp:positionH relativeFrom="column">
              <wp:posOffset>2882900</wp:posOffset>
            </wp:positionH>
            <wp:positionV relativeFrom="paragraph">
              <wp:posOffset>27305</wp:posOffset>
            </wp:positionV>
            <wp:extent cx="1981200" cy="1038225"/>
            <wp:effectExtent l="19050" t="0" r="0" b="0"/>
            <wp:wrapTight wrapText="bothSides">
              <wp:wrapPolygon edited="0">
                <wp:start x="-208" y="0"/>
                <wp:lineTo x="-208" y="21402"/>
                <wp:lineTo x="21600" y="21402"/>
                <wp:lineTo x="21600" y="0"/>
                <wp:lineTo x="-208" y="0"/>
              </wp:wrapPolygon>
            </wp:wrapTight>
            <wp:docPr id="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1225" w:rsidRPr="00337350" w:rsidRDefault="00401225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401225" w:rsidRPr="00337350" w:rsidRDefault="00401225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401225" w:rsidRDefault="00401225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DB52EF" w:rsidRDefault="00DB52EF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DB52EF" w:rsidRDefault="00DB52EF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DB52EF" w:rsidRPr="00337350" w:rsidRDefault="00DB52EF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401225" w:rsidRDefault="00401225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DB52EF" w:rsidRPr="00337350" w:rsidRDefault="00DB52EF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786EAA" w:rsidRPr="00DB447D" w:rsidRDefault="001B7DAA" w:rsidP="00CB1127">
      <w:pPr>
        <w:spacing w:after="0" w:line="240" w:lineRule="auto"/>
        <w:ind w:left="3534" w:hanging="3960"/>
        <w:jc w:val="center"/>
        <w:rPr>
          <w:rFonts w:ascii="Arial" w:hAnsi="Arial" w:cs="Arial"/>
          <w:b/>
          <w:i/>
          <w:noProof/>
          <w:sz w:val="20"/>
          <w:szCs w:val="20"/>
          <w:lang w:eastAsia="fr-FR"/>
        </w:rPr>
      </w:pPr>
      <w:r w:rsidRP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>Contre-galet obtenu par usinage</w:t>
      </w:r>
      <w:r w:rsidRP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ab/>
      </w:r>
      <w:r w:rsidRP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ab/>
      </w:r>
      <w:r w:rsid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ab/>
      </w:r>
      <w:r w:rsidRP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>Contre-galet obtenu</w:t>
      </w:r>
      <w:r w:rsidRP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ab/>
      </w:r>
      <w:r w:rsidRP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ab/>
      </w:r>
      <w:r w:rsidRP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ab/>
        <w:t>Vue en coupe du</w:t>
      </w:r>
    </w:p>
    <w:p w:rsidR="00CB1127" w:rsidRPr="00DB447D" w:rsidRDefault="008C568D" w:rsidP="008C568D">
      <w:pPr>
        <w:spacing w:after="0" w:line="240" w:lineRule="auto"/>
        <w:ind w:left="3534"/>
        <w:rPr>
          <w:rFonts w:ascii="Arial" w:hAnsi="Arial" w:cs="Arial"/>
          <w:b/>
          <w:i/>
          <w:noProof/>
          <w:sz w:val="20"/>
          <w:szCs w:val="20"/>
          <w:lang w:eastAsia="fr-FR"/>
        </w:rPr>
      </w:pPr>
      <w:r w:rsidRP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 xml:space="preserve">    </w:t>
      </w:r>
      <w:r w:rsid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ab/>
        <w:t xml:space="preserve">     par injection plastique</w:t>
      </w:r>
      <w:r w:rsid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ab/>
      </w:r>
      <w:r w:rsid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ab/>
        <w:t xml:space="preserve">   </w:t>
      </w:r>
      <w:r w:rsidR="001B7DAA" w:rsidRP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>contre-galet obtenu</w:t>
      </w:r>
    </w:p>
    <w:p w:rsidR="001B7DAA" w:rsidRPr="00DB447D" w:rsidRDefault="00CB1127" w:rsidP="00CB1127">
      <w:pPr>
        <w:spacing w:after="0" w:line="240" w:lineRule="auto"/>
        <w:ind w:left="7782" w:firstLine="6"/>
        <w:jc w:val="center"/>
        <w:rPr>
          <w:rFonts w:ascii="Arial" w:hAnsi="Arial" w:cs="Arial"/>
          <w:b/>
          <w:i/>
          <w:noProof/>
          <w:sz w:val="20"/>
          <w:szCs w:val="20"/>
          <w:lang w:eastAsia="fr-FR"/>
        </w:rPr>
      </w:pPr>
      <w:r w:rsidRPr="00DB447D">
        <w:rPr>
          <w:rFonts w:ascii="Arial" w:hAnsi="Arial" w:cs="Arial"/>
          <w:b/>
          <w:i/>
          <w:noProof/>
          <w:sz w:val="20"/>
          <w:szCs w:val="20"/>
          <w:lang w:eastAsia="fr-FR"/>
        </w:rPr>
        <w:t>par injection plastique</w:t>
      </w:r>
    </w:p>
    <w:p w:rsidR="00401225" w:rsidRPr="00337350" w:rsidRDefault="00401225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277075" w:rsidRDefault="00277075" w:rsidP="000F11A5">
      <w:pPr>
        <w:spacing w:after="0" w:line="240" w:lineRule="auto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337350">
        <w:rPr>
          <w:rFonts w:ascii="Arial" w:hAnsi="Arial" w:cs="Arial"/>
          <w:noProof/>
          <w:sz w:val="24"/>
          <w:szCs w:val="24"/>
          <w:lang w:eastAsia="fr-FR"/>
        </w:rPr>
        <w:t xml:space="preserve">Les </w:t>
      </w:r>
      <w:r w:rsidR="00280CD7">
        <w:rPr>
          <w:rFonts w:ascii="Arial" w:hAnsi="Arial" w:cs="Arial"/>
          <w:noProof/>
          <w:sz w:val="24"/>
          <w:szCs w:val="24"/>
          <w:lang w:eastAsia="fr-FR"/>
        </w:rPr>
        <w:t>deux courbes suivantes</w:t>
      </w:r>
      <w:r w:rsidR="00024F5F">
        <w:rPr>
          <w:rFonts w:ascii="Arial" w:hAnsi="Arial" w:cs="Arial"/>
          <w:noProof/>
          <w:sz w:val="24"/>
          <w:szCs w:val="24"/>
          <w:lang w:eastAsia="fr-FR"/>
        </w:rPr>
        <w:t xml:space="preserve"> </w:t>
      </w:r>
      <w:r w:rsidR="00695620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donnent </w:t>
      </w:r>
      <w:r w:rsidR="00024F5F">
        <w:rPr>
          <w:rFonts w:ascii="Arial" w:hAnsi="Arial" w:cs="Arial"/>
          <w:noProof/>
          <w:sz w:val="24"/>
          <w:szCs w:val="24"/>
          <w:lang w:eastAsia="fr-FR"/>
        </w:rPr>
        <w:t xml:space="preserve">l'indice de </w:t>
      </w:r>
      <w:r w:rsidRPr="00337350">
        <w:rPr>
          <w:rFonts w:ascii="Arial" w:hAnsi="Arial" w:cs="Arial"/>
          <w:noProof/>
          <w:sz w:val="24"/>
          <w:szCs w:val="24"/>
          <w:lang w:eastAsia="fr-FR"/>
        </w:rPr>
        <w:t xml:space="preserve">coût en fonction </w:t>
      </w:r>
      <w:r w:rsidR="00110478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de la </w:t>
      </w:r>
      <w:r w:rsidR="00024F5F">
        <w:rPr>
          <w:rFonts w:ascii="Arial" w:hAnsi="Arial" w:cs="Arial"/>
          <w:noProof/>
          <w:sz w:val="24"/>
          <w:szCs w:val="24"/>
          <w:lang w:eastAsia="fr-FR"/>
        </w:rPr>
        <w:t xml:space="preserve">taille de la </w:t>
      </w:r>
      <w:r w:rsidR="00110478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série </w:t>
      </w:r>
      <w:r w:rsidRPr="00337350">
        <w:rPr>
          <w:rFonts w:ascii="Arial" w:hAnsi="Arial" w:cs="Arial"/>
          <w:noProof/>
          <w:sz w:val="24"/>
          <w:szCs w:val="24"/>
          <w:lang w:eastAsia="fr-FR"/>
        </w:rPr>
        <w:t>et du procédé de fabrication.</w:t>
      </w:r>
    </w:p>
    <w:p w:rsidR="006A611E" w:rsidRDefault="006A611E" w:rsidP="000F11A5">
      <w:pPr>
        <w:spacing w:after="0" w:line="240" w:lineRule="auto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024F5F" w:rsidRDefault="006A611E" w:rsidP="000F11A5">
      <w:pPr>
        <w:spacing w:after="0" w:line="240" w:lineRule="auto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inline distT="0" distB="0" distL="0" distR="0">
            <wp:extent cx="6479540" cy="3799205"/>
            <wp:effectExtent l="19050" t="0" r="0" b="0"/>
            <wp:docPr id="45" name="Image 44" descr="Courbe contre-galet injecté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rbe contre-galet injecté.bmp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79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4F5F" w:rsidRPr="00337350" w:rsidRDefault="00024F5F" w:rsidP="000F11A5">
      <w:pPr>
        <w:spacing w:after="0" w:line="240" w:lineRule="auto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401225" w:rsidRDefault="00401225" w:rsidP="00277075">
      <w:pPr>
        <w:spacing w:after="0" w:line="240" w:lineRule="auto"/>
        <w:ind w:left="360"/>
        <w:jc w:val="both"/>
        <w:rPr>
          <w:rFonts w:ascii="Arial" w:hAnsi="Arial" w:cs="Arial"/>
          <w:noProof/>
          <w:sz w:val="24"/>
          <w:szCs w:val="24"/>
          <w:lang w:eastAsia="fr-FR"/>
        </w:rPr>
      </w:pPr>
    </w:p>
    <w:p w:rsidR="004959D4" w:rsidRDefault="004959D4" w:rsidP="006A611E">
      <w:pPr>
        <w:spacing w:after="0" w:line="240" w:lineRule="auto"/>
        <w:ind w:left="360"/>
        <w:rPr>
          <w:rFonts w:ascii="Arial" w:hAnsi="Arial" w:cs="Arial"/>
          <w:noProof/>
          <w:sz w:val="24"/>
          <w:szCs w:val="24"/>
          <w:lang w:eastAsia="fr-FR"/>
        </w:rPr>
      </w:pPr>
    </w:p>
    <w:p w:rsidR="004959D4" w:rsidRDefault="004959D4" w:rsidP="006A611E">
      <w:pPr>
        <w:spacing w:after="0" w:line="240" w:lineRule="auto"/>
        <w:ind w:left="360"/>
        <w:rPr>
          <w:rFonts w:ascii="Arial" w:hAnsi="Arial" w:cs="Arial"/>
          <w:noProof/>
          <w:sz w:val="24"/>
          <w:szCs w:val="24"/>
          <w:lang w:eastAsia="fr-FR"/>
        </w:rPr>
      </w:pPr>
    </w:p>
    <w:p w:rsidR="004959D4" w:rsidRDefault="004959D4" w:rsidP="006A611E">
      <w:pPr>
        <w:spacing w:after="0" w:line="240" w:lineRule="auto"/>
        <w:ind w:left="360"/>
        <w:rPr>
          <w:rFonts w:ascii="Arial" w:hAnsi="Arial" w:cs="Arial"/>
          <w:noProof/>
          <w:sz w:val="24"/>
          <w:szCs w:val="24"/>
          <w:lang w:eastAsia="fr-FR"/>
        </w:rPr>
      </w:pPr>
    </w:p>
    <w:p w:rsidR="004959D4" w:rsidRDefault="004959D4" w:rsidP="006A611E">
      <w:pPr>
        <w:spacing w:after="0" w:line="240" w:lineRule="auto"/>
        <w:ind w:left="360"/>
        <w:rPr>
          <w:rFonts w:ascii="Arial" w:hAnsi="Arial" w:cs="Arial"/>
          <w:noProof/>
          <w:sz w:val="24"/>
          <w:szCs w:val="24"/>
          <w:lang w:eastAsia="fr-FR"/>
        </w:rPr>
      </w:pPr>
    </w:p>
    <w:p w:rsidR="00DB52EF" w:rsidRDefault="00DB52EF" w:rsidP="006A611E">
      <w:pPr>
        <w:spacing w:after="0" w:line="240" w:lineRule="auto"/>
        <w:ind w:left="360"/>
        <w:rPr>
          <w:rFonts w:ascii="Arial" w:hAnsi="Arial" w:cs="Arial"/>
          <w:noProof/>
          <w:sz w:val="24"/>
          <w:szCs w:val="24"/>
          <w:lang w:eastAsia="fr-FR"/>
        </w:rPr>
      </w:pPr>
    </w:p>
    <w:p w:rsidR="00024F5F" w:rsidRPr="00337350" w:rsidRDefault="006A611E" w:rsidP="006A611E">
      <w:pPr>
        <w:spacing w:after="0" w:line="240" w:lineRule="auto"/>
        <w:ind w:left="360"/>
        <w:rPr>
          <w:rFonts w:ascii="Arial" w:hAnsi="Arial" w:cs="Arial"/>
          <w:noProof/>
          <w:sz w:val="24"/>
          <w:szCs w:val="24"/>
          <w:lang w:eastAsia="fr-FR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29568" behindDoc="1" locked="0" layoutInCell="1" allowOverlap="1">
            <wp:simplePos x="0" y="0"/>
            <wp:positionH relativeFrom="column">
              <wp:posOffset>-16510</wp:posOffset>
            </wp:positionH>
            <wp:positionV relativeFrom="paragraph">
              <wp:posOffset>2540</wp:posOffset>
            </wp:positionV>
            <wp:extent cx="6477000" cy="3800475"/>
            <wp:effectExtent l="19050" t="0" r="0" b="0"/>
            <wp:wrapTight wrapText="bothSides">
              <wp:wrapPolygon edited="0">
                <wp:start x="-64" y="0"/>
                <wp:lineTo x="-64" y="21546"/>
                <wp:lineTo x="21600" y="21546"/>
                <wp:lineTo x="21600" y="0"/>
                <wp:lineTo x="-64" y="0"/>
              </wp:wrapPolygon>
            </wp:wrapTight>
            <wp:docPr id="46" name="Image 45" descr="Courbe contre galet usiné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rbe contre galet usiné.bmp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000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0E74" w:rsidRPr="00220E74" w:rsidRDefault="00220E74" w:rsidP="00220E74">
      <w:pPr>
        <w:pStyle w:val="Paragraphedeliste"/>
        <w:numPr>
          <w:ilvl w:val="0"/>
          <w:numId w:val="4"/>
        </w:numPr>
        <w:rPr>
          <w:rFonts w:ascii="Arial" w:hAnsi="Arial" w:cs="Arial"/>
          <w:b/>
          <w:noProof/>
          <w:vanish/>
          <w:sz w:val="24"/>
          <w:szCs w:val="24"/>
          <w:u w:val="single"/>
          <w:lang w:eastAsia="fr-FR"/>
        </w:rPr>
      </w:pPr>
    </w:p>
    <w:p w:rsidR="00220E74" w:rsidRPr="00220E74" w:rsidRDefault="00220E74" w:rsidP="00220E74">
      <w:pPr>
        <w:pStyle w:val="Paragraphedeliste"/>
        <w:numPr>
          <w:ilvl w:val="0"/>
          <w:numId w:val="4"/>
        </w:numPr>
        <w:rPr>
          <w:rFonts w:ascii="Arial" w:hAnsi="Arial" w:cs="Arial"/>
          <w:b/>
          <w:noProof/>
          <w:vanish/>
          <w:sz w:val="24"/>
          <w:szCs w:val="24"/>
          <w:u w:val="single"/>
          <w:lang w:eastAsia="fr-FR"/>
        </w:rPr>
      </w:pPr>
    </w:p>
    <w:p w:rsidR="00220E74" w:rsidRPr="00220E74" w:rsidRDefault="00220E74" w:rsidP="00220E74">
      <w:pPr>
        <w:pStyle w:val="Paragraphedeliste"/>
        <w:numPr>
          <w:ilvl w:val="0"/>
          <w:numId w:val="4"/>
        </w:numPr>
        <w:rPr>
          <w:rFonts w:ascii="Arial" w:hAnsi="Arial" w:cs="Arial"/>
          <w:b/>
          <w:noProof/>
          <w:vanish/>
          <w:sz w:val="24"/>
          <w:szCs w:val="24"/>
          <w:u w:val="single"/>
          <w:lang w:eastAsia="fr-FR"/>
        </w:rPr>
      </w:pPr>
    </w:p>
    <w:p w:rsidR="00220E74" w:rsidRPr="00220E74" w:rsidRDefault="00220E74" w:rsidP="00220E74">
      <w:pPr>
        <w:pStyle w:val="Paragraphedeliste"/>
        <w:numPr>
          <w:ilvl w:val="0"/>
          <w:numId w:val="4"/>
        </w:numPr>
        <w:rPr>
          <w:rFonts w:ascii="Arial" w:hAnsi="Arial" w:cs="Arial"/>
          <w:b/>
          <w:noProof/>
          <w:vanish/>
          <w:sz w:val="24"/>
          <w:szCs w:val="24"/>
          <w:u w:val="single"/>
          <w:lang w:eastAsia="fr-FR"/>
        </w:rPr>
      </w:pPr>
    </w:p>
    <w:p w:rsidR="00220E74" w:rsidRDefault="00220E74" w:rsidP="00220E74">
      <w:pPr>
        <w:pStyle w:val="Paragraphedeliste"/>
        <w:numPr>
          <w:ilvl w:val="1"/>
          <w:numId w:val="4"/>
        </w:numPr>
        <w:ind w:left="432"/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>Principes de solution d'injection du contre-galet.</w:t>
      </w:r>
    </w:p>
    <w:p w:rsidR="004959D4" w:rsidRPr="00AF091C" w:rsidRDefault="00AF091C" w:rsidP="00AF091C">
      <w:pPr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AF091C">
        <w:rPr>
          <w:rFonts w:ascii="Arial" w:hAnsi="Arial" w:cs="Arial"/>
          <w:noProof/>
          <w:sz w:val="24"/>
          <w:szCs w:val="24"/>
          <w:lang w:eastAsia="fr-FR"/>
        </w:rPr>
        <w:t xml:space="preserve">Trois solutions </w:t>
      </w:r>
      <w:r>
        <w:rPr>
          <w:rFonts w:ascii="Arial" w:hAnsi="Arial" w:cs="Arial"/>
          <w:noProof/>
          <w:sz w:val="24"/>
          <w:szCs w:val="24"/>
          <w:lang w:eastAsia="fr-FR"/>
        </w:rPr>
        <w:t>positionnent le plan de joint et le seuil d'injection.</w:t>
      </w:r>
    </w:p>
    <w:p w:rsidR="0055017D" w:rsidRDefault="00D947F5" w:rsidP="0055017D">
      <w:pP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>Solution 1 :</w:t>
      </w:r>
      <w:r w:rsidR="0055017D">
        <w:rPr>
          <w:rFonts w:ascii="Arial" w:hAnsi="Arial" w:cs="Arial"/>
          <w:b/>
          <w:noProof/>
          <w:sz w:val="24"/>
          <w:szCs w:val="24"/>
          <w:lang w:eastAsia="fr-FR"/>
        </w:rPr>
        <w:tab/>
      </w:r>
      <w:r w:rsidR="0055017D">
        <w:rPr>
          <w:rFonts w:ascii="Arial" w:hAnsi="Arial" w:cs="Arial"/>
          <w:b/>
          <w:noProof/>
          <w:sz w:val="24"/>
          <w:szCs w:val="24"/>
          <w:lang w:eastAsia="fr-FR"/>
        </w:rPr>
        <w:tab/>
      </w:r>
      <w:r w:rsidR="0055017D">
        <w:rPr>
          <w:rFonts w:ascii="Arial" w:hAnsi="Arial" w:cs="Arial"/>
          <w:b/>
          <w:noProof/>
          <w:sz w:val="24"/>
          <w:szCs w:val="24"/>
          <w:lang w:eastAsia="fr-FR"/>
        </w:rPr>
        <w:tab/>
      </w:r>
      <w:r w:rsidR="0055017D">
        <w:rPr>
          <w:rFonts w:ascii="Arial" w:hAnsi="Arial" w:cs="Arial"/>
          <w:b/>
          <w:noProof/>
          <w:sz w:val="24"/>
          <w:szCs w:val="24"/>
          <w:lang w:eastAsia="fr-FR"/>
        </w:rPr>
        <w:tab/>
      </w:r>
      <w:r w:rsidR="0055017D">
        <w:rPr>
          <w:rFonts w:ascii="Arial" w:hAnsi="Arial" w:cs="Arial"/>
          <w:b/>
          <w:noProof/>
          <w:sz w:val="24"/>
          <w:szCs w:val="24"/>
          <w:lang w:eastAsia="fr-FR"/>
        </w:rPr>
        <w:tab/>
      </w:r>
      <w:r w:rsidR="0055017D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>Solution 2 :</w:t>
      </w:r>
      <w:r w:rsidR="0055017D">
        <w:rPr>
          <w:rFonts w:ascii="Arial" w:hAnsi="Arial" w:cs="Arial"/>
          <w:noProof/>
          <w:sz w:val="24"/>
          <w:szCs w:val="24"/>
          <w:lang w:eastAsia="fr-FR"/>
        </w:rPr>
        <w:tab/>
      </w:r>
      <w:r w:rsidR="0055017D">
        <w:rPr>
          <w:rFonts w:ascii="Arial" w:hAnsi="Arial" w:cs="Arial"/>
          <w:noProof/>
          <w:sz w:val="24"/>
          <w:szCs w:val="24"/>
          <w:lang w:eastAsia="fr-FR"/>
        </w:rPr>
        <w:tab/>
      </w:r>
      <w:r w:rsidR="0055017D">
        <w:rPr>
          <w:rFonts w:ascii="Arial" w:hAnsi="Arial" w:cs="Arial"/>
          <w:noProof/>
          <w:sz w:val="24"/>
          <w:szCs w:val="24"/>
          <w:lang w:eastAsia="fr-FR"/>
        </w:rPr>
        <w:tab/>
      </w:r>
      <w:r w:rsidR="0055017D">
        <w:rPr>
          <w:rFonts w:ascii="Arial" w:hAnsi="Arial" w:cs="Arial"/>
          <w:noProof/>
          <w:sz w:val="24"/>
          <w:szCs w:val="24"/>
          <w:lang w:eastAsia="fr-FR"/>
        </w:rPr>
        <w:tab/>
      </w:r>
      <w:r w:rsidR="0055017D">
        <w:rPr>
          <w:rFonts w:ascii="Arial" w:hAnsi="Arial" w:cs="Arial"/>
          <w:noProof/>
          <w:sz w:val="24"/>
          <w:szCs w:val="24"/>
          <w:lang w:eastAsia="fr-FR"/>
        </w:rPr>
        <w:tab/>
      </w:r>
      <w:r w:rsidR="0055017D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>Solution 3 :</w:t>
      </w:r>
    </w:p>
    <w:p w:rsidR="00FE310A" w:rsidRPr="00220E74" w:rsidRDefault="00E9051B" w:rsidP="0055017D">
      <w:pP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group id="_x0000_s1264" style="position:absolute;margin-left:392.6pt;margin-top:24.65pt;width:152.2pt;height:139.45pt;z-index:251737088" coordorigin="8703,9520" coordsize="3044,2789"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_x0000_s1210" type="#_x0000_t5" style="position:absolute;left:10875;top:11167;width:143;height:330;rotation:17490183fd" fillcolor="black [3213]" strokeweight="1.5pt"/>
            <v:shape id="_x0000_s1211" type="#_x0000_t202" style="position:absolute;left:10861;top:11403;width:846;height:362;mso-width-relative:margin;mso-height-relative:margin" filled="f" stroked="f">
              <v:textbox style="mso-next-textbox:#_x0000_s1211">
                <w:txbxContent>
                  <w:p w:rsidR="00F710AE" w:rsidRPr="000B0D52" w:rsidRDefault="00F710AE" w:rsidP="00F710AE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0B0D52">
                      <w:rPr>
                        <w:rFonts w:ascii="Arial" w:hAnsi="Arial" w:cs="Arial"/>
                        <w:sz w:val="18"/>
                        <w:szCs w:val="18"/>
                      </w:rPr>
                      <w:t>Seuil</w:t>
                    </w:r>
                  </w:p>
                </w:txbxContent>
              </v:textbox>
            </v:shape>
            <v:shape id="_x0000_s1212" type="#_x0000_t32" style="position:absolute;left:10724;top:9692;width:14;height:2478;flip:x" o:connectortype="straight" strokeweight="1.5pt"/>
            <v:shape id="_x0000_s1213" type="#_x0000_t202" style="position:absolute;left:10901;top:9872;width:846;height:512;mso-width-relative:margin;mso-height-relative:margin" filled="f" stroked="f">
              <v:textbox style="mso-next-textbox:#_x0000_s1213">
                <w:txbxContent>
                  <w:p w:rsidR="00F710AE" w:rsidRPr="000B0D52" w:rsidRDefault="00F710AE" w:rsidP="00F710AE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0B0D52">
                      <w:rPr>
                        <w:rFonts w:ascii="Arial" w:hAnsi="Arial" w:cs="Arial"/>
                        <w:sz w:val="24"/>
                        <w:szCs w:val="24"/>
                      </w:rPr>
                      <w:t>PF</w:t>
                    </w:r>
                  </w:p>
                </w:txbxContent>
              </v:textbox>
            </v:shape>
            <v:shape id="_x0000_s1214" type="#_x0000_t202" style="position:absolute;left:8703;top:9833;width:846;height:512;mso-width-relative:margin;mso-height-relative:margin" filled="f" stroked="f">
              <v:textbox style="mso-next-textbox:#_x0000_s1214">
                <w:txbxContent>
                  <w:p w:rsidR="00F710AE" w:rsidRPr="000B0D52" w:rsidRDefault="00F710AE" w:rsidP="00F710AE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0B0D52">
                      <w:rPr>
                        <w:rFonts w:ascii="Arial" w:hAnsi="Arial" w:cs="Arial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M</w:t>
                    </w:r>
                  </w:p>
                </w:txbxContent>
              </v:textbox>
            </v:shape>
            <v:group id="_x0000_s1215" style="position:absolute;left:10588;top:9428;width:333;height:517;rotation:270" coordorigin="3490,8747" coordsize="333,517">
              <v:group id="_x0000_s1216" style="position:absolute;left:3490;top:8747;width:333;height:429" coordorigin="3490,8747" coordsize="333,429">
                <v:shape id="_x0000_s1217" type="#_x0000_t32" style="position:absolute;left:3490;top:8801;width:333;height:375;flip:y" o:connectortype="straight" strokeweight="1pt"/>
                <v:shape id="_x0000_s1218" type="#_x0000_t5" style="position:absolute;left:3630;top:8753;width:149;height:137;rotation:-3263712fd" fillcolor="black [3213]" strokeweight="1.5pt"/>
              </v:group>
              <v:group id="_x0000_s1219" style="position:absolute;left:3490;top:8835;width:333;height:429;rotation:547616fd;flip:y" coordorigin="3490,8747" coordsize="333,429">
                <v:shape id="_x0000_s1220" type="#_x0000_t32" style="position:absolute;left:3490;top:8801;width:333;height:375;flip:y" o:connectortype="straight" strokeweight="1pt"/>
                <v:shape id="_x0000_s1221" type="#_x0000_t5" style="position:absolute;left:3630;top:8753;width:149;height:137;rotation:-3263712fd" fillcolor="black [3213]" strokeweight="1.5pt"/>
              </v:group>
            </v:group>
            <v:group id="_x0000_s1222" style="position:absolute;left:10561;top:11884;width:333;height:517;rotation:270" coordorigin="3490,8747" coordsize="333,517">
              <v:group id="_x0000_s1223" style="position:absolute;left:3490;top:8747;width:333;height:429" coordorigin="3490,8747" coordsize="333,429">
                <v:shape id="_x0000_s1224" type="#_x0000_t32" style="position:absolute;left:3490;top:8801;width:333;height:375;flip:y" o:connectortype="straight" strokeweight="1pt"/>
                <v:shape id="_x0000_s1225" type="#_x0000_t5" style="position:absolute;left:3630;top:8753;width:149;height:137;rotation:-3263712fd" fillcolor="black [3213]" strokeweight="1.5pt"/>
              </v:group>
              <v:group id="_x0000_s1226" style="position:absolute;left:3490;top:8835;width:333;height:429;rotation:547616fd;flip:y" coordorigin="3490,8747" coordsize="333,429">
                <v:shape id="_x0000_s1227" type="#_x0000_t32" style="position:absolute;left:3490;top:8801;width:333;height:375;flip:y" o:connectortype="straight" strokeweight="1pt"/>
                <v:shape id="_x0000_s1228" type="#_x0000_t5" style="position:absolute;left:3630;top:8753;width:149;height:137;rotation:-3263712fd" fillcolor="black [3213]" strokeweight="1.5pt"/>
              </v:group>
            </v:group>
          </v:group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group id="_x0000_s1262" style="position:absolute;margin-left:-15.75pt;margin-top:3.2pt;width:130.05pt;height:207.65pt;z-index:251720704" coordorigin="536,9091" coordsize="2601,4153">
            <v:shape id="_x0000_s1165" type="#_x0000_t5" style="position:absolute;left:1884;top:12106;width:143;height:330" fillcolor="black [3213]" strokeweight="1.5pt"/>
            <v:shape id="_x0000_s1166" type="#_x0000_t202" style="position:absolute;left:2036;top:12241;width:846;height:362;mso-width-relative:margin;mso-height-relative:margin" filled="f" stroked="f">
              <v:textbox style="mso-next-textbox:#_x0000_s1166">
                <w:txbxContent>
                  <w:p w:rsidR="00FE310A" w:rsidRPr="000B0D52" w:rsidRDefault="00FE310A" w:rsidP="00FE310A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0B0D52">
                      <w:rPr>
                        <w:rFonts w:ascii="Arial" w:hAnsi="Arial" w:cs="Arial"/>
                        <w:sz w:val="18"/>
                        <w:szCs w:val="18"/>
                      </w:rPr>
                      <w:t>Seuil</w:t>
                    </w:r>
                  </w:p>
                </w:txbxContent>
              </v:textbox>
            </v:shape>
            <v:shape id="_x0000_s1167" type="#_x0000_t32" style="position:absolute;left:1953;top:9243;width:0;height:3870" o:connectortype="straight" strokeweight="1.5pt"/>
            <v:shape id="_x0000_s1168" type="#_x0000_t202" style="position:absolute;left:2291;top:9661;width:846;height:512;mso-width-relative:margin;mso-height-relative:margin" filled="f" stroked="f">
              <v:textbox style="mso-next-textbox:#_x0000_s1168">
                <w:txbxContent>
                  <w:p w:rsidR="00FE310A" w:rsidRPr="000B0D52" w:rsidRDefault="00FE310A" w:rsidP="00FE310A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0B0D52">
                      <w:rPr>
                        <w:rFonts w:ascii="Arial" w:hAnsi="Arial" w:cs="Arial"/>
                        <w:sz w:val="24"/>
                        <w:szCs w:val="24"/>
                      </w:rPr>
                      <w:t>PF</w:t>
                    </w:r>
                  </w:p>
                </w:txbxContent>
              </v:textbox>
            </v:shape>
            <v:shape id="_x0000_s1169" type="#_x0000_t202" style="position:absolute;left:536;top:9661;width:846;height:512;mso-width-relative:margin;mso-height-relative:margin" filled="f" stroked="f">
              <v:textbox style="mso-next-textbox:#_x0000_s1169">
                <w:txbxContent>
                  <w:p w:rsidR="00FE310A" w:rsidRPr="000B0D52" w:rsidRDefault="00FE310A" w:rsidP="00FE310A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0B0D52">
                      <w:rPr>
                        <w:rFonts w:ascii="Arial" w:hAnsi="Arial" w:cs="Arial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M</w:t>
                    </w:r>
                  </w:p>
                </w:txbxContent>
              </v:textbox>
            </v:shape>
            <v:group id="_x0000_s1179" style="position:absolute;left:1789;top:8999;width:333;height:517;rotation:270" coordorigin="3490,8747" coordsize="333,517">
              <v:group id="_x0000_s1175" style="position:absolute;left:3490;top:8747;width:333;height:429" coordorigin="3490,8747" coordsize="333,429">
                <v:shape id="_x0000_s1171" type="#_x0000_t32" style="position:absolute;left:3490;top:8801;width:333;height:375;flip:y" o:connectortype="straight" strokeweight="1pt"/>
                <v:shape id="_x0000_s1174" type="#_x0000_t5" style="position:absolute;left:3630;top:8753;width:149;height:137;rotation:-3263712fd" fillcolor="black [3213]" strokeweight="1.5pt"/>
              </v:group>
              <v:group id="_x0000_s1176" style="position:absolute;left:3490;top:8835;width:333;height:429;rotation:547616fd;flip:y" coordorigin="3490,8747" coordsize="333,429">
                <v:shape id="_x0000_s1177" type="#_x0000_t32" style="position:absolute;left:3490;top:8801;width:333;height:375;flip:y" o:connectortype="straight" strokeweight="1pt"/>
                <v:shape id="_x0000_s1178" type="#_x0000_t5" style="position:absolute;left:3630;top:8753;width:149;height:137;rotation:-3263712fd" fillcolor="black [3213]" strokeweight="1.5pt"/>
              </v:group>
            </v:group>
            <v:group id="_x0000_s1180" style="position:absolute;left:1777;top:12819;width:333;height:517;rotation:270" coordorigin="3490,8747" coordsize="333,517">
              <v:group id="_x0000_s1181" style="position:absolute;left:3490;top:8747;width:333;height:429" coordorigin="3490,8747" coordsize="333,429">
                <v:shape id="_x0000_s1182" type="#_x0000_t32" style="position:absolute;left:3490;top:8801;width:333;height:375;flip:y" o:connectortype="straight" strokeweight="1pt"/>
                <v:shape id="_x0000_s1183" type="#_x0000_t5" style="position:absolute;left:3630;top:8753;width:149;height:137;rotation:-3263712fd" fillcolor="black [3213]" strokeweight="1.5pt"/>
              </v:group>
              <v:group id="_x0000_s1184" style="position:absolute;left:3490;top:8835;width:333;height:429;rotation:547616fd;flip:y" coordorigin="3490,8747" coordsize="333,429">
                <v:shape id="_x0000_s1185" type="#_x0000_t32" style="position:absolute;left:3490;top:8801;width:333;height:375;flip:y" o:connectortype="straight" strokeweight="1pt"/>
                <v:shape id="_x0000_s1186" type="#_x0000_t5" style="position:absolute;left:3630;top:8753;width:149;height:137;rotation:-3263712fd" fillcolor="black [3213]" strokeweight="1.5pt"/>
              </v:group>
            </v:group>
            <v:shape id="_x0000_s1233" type="#_x0000_t32" style="position:absolute;left:1521;top:11873;width:0;height:701" o:connectortype="straight" strokeweight="1pt">
              <v:stroke endarrow="block"/>
            </v:shape>
            <v:shape id="_x0000_s1234" type="#_x0000_t32" style="position:absolute;left:1584;top:9337;width:1;height:696;flip:y" o:connectortype="straight" strokeweight="1pt">
              <v:stroke endarrow="block"/>
            </v:shape>
            <v:shape id="_x0000_s1235" type="#_x0000_t202" style="position:absolute;left:884;top:11861;width:846;height:362;mso-width-relative:margin;mso-height-relative:margin" filled="f" stroked="f">
              <v:textbox style="mso-next-textbox:#_x0000_s1235">
                <w:txbxContent>
                  <w:p w:rsidR="00892ABD" w:rsidRPr="000B0D52" w:rsidRDefault="00892ABD" w:rsidP="00892ABD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Tiroir</w:t>
                    </w:r>
                  </w:p>
                </w:txbxContent>
              </v:textbox>
            </v:shape>
            <v:shape id="_x0000_s1236" type="#_x0000_t202" style="position:absolute;left:922;top:9243;width:846;height:362;mso-width-relative:margin;mso-height-relative:margin" filled="f" stroked="f">
              <v:textbox style="mso-next-textbox:#_x0000_s1236">
                <w:txbxContent>
                  <w:p w:rsidR="00892ABD" w:rsidRPr="000B0D52" w:rsidRDefault="00892ABD" w:rsidP="00892ABD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Tiroir</w:t>
                    </w:r>
                  </w:p>
                </w:txbxContent>
              </v:textbox>
            </v:shape>
          </v:group>
        </w:pict>
      </w:r>
    </w:p>
    <w:p w:rsidR="0055017D" w:rsidRPr="0055017D" w:rsidRDefault="00E9051B" w:rsidP="0055017D">
      <w:pPr>
        <w:rPr>
          <w:rFonts w:ascii="Arial" w:hAnsi="Arial" w:cs="Arial"/>
          <w:noProof/>
          <w:sz w:val="24"/>
          <w:szCs w:val="24"/>
          <w:lang w:eastAsia="fr-FR"/>
        </w:rPr>
      </w:pPr>
      <w: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pict>
          <v:group id="_x0000_s1263" style="position:absolute;margin-left:92.2pt;margin-top:6.85pt;width:109.3pt;height:144.95pt;z-index:251728896" coordorigin="4858,9681" coordsize="2186,2899">
            <v:shape id="_x0000_s1190" type="#_x0000_t5" style="position:absolute;left:5791;top:11511;width:143;height:330" fillcolor="black [3213]" strokeweight="1.5pt"/>
            <v:shape id="_x0000_s1191" type="#_x0000_t202" style="position:absolute;left:5934;top:11543;width:846;height:362;mso-width-relative:margin;mso-height-relative:margin" filled="f" stroked="f">
              <v:textbox style="mso-next-textbox:#_x0000_s1191">
                <w:txbxContent>
                  <w:p w:rsidR="00F710AE" w:rsidRPr="000B0D52" w:rsidRDefault="00F710AE" w:rsidP="00F710AE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0B0D52">
                      <w:rPr>
                        <w:rFonts w:ascii="Arial" w:hAnsi="Arial" w:cs="Arial"/>
                        <w:sz w:val="18"/>
                        <w:szCs w:val="18"/>
                      </w:rPr>
                      <w:t>Seuil</w:t>
                    </w:r>
                  </w:p>
                </w:txbxContent>
              </v:textbox>
            </v:shape>
            <v:shape id="_x0000_s1192" type="#_x0000_t32" style="position:absolute;left:5857;top:9842;width:12;height:2594;flip:x" o:connectortype="straight" strokeweight="1.5pt"/>
            <v:shape id="_x0000_s1193" type="#_x0000_t202" style="position:absolute;left:6198;top:9757;width:846;height:512;mso-width-relative:margin;mso-height-relative:margin" filled="f" stroked="f">
              <v:textbox style="mso-next-textbox:#_x0000_s1193">
                <w:txbxContent>
                  <w:p w:rsidR="00F710AE" w:rsidRPr="000B0D52" w:rsidRDefault="00F710AE" w:rsidP="00F710AE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0B0D52">
                      <w:rPr>
                        <w:rFonts w:ascii="Arial" w:hAnsi="Arial" w:cs="Arial"/>
                        <w:sz w:val="24"/>
                        <w:szCs w:val="24"/>
                      </w:rPr>
                      <w:t>PF</w:t>
                    </w:r>
                  </w:p>
                </w:txbxContent>
              </v:textbox>
            </v:shape>
            <v:shape id="_x0000_s1194" type="#_x0000_t202" style="position:absolute;left:4858;top:9753;width:846;height:512;mso-width-relative:margin;mso-height-relative:margin" filled="f" stroked="f">
              <v:textbox style="mso-next-textbox:#_x0000_s1194">
                <w:txbxContent>
                  <w:p w:rsidR="00F710AE" w:rsidRPr="000B0D52" w:rsidRDefault="00F710AE" w:rsidP="00F710AE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0B0D52">
                      <w:rPr>
                        <w:rFonts w:ascii="Arial" w:hAnsi="Arial" w:cs="Arial"/>
                        <w:sz w:val="24"/>
                        <w:szCs w:val="24"/>
                      </w:rPr>
                      <w:t>P</w:t>
                    </w:r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>M</w:t>
                    </w:r>
                  </w:p>
                </w:txbxContent>
              </v:textbox>
            </v:shape>
            <v:group id="_x0000_s1195" style="position:absolute;left:5709;top:9589;width:333;height:517;rotation:270" coordorigin="3490,8747" coordsize="333,517">
              <v:group id="_x0000_s1196" style="position:absolute;left:3490;top:8747;width:333;height:429" coordorigin="3490,8747" coordsize="333,429">
                <v:shape id="_x0000_s1197" type="#_x0000_t32" style="position:absolute;left:3490;top:8801;width:333;height:375;flip:y" o:connectortype="straight" strokeweight="1pt"/>
                <v:shape id="_x0000_s1198" type="#_x0000_t5" style="position:absolute;left:3630;top:8753;width:149;height:137;rotation:-3263712fd" fillcolor="black [3213]" strokeweight="1.5pt"/>
              </v:group>
              <v:group id="_x0000_s1199" style="position:absolute;left:3490;top:8835;width:333;height:429;rotation:547616fd;flip:y" coordorigin="3490,8747" coordsize="333,429">
                <v:shape id="_x0000_s1200" type="#_x0000_t32" style="position:absolute;left:3490;top:8801;width:333;height:375;flip:y" o:connectortype="straight" strokeweight="1pt"/>
                <v:shape id="_x0000_s1201" type="#_x0000_t5" style="position:absolute;left:3630;top:8753;width:149;height:137;rotation:-3263712fd" fillcolor="black [3213]" strokeweight="1.5pt"/>
              </v:group>
            </v:group>
            <v:group id="_x0000_s1202" style="position:absolute;left:5695;top:12155;width:333;height:517;rotation:270" coordorigin="3490,8747" coordsize="333,517">
              <v:group id="_x0000_s1203" style="position:absolute;left:3490;top:8747;width:333;height:429" coordorigin="3490,8747" coordsize="333,429">
                <v:shape id="_x0000_s1204" type="#_x0000_t32" style="position:absolute;left:3490;top:8801;width:333;height:375;flip:y" o:connectortype="straight" strokeweight="1pt"/>
                <v:shape id="_x0000_s1205" type="#_x0000_t5" style="position:absolute;left:3630;top:8753;width:149;height:137;rotation:-3263712fd" fillcolor="black [3213]" strokeweight="1.5pt"/>
              </v:group>
              <v:group id="_x0000_s1206" style="position:absolute;left:3490;top:8835;width:333;height:429;rotation:547616fd;flip:y" coordorigin="3490,8747" coordsize="333,429">
                <v:shape id="_x0000_s1207" type="#_x0000_t32" style="position:absolute;left:3490;top:8801;width:333;height:375;flip:y" o:connectortype="straight" strokeweight="1pt"/>
                <v:shape id="_x0000_s1208" type="#_x0000_t5" style="position:absolute;left:3630;top:8753;width:149;height:137;rotation:-3263712fd" fillcolor="black [3213]" strokeweight="1.5pt"/>
              </v:group>
            </v:group>
          </v:group>
        </w:pict>
      </w:r>
    </w:p>
    <w:p w:rsidR="00220E74" w:rsidRPr="0055017D" w:rsidRDefault="00F710AE" w:rsidP="00220E74">
      <w:pPr>
        <w:rPr>
          <w:rFonts w:ascii="Arial" w:hAnsi="Arial" w:cs="Arial"/>
          <w:b/>
          <w:noProof/>
          <w:sz w:val="24"/>
          <w:szCs w:val="24"/>
          <w:lang w:eastAsia="fr-FR"/>
        </w:rPr>
      </w:pPr>
      <w:r>
        <w:rPr>
          <w:rFonts w:ascii="Arial" w:hAnsi="Arial" w:cs="Arial"/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36736" behindDoc="1" locked="0" layoutInCell="1" allowOverlap="1">
            <wp:simplePos x="0" y="0"/>
            <wp:positionH relativeFrom="column">
              <wp:posOffset>4972685</wp:posOffset>
            </wp:positionH>
            <wp:positionV relativeFrom="paragraph">
              <wp:posOffset>43180</wp:posOffset>
            </wp:positionV>
            <wp:extent cx="1628775" cy="1070610"/>
            <wp:effectExtent l="19050" t="0" r="9525" b="0"/>
            <wp:wrapTight wrapText="bothSides">
              <wp:wrapPolygon edited="0">
                <wp:start x="-253" y="0"/>
                <wp:lineTo x="-253" y="21139"/>
                <wp:lineTo x="21726" y="21139"/>
                <wp:lineTo x="21726" y="0"/>
                <wp:lineTo x="-253" y="0"/>
              </wp:wrapPolygon>
            </wp:wrapTight>
            <wp:docPr id="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07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35712" behindDoc="1" locked="0" layoutInCell="1" allowOverlap="1">
            <wp:simplePos x="0" y="0"/>
            <wp:positionH relativeFrom="column">
              <wp:posOffset>2361565</wp:posOffset>
            </wp:positionH>
            <wp:positionV relativeFrom="paragraph">
              <wp:posOffset>43180</wp:posOffset>
            </wp:positionV>
            <wp:extent cx="1628775" cy="1070610"/>
            <wp:effectExtent l="19050" t="0" r="9525" b="0"/>
            <wp:wrapTight wrapText="bothSides">
              <wp:wrapPolygon edited="0">
                <wp:start x="-253" y="0"/>
                <wp:lineTo x="-253" y="21139"/>
                <wp:lineTo x="21726" y="21139"/>
                <wp:lineTo x="21726" y="0"/>
                <wp:lineTo x="-253" y="0"/>
              </wp:wrapPolygon>
            </wp:wrapTight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07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5017D">
        <w:rPr>
          <w:rFonts w:ascii="Arial" w:hAnsi="Arial" w:cs="Arial"/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34688" behindDoc="1" locked="0" layoutInCell="1" allowOverlap="1">
            <wp:simplePos x="0" y="0"/>
            <wp:positionH relativeFrom="column">
              <wp:posOffset>-92710</wp:posOffset>
            </wp:positionH>
            <wp:positionV relativeFrom="paragraph">
              <wp:posOffset>43815</wp:posOffset>
            </wp:positionV>
            <wp:extent cx="1628775" cy="1069340"/>
            <wp:effectExtent l="0" t="285750" r="0" b="264160"/>
            <wp:wrapTight wrapText="bothSides">
              <wp:wrapPolygon edited="0">
                <wp:start x="21680" y="-263"/>
                <wp:lineTo x="206" y="-263"/>
                <wp:lineTo x="206" y="21671"/>
                <wp:lineTo x="21680" y="21671"/>
                <wp:lineTo x="21680" y="-263"/>
              </wp:wrapPolygon>
            </wp:wrapTight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628775" cy="106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47F5" w:rsidRPr="00220E74" w:rsidRDefault="00D947F5" w:rsidP="00D947F5">
      <w:pP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</w:p>
    <w:p w:rsidR="00D947F5" w:rsidRDefault="00D947F5" w:rsidP="00220E74">
      <w:pP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</w:p>
    <w:p w:rsidR="00D947F5" w:rsidRDefault="00D947F5" w:rsidP="00220E74">
      <w:pP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</w:p>
    <w:p w:rsidR="00D947F5" w:rsidRDefault="00D947F5" w:rsidP="00220E74">
      <w:pP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</w:p>
    <w:p w:rsidR="00FE310A" w:rsidRDefault="00FE310A" w:rsidP="00220E74">
      <w:pP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</w:p>
    <w:p w:rsidR="00401225" w:rsidRPr="00AF091C" w:rsidRDefault="00277075" w:rsidP="00AF091C">
      <w:pP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  <w:r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br w:type="page"/>
      </w:r>
    </w:p>
    <w:p w:rsidR="00D3324F" w:rsidRPr="00337350" w:rsidRDefault="00110478" w:rsidP="006A611E">
      <w:pPr>
        <w:pStyle w:val="Paragraphedeliste"/>
        <w:numPr>
          <w:ilvl w:val="0"/>
          <w:numId w:val="16"/>
        </w:numPr>
        <w:spacing w:after="0"/>
        <w:ind w:left="426"/>
        <w:rPr>
          <w:rFonts w:ascii="Arial" w:hAnsi="Arial" w:cs="Arial"/>
          <w:b/>
          <w:noProof/>
          <w:sz w:val="28"/>
          <w:szCs w:val="28"/>
          <w:u w:val="single"/>
          <w:lang w:eastAsia="fr-FR"/>
        </w:rPr>
      </w:pPr>
      <w:r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lastRenderedPageBreak/>
        <w:t>Conception détaillée</w:t>
      </w:r>
      <w:r w:rsidR="00987D52"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 xml:space="preserve"> du support tête d'impression</w:t>
      </w:r>
      <w:r w:rsidR="00D3324F"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 xml:space="preserve"> : </w:t>
      </w:r>
    </w:p>
    <w:p w:rsidR="00D87F87" w:rsidRPr="00337350" w:rsidRDefault="00D87F87" w:rsidP="00D87F87">
      <w:pPr>
        <w:spacing w:after="0"/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</w:p>
    <w:p w:rsidR="00987D52" w:rsidRPr="00337350" w:rsidRDefault="006A611E" w:rsidP="00E57F66">
      <w:pPr>
        <w:spacing w:after="0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t>L'étude se limite au clipsage nappe / tête d'impression.</w:t>
      </w:r>
    </w:p>
    <w:p w:rsidR="006122C6" w:rsidRPr="00337350" w:rsidRDefault="006122C6" w:rsidP="00E57F66">
      <w:pPr>
        <w:spacing w:after="0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337350">
        <w:rPr>
          <w:rFonts w:ascii="Arial" w:hAnsi="Arial" w:cs="Arial"/>
          <w:noProof/>
          <w:sz w:val="24"/>
          <w:szCs w:val="24"/>
          <w:lang w:eastAsia="fr-FR"/>
        </w:rPr>
        <w:t>Le clip</w:t>
      </w:r>
      <w:r w:rsidR="00987D52" w:rsidRPr="00337350">
        <w:rPr>
          <w:rFonts w:ascii="Arial" w:hAnsi="Arial" w:cs="Arial"/>
          <w:noProof/>
          <w:sz w:val="24"/>
          <w:szCs w:val="24"/>
          <w:lang w:eastAsia="fr-FR"/>
        </w:rPr>
        <w:t>sage</w:t>
      </w:r>
      <w:r w:rsidRPr="00337350">
        <w:rPr>
          <w:rFonts w:ascii="Arial" w:hAnsi="Arial" w:cs="Arial"/>
          <w:noProof/>
          <w:sz w:val="24"/>
          <w:szCs w:val="24"/>
          <w:lang w:eastAsia="fr-FR"/>
        </w:rPr>
        <w:t xml:space="preserve"> étudié se situe au niveau de la tête d'impression du chèque.</w:t>
      </w:r>
    </w:p>
    <w:p w:rsidR="00D87F87" w:rsidRPr="00337350" w:rsidRDefault="00D87F87" w:rsidP="00E57F66">
      <w:pPr>
        <w:spacing w:after="0"/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337350">
        <w:rPr>
          <w:rFonts w:ascii="Arial" w:hAnsi="Arial" w:cs="Arial"/>
          <w:noProof/>
          <w:sz w:val="24"/>
          <w:szCs w:val="24"/>
          <w:lang w:eastAsia="fr-FR"/>
        </w:rPr>
        <w:t xml:space="preserve">Deux clips </w:t>
      </w:r>
      <w:r w:rsidR="006122C6" w:rsidRPr="00337350">
        <w:rPr>
          <w:rFonts w:ascii="Arial" w:hAnsi="Arial" w:cs="Arial"/>
          <w:noProof/>
          <w:sz w:val="24"/>
          <w:szCs w:val="24"/>
          <w:lang w:eastAsia="fr-FR"/>
        </w:rPr>
        <w:t>pe</w:t>
      </w:r>
      <w:r w:rsidR="00E57F66" w:rsidRPr="00337350">
        <w:rPr>
          <w:rFonts w:ascii="Arial" w:hAnsi="Arial" w:cs="Arial"/>
          <w:noProof/>
          <w:sz w:val="24"/>
          <w:szCs w:val="24"/>
          <w:lang w:eastAsia="fr-FR"/>
        </w:rPr>
        <w:t>rmettent le positionnement et le</w:t>
      </w:r>
      <w:r w:rsidR="006122C6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 maintien de la nappe </w:t>
      </w:r>
      <w:r w:rsidR="00E74515">
        <w:rPr>
          <w:rFonts w:ascii="Arial" w:hAnsi="Arial" w:cs="Arial"/>
          <w:noProof/>
          <w:sz w:val="24"/>
          <w:szCs w:val="24"/>
          <w:lang w:eastAsia="fr-FR"/>
        </w:rPr>
        <w:t xml:space="preserve">souple </w:t>
      </w:r>
      <w:r w:rsidR="00C378E3" w:rsidRPr="00337350">
        <w:rPr>
          <w:rFonts w:ascii="Arial" w:hAnsi="Arial" w:cs="Arial"/>
          <w:noProof/>
          <w:sz w:val="24"/>
          <w:szCs w:val="24"/>
          <w:lang w:eastAsia="fr-FR"/>
        </w:rPr>
        <w:t>sur le support de la tête d'impression.</w:t>
      </w:r>
    </w:p>
    <w:p w:rsidR="00987D52" w:rsidRPr="00337350" w:rsidRDefault="00987D52" w:rsidP="00E57F66">
      <w:pPr>
        <w:spacing w:after="0"/>
        <w:jc w:val="both"/>
        <w:rPr>
          <w:rFonts w:ascii="Arial" w:hAnsi="Arial" w:cs="Arial"/>
          <w:b/>
          <w:noProof/>
          <w:sz w:val="28"/>
          <w:szCs w:val="28"/>
          <w:u w:val="single"/>
          <w:lang w:eastAsia="fr-FR"/>
        </w:rPr>
      </w:pPr>
      <w:r w:rsidRPr="00337350">
        <w:rPr>
          <w:rFonts w:ascii="Arial" w:hAnsi="Arial" w:cs="Arial"/>
          <w:noProof/>
          <w:sz w:val="24"/>
          <w:szCs w:val="24"/>
          <w:lang w:eastAsia="fr-FR"/>
        </w:rPr>
        <w:t>Cette nappe permet la connexion électrique entre la tête d'impression et le circuit él</w:t>
      </w:r>
      <w:r w:rsidR="002405F7" w:rsidRPr="00337350">
        <w:rPr>
          <w:rFonts w:ascii="Arial" w:hAnsi="Arial" w:cs="Arial"/>
          <w:noProof/>
          <w:sz w:val="24"/>
          <w:szCs w:val="24"/>
          <w:lang w:eastAsia="fr-FR"/>
        </w:rPr>
        <w:t>ec</w:t>
      </w:r>
      <w:r w:rsidRPr="00337350">
        <w:rPr>
          <w:rFonts w:ascii="Arial" w:hAnsi="Arial" w:cs="Arial"/>
          <w:noProof/>
          <w:sz w:val="24"/>
          <w:szCs w:val="24"/>
          <w:lang w:eastAsia="fr-FR"/>
        </w:rPr>
        <w:t>trique.</w:t>
      </w:r>
    </w:p>
    <w:p w:rsidR="006E72B1" w:rsidRPr="00337350" w:rsidRDefault="00E9051B" w:rsidP="00CD666D">
      <w:pPr>
        <w:rPr>
          <w:rFonts w:ascii="Arial" w:hAnsi="Arial" w:cs="Arial"/>
          <w:noProof/>
          <w:sz w:val="24"/>
          <w:szCs w:val="28"/>
          <w:lang w:eastAsia="fr-FR"/>
        </w:rPr>
      </w:pPr>
      <w:r>
        <w:rPr>
          <w:rFonts w:ascii="Arial" w:hAnsi="Arial" w:cs="Arial"/>
          <w:noProof/>
          <w:sz w:val="24"/>
          <w:szCs w:val="28"/>
          <w:lang w:eastAsia="fr-FR"/>
        </w:rPr>
        <w:pict>
          <v:group id="_x0000_s1141" style="position:absolute;margin-left:-55.35pt;margin-top:511.65pt;width:107.25pt;height:63pt;z-index:251672576" coordorigin="8760,14517" coordsize="2145,1260">
            <v:shapetype id="_x0000_t45" coordsize="21600,21600" o:spt="45" adj="-10080,24300,-3600,4050,-1800,4050" path="m@0@1l@2@3@4@5nfem@4,l@4,21600nfem,l21600,r,21600l,21600nsxe">
              <v:stroke joinstyle="miter"/>
              <v:formulas>
                <v:f eqn="val #0"/>
                <v:f eqn="val #1"/>
                <v:f eqn="val #2"/>
                <v:f eqn="val #3"/>
                <v:f eqn="val #4"/>
                <v:f eqn="val #5"/>
              </v:formulas>
              <v:path arrowok="t" o:extrusionok="f" gradientshapeok="t" o:connecttype="custom" o:connectlocs="@0,@1;10800,0;10800,21600;0,10800;21600,10800"/>
              <v:handles>
                <v:h position="#0,#1"/>
                <v:h position="#2,#3"/>
                <v:h position="#4,#5"/>
              </v:handles>
              <o:callout v:ext="edit" on="t" accentbar="t" textborder="f"/>
            </v:shapetype>
            <v:shape id="_x0000_s1072" type="#_x0000_t45" style="position:absolute;left:10530;top:14517;width:375;height:540" adj="-39744,-28200,-23098,7200,-6912,7200,-136512,12600" strokeweight="1.25pt">
              <v:textbox style="mso-next-textbox:#_x0000_s1072" inset="1mm">
                <w:txbxContent>
                  <w:p w:rsidR="0044580F" w:rsidRPr="002405F7" w:rsidRDefault="0044580F">
                    <w:pPr>
                      <w:rPr>
                        <w:b/>
                      </w:rPr>
                    </w:pPr>
                    <w:r w:rsidRPr="002405F7">
                      <w:rPr>
                        <w:b/>
                      </w:rPr>
                      <w:t>1</w:t>
                    </w:r>
                  </w:p>
                </w:txbxContent>
              </v:textbox>
            </v:shape>
            <v:shape id="_x0000_s1074" type="#_x0000_t45" style="position:absolute;left:8760;top:15102;width:375;height:540" adj="-25920,-31200,-16301,7200,-6912,7200,-20736,-1200" strokeweight="1.25pt">
              <v:textbox style="mso-next-textbox:#_x0000_s1074" inset="1mm">
                <w:txbxContent>
                  <w:p w:rsidR="0044580F" w:rsidRPr="002405F7" w:rsidRDefault="0044580F" w:rsidP="006E4461">
                    <w:pPr>
                      <w:rPr>
                        <w:b/>
                      </w:rPr>
                    </w:pPr>
                    <w:r w:rsidRPr="002405F7">
                      <w:rPr>
                        <w:b/>
                      </w:rPr>
                      <w:t>3</w:t>
                    </w:r>
                  </w:p>
                </w:txbxContent>
              </v:textbox>
            </v:shape>
            <v:shape id="_x0000_s1075" type="#_x0000_t45" style="position:absolute;left:10020;top:15237;width:375;height:540" adj="-39744,-50400,-23098,7200,-6912,7200,-79488,3000" strokeweight="1.25pt">
              <v:textbox style="mso-next-textbox:#_x0000_s1075" inset="1mm">
                <w:txbxContent>
                  <w:p w:rsidR="0044580F" w:rsidRPr="002405F7" w:rsidRDefault="0044580F" w:rsidP="006E4461">
                    <w:pPr>
                      <w:rPr>
                        <w:b/>
                      </w:rPr>
                    </w:pPr>
                    <w:r w:rsidRPr="002405F7">
                      <w:rPr>
                        <w:b/>
                      </w:rPr>
                      <w:t>2</w:t>
                    </w:r>
                  </w:p>
                </w:txbxContent>
              </v:textbox>
            </v:shape>
          </v:group>
        </w:pict>
      </w:r>
      <w:r w:rsidR="000C117C">
        <w:rPr>
          <w:rFonts w:ascii="Arial" w:hAnsi="Arial" w:cs="Arial"/>
          <w:noProof/>
          <w:sz w:val="24"/>
          <w:szCs w:val="28"/>
          <w:lang w:eastAsia="fr-FR"/>
        </w:rPr>
        <w:drawing>
          <wp:anchor distT="0" distB="0" distL="114300" distR="114300" simplePos="0" relativeHeight="251620352" behindDoc="0" locked="0" layoutInCell="1" allowOverlap="1">
            <wp:simplePos x="0" y="0"/>
            <wp:positionH relativeFrom="column">
              <wp:posOffset>4326890</wp:posOffset>
            </wp:positionH>
            <wp:positionV relativeFrom="paragraph">
              <wp:posOffset>5044440</wp:posOffset>
            </wp:positionV>
            <wp:extent cx="2667000" cy="1952625"/>
            <wp:effectExtent l="19050" t="0" r="0" b="0"/>
            <wp:wrapSquare wrapText="bothSides"/>
            <wp:docPr id="1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8"/>
          <w:lang w:eastAsia="fr-FR"/>
        </w:rPr>
        <w:pict>
          <v:shape id="_x0000_s1064" type="#_x0000_t202" style="position:absolute;margin-left:-471.35pt;margin-top:445.55pt;width:394.75pt;height:156.1pt;z-index:251654144;mso-position-horizontal-relative:text;mso-position-vertical-relative:text;mso-width-relative:margin;mso-height-relative:margin" filled="f" stroked="f">
            <v:textbox style="mso-next-textbox:#_x0000_s1064">
              <w:txbxContent>
                <w:p w:rsidR="0044580F" w:rsidRPr="00EA2382" w:rsidRDefault="0044580F" w:rsidP="00CD666D">
                  <w:pPr>
                    <w:spacing w:after="0" w:line="24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</w:pPr>
                  <w:r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Le bureau d'étude a retenu pour réaliser la liaison entre le supp</w:t>
                  </w:r>
                  <w:r w:rsidR="00873FFB"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ort de la tête </w:t>
                  </w:r>
                  <w:r w:rsidR="00DB52EF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d'impression et chaque</w:t>
                  </w:r>
                  <w:r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 clip la </w:t>
                  </w:r>
                  <w:r w:rsidR="00DB52EF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mise en position</w:t>
                  </w:r>
                  <w:r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 suivante :</w:t>
                  </w:r>
                </w:p>
                <w:p w:rsidR="0044580F" w:rsidRPr="00EA2382" w:rsidRDefault="00DB52EF" w:rsidP="00601900">
                  <w:pPr>
                    <w:pStyle w:val="Paragraphedeliste"/>
                    <w:numPr>
                      <w:ilvl w:val="0"/>
                      <w:numId w:val="3"/>
                    </w:numPr>
                    <w:spacing w:after="0" w:line="24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un </w:t>
                  </w:r>
                  <w:r w:rsidR="006A611E"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a</w:t>
                  </w:r>
                  <w:r w:rsidR="0044580F"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ppui plan réalisé par la surface </w:t>
                  </w:r>
                  <w:r w:rsidR="0044580F" w:rsidRPr="00EA2382">
                    <w:rPr>
                      <w:rFonts w:ascii="Arial" w:hAnsi="Arial" w:cs="Arial"/>
                      <w:b/>
                      <w:noProof/>
                      <w:sz w:val="24"/>
                      <w:szCs w:val="24"/>
                      <w:lang w:eastAsia="fr-FR"/>
                    </w:rPr>
                    <w:t>1</w:t>
                  </w:r>
                  <w:r w:rsidR="00D201BC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 ;</w:t>
                  </w:r>
                </w:p>
                <w:p w:rsidR="0044580F" w:rsidRPr="00EA2382" w:rsidRDefault="00DB52EF" w:rsidP="00601900">
                  <w:pPr>
                    <w:pStyle w:val="Paragraphedeliste"/>
                    <w:numPr>
                      <w:ilvl w:val="0"/>
                      <w:numId w:val="3"/>
                    </w:numPr>
                    <w:spacing w:after="0" w:line="24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un contact </w:t>
                  </w:r>
                  <w:r w:rsidR="006A611E"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l</w:t>
                  </w:r>
                  <w:r w:rsidR="000C117C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inéaire annulaire réalisé</w:t>
                  </w:r>
                  <w:r w:rsidR="0044580F"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 par la surface </w:t>
                  </w:r>
                  <w:r w:rsidR="0044580F" w:rsidRPr="00EA2382">
                    <w:rPr>
                      <w:rFonts w:ascii="Arial" w:hAnsi="Arial" w:cs="Arial"/>
                      <w:b/>
                      <w:noProof/>
                      <w:sz w:val="24"/>
                      <w:szCs w:val="24"/>
                      <w:lang w:eastAsia="fr-FR"/>
                    </w:rPr>
                    <w:t>2</w:t>
                  </w:r>
                  <w:r w:rsidR="00D201BC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 ;</w:t>
                  </w:r>
                </w:p>
                <w:p w:rsidR="0044580F" w:rsidRDefault="00DB52EF" w:rsidP="00601900">
                  <w:pPr>
                    <w:pStyle w:val="Paragraphedeliste"/>
                    <w:numPr>
                      <w:ilvl w:val="0"/>
                      <w:numId w:val="3"/>
                    </w:numPr>
                    <w:spacing w:after="0" w:line="24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un </w:t>
                  </w:r>
                  <w:r w:rsidR="000C117C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contact </w:t>
                  </w:r>
                  <w:r w:rsidR="006A611E"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p</w:t>
                  </w:r>
                  <w:r w:rsidR="000C117C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onctuel réalisé</w:t>
                  </w:r>
                  <w:r w:rsidR="0044580F"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 par la surface </w:t>
                  </w:r>
                  <w:r w:rsidR="0044580F" w:rsidRPr="00EA2382">
                    <w:rPr>
                      <w:rFonts w:ascii="Arial" w:hAnsi="Arial" w:cs="Arial"/>
                      <w:b/>
                      <w:noProof/>
                      <w:sz w:val="24"/>
                      <w:szCs w:val="24"/>
                      <w:lang w:eastAsia="fr-FR"/>
                    </w:rPr>
                    <w:t>3</w:t>
                  </w:r>
                  <w:r w:rsidR="00A94CCC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.</w:t>
                  </w:r>
                </w:p>
                <w:p w:rsidR="000C117C" w:rsidRPr="000C117C" w:rsidRDefault="000C117C" w:rsidP="000C117C">
                  <w:pPr>
                    <w:spacing w:after="0" w:line="24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Le maintien en position </w:t>
                  </w:r>
                  <w:r w:rsidR="00A94CCC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suivant</w:t>
                  </w:r>
                  <w:r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 xml:space="preserve"> :</w:t>
                  </w:r>
                </w:p>
                <w:p w:rsidR="0044580F" w:rsidRPr="00EA2382" w:rsidRDefault="006A611E" w:rsidP="00713603">
                  <w:pPr>
                    <w:pStyle w:val="Paragraphedeliste"/>
                    <w:numPr>
                      <w:ilvl w:val="0"/>
                      <w:numId w:val="3"/>
                    </w:numPr>
                    <w:spacing w:after="0" w:line="24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</w:pPr>
                  <w:r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l</w:t>
                  </w:r>
                  <w:r w:rsidR="0044580F"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e clip doit être main</w:t>
                  </w:r>
                  <w:r w:rsidR="00D201BC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tenu en position sur le support ;</w:t>
                  </w:r>
                </w:p>
                <w:p w:rsidR="002405F7" w:rsidRPr="00EA2382" w:rsidRDefault="006A611E" w:rsidP="002405F7">
                  <w:pPr>
                    <w:pStyle w:val="Paragraphedeliste"/>
                    <w:numPr>
                      <w:ilvl w:val="0"/>
                      <w:numId w:val="3"/>
                    </w:numPr>
                    <w:spacing w:after="0" w:line="24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</w:pPr>
                  <w:r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l</w:t>
                  </w:r>
                  <w:r w:rsidR="002405F7"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e clip doit être démontable du support.</w:t>
                  </w:r>
                </w:p>
                <w:p w:rsidR="0044580F" w:rsidRPr="00EA2382" w:rsidRDefault="0044580F" w:rsidP="00713603">
                  <w:pPr>
                    <w:spacing w:after="0" w:line="24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</w:pPr>
                </w:p>
                <w:p w:rsidR="002405F7" w:rsidRPr="00EA2382" w:rsidRDefault="0076099D" w:rsidP="002405F7">
                  <w:pPr>
                    <w:spacing w:after="0" w:line="240" w:lineRule="auto"/>
                    <w:jc w:val="both"/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Dessin de définition DT 12</w:t>
                  </w:r>
                  <w:r w:rsidR="000C117C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/13</w:t>
                  </w:r>
                  <w:r w:rsidR="002405F7" w:rsidRPr="00EA2382">
                    <w:rPr>
                      <w:rFonts w:ascii="Arial" w:hAnsi="Arial" w:cs="Arial"/>
                      <w:noProof/>
                      <w:sz w:val="24"/>
                      <w:szCs w:val="24"/>
                      <w:lang w:eastAsia="fr-FR"/>
                    </w:rPr>
                    <w:t>.</w:t>
                  </w:r>
                </w:p>
                <w:p w:rsidR="00254DFD" w:rsidRPr="00713603" w:rsidRDefault="00254DFD" w:rsidP="00713603">
                  <w:pPr>
                    <w:spacing w:after="0" w:line="240" w:lineRule="auto"/>
                    <w:jc w:val="both"/>
                    <w:rPr>
                      <w:noProof/>
                      <w:sz w:val="24"/>
                      <w:szCs w:val="24"/>
                      <w:lang w:eastAsia="fr-FR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pict>
          <v:shape id="_x0000_s1244" type="#_x0000_t202" style="position:absolute;margin-left:-471.35pt;margin-top:409.15pt;width:278.55pt;height:22.9pt;z-index:251692032;mso-position-horizontal-relative:text;mso-position-vertical-relative:text;mso-width-relative:margin;mso-height-relative:margin" filled="f" stroked="f">
            <v:textbox style="mso-next-textbox:#_x0000_s1244">
              <w:txbxContent>
                <w:p w:rsidR="00DB52EF" w:rsidRPr="006A611E" w:rsidRDefault="00DB52EF" w:rsidP="00DB52EF">
                  <w:pPr>
                    <w:jc w:val="center"/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 w:rsidRPr="006A611E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Support tête d'impression</w:t>
                  </w:r>
                  <w:r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 xml:space="preserve">, nappe </w:t>
                  </w:r>
                  <w:proofErr w:type="spellStart"/>
                  <w:r w:rsidR="000C117C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dé</w:t>
                  </w:r>
                  <w:r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clipsée</w:t>
                  </w:r>
                  <w:proofErr w:type="spellEnd"/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pict>
          <v:shape id="_x0000_s1070" type="#_x0000_t202" style="position:absolute;margin-left:-101.25pt;margin-top:194.85pt;width:150.75pt;height:35.25pt;z-index:251653120;mso-position-horizontal-relative:text;mso-position-vertical-relative:text;mso-width-relative:margin;mso-height-relative:margin" filled="f" stroked="f">
            <v:textbox style="mso-next-textbox:#_x0000_s1070">
              <w:txbxContent>
                <w:p w:rsidR="0044580F" w:rsidRPr="006A611E" w:rsidRDefault="0044580F" w:rsidP="002A7D6B">
                  <w:pPr>
                    <w:jc w:val="center"/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 w:rsidRPr="006A611E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Support tête d'impression</w:t>
                  </w:r>
                  <w:r w:rsidR="00DB52EF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 xml:space="preserve">, nappe </w:t>
                  </w:r>
                  <w:proofErr w:type="spellStart"/>
                  <w:r w:rsidR="00DB52EF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clipsée</w:t>
                  </w:r>
                  <w:proofErr w:type="spellEnd"/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8"/>
          <w:lang w:eastAsia="fr-FR"/>
        </w:rPr>
        <w:pict>
          <v:shape id="_x0000_s1054" type="#_x0000_t44" style="position:absolute;margin-left:-425.25pt;margin-top:101.95pt;width:104.55pt;height:31.6pt;flip:x;z-index:251660288;mso-position-horizontal-relative:text;mso-position-vertical-relative:text" adj="-14752,-37630,-1240,6151,-44678,144569,-46052,147611" strokeweight="1.25pt">
            <v:textbox style="mso-next-textbox:#_x0000_s1054">
              <w:txbxContent>
                <w:p w:rsidR="0044580F" w:rsidRPr="006A611E" w:rsidRDefault="0044580F" w:rsidP="006122C6">
                  <w:pPr>
                    <w:jc w:val="right"/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 w:rsidRPr="006A611E">
                    <w:rPr>
                      <w:rFonts w:ascii="Arial" w:hAnsi="Arial" w:cs="Arial"/>
                      <w:i/>
                      <w:sz w:val="18"/>
                      <w:szCs w:val="18"/>
                    </w:rPr>
                    <w:t>Emplacement tête d'impression</w:t>
                  </w:r>
                </w:p>
              </w:txbxContent>
            </v:textbox>
            <o:callout v:ext="edit" minusx="t"/>
          </v:shape>
        </w:pict>
      </w:r>
      <w:r>
        <w:rPr>
          <w:rFonts w:ascii="Arial" w:hAnsi="Arial" w:cs="Arial"/>
          <w:noProof/>
          <w:sz w:val="24"/>
          <w:szCs w:val="28"/>
          <w:lang w:eastAsia="fr-FR"/>
        </w:rPr>
        <w:pict>
          <v:shape id="_x0000_s1065" type="#_x0000_t44" style="position:absolute;margin-left:-112.95pt;margin-top:129.15pt;width:49.2pt;height:22pt;flip:x;z-index:251652096;mso-position-horizontal-relative:text;mso-position-vertical-relative:text" adj="-21754,32792,-2635,8836,-27396,153899,-30315,158269" strokeweight="1.25pt">
            <v:textbox style="mso-next-textbox:#_x0000_s1065">
              <w:txbxContent>
                <w:p w:rsidR="0044580F" w:rsidRPr="006A611E" w:rsidRDefault="00EA2382" w:rsidP="001E11E6">
                  <w:pPr>
                    <w:jc w:val="right"/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i/>
                      <w:sz w:val="18"/>
                      <w:szCs w:val="18"/>
                    </w:rPr>
                    <w:t>Nap</w:t>
                  </w:r>
                  <w:r w:rsidR="0044580F" w:rsidRPr="006A611E">
                    <w:rPr>
                      <w:rFonts w:ascii="Arial" w:hAnsi="Arial" w:cs="Arial"/>
                      <w:i/>
                      <w:sz w:val="18"/>
                      <w:szCs w:val="18"/>
                    </w:rPr>
                    <w:t>pe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Arial" w:hAnsi="Arial" w:cs="Arial"/>
          <w:noProof/>
          <w:sz w:val="24"/>
          <w:szCs w:val="28"/>
          <w:lang w:eastAsia="fr-FR"/>
        </w:rPr>
        <w:pict>
          <v:shape id="_x0000_s1066" type="#_x0000_t44" style="position:absolute;margin-left:-257.25pt;margin-top:362.2pt;width:135pt;height:19.95pt;flip:x;z-index:251658240;mso-position-horizontal-relative:text;mso-position-vertical-relative:text" adj="29272,8661,22560,9744,1296,119476,232,124294" strokeweight="1.25pt">
            <v:textbox style="mso-next-textbox:#_x0000_s1066">
              <w:txbxContent>
                <w:p w:rsidR="0044580F" w:rsidRPr="006A611E" w:rsidRDefault="00EA2382" w:rsidP="005C373E">
                  <w:pPr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i/>
                      <w:sz w:val="18"/>
                      <w:szCs w:val="18"/>
                    </w:rPr>
                    <w:t xml:space="preserve">Support tête </w:t>
                  </w:r>
                  <w:r w:rsidR="00987D52" w:rsidRPr="006A611E">
                    <w:rPr>
                      <w:rFonts w:ascii="Arial" w:hAnsi="Arial" w:cs="Arial"/>
                      <w:i/>
                      <w:sz w:val="18"/>
                      <w:szCs w:val="18"/>
                    </w:rPr>
                    <w:t>d'</w:t>
                  </w:r>
                  <w:r w:rsidR="0044580F" w:rsidRPr="006A611E">
                    <w:rPr>
                      <w:rFonts w:ascii="Arial" w:hAnsi="Arial" w:cs="Arial"/>
                      <w:i/>
                      <w:sz w:val="18"/>
                      <w:szCs w:val="18"/>
                    </w:rPr>
                    <w:t>impression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8"/>
          <w:lang w:eastAsia="fr-FR"/>
        </w:rPr>
        <w:pict>
          <v:shape id="_x0000_s1088" type="#_x0000_t44" style="position:absolute;margin-left:-266.25pt;margin-top:290.85pt;width:51.75pt;height:19.3pt;flip:x;z-index:251657216;mso-position-horizontal-relative:text;mso-position-vertical-relative:text" adj="41593,8897,24104,10072,-31388,123444,-34164,128424" strokeweight="1.25pt">
            <v:textbox style="mso-next-textbox:#_x0000_s1088">
              <w:txbxContent>
                <w:p w:rsidR="0044580F" w:rsidRPr="006A611E" w:rsidRDefault="0044580F" w:rsidP="00DF394B">
                  <w:pPr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 w:rsidRPr="006A611E">
                    <w:rPr>
                      <w:rFonts w:ascii="Arial" w:hAnsi="Arial" w:cs="Arial"/>
                      <w:i/>
                      <w:sz w:val="18"/>
                      <w:szCs w:val="18"/>
                    </w:rPr>
                    <w:t>Nappe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4"/>
          <w:szCs w:val="28"/>
          <w:lang w:eastAsia="fr-FR"/>
        </w:rPr>
        <w:pict>
          <v:rect id="_x0000_s1145" style="position:absolute;margin-left:-338.05pt;margin-top:342.75pt;width:4.75pt;height:7.15pt;rotation:665945fd;z-index:251676672;mso-position-horizontal-relative:text;mso-position-vertical-relative:text" stroked="f"/>
        </w:pict>
      </w:r>
      <w:r>
        <w:rPr>
          <w:rFonts w:ascii="Arial" w:hAnsi="Arial" w:cs="Arial"/>
          <w:noProof/>
          <w:sz w:val="24"/>
          <w:szCs w:val="28"/>
          <w:lang w:eastAsia="fr-FR"/>
        </w:rPr>
        <w:pict>
          <v:rect id="_x0000_s1144" style="position:absolute;margin-left:2.9pt;margin-top:78.15pt;width:3.65pt;height:7.15pt;rotation:665945fd;z-index:251675648;mso-position-horizontal-relative:text;mso-position-vertical-relative:text" stroked="f"/>
        </w:pict>
      </w:r>
      <w:r>
        <w:rPr>
          <w:rFonts w:ascii="Arial" w:hAnsi="Arial" w:cs="Arial"/>
          <w:noProof/>
          <w:sz w:val="24"/>
          <w:szCs w:val="28"/>
          <w:lang w:eastAsia="fr-FR"/>
        </w:rPr>
        <w:pict>
          <v:shape id="_x0000_s1143" type="#_x0000_t32" style="position:absolute;margin-left:-307.65pt;margin-top:336.9pt;width:1.35pt;height:8.3pt;flip:x;z-index:251674624;mso-position-horizontal-relative:text;mso-position-vertical-relative:text" o:connectortype="straight" strokeweight=".25pt"/>
        </w:pict>
      </w:r>
      <w:r w:rsidR="00327B94" w:rsidRPr="00337350">
        <w:rPr>
          <w:rFonts w:ascii="Arial" w:hAnsi="Arial" w:cs="Arial"/>
          <w:noProof/>
          <w:sz w:val="24"/>
          <w:szCs w:val="28"/>
          <w:lang w:eastAsia="fr-FR"/>
        </w:rPr>
        <w:drawing>
          <wp:anchor distT="0" distB="0" distL="114300" distR="114300" simplePos="0" relativeHeight="251621376" behindDoc="0" locked="0" layoutInCell="1" allowOverlap="1">
            <wp:simplePos x="0" y="0"/>
            <wp:positionH relativeFrom="column">
              <wp:posOffset>-4324350</wp:posOffset>
            </wp:positionH>
            <wp:positionV relativeFrom="paragraph">
              <wp:posOffset>1297305</wp:posOffset>
            </wp:positionV>
            <wp:extent cx="952500" cy="3028950"/>
            <wp:effectExtent l="19050" t="0" r="0" b="0"/>
            <wp:wrapNone/>
            <wp:docPr id="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8"/>
          <w:lang w:eastAsia="fr-FR"/>
        </w:rPr>
        <w:pict>
          <v:shape id="_x0000_s1142" type="#_x0000_t32" style="position:absolute;margin-left:-328.55pt;margin-top:326.15pt;width:1.35pt;height:8.3pt;flip:x;z-index:251673600;mso-position-horizontal-relative:text;mso-position-vertical-relative:text" o:connectortype="straight" strokeweight=".25pt"/>
        </w:pict>
      </w:r>
      <w:r>
        <w:rPr>
          <w:rFonts w:ascii="Arial" w:hAnsi="Arial" w:cs="Arial"/>
          <w:noProof/>
          <w:sz w:val="24"/>
          <w:szCs w:val="28"/>
          <w:lang w:eastAsia="fr-FR"/>
        </w:rPr>
        <w:pict>
          <v:shape id="_x0000_s1067" type="#_x0000_t44" style="position:absolute;margin-left:-483.9pt;margin-top:348.8pt;width:44.7pt;height:24.75pt;flip:x;z-index:251656192;mso-position-horizontal-relative:text;mso-position-vertical-relative:text" adj="-14884,22254,-2900,7854,-59147,74967,-62360,78894" strokeweight="1.25pt">
            <v:textbox style="mso-next-textbox:#_x0000_s1067">
              <w:txbxContent>
                <w:p w:rsidR="0044580F" w:rsidRPr="00987D52" w:rsidRDefault="0044580F" w:rsidP="00DF394B">
                  <w:pPr>
                    <w:jc w:val="right"/>
                    <w:rPr>
                      <w:i/>
                      <w:sz w:val="20"/>
                      <w:szCs w:val="20"/>
                    </w:rPr>
                  </w:pPr>
                  <w:r w:rsidRPr="00987D52">
                    <w:rPr>
                      <w:i/>
                      <w:sz w:val="20"/>
                      <w:szCs w:val="20"/>
                    </w:rPr>
                    <w:t>Clip</w:t>
                  </w:r>
                </w:p>
              </w:txbxContent>
            </v:textbox>
            <o:callout v:ext="edit" minusx="t" minusy="t"/>
          </v:shape>
        </w:pict>
      </w:r>
      <w:r w:rsidR="002405F7" w:rsidRPr="00337350">
        <w:rPr>
          <w:rFonts w:ascii="Arial" w:hAnsi="Arial" w:cs="Arial"/>
          <w:noProof/>
          <w:sz w:val="24"/>
          <w:szCs w:val="28"/>
          <w:lang w:eastAsia="fr-FR"/>
        </w:rPr>
        <w:drawing>
          <wp:anchor distT="0" distB="0" distL="114300" distR="114300" simplePos="0" relativeHeight="251627520" behindDoc="0" locked="0" layoutInCell="1" allowOverlap="1">
            <wp:simplePos x="0" y="0"/>
            <wp:positionH relativeFrom="column">
              <wp:posOffset>527685</wp:posOffset>
            </wp:positionH>
            <wp:positionV relativeFrom="paragraph">
              <wp:posOffset>3888105</wp:posOffset>
            </wp:positionV>
            <wp:extent cx="1619250" cy="1457325"/>
            <wp:effectExtent l="0" t="0" r="0" b="0"/>
            <wp:wrapSquare wrapText="bothSides"/>
            <wp:docPr id="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8"/>
          <w:lang w:eastAsia="fr-FR"/>
        </w:rPr>
        <w:pict>
          <v:shape id="_x0000_s1089" type="#_x0000_t202" style="position:absolute;margin-left:-1in;margin-top:315.6pt;width:117.15pt;height:22.05pt;z-index:251659264;mso-position-horizontal-relative:text;mso-position-vertical-relative:text;mso-width-relative:margin;mso-height-relative:margin" filled="f" stroked="f">
            <v:textbox style="mso-next-textbox:#_x0000_s1089">
              <w:txbxContent>
                <w:p w:rsidR="0044580F" w:rsidRPr="006A611E" w:rsidRDefault="0044580F" w:rsidP="006C048E">
                  <w:pPr>
                    <w:jc w:val="center"/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 w:rsidRPr="006A611E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Tête d'impression</w:t>
                  </w:r>
                </w:p>
              </w:txbxContent>
            </v:textbox>
          </v:shape>
        </w:pict>
      </w:r>
      <w:r w:rsidR="002405F7" w:rsidRPr="00337350">
        <w:rPr>
          <w:rFonts w:ascii="Arial" w:hAnsi="Arial" w:cs="Arial"/>
          <w:noProof/>
          <w:sz w:val="24"/>
          <w:szCs w:val="28"/>
          <w:lang w:eastAsia="fr-FR"/>
        </w:rPr>
        <w:drawing>
          <wp:anchor distT="0" distB="0" distL="114300" distR="114300" simplePos="0" relativeHeight="251622400" behindDoc="0" locked="0" layoutInCell="1" allowOverlap="1">
            <wp:simplePos x="0" y="0"/>
            <wp:positionH relativeFrom="column">
              <wp:posOffset>5327650</wp:posOffset>
            </wp:positionH>
            <wp:positionV relativeFrom="paragraph">
              <wp:posOffset>2954655</wp:posOffset>
            </wp:positionV>
            <wp:extent cx="895350" cy="1047750"/>
            <wp:effectExtent l="19050" t="0" r="0" b="0"/>
            <wp:wrapSquare wrapText="bothSides"/>
            <wp:docPr id="16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061" type="#_x0000_t32" style="position:absolute;margin-left:-214.5pt;margin-top:64.65pt;width:157.5pt;height:5.25pt;z-index:251651072;mso-position-horizontal-relative:text;mso-position-vertical-relative:text" o:connectortype="straight" strokeweight="1.25pt">
            <v:stroke endarrow="block"/>
          </v:shape>
        </w:pict>
      </w:r>
      <w:r w:rsidR="002405F7"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drawing>
          <wp:anchor distT="0" distB="0" distL="114300" distR="114300" simplePos="0" relativeHeight="251619328" behindDoc="0" locked="0" layoutInCell="1" allowOverlap="1">
            <wp:simplePos x="0" y="0"/>
            <wp:positionH relativeFrom="column">
              <wp:posOffset>4604385</wp:posOffset>
            </wp:positionH>
            <wp:positionV relativeFrom="paragraph">
              <wp:posOffset>421005</wp:posOffset>
            </wp:positionV>
            <wp:extent cx="1847850" cy="2219325"/>
            <wp:effectExtent l="19050" t="0" r="0" b="0"/>
            <wp:wrapSquare wrapText="bothSides"/>
            <wp:docPr id="29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  <w:lang w:eastAsia="fr-FR"/>
        </w:rPr>
        <w:pict>
          <v:oval id="_x0000_s1060" style="position:absolute;margin-left:-285.75pt;margin-top:12.45pt;width:78pt;height:66.75pt;z-index:251650048;mso-position-horizontal-relative:text;mso-position-vertical-relative:text" filled="f" strokecolor="black [3213]" strokeweight="1.25pt"/>
        </w:pict>
      </w:r>
      <w:r w:rsidR="002405F7" w:rsidRPr="00337350">
        <w:rPr>
          <w:rFonts w:ascii="Arial" w:hAnsi="Arial" w:cs="Arial"/>
          <w:noProof/>
          <w:sz w:val="24"/>
          <w:szCs w:val="24"/>
          <w:lang w:eastAsia="fr-FR"/>
        </w:rPr>
        <w:drawing>
          <wp:anchor distT="0" distB="0" distL="114300" distR="114300" simplePos="0" relativeHeight="251617280" behindDoc="0" locked="0" layoutInCell="1" allowOverlap="1">
            <wp:simplePos x="0" y="0"/>
            <wp:positionH relativeFrom="column">
              <wp:posOffset>89535</wp:posOffset>
            </wp:positionH>
            <wp:positionV relativeFrom="paragraph">
              <wp:posOffset>97155</wp:posOffset>
            </wp:positionV>
            <wp:extent cx="5633085" cy="1200150"/>
            <wp:effectExtent l="19050" t="0" r="5715" b="0"/>
            <wp:wrapSquare wrapText="bothSides"/>
            <wp:docPr id="27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08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8"/>
          <w:lang w:eastAsia="fr-FR"/>
        </w:rPr>
        <w:pict>
          <v:shape id="_x0000_s1055" type="#_x0000_t32" style="position:absolute;margin-left:229.2pt;margin-top:159.55pt;width:143.85pt;height:62.45pt;z-index:251649024;mso-position-horizontal-relative:text;mso-position-vertical-relative:text" o:connectortype="straight" strokeweight="1.5pt"/>
        </w:pict>
      </w:r>
      <w:r w:rsidR="006E72B1" w:rsidRPr="00337350">
        <w:rPr>
          <w:rFonts w:ascii="Arial" w:hAnsi="Arial" w:cs="Arial"/>
          <w:noProof/>
          <w:sz w:val="24"/>
          <w:szCs w:val="28"/>
          <w:lang w:eastAsia="fr-FR"/>
        </w:rPr>
        <w:br w:type="page"/>
      </w:r>
    </w:p>
    <w:p w:rsidR="00A64225" w:rsidRPr="00D66151" w:rsidRDefault="00CE0846" w:rsidP="00D66151">
      <w:pPr>
        <w:pStyle w:val="Paragraphedeliste"/>
        <w:numPr>
          <w:ilvl w:val="1"/>
          <w:numId w:val="16"/>
        </w:numPr>
        <w:ind w:left="426"/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  <w:bookmarkStart w:id="0" w:name="_GoBack"/>
      <w:bookmarkEnd w:id="0"/>
      <w:r w:rsidRPr="00220E74">
        <w:rPr>
          <w:noProof/>
          <w:lang w:eastAsia="fr-FR"/>
        </w:rPr>
        <w:lastRenderedPageBreak/>
        <w:drawing>
          <wp:anchor distT="0" distB="0" distL="114300" distR="114300" simplePos="0" relativeHeight="251628544" behindDoc="0" locked="0" layoutInCell="1" allowOverlap="1" wp14:anchorId="62F210B4" wp14:editId="7B77C6D1">
            <wp:simplePos x="0" y="0"/>
            <wp:positionH relativeFrom="column">
              <wp:posOffset>4736465</wp:posOffset>
            </wp:positionH>
            <wp:positionV relativeFrom="paragraph">
              <wp:posOffset>21590</wp:posOffset>
            </wp:positionV>
            <wp:extent cx="1971675" cy="1762125"/>
            <wp:effectExtent l="19050" t="0" r="9525" b="0"/>
            <wp:wrapSquare wrapText="bothSides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D519F" w:rsidRPr="00D66151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>Pré-étude de l</w:t>
      </w:r>
      <w:r w:rsidR="00102B72" w:rsidRPr="00D66151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>'injection plastique</w:t>
      </w:r>
      <w:r w:rsidR="008D519F" w:rsidRPr="00D66151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 xml:space="preserve"> du clip</w:t>
      </w:r>
      <w:r w:rsidR="00102B72" w:rsidRPr="00D66151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 xml:space="preserve"> :</w:t>
      </w:r>
    </w:p>
    <w:p w:rsidR="00A64225" w:rsidRPr="00337350" w:rsidRDefault="009F686A" w:rsidP="008F0077">
      <w:pPr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337350">
        <w:rPr>
          <w:rFonts w:ascii="Arial" w:hAnsi="Arial" w:cs="Arial"/>
          <w:noProof/>
          <w:sz w:val="24"/>
          <w:szCs w:val="24"/>
          <w:lang w:eastAsia="fr-FR"/>
        </w:rPr>
        <w:t>U</w:t>
      </w:r>
      <w:r w:rsidR="00AA2C54" w:rsidRPr="00337350">
        <w:rPr>
          <w:rFonts w:ascii="Arial" w:hAnsi="Arial" w:cs="Arial"/>
          <w:noProof/>
          <w:sz w:val="24"/>
          <w:szCs w:val="24"/>
          <w:lang w:eastAsia="fr-FR"/>
        </w:rPr>
        <w:t>ne étude</w:t>
      </w:r>
      <w:r w:rsidR="00A64225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 rhéologique en fonction de l'e</w:t>
      </w:r>
      <w:r w:rsidR="00AA2C54" w:rsidRPr="00337350">
        <w:rPr>
          <w:rFonts w:ascii="Arial" w:hAnsi="Arial" w:cs="Arial"/>
          <w:noProof/>
          <w:sz w:val="24"/>
          <w:szCs w:val="24"/>
          <w:lang w:eastAsia="fr-FR"/>
        </w:rPr>
        <w:t>mplacement du seuil d'injection</w:t>
      </w:r>
      <w:r w:rsidRPr="00337350">
        <w:rPr>
          <w:rFonts w:ascii="Arial" w:hAnsi="Arial" w:cs="Arial"/>
          <w:noProof/>
          <w:sz w:val="24"/>
          <w:szCs w:val="24"/>
          <w:lang w:eastAsia="fr-FR"/>
        </w:rPr>
        <w:t xml:space="preserve"> a été réalisée</w:t>
      </w:r>
      <w:r w:rsidR="00AA2C54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. </w:t>
      </w:r>
    </w:p>
    <w:p w:rsidR="009F686A" w:rsidRPr="00337350" w:rsidRDefault="00A64225" w:rsidP="00CE0846">
      <w:pPr>
        <w:jc w:val="both"/>
        <w:rPr>
          <w:rFonts w:ascii="Arial" w:hAnsi="Arial" w:cs="Arial"/>
          <w:noProof/>
          <w:sz w:val="24"/>
          <w:szCs w:val="24"/>
          <w:lang w:eastAsia="fr-FR"/>
        </w:rPr>
      </w:pPr>
      <w:r w:rsidRPr="00337350">
        <w:rPr>
          <w:rFonts w:ascii="Arial" w:hAnsi="Arial" w:cs="Arial"/>
          <w:noProof/>
          <w:sz w:val="24"/>
          <w:szCs w:val="24"/>
          <w:lang w:eastAsia="fr-FR"/>
        </w:rPr>
        <w:t>Le bureau d'étude a noté sur le dessin de définition  du clip (</w:t>
      </w:r>
      <w:r w:rsidR="00E74515">
        <w:rPr>
          <w:rFonts w:ascii="Arial" w:hAnsi="Arial" w:cs="Arial"/>
          <w:i/>
          <w:noProof/>
          <w:sz w:val="24"/>
          <w:szCs w:val="24"/>
          <w:lang w:eastAsia="fr-FR"/>
        </w:rPr>
        <w:t>DT </w:t>
      </w:r>
      <w:r w:rsidR="0076099D">
        <w:rPr>
          <w:rFonts w:ascii="Arial" w:hAnsi="Arial" w:cs="Arial"/>
          <w:i/>
          <w:noProof/>
          <w:sz w:val="24"/>
          <w:szCs w:val="24"/>
          <w:lang w:eastAsia="fr-FR"/>
        </w:rPr>
        <w:t>12</w:t>
      </w:r>
      <w:r w:rsidR="000C14A4" w:rsidRPr="007C4F46">
        <w:rPr>
          <w:rFonts w:ascii="Arial" w:hAnsi="Arial" w:cs="Arial"/>
          <w:i/>
          <w:noProof/>
          <w:sz w:val="24"/>
          <w:szCs w:val="24"/>
          <w:lang w:eastAsia="fr-FR"/>
        </w:rPr>
        <w:t>/1</w:t>
      </w:r>
      <w:r w:rsidR="007C4F46" w:rsidRPr="007C4F46">
        <w:rPr>
          <w:rFonts w:ascii="Arial" w:hAnsi="Arial" w:cs="Arial"/>
          <w:i/>
          <w:noProof/>
          <w:sz w:val="24"/>
          <w:szCs w:val="24"/>
          <w:lang w:eastAsia="fr-FR"/>
        </w:rPr>
        <w:t>3</w:t>
      </w:r>
      <w:r w:rsidR="000F5178" w:rsidRPr="00337350">
        <w:rPr>
          <w:rFonts w:ascii="Arial" w:hAnsi="Arial" w:cs="Arial"/>
          <w:noProof/>
          <w:sz w:val="24"/>
          <w:szCs w:val="24"/>
          <w:lang w:eastAsia="fr-FR"/>
        </w:rPr>
        <w:t>) une condition concernant les bavures</w:t>
      </w:r>
      <w:r w:rsidR="009F686A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 et les traces</w:t>
      </w:r>
      <w:r w:rsidR="000F5178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. </w:t>
      </w:r>
    </w:p>
    <w:p w:rsidR="00157380" w:rsidRPr="00337350" w:rsidRDefault="00E9051B" w:rsidP="00CE0846">
      <w:pPr>
        <w:rPr>
          <w:rFonts w:ascii="Arial" w:hAnsi="Arial" w:cs="Arial"/>
          <w:b/>
          <w:noProof/>
          <w:sz w:val="24"/>
          <w:szCs w:val="24"/>
          <w:u w:val="single"/>
          <w:lang w:eastAsia="fr-FR"/>
        </w:rPr>
      </w:pP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076" type="#_x0000_t202" style="position:absolute;margin-left:334.8pt;margin-top:14.65pt;width:198pt;height:22.05pt;z-index:251678720;mso-width-relative:margin;mso-height-relative:margin" filled="f" stroked="f">
            <v:textbox style="mso-next-textbox:#_x0000_s1076">
              <w:txbxContent>
                <w:p w:rsidR="0044580F" w:rsidRPr="00CE0846" w:rsidRDefault="0044580F" w:rsidP="000F5178">
                  <w:pPr>
                    <w:jc w:val="center"/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 w:rsidRPr="00CE0846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Extrait du dessin de définition du clip</w:t>
                  </w:r>
                </w:p>
              </w:txbxContent>
            </v:textbox>
          </v:shape>
        </w:pict>
      </w:r>
      <w:r w:rsidR="003D6740" w:rsidRPr="00337350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>Etude rhéo</w:t>
      </w:r>
      <w:r w:rsidR="009F686A" w:rsidRPr="00337350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>lo</w:t>
      </w:r>
      <w:r w:rsidR="003D6740" w:rsidRPr="00337350">
        <w:rPr>
          <w:rFonts w:ascii="Arial" w:hAnsi="Arial" w:cs="Arial"/>
          <w:b/>
          <w:noProof/>
          <w:sz w:val="24"/>
          <w:szCs w:val="24"/>
          <w:u w:val="single"/>
          <w:lang w:eastAsia="fr-FR"/>
        </w:rPr>
        <w:t>gique :</w:t>
      </w:r>
    </w:p>
    <w:p w:rsidR="00157380" w:rsidRDefault="00C23BB1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  <w: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  <w:drawing>
          <wp:anchor distT="0" distB="0" distL="114300" distR="114300" simplePos="0" relativeHeight="251637760" behindDoc="1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323850</wp:posOffset>
            </wp:positionV>
            <wp:extent cx="5667375" cy="3181350"/>
            <wp:effectExtent l="19050" t="0" r="9525" b="0"/>
            <wp:wrapTight wrapText="bothSides">
              <wp:wrapPolygon edited="0">
                <wp:start x="-73" y="0"/>
                <wp:lineTo x="-73" y="21471"/>
                <wp:lineTo x="21636" y="21471"/>
                <wp:lineTo x="21636" y="0"/>
                <wp:lineTo x="-73" y="0"/>
              </wp:wrapPolygon>
            </wp:wrapTight>
            <wp:docPr id="21" name="Image 20" descr="Tempé front coté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é front coté_2.jpg"/>
                    <pic:cNvPicPr/>
                  </pic:nvPicPr>
                  <pic:blipFill>
                    <a:blip r:embed="rId31" cstate="print"/>
                    <a:srcRect b="13277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7380" w:rsidRPr="00337350"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  <w:t>Température du front en °C :</w:t>
      </w:r>
    </w:p>
    <w:p w:rsidR="00C23BB1" w:rsidRDefault="00C23BB1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</w:p>
    <w:p w:rsidR="00C23BB1" w:rsidRDefault="00C23BB1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  <w: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  <w:drawing>
          <wp:anchor distT="0" distB="0" distL="114300" distR="114300" simplePos="0" relativeHeight="251632640" behindDoc="0" locked="0" layoutInCell="1" allowOverlap="1">
            <wp:simplePos x="0" y="0"/>
            <wp:positionH relativeFrom="column">
              <wp:posOffset>-4961890</wp:posOffset>
            </wp:positionH>
            <wp:positionV relativeFrom="paragraph">
              <wp:posOffset>238125</wp:posOffset>
            </wp:positionV>
            <wp:extent cx="933450" cy="2466975"/>
            <wp:effectExtent l="19050" t="0" r="0" b="0"/>
            <wp:wrapNone/>
            <wp:docPr id="2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23BB1" w:rsidRDefault="00C23BB1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</w:p>
    <w:p w:rsidR="00C23BB1" w:rsidRDefault="00C23BB1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</w:p>
    <w:p w:rsidR="00C23BB1" w:rsidRDefault="00C23BB1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</w:p>
    <w:p w:rsidR="00C23BB1" w:rsidRDefault="00C23BB1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</w:p>
    <w:p w:rsidR="00C23BB1" w:rsidRDefault="00C23BB1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</w:p>
    <w:p w:rsidR="00C23BB1" w:rsidRDefault="00C23BB1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</w:p>
    <w:p w:rsidR="00C23BB1" w:rsidRDefault="00C23BB1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</w:p>
    <w:p w:rsidR="00F41AB0" w:rsidRPr="00337350" w:rsidRDefault="00F41AB0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</w:p>
    <w:p w:rsidR="00157380" w:rsidRPr="00337350" w:rsidRDefault="00157380" w:rsidP="00157380">
      <w:pPr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</w:pPr>
      <w:r w:rsidRPr="00337350"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  <w:t>Gaine solide en % :</w:t>
      </w:r>
      <w:r w:rsidR="00F41AB0" w:rsidRPr="00F41AB0">
        <w:rPr>
          <w:rFonts w:ascii="Arial" w:hAnsi="Arial" w:cs="Arial"/>
          <w:b/>
          <w:i/>
          <w:noProof/>
          <w:sz w:val="24"/>
          <w:szCs w:val="24"/>
          <w:u w:val="single"/>
          <w:lang w:eastAsia="fr-FR"/>
        </w:rPr>
        <w:t xml:space="preserve"> </w:t>
      </w:r>
    </w:p>
    <w:p w:rsidR="00295CC4" w:rsidRPr="00337350" w:rsidRDefault="009E42B7" w:rsidP="00A64225">
      <w:pPr>
        <w:rPr>
          <w:rFonts w:ascii="Arial" w:hAnsi="Arial" w:cs="Arial"/>
          <w:b/>
          <w:noProof/>
          <w:sz w:val="28"/>
          <w:szCs w:val="28"/>
          <w:u w:val="single"/>
          <w:lang w:eastAsia="fr-FR"/>
        </w:rPr>
      </w:pPr>
      <w:r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drawing>
          <wp:anchor distT="0" distB="0" distL="114300" distR="114300" simplePos="0" relativeHeight="251633664" behindDoc="0" locked="0" layoutInCell="1" allowOverlap="1">
            <wp:simplePos x="0" y="0"/>
            <wp:positionH relativeFrom="column">
              <wp:posOffset>-5047615</wp:posOffset>
            </wp:positionH>
            <wp:positionV relativeFrom="paragraph">
              <wp:posOffset>631190</wp:posOffset>
            </wp:positionV>
            <wp:extent cx="952500" cy="2543175"/>
            <wp:effectExtent l="19050" t="0" r="0" b="0"/>
            <wp:wrapNone/>
            <wp:docPr id="24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41AB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drawing>
          <wp:anchor distT="0" distB="0" distL="114300" distR="114300" simplePos="0" relativeHeight="251631616" behindDoc="1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8255</wp:posOffset>
            </wp:positionV>
            <wp:extent cx="5667375" cy="3180715"/>
            <wp:effectExtent l="19050" t="0" r="9525" b="0"/>
            <wp:wrapTight wrapText="bothSides">
              <wp:wrapPolygon edited="0">
                <wp:start x="-73" y="0"/>
                <wp:lineTo x="-73" y="21475"/>
                <wp:lineTo x="21636" y="21475"/>
                <wp:lineTo x="21636" y="0"/>
                <wp:lineTo x="-73" y="0"/>
              </wp:wrapPolygon>
            </wp:wrapTight>
            <wp:docPr id="9" name="Image 8" descr="Gaine solide coté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ine solide coté_1.jpg"/>
                    <pic:cNvPicPr/>
                  </pic:nvPicPr>
                  <pic:blipFill>
                    <a:blip r:embed="rId34" cstate="print"/>
                    <a:srcRect b="12129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180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3324F" w:rsidRPr="00337350" w:rsidRDefault="00D3324F" w:rsidP="000068F9">
      <w:pPr>
        <w:pStyle w:val="Paragraphedeliste"/>
        <w:numPr>
          <w:ilvl w:val="0"/>
          <w:numId w:val="16"/>
        </w:numPr>
        <w:ind w:left="284"/>
        <w:rPr>
          <w:rFonts w:ascii="Arial" w:hAnsi="Arial" w:cs="Arial"/>
          <w:b/>
          <w:noProof/>
          <w:sz w:val="28"/>
          <w:szCs w:val="28"/>
          <w:u w:val="single"/>
          <w:lang w:eastAsia="fr-FR"/>
        </w:rPr>
      </w:pPr>
      <w:r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lastRenderedPageBreak/>
        <w:t>Etude du sous-ensemble</w:t>
      </w:r>
      <w:r w:rsidR="004C0FBA"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 xml:space="preserve"> </w:t>
      </w:r>
      <w:r w:rsidRPr="00337350"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t>platine et lame :</w:t>
      </w:r>
    </w:p>
    <w:p w:rsidR="00755B1E" w:rsidRDefault="00E9051B" w:rsidP="0059583C">
      <w:pPr>
        <w:jc w:val="both"/>
        <w:rPr>
          <w:rFonts w:ascii="Arial" w:hAnsi="Arial" w:cs="Arial"/>
          <w:noProof/>
          <w:sz w:val="24"/>
          <w:szCs w:val="24"/>
          <w:lang w:eastAsia="fr-FR"/>
        </w:rPr>
      </w:pPr>
      <w:r>
        <w:rPr>
          <w:rFonts w:ascii="Arial" w:hAnsi="Arial" w:cs="Arial"/>
          <w:b/>
          <w:noProof/>
          <w:sz w:val="28"/>
          <w:szCs w:val="28"/>
          <w:u w:val="single"/>
          <w:lang w:eastAsia="fr-FR"/>
        </w:rPr>
        <w:pict>
          <v:oval id="_x0000_s1267" style="position:absolute;left:0;text-align:left;margin-left:386.45pt;margin-top:45.6pt;width:4.8pt;height:3.8pt;z-index:251740160" fillcolor="#bfbfbf [2412]" strokecolor="gray [1629]" strokeweight=".5pt"/>
        </w:pict>
      </w:r>
      <w:r>
        <w:rPr>
          <w:rFonts w:ascii="Arial" w:hAnsi="Arial" w:cs="Arial"/>
          <w:noProof/>
          <w:sz w:val="28"/>
          <w:szCs w:val="28"/>
          <w:lang w:eastAsia="fr-FR"/>
        </w:rPr>
        <w:pict>
          <v:oval id="_x0000_s1266" style="position:absolute;left:0;text-align:left;margin-left:315.2pt;margin-top:83.4pt;width:4.8pt;height:3.8pt;rotation:-1493888fd;z-index:251739136" fillcolor="#bfbfbf [2412]" strokecolor="gray [1629]" strokeweight=".5pt"/>
        </w:pict>
      </w:r>
      <w:r w:rsidR="00D92B17">
        <w:rPr>
          <w:rFonts w:ascii="Arial" w:hAnsi="Arial" w:cs="Arial"/>
          <w:noProof/>
          <w:sz w:val="28"/>
          <w:szCs w:val="28"/>
          <w:lang w:eastAsia="fr-FR"/>
        </w:rPr>
        <w:drawing>
          <wp:anchor distT="0" distB="0" distL="114300" distR="114300" simplePos="0" relativeHeight="251609088" behindDoc="1" locked="0" layoutInCell="1" allowOverlap="1">
            <wp:simplePos x="0" y="0"/>
            <wp:positionH relativeFrom="column">
              <wp:posOffset>2646680</wp:posOffset>
            </wp:positionH>
            <wp:positionV relativeFrom="paragraph">
              <wp:posOffset>177800</wp:posOffset>
            </wp:positionV>
            <wp:extent cx="3962400" cy="2819400"/>
            <wp:effectExtent l="19050" t="0" r="0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8"/>
          <w:szCs w:val="28"/>
          <w:lang w:eastAsia="fr-FR"/>
        </w:rPr>
        <w:pict>
          <v:oval id="_x0000_s1104" style="position:absolute;left:0;text-align:left;margin-left:285.55pt;margin-top:59.6pt;width:59.65pt;height:57.45pt;z-index:251698176;mso-position-horizontal-relative:text;mso-position-vertical-relative:text" filled="f" strokeweight="1.25pt"/>
        </w:pict>
      </w: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116" type="#_x0000_t32" style="position:absolute;left:0;text-align:left;margin-left:162.35pt;margin-top:100pt;width:125.6pt;height:62.4pt;flip:x;z-index:251699200;mso-position-horizontal-relative:text;mso-position-vertical-relative:text" o:connectortype="straight" strokeweight="1.25pt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shape id="_x0000_s1095" type="#_x0000_t32" style="position:absolute;left:0;text-align:left;margin-left:-147.35pt;margin-top:68.55pt;width:0;height:90pt;z-index:251668480;mso-position-horizontal-relative:text;mso-position-vertical-relative:text" o:connectortype="straight" strokeweight="1.5pt">
            <v:stroke endarrow="block"/>
          </v:shape>
        </w:pict>
      </w:r>
      <w:r>
        <w:rPr>
          <w:rFonts w:ascii="Arial" w:hAnsi="Arial" w:cs="Arial"/>
          <w:noProof/>
          <w:sz w:val="24"/>
          <w:szCs w:val="24"/>
          <w:lang w:eastAsia="fr-FR"/>
        </w:rPr>
        <w:pict>
          <v:oval id="_x0000_s1094" style="position:absolute;left:0;text-align:left;margin-left:-167pt;margin-top:28.75pt;width:39pt;height:39pt;z-index:251662336;mso-position-horizontal-relative:text;mso-position-vertical-relative:text" filled="f" strokeweight="1.5pt"/>
        </w:pict>
      </w:r>
      <w:r w:rsidR="00BA50C9" w:rsidRPr="00337350">
        <w:rPr>
          <w:rFonts w:ascii="Arial" w:hAnsi="Arial" w:cs="Arial"/>
          <w:noProof/>
          <w:sz w:val="24"/>
          <w:szCs w:val="24"/>
          <w:lang w:eastAsia="fr-FR"/>
        </w:rPr>
        <w:t>L</w:t>
      </w:r>
      <w:r w:rsidR="00603DDF">
        <w:rPr>
          <w:rFonts w:ascii="Arial" w:hAnsi="Arial" w:cs="Arial"/>
          <w:noProof/>
          <w:sz w:val="24"/>
          <w:szCs w:val="24"/>
          <w:lang w:eastAsia="fr-FR"/>
        </w:rPr>
        <w:t>es galets</w:t>
      </w:r>
      <w:r w:rsidR="000068F9">
        <w:rPr>
          <w:rFonts w:ascii="Arial" w:hAnsi="Arial" w:cs="Arial"/>
          <w:noProof/>
          <w:sz w:val="24"/>
          <w:szCs w:val="24"/>
          <w:lang w:eastAsia="fr-FR"/>
        </w:rPr>
        <w:t xml:space="preserve"> </w:t>
      </w:r>
      <w:r w:rsidR="00D41059" w:rsidRPr="00337350">
        <w:rPr>
          <w:rFonts w:ascii="Arial" w:hAnsi="Arial" w:cs="Arial"/>
          <w:noProof/>
          <w:sz w:val="24"/>
          <w:szCs w:val="24"/>
          <w:lang w:eastAsia="fr-FR"/>
        </w:rPr>
        <w:t>presseur</w:t>
      </w:r>
      <w:r w:rsidR="00603DDF">
        <w:rPr>
          <w:rFonts w:ascii="Arial" w:hAnsi="Arial" w:cs="Arial"/>
          <w:noProof/>
          <w:sz w:val="24"/>
          <w:szCs w:val="24"/>
          <w:lang w:eastAsia="fr-FR"/>
        </w:rPr>
        <w:t>s</w:t>
      </w:r>
      <w:r w:rsidR="001F54CA">
        <w:rPr>
          <w:rFonts w:ascii="Arial" w:hAnsi="Arial" w:cs="Arial"/>
          <w:noProof/>
          <w:sz w:val="24"/>
          <w:szCs w:val="24"/>
          <w:lang w:eastAsia="fr-FR"/>
        </w:rPr>
        <w:t xml:space="preserve"> (</w:t>
      </w:r>
      <w:r w:rsidR="0076099D">
        <w:rPr>
          <w:rFonts w:ascii="Arial" w:hAnsi="Arial" w:cs="Arial"/>
          <w:i/>
          <w:noProof/>
          <w:sz w:val="24"/>
          <w:szCs w:val="24"/>
          <w:lang w:eastAsia="fr-FR"/>
        </w:rPr>
        <w:t xml:space="preserve">DT </w:t>
      </w:r>
      <w:r w:rsidR="00D41059" w:rsidRPr="001F54CA">
        <w:rPr>
          <w:rFonts w:ascii="Arial" w:hAnsi="Arial" w:cs="Arial"/>
          <w:i/>
          <w:noProof/>
          <w:sz w:val="24"/>
          <w:szCs w:val="24"/>
          <w:lang w:eastAsia="fr-FR"/>
        </w:rPr>
        <w:t>2/</w:t>
      </w:r>
      <w:r w:rsidR="000C14A4" w:rsidRPr="001F54CA">
        <w:rPr>
          <w:rFonts w:ascii="Arial" w:hAnsi="Arial" w:cs="Arial"/>
          <w:i/>
          <w:noProof/>
          <w:sz w:val="24"/>
          <w:szCs w:val="24"/>
          <w:lang w:eastAsia="fr-FR"/>
        </w:rPr>
        <w:t>1</w:t>
      </w:r>
      <w:r w:rsidR="007C4F46" w:rsidRPr="001F54CA">
        <w:rPr>
          <w:rFonts w:ascii="Arial" w:hAnsi="Arial" w:cs="Arial"/>
          <w:i/>
          <w:noProof/>
          <w:sz w:val="24"/>
          <w:szCs w:val="24"/>
          <w:lang w:eastAsia="fr-FR"/>
        </w:rPr>
        <w:t>3</w:t>
      </w:r>
      <w:r w:rsidR="00D41059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) sont </w:t>
      </w:r>
      <w:r w:rsidR="00D83AAE" w:rsidRPr="00337350">
        <w:rPr>
          <w:rFonts w:ascii="Arial" w:hAnsi="Arial" w:cs="Arial"/>
          <w:noProof/>
          <w:sz w:val="24"/>
          <w:szCs w:val="24"/>
          <w:lang w:eastAsia="fr-FR"/>
        </w:rPr>
        <w:t>positionnés</w:t>
      </w:r>
      <w:r w:rsidR="00D41059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 sur la</w:t>
      </w:r>
      <w:r w:rsidR="00603DDF">
        <w:rPr>
          <w:rFonts w:ascii="Arial" w:hAnsi="Arial" w:cs="Arial"/>
          <w:noProof/>
          <w:sz w:val="24"/>
          <w:szCs w:val="24"/>
          <w:lang w:eastAsia="fr-FR"/>
        </w:rPr>
        <w:t xml:space="preserve"> platine via une lame métallique qui </w:t>
      </w:r>
      <w:r w:rsidR="00D41059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joue le rôle de </w:t>
      </w:r>
      <w:r w:rsidR="00D92B17">
        <w:rPr>
          <w:rFonts w:ascii="Arial" w:hAnsi="Arial" w:cs="Arial"/>
          <w:noProof/>
          <w:sz w:val="24"/>
          <w:szCs w:val="24"/>
          <w:lang w:eastAsia="fr-FR"/>
        </w:rPr>
        <w:t>support flexible</w:t>
      </w:r>
      <w:r w:rsidR="00E74515">
        <w:rPr>
          <w:rFonts w:ascii="Arial" w:hAnsi="Arial" w:cs="Arial"/>
          <w:noProof/>
          <w:sz w:val="24"/>
          <w:szCs w:val="24"/>
          <w:lang w:eastAsia="fr-FR"/>
        </w:rPr>
        <w:t xml:space="preserve"> et de</w:t>
      </w:r>
      <w:r w:rsidR="00D92B17">
        <w:rPr>
          <w:rFonts w:ascii="Arial" w:hAnsi="Arial" w:cs="Arial"/>
          <w:noProof/>
          <w:sz w:val="24"/>
          <w:szCs w:val="24"/>
          <w:lang w:eastAsia="fr-FR"/>
        </w:rPr>
        <w:t xml:space="preserve"> </w:t>
      </w:r>
      <w:r w:rsidR="00D41059" w:rsidRPr="00337350">
        <w:rPr>
          <w:rFonts w:ascii="Arial" w:hAnsi="Arial" w:cs="Arial"/>
          <w:noProof/>
          <w:sz w:val="24"/>
          <w:szCs w:val="24"/>
          <w:lang w:eastAsia="fr-FR"/>
        </w:rPr>
        <w:t xml:space="preserve">ressort </w:t>
      </w:r>
      <w:r w:rsidR="00603DDF">
        <w:rPr>
          <w:rFonts w:ascii="Arial" w:hAnsi="Arial" w:cs="Arial"/>
          <w:noProof/>
          <w:sz w:val="24"/>
          <w:szCs w:val="24"/>
          <w:lang w:eastAsia="fr-FR"/>
        </w:rPr>
        <w:t>pour assurer l'effort presseur.</w:t>
      </w:r>
      <w:r w:rsidR="00E74515">
        <w:rPr>
          <w:rFonts w:ascii="Arial" w:hAnsi="Arial" w:cs="Arial"/>
          <w:noProof/>
          <w:sz w:val="24"/>
          <w:szCs w:val="24"/>
          <w:lang w:eastAsia="fr-FR"/>
        </w:rPr>
        <w:t xml:space="preserve"> La lame est fixée sur la platine à l’ai</w:t>
      </w:r>
      <w:r w:rsidR="00394F22">
        <w:rPr>
          <w:rFonts w:ascii="Arial" w:hAnsi="Arial" w:cs="Arial"/>
          <w:noProof/>
          <w:sz w:val="24"/>
          <w:szCs w:val="24"/>
          <w:lang w:eastAsia="fr-FR"/>
        </w:rPr>
        <w:t>de d’une vis autotaraudeuse ST 1,8</w:t>
      </w:r>
      <w:r w:rsidR="00E74515">
        <w:rPr>
          <w:rFonts w:ascii="Arial" w:hAnsi="Arial" w:cs="Arial"/>
          <w:noProof/>
          <w:sz w:val="24"/>
          <w:szCs w:val="24"/>
          <w:lang w:eastAsia="fr-FR"/>
        </w:rPr>
        <w:t>.</w:t>
      </w:r>
    </w:p>
    <w:p w:rsidR="00D92B17" w:rsidRPr="00337350" w:rsidRDefault="00E9051B" w:rsidP="0059583C">
      <w:pPr>
        <w:jc w:val="both"/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260" type="#_x0000_t44" style="position:absolute;left:0;text-align:left;margin-left:106.95pt;margin-top:.75pt;width:102.45pt;height:24.75pt;z-index:251708416" adj="-4227,65585,-1265,7855,83765,233891,85167,237775" filled="f" strokeweight="1.25pt">
            <v:textbox style="mso-next-textbox:#_x0000_s1260">
              <w:txbxContent>
                <w:p w:rsidR="00D92B17" w:rsidRPr="003917C2" w:rsidRDefault="00D92B17" w:rsidP="00D92B17">
                  <w:pPr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i/>
                      <w:sz w:val="18"/>
                      <w:szCs w:val="18"/>
                    </w:rPr>
                    <w:t>Trou de fixation</w:t>
                  </w:r>
                  <w:r w:rsidR="00394F22">
                    <w:rPr>
                      <w:rFonts w:ascii="Arial" w:hAnsi="Arial" w:cs="Arial"/>
                      <w:i/>
                      <w:sz w:val="18"/>
                      <w:szCs w:val="18"/>
                    </w:rPr>
                    <w:t xml:space="preserve"> Ø 2,2</w:t>
                  </w:r>
                </w:p>
              </w:txbxContent>
            </v:textbox>
            <o:callout v:ext="edit" minusy="t"/>
          </v:shape>
        </w:pict>
      </w:r>
    </w:p>
    <w:p w:rsidR="00603DDF" w:rsidRDefault="007C4F46" w:rsidP="00D3324F">
      <w:pPr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drawing>
          <wp:anchor distT="0" distB="0" distL="114300" distR="114300" simplePos="0" relativeHeight="251611136" behindDoc="1" locked="0" layoutInCell="1" allowOverlap="1">
            <wp:simplePos x="0" y="0"/>
            <wp:positionH relativeFrom="column">
              <wp:posOffset>86360</wp:posOffset>
            </wp:positionH>
            <wp:positionV relativeFrom="paragraph">
              <wp:posOffset>66675</wp:posOffset>
            </wp:positionV>
            <wp:extent cx="1830070" cy="2028825"/>
            <wp:effectExtent l="19050" t="0" r="0" b="0"/>
            <wp:wrapTight wrapText="bothSides">
              <wp:wrapPolygon edited="0">
                <wp:start x="-225" y="0"/>
                <wp:lineTo x="-225" y="21499"/>
                <wp:lineTo x="21585" y="21499"/>
                <wp:lineTo x="21585" y="0"/>
                <wp:lineTo x="-225" y="0"/>
              </wp:wrapPolygon>
            </wp:wrapTight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007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03DDF" w:rsidRDefault="00E9051B" w:rsidP="00D3324F">
      <w:pPr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pict>
          <v:oval id="_x0000_s1265" style="position:absolute;margin-left:-86pt;margin-top:19.6pt;width:18.75pt;height:13.55pt;rotation:-1493888fd;z-index:251738112" fillcolor="#bfbfbf [2412]" strokecolor="gray [1629]" strokeweight="1.5pt"/>
        </w:pict>
      </w: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091" type="#_x0000_t44" style="position:absolute;margin-left:288.85pt;margin-top:11.35pt;width:51.75pt;height:24.75pt;flip:x;z-index:251693056" adj="56869,-104946,24104,7854,43909,234458,41133,238341" strokeweight="1.25pt">
            <v:textbox style="mso-next-textbox:#_x0000_s1091">
              <w:txbxContent>
                <w:p w:rsidR="0044580F" w:rsidRPr="003917C2" w:rsidRDefault="0044580F" w:rsidP="00D41059">
                  <w:pPr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 w:rsidRPr="003917C2">
                    <w:rPr>
                      <w:rFonts w:ascii="Arial" w:hAnsi="Arial" w:cs="Arial"/>
                      <w:i/>
                      <w:sz w:val="18"/>
                      <w:szCs w:val="18"/>
                    </w:rPr>
                    <w:t>Platine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100" type="#_x0000_t44" style="position:absolute;margin-left:25.7pt;margin-top:22.55pt;width:49.2pt;height:24.75pt;z-index:251697152" adj="-21073,-2880,-2634,7855,190010,345033,192929,348916" strokeweight="1.25pt">
            <v:textbox style="mso-next-textbox:#_x0000_s1100">
              <w:txbxContent>
                <w:p w:rsidR="0044580F" w:rsidRPr="003917C2" w:rsidRDefault="0044580F" w:rsidP="00D83AAE">
                  <w:pPr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 w:rsidRPr="003917C2">
                    <w:rPr>
                      <w:rFonts w:ascii="Arial" w:hAnsi="Arial" w:cs="Arial"/>
                      <w:i/>
                      <w:sz w:val="18"/>
                      <w:szCs w:val="18"/>
                    </w:rPr>
                    <w:t>Lame</w:t>
                  </w:r>
                </w:p>
              </w:txbxContent>
            </v:textbox>
          </v:shape>
        </w:pict>
      </w:r>
    </w:p>
    <w:p w:rsidR="00603DDF" w:rsidRDefault="00603DDF" w:rsidP="00D3324F">
      <w:pPr>
        <w:rPr>
          <w:rFonts w:ascii="Arial" w:hAnsi="Arial" w:cs="Arial"/>
          <w:noProof/>
          <w:sz w:val="28"/>
          <w:szCs w:val="28"/>
          <w:lang w:eastAsia="fr-FR"/>
        </w:rPr>
      </w:pPr>
    </w:p>
    <w:p w:rsidR="00603DDF" w:rsidRDefault="00E9051B" w:rsidP="00D3324F">
      <w:pPr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099" type="#_x0000_t44" style="position:absolute;margin-left:25.7pt;margin-top:2.5pt;width:90.5pt;height:24.75pt;z-index:251696128" adj="-25240,10080,-1432,7855,73225,122356,74812,126240" strokeweight="1.25pt">
            <v:textbox style="mso-next-textbox:#_x0000_s1099">
              <w:txbxContent>
                <w:p w:rsidR="0044580F" w:rsidRPr="003917C2" w:rsidRDefault="003917C2" w:rsidP="00D83AAE">
                  <w:pPr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i/>
                      <w:sz w:val="18"/>
                      <w:szCs w:val="18"/>
                    </w:rPr>
                    <w:t xml:space="preserve">Galet </w:t>
                  </w:r>
                  <w:r w:rsidR="0044580F" w:rsidRPr="003917C2">
                    <w:rPr>
                      <w:rFonts w:ascii="Arial" w:hAnsi="Arial" w:cs="Arial"/>
                      <w:i/>
                      <w:sz w:val="18"/>
                      <w:szCs w:val="18"/>
                    </w:rPr>
                    <w:t>presseur</w:t>
                  </w:r>
                </w:p>
              </w:txbxContent>
            </v:textbox>
            <o:callout v:ext="edit" minusy="t"/>
          </v:shape>
        </w:pict>
      </w:r>
    </w:p>
    <w:p w:rsidR="00603DDF" w:rsidRDefault="00E9051B" w:rsidP="00D3324F">
      <w:pPr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098" type="#_x0000_t44" style="position:absolute;margin-left:25.7pt;margin-top:10.3pt;width:153pt;height:24.75pt;z-index:251695104" adj="-14294,-1047,-847,7855,25419,106647,26358,110531" strokeweight="1.25pt">
            <v:textbox style="mso-next-textbox:#_x0000_s1098">
              <w:txbxContent>
                <w:p w:rsidR="0044580F" w:rsidRPr="003917C2" w:rsidRDefault="0044580F" w:rsidP="00D83AAE">
                  <w:pPr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 w:rsidRPr="003917C2">
                    <w:rPr>
                      <w:rFonts w:ascii="Arial" w:hAnsi="Arial" w:cs="Arial"/>
                      <w:i/>
                      <w:sz w:val="18"/>
                      <w:szCs w:val="18"/>
                    </w:rPr>
                    <w:t>Galet d'entraînement étagé</w:t>
                  </w:r>
                </w:p>
              </w:txbxContent>
            </v:textbox>
          </v:shape>
        </w:pict>
      </w:r>
    </w:p>
    <w:p w:rsidR="00603DDF" w:rsidRDefault="00E9051B" w:rsidP="00D3324F">
      <w:pPr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093" type="#_x0000_t202" style="position:absolute;margin-left:-177.55pt;margin-top:27.1pt;width:198pt;height:22.05pt;z-index:251694080;mso-width-relative:margin;mso-height-relative:margin" filled="f" stroked="f">
            <v:textbox style="mso-next-textbox:#_x0000_s1093">
              <w:txbxContent>
                <w:p w:rsidR="0044580F" w:rsidRPr="003917C2" w:rsidRDefault="0026558B" w:rsidP="00217F13">
                  <w:pPr>
                    <w:jc w:val="center"/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 xml:space="preserve">Ensemble galet </w:t>
                  </w:r>
                  <w:r w:rsidR="0044580F" w:rsidRPr="003917C2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presseur</w:t>
                  </w:r>
                  <w:r w:rsidR="003917C2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44580F" w:rsidRPr="003917C2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et lame</w:t>
                  </w:r>
                </w:p>
              </w:txbxContent>
            </v:textbox>
          </v:shape>
        </w:pict>
      </w:r>
    </w:p>
    <w:p w:rsidR="0059583C" w:rsidRDefault="0059583C" w:rsidP="00D3324F">
      <w:pPr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drawing>
          <wp:anchor distT="0" distB="0" distL="114300" distR="114300" simplePos="0" relativeHeight="251607040" behindDoc="1" locked="0" layoutInCell="1" allowOverlap="1">
            <wp:simplePos x="0" y="0"/>
            <wp:positionH relativeFrom="column">
              <wp:posOffset>2809240</wp:posOffset>
            </wp:positionH>
            <wp:positionV relativeFrom="paragraph">
              <wp:posOffset>15875</wp:posOffset>
            </wp:positionV>
            <wp:extent cx="3941918" cy="3017520"/>
            <wp:effectExtent l="0" t="0" r="0" b="0"/>
            <wp:wrapNone/>
            <wp:docPr id="1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918" cy="301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5B1E" w:rsidRPr="00337350" w:rsidRDefault="00E9051B" w:rsidP="00D3324F">
      <w:pPr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103" type="#_x0000_t44" style="position:absolute;margin-left:190.25pt;margin-top:5.3pt;width:107.4pt;height:24.75pt;flip:x;z-index:251666432" adj="-6285,54894,-1207,7854,9080,112799,7743,116683" strokeweight="1.25pt">
            <v:textbox style="mso-next-textbox:#_x0000_s1103">
              <w:txbxContent>
                <w:p w:rsidR="0044580F" w:rsidRPr="003917C2" w:rsidRDefault="0044580F" w:rsidP="00D83AAE">
                  <w:pPr>
                    <w:jc w:val="right"/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 w:rsidRPr="003917C2">
                    <w:rPr>
                      <w:rFonts w:ascii="Arial" w:hAnsi="Arial" w:cs="Arial"/>
                      <w:i/>
                      <w:sz w:val="18"/>
                      <w:szCs w:val="18"/>
                    </w:rPr>
                    <w:t>Emplacement lame</w:t>
                  </w:r>
                </w:p>
              </w:txbxContent>
            </v:textbox>
            <o:callout v:ext="edit" minusx="t" minusy="t"/>
          </v:shape>
        </w:pict>
      </w: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118" type="#_x0000_t44" style="position:absolute;margin-left:8.9pt;margin-top:26.1pt;width:60.5pt;height:24.75pt;flip:x;z-index:251669504" adj="-28991,27229,-2143,7854,-29509,196363,-31883,200247" strokeweight="1.5pt">
            <v:textbox style="mso-next-textbox:#_x0000_s1118">
              <w:txbxContent>
                <w:p w:rsidR="00C14107" w:rsidRPr="003917C2" w:rsidRDefault="00D92B17" w:rsidP="00C14107">
                  <w:pPr>
                    <w:jc w:val="center"/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i/>
                      <w:sz w:val="18"/>
                      <w:szCs w:val="18"/>
                    </w:rPr>
                    <w:t>3 gorges</w:t>
                  </w:r>
                </w:p>
              </w:txbxContent>
            </v:textbox>
            <o:callout v:ext="edit" minusx="t" minusy="t"/>
          </v:shape>
        </w:pict>
      </w:r>
    </w:p>
    <w:p w:rsidR="00755B1E" w:rsidRDefault="007C4F46" w:rsidP="00D3324F">
      <w:pPr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drawing>
          <wp:anchor distT="0" distB="0" distL="114300" distR="114300" simplePos="0" relativeHeight="251624448" behindDoc="0" locked="0" layoutInCell="1" allowOverlap="1">
            <wp:simplePos x="0" y="0"/>
            <wp:positionH relativeFrom="column">
              <wp:posOffset>1123315</wp:posOffset>
            </wp:positionH>
            <wp:positionV relativeFrom="paragraph">
              <wp:posOffset>46355</wp:posOffset>
            </wp:positionV>
            <wp:extent cx="1442085" cy="1228725"/>
            <wp:effectExtent l="19050" t="0" r="5715" b="0"/>
            <wp:wrapNone/>
            <wp:docPr id="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08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917C2" w:rsidRDefault="00E9051B" w:rsidP="00D3324F">
      <w:pPr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153" type="#_x0000_t32" style="position:absolute;margin-left:205.7pt;margin-top:12.7pt;width:110.55pt;height:13.8pt;flip:x y;z-index:251680768" o:connectortype="straight" strokeweight="1.25pt">
            <v:stroke endarrow="block"/>
            <o:callout v:ext="edit" minusy="t"/>
          </v:shape>
        </w:pict>
      </w:r>
      <w:r>
        <w:rPr>
          <w:rFonts w:ascii="Arial" w:hAnsi="Arial" w:cs="Arial"/>
          <w:noProof/>
          <w:sz w:val="28"/>
          <w:szCs w:val="28"/>
          <w:lang w:eastAsia="fr-FR"/>
        </w:rPr>
        <w:pict>
          <v:oval id="_x0000_s1151" style="position:absolute;margin-left:317pt;margin-top:11.95pt;width:31.15pt;height:31.95pt;z-index:251679744" filled="f" strokeweight="1.25pt"/>
        </w:pict>
      </w:r>
    </w:p>
    <w:p w:rsidR="003917C2" w:rsidRDefault="003917C2" w:rsidP="00D3324F">
      <w:pPr>
        <w:rPr>
          <w:rFonts w:ascii="Arial" w:hAnsi="Arial" w:cs="Arial"/>
          <w:noProof/>
          <w:sz w:val="28"/>
          <w:szCs w:val="28"/>
          <w:lang w:eastAsia="fr-FR"/>
        </w:rPr>
      </w:pPr>
    </w:p>
    <w:p w:rsidR="003917C2" w:rsidRPr="00337350" w:rsidRDefault="003917C2" w:rsidP="00D3324F">
      <w:pPr>
        <w:rPr>
          <w:rFonts w:ascii="Arial" w:hAnsi="Arial" w:cs="Arial"/>
          <w:noProof/>
          <w:sz w:val="28"/>
          <w:szCs w:val="28"/>
          <w:lang w:eastAsia="fr-FR"/>
        </w:rPr>
      </w:pPr>
    </w:p>
    <w:p w:rsidR="00D3324F" w:rsidRPr="00337350" w:rsidRDefault="00542852" w:rsidP="00D3324F">
      <w:pPr>
        <w:rPr>
          <w:rFonts w:ascii="Arial" w:hAnsi="Arial" w:cs="Arial"/>
          <w:noProof/>
          <w:sz w:val="28"/>
          <w:szCs w:val="28"/>
          <w:lang w:eastAsia="fr-FR"/>
        </w:rPr>
      </w:pPr>
      <w:r>
        <w:rPr>
          <w:rFonts w:ascii="Arial" w:hAnsi="Arial" w:cs="Arial"/>
          <w:noProof/>
          <w:szCs w:val="72"/>
          <w:lang w:eastAsia="fr-FR"/>
        </w:rPr>
        <w:drawing>
          <wp:anchor distT="0" distB="0" distL="114300" distR="114300" simplePos="0" relativeHeight="251610112" behindDoc="1" locked="0" layoutInCell="1" allowOverlap="1">
            <wp:simplePos x="0" y="0"/>
            <wp:positionH relativeFrom="column">
              <wp:posOffset>186055</wp:posOffset>
            </wp:positionH>
            <wp:positionV relativeFrom="paragraph">
              <wp:posOffset>335280</wp:posOffset>
            </wp:positionV>
            <wp:extent cx="2608580" cy="1783080"/>
            <wp:effectExtent l="0" t="0" r="0" b="0"/>
            <wp:wrapTight wrapText="bothSides">
              <wp:wrapPolygon edited="0">
                <wp:start x="0" y="0"/>
                <wp:lineTo x="0" y="21462"/>
                <wp:lineTo x="21453" y="21462"/>
                <wp:lineTo x="21453" y="0"/>
                <wp:lineTo x="0" y="0"/>
              </wp:wrapPolygon>
            </wp:wrapTight>
            <wp:docPr id="59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580" cy="1783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051B">
        <w:rPr>
          <w:rFonts w:ascii="Arial" w:hAnsi="Arial" w:cs="Arial"/>
          <w:noProof/>
          <w:szCs w:val="72"/>
          <w:lang w:eastAsia="fr-FR"/>
        </w:rPr>
        <w:pict>
          <v:shape id="_x0000_s1102" type="#_x0000_t202" style="position:absolute;margin-left:407.7pt;margin-top:5.55pt;width:1in;height:22.05pt;z-index:251665408;mso-position-horizontal-relative:text;mso-position-vertical-relative:text;mso-width-relative:margin;mso-height-relative:margin" filled="f" stroked="f">
            <v:textbox style="mso-next-textbox:#_x0000_s1102">
              <w:txbxContent>
                <w:p w:rsidR="0044580F" w:rsidRPr="003917C2" w:rsidRDefault="0044580F" w:rsidP="00D83AAE">
                  <w:pPr>
                    <w:jc w:val="center"/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 w:rsidRPr="003917C2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Platine</w:t>
                  </w:r>
                </w:p>
              </w:txbxContent>
            </v:textbox>
          </v:shape>
        </w:pict>
      </w:r>
    </w:p>
    <w:p w:rsidR="00810E7E" w:rsidRPr="00337350" w:rsidRDefault="00E9051B" w:rsidP="005B697F">
      <w:pPr>
        <w:rPr>
          <w:rFonts w:ascii="Arial" w:hAnsi="Arial" w:cs="Arial"/>
          <w:szCs w:val="72"/>
        </w:rPr>
      </w:pPr>
      <w:r>
        <w:rPr>
          <w:rFonts w:ascii="Arial" w:hAnsi="Arial" w:cs="Arial"/>
          <w:noProof/>
          <w:szCs w:val="72"/>
          <w:lang w:eastAsia="fr-FR"/>
        </w:rPr>
        <w:pict>
          <v:shape id="_x0000_s1096" type="#_x0000_t44" style="position:absolute;margin-left:-31.25pt;margin-top:9.9pt;width:44.85pt;height:18pt;z-index:251663360" adj="-34314,43560,-2890,10800,148479,73740,151682,79080" strokeweight="1.5pt">
            <v:textbox style="mso-next-textbox:#_x0000_s1096">
              <w:txbxContent>
                <w:p w:rsidR="0044580F" w:rsidRPr="002D5EA0" w:rsidRDefault="002D5EA0" w:rsidP="00217F13">
                  <w:pPr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i/>
                      <w:sz w:val="18"/>
                      <w:szCs w:val="18"/>
                    </w:rPr>
                    <w:t>Pli C</w:t>
                  </w:r>
                </w:p>
                <w:p w:rsidR="0044580F" w:rsidRPr="00217F13" w:rsidRDefault="0044580F" w:rsidP="00217F13"/>
              </w:txbxContent>
            </v:textbox>
            <o:callout v:ext="edit" minusy="t"/>
          </v:shape>
        </w:pict>
      </w:r>
    </w:p>
    <w:p w:rsidR="00810E7E" w:rsidRPr="00337350" w:rsidRDefault="00810E7E" w:rsidP="005B697F">
      <w:pPr>
        <w:rPr>
          <w:rFonts w:ascii="Arial" w:hAnsi="Arial" w:cs="Arial"/>
          <w:szCs w:val="72"/>
        </w:rPr>
      </w:pPr>
    </w:p>
    <w:p w:rsidR="00217F13" w:rsidRPr="00337350" w:rsidRDefault="00E9051B" w:rsidP="005B697F">
      <w:pPr>
        <w:rPr>
          <w:rFonts w:ascii="Arial" w:hAnsi="Arial" w:cs="Arial"/>
          <w:szCs w:val="72"/>
        </w:rPr>
      </w:pPr>
      <w:r>
        <w:rPr>
          <w:rFonts w:ascii="Arial" w:hAnsi="Arial" w:cs="Arial"/>
          <w:noProof/>
          <w:szCs w:val="72"/>
          <w:lang w:eastAsia="fr-FR"/>
        </w:rPr>
        <w:pict>
          <v:shape id="_x0000_s1154" type="#_x0000_t202" style="position:absolute;margin-left:-201.15pt;margin-top:86.25pt;width:165.65pt;height:22.8pt;z-index:251681792;mso-width-relative:margin;mso-height-relative:margin" filled="f" stroked="f">
            <v:textbox style="mso-next-textbox:#_x0000_s1154">
              <w:txbxContent>
                <w:p w:rsidR="002D5EA0" w:rsidRPr="002D5EA0" w:rsidRDefault="002D5EA0" w:rsidP="002D5EA0">
                  <w:pPr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</w:pPr>
                  <w:r w:rsidRPr="002D5EA0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 xml:space="preserve">Détail galet </w:t>
                  </w:r>
                  <w:r w:rsidR="0026558B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 xml:space="preserve">presseur </w:t>
                  </w:r>
                  <w:r w:rsidRPr="002D5EA0">
                    <w:rPr>
                      <w:rFonts w:ascii="Arial" w:hAnsi="Arial" w:cs="Arial"/>
                      <w:b/>
                      <w:i/>
                      <w:sz w:val="20"/>
                      <w:szCs w:val="20"/>
                    </w:rPr>
                    <w:t>/ lame</w:t>
                  </w:r>
                </w:p>
                <w:p w:rsidR="002D5EA0" w:rsidRPr="002D5EA0" w:rsidRDefault="002D5EA0" w:rsidP="002D5EA0"/>
              </w:txbxContent>
            </v:textbox>
          </v:shape>
        </w:pict>
      </w:r>
      <w:r>
        <w:rPr>
          <w:rFonts w:ascii="Arial" w:hAnsi="Arial" w:cs="Arial"/>
          <w:noProof/>
          <w:szCs w:val="72"/>
          <w:lang w:eastAsia="fr-FR"/>
        </w:rPr>
        <w:pict>
          <v:shape id="_x0000_s1097" type="#_x0000_t44" style="position:absolute;margin-left:-27.75pt;margin-top:18.65pt;width:54.4pt;height:19.45pt;z-index:251664384" adj="-30375,66966,-2382,9995,150108,168191,152749,173133" strokeweight="1.5pt">
            <v:textbox style="mso-next-textbox:#_x0000_s1097">
              <w:txbxContent>
                <w:p w:rsidR="0044580F" w:rsidRPr="002D5EA0" w:rsidRDefault="002D5EA0" w:rsidP="0026558B">
                  <w:pPr>
                    <w:rPr>
                      <w:rFonts w:ascii="Arial" w:hAnsi="Arial" w:cs="Arial"/>
                      <w:i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i/>
                      <w:sz w:val="18"/>
                      <w:szCs w:val="18"/>
                    </w:rPr>
                    <w:t>P</w:t>
                  </w:r>
                  <w:r w:rsidR="0044580F" w:rsidRPr="002D5EA0">
                    <w:rPr>
                      <w:rFonts w:ascii="Arial" w:hAnsi="Arial" w:cs="Arial"/>
                      <w:i/>
                      <w:sz w:val="18"/>
                      <w:szCs w:val="18"/>
                    </w:rPr>
                    <w:t>l</w:t>
                  </w:r>
                  <w:r>
                    <w:rPr>
                      <w:rFonts w:ascii="Arial" w:hAnsi="Arial" w:cs="Arial"/>
                      <w:i/>
                      <w:sz w:val="18"/>
                      <w:szCs w:val="18"/>
                    </w:rPr>
                    <w:t>i D</w:t>
                  </w:r>
                </w:p>
              </w:txbxContent>
            </v:textbox>
            <o:callout v:ext="edit" minusy="t"/>
          </v:shape>
        </w:pict>
      </w:r>
      <w:r>
        <w:rPr>
          <w:rFonts w:ascii="Arial" w:hAnsi="Arial" w:cs="Arial"/>
          <w:noProof/>
          <w:sz w:val="28"/>
          <w:szCs w:val="28"/>
          <w:lang w:eastAsia="fr-FR"/>
        </w:rPr>
        <w:pict>
          <v:shape id="_x0000_s1092" type="#_x0000_t44" style="position:absolute;margin-left:2.2pt;margin-top:305.05pt;width:50.3pt;height:24.75pt;z-index:251661312" adj="-19646,22516,-2577,7855,59604,64756,62460,68640" strokeweight="1.5pt">
            <v:textbox style="mso-next-textbox:#_x0000_s1092">
              <w:txbxContent>
                <w:p w:rsidR="0044580F" w:rsidRPr="00253839" w:rsidRDefault="0044580F" w:rsidP="00217F13">
                  <w:pPr>
                    <w:rPr>
                      <w:i/>
                    </w:rPr>
                  </w:pPr>
                  <w:proofErr w:type="spellStart"/>
                  <w:r>
                    <w:rPr>
                      <w:i/>
                    </w:rPr>
                    <w:t>Soyage</w:t>
                  </w:r>
                  <w:proofErr w:type="spellEnd"/>
                </w:p>
              </w:txbxContent>
            </v:textbox>
            <o:callout v:ext="edit" minusy="t"/>
          </v:shape>
        </w:pict>
      </w:r>
      <w:r w:rsidR="00100E03" w:rsidRPr="00337350">
        <w:rPr>
          <w:rFonts w:ascii="Arial" w:hAnsi="Arial" w:cs="Arial"/>
          <w:szCs w:val="72"/>
        </w:rPr>
        <w:br w:type="page"/>
      </w:r>
    </w:p>
    <w:p w:rsidR="004F35B6" w:rsidRDefault="000D229E" w:rsidP="00E37735">
      <w:pPr>
        <w:pStyle w:val="textecourant"/>
        <w:spacing w:before="120" w:after="120"/>
        <w:ind w:left="0"/>
        <w:rPr>
          <w:rFonts w:eastAsiaTheme="minorHAnsi" w:cs="Arial"/>
          <w:b/>
          <w:noProof w:val="0"/>
          <w:szCs w:val="24"/>
          <w:u w:val="single"/>
        </w:rPr>
      </w:pPr>
      <w:r w:rsidRPr="00337350">
        <w:rPr>
          <w:rFonts w:eastAsiaTheme="minorHAnsi" w:cs="Arial"/>
          <w:b/>
          <w:noProof w:val="0"/>
          <w:szCs w:val="24"/>
          <w:u w:val="single"/>
        </w:rPr>
        <w:lastRenderedPageBreak/>
        <w:t>Données</w:t>
      </w:r>
      <w:r w:rsidR="000F5617">
        <w:rPr>
          <w:rFonts w:eastAsiaTheme="minorHAnsi" w:cs="Arial"/>
          <w:b/>
          <w:noProof w:val="0"/>
          <w:szCs w:val="24"/>
          <w:u w:val="single"/>
        </w:rPr>
        <w:t xml:space="preserve"> du procédé </w:t>
      </w:r>
      <w:r w:rsidR="00D201BC">
        <w:rPr>
          <w:rFonts w:eastAsiaTheme="minorHAnsi" w:cs="Arial"/>
          <w:b/>
          <w:noProof w:val="0"/>
          <w:szCs w:val="24"/>
          <w:u w:val="single"/>
        </w:rPr>
        <w:t>d'obtention</w:t>
      </w:r>
      <w:r w:rsidR="00700548" w:rsidRPr="00337350">
        <w:rPr>
          <w:rFonts w:eastAsiaTheme="minorHAnsi" w:cs="Arial"/>
          <w:b/>
          <w:noProof w:val="0"/>
          <w:szCs w:val="24"/>
          <w:u w:val="single"/>
        </w:rPr>
        <w:t xml:space="preserve"> :</w:t>
      </w:r>
    </w:p>
    <w:p w:rsidR="006D4D8F" w:rsidRPr="00337350" w:rsidRDefault="006D4D8F" w:rsidP="006D4D8F">
      <w:pPr>
        <w:pStyle w:val="Paragraphedeliste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outil progressif ;</w:t>
      </w:r>
    </w:p>
    <w:p w:rsidR="006D4D8F" w:rsidRPr="00337350" w:rsidRDefault="006D4D8F" w:rsidP="006D4D8F">
      <w:pPr>
        <w:pStyle w:val="Paragraphedeliste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matière : </w:t>
      </w:r>
      <w:r w:rsidRPr="00337350">
        <w:rPr>
          <w:rFonts w:ascii="Arial" w:hAnsi="Arial" w:cs="Arial"/>
          <w:sz w:val="24"/>
          <w:szCs w:val="24"/>
        </w:rPr>
        <w:t>75 Mn</w:t>
      </w:r>
      <w:r>
        <w:rPr>
          <w:rFonts w:ascii="Arial" w:hAnsi="Arial" w:cs="Arial"/>
          <w:sz w:val="24"/>
          <w:szCs w:val="24"/>
        </w:rPr>
        <w:t xml:space="preserve"> Si 21 ;</w:t>
      </w:r>
    </w:p>
    <w:p w:rsidR="006D4D8F" w:rsidRDefault="006D4D8F" w:rsidP="006D4D8F">
      <w:pPr>
        <w:pStyle w:val="Paragraphedeliste"/>
        <w:numPr>
          <w:ilvl w:val="0"/>
          <w:numId w:val="5"/>
        </w:num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épaisseur tôle :</w:t>
      </w:r>
      <w:r w:rsidR="00FB21F8">
        <w:rPr>
          <w:rFonts w:ascii="Arial" w:hAnsi="Arial" w:cs="Arial"/>
          <w:sz w:val="24"/>
          <w:szCs w:val="24"/>
        </w:rPr>
        <w:t xml:space="preserve"> e = </w:t>
      </w:r>
      <w:r w:rsidR="00DB0B37">
        <w:rPr>
          <w:rFonts w:ascii="Arial" w:hAnsi="Arial" w:cs="Arial"/>
          <w:sz w:val="24"/>
          <w:szCs w:val="24"/>
        </w:rPr>
        <w:t>0,</w:t>
      </w:r>
      <w:r w:rsidRPr="00337350">
        <w:rPr>
          <w:rFonts w:ascii="Arial" w:hAnsi="Arial" w:cs="Arial"/>
          <w:sz w:val="24"/>
          <w:szCs w:val="24"/>
        </w:rPr>
        <w:t>3</w:t>
      </w:r>
      <w:r w:rsidR="001B0577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337350">
        <w:rPr>
          <w:rFonts w:ascii="Arial" w:hAnsi="Arial" w:cs="Arial"/>
          <w:sz w:val="24"/>
          <w:szCs w:val="24"/>
        </w:rPr>
        <w:t>mm</w:t>
      </w:r>
      <w:r>
        <w:rPr>
          <w:rFonts w:ascii="Arial" w:hAnsi="Arial" w:cs="Arial"/>
          <w:sz w:val="24"/>
          <w:szCs w:val="24"/>
        </w:rPr>
        <w:t>.</w:t>
      </w:r>
      <w:proofErr w:type="spellEnd"/>
    </w:p>
    <w:p w:rsidR="000F5617" w:rsidRDefault="000F5617" w:rsidP="000F5617">
      <w:pPr>
        <w:pStyle w:val="textecourant"/>
        <w:spacing w:before="120" w:after="120"/>
        <w:ind w:left="0"/>
        <w:rPr>
          <w:rFonts w:eastAsiaTheme="minorHAnsi" w:cs="Arial"/>
          <w:noProof w:val="0"/>
          <w:szCs w:val="24"/>
        </w:rPr>
      </w:pPr>
      <w:r>
        <w:rPr>
          <w:rFonts w:eastAsiaTheme="minorHAnsi" w:cs="Arial"/>
          <w:szCs w:val="24"/>
          <w:lang w:eastAsia="fr-FR"/>
        </w:rPr>
        <w:drawing>
          <wp:anchor distT="0" distB="0" distL="114300" distR="114300" simplePos="0" relativeHeight="251623424" behindDoc="1" locked="0" layoutInCell="1" allowOverlap="1">
            <wp:simplePos x="0" y="0"/>
            <wp:positionH relativeFrom="column">
              <wp:posOffset>67310</wp:posOffset>
            </wp:positionH>
            <wp:positionV relativeFrom="paragraph">
              <wp:posOffset>251460</wp:posOffset>
            </wp:positionV>
            <wp:extent cx="6275705" cy="2136140"/>
            <wp:effectExtent l="19050" t="0" r="0" b="0"/>
            <wp:wrapTight wrapText="bothSides">
              <wp:wrapPolygon edited="0">
                <wp:start x="17769" y="0"/>
                <wp:lineTo x="16523" y="578"/>
                <wp:lineTo x="16392" y="3082"/>
                <wp:lineTo x="14031" y="4623"/>
                <wp:lineTo x="13769" y="5008"/>
                <wp:lineTo x="13966" y="6164"/>
                <wp:lineTo x="-66" y="6549"/>
                <wp:lineTo x="-66" y="16566"/>
                <wp:lineTo x="15736" y="18492"/>
                <wp:lineTo x="15736" y="20033"/>
                <wp:lineTo x="16720" y="21382"/>
                <wp:lineTo x="17769" y="21382"/>
                <wp:lineTo x="18097" y="21382"/>
                <wp:lineTo x="19211" y="21382"/>
                <wp:lineTo x="20457" y="19841"/>
                <wp:lineTo x="20391" y="18492"/>
                <wp:lineTo x="21440" y="17722"/>
                <wp:lineTo x="21572" y="15988"/>
                <wp:lineTo x="21572" y="13677"/>
                <wp:lineTo x="21506" y="12328"/>
                <wp:lineTo x="21506" y="7127"/>
                <wp:lineTo x="21440" y="6164"/>
                <wp:lineTo x="21572" y="3467"/>
                <wp:lineTo x="21309" y="3082"/>
                <wp:lineTo x="19539" y="3082"/>
                <wp:lineTo x="19670" y="1348"/>
                <wp:lineTo x="19408" y="578"/>
                <wp:lineTo x="18424" y="0"/>
                <wp:lineTo x="17769" y="0"/>
              </wp:wrapPolygon>
            </wp:wrapTight>
            <wp:docPr id="35" name="Image 6" descr="bavur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vure.gif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75705" cy="2136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D4D8F">
        <w:rPr>
          <w:rFonts w:eastAsiaTheme="minorHAnsi" w:cs="Arial"/>
          <w:noProof w:val="0"/>
          <w:szCs w:val="24"/>
        </w:rPr>
        <w:t>Les tableaux ci-dessous permettent de déterminer le jeu poinçon / matrice.</w:t>
      </w:r>
    </w:p>
    <w:p w:rsidR="000F5617" w:rsidRPr="000F5617" w:rsidRDefault="000F5617" w:rsidP="000F5617">
      <w:pPr>
        <w:spacing w:after="0"/>
        <w:rPr>
          <w:rFonts w:ascii="Arial" w:hAnsi="Arial" w:cs="Arial"/>
          <w:sz w:val="24"/>
          <w:szCs w:val="24"/>
        </w:rPr>
      </w:pPr>
    </w:p>
    <w:p w:rsidR="006D4D8F" w:rsidRPr="006D4D8F" w:rsidRDefault="006D4D8F" w:rsidP="00E37735">
      <w:pPr>
        <w:pStyle w:val="textecourant"/>
        <w:spacing w:before="120" w:after="120"/>
        <w:ind w:left="0"/>
        <w:rPr>
          <w:rFonts w:eastAsiaTheme="minorHAnsi" w:cs="Arial"/>
          <w:noProof w:val="0"/>
          <w:szCs w:val="24"/>
        </w:rPr>
      </w:pPr>
    </w:p>
    <w:p w:rsidR="005E3C16" w:rsidRPr="00337350" w:rsidRDefault="00E9051B" w:rsidP="00D201BC">
      <w:pPr>
        <w:pStyle w:val="pucedec1"/>
        <w:keepNext/>
        <w:numPr>
          <w:ilvl w:val="0"/>
          <w:numId w:val="0"/>
        </w:numPr>
        <w:spacing w:after="120"/>
        <w:ind w:left="1429" w:hanging="357"/>
        <w:jc w:val="left"/>
        <w:rPr>
          <w:rFonts w:cs="Arial"/>
          <w:lang w:eastAsia="fr-FR"/>
        </w:rPr>
      </w:pPr>
      <w:r>
        <w:rPr>
          <w:rFonts w:cs="Arial"/>
          <w:szCs w:val="72"/>
        </w:rPr>
        <w:pict>
          <v:shape id="_x0000_s1246" type="#_x0000_t202" style="position:absolute;left:0;text-align:left;margin-left:186.25pt;margin-top:50.2pt;width:94.35pt;height:24.05pt;z-index:251700224;mso-width-relative:margin;mso-height-relative:margin" stroked="f">
            <v:textbox style="mso-next-textbox:#_x0000_s1246">
              <w:txbxContent>
                <w:p w:rsidR="00543FD2" w:rsidRPr="001F54CA" w:rsidRDefault="00543FD2">
                  <w:pPr>
                    <w:rPr>
                      <w:color w:val="000000" w:themeColor="text1"/>
                    </w:rPr>
                  </w:pPr>
                  <w:proofErr w:type="gramStart"/>
                  <w:r w:rsidRPr="001F54CA">
                    <w:rPr>
                      <w:color w:val="000000" w:themeColor="text1"/>
                    </w:rPr>
                    <w:t>angle</w:t>
                  </w:r>
                  <w:proofErr w:type="gramEnd"/>
                  <w:r w:rsidRPr="001F54CA">
                    <w:rPr>
                      <w:color w:val="000000" w:themeColor="text1"/>
                    </w:rPr>
                    <w:t xml:space="preserve"> de fracture</w:t>
                  </w:r>
                </w:p>
              </w:txbxContent>
            </v:textbox>
          </v:shape>
        </w:pict>
      </w:r>
      <w:r>
        <w:rPr>
          <w:rFonts w:eastAsiaTheme="minorHAnsi" w:cs="Arial"/>
          <w:b/>
          <w:i/>
          <w:sz w:val="22"/>
        </w:rPr>
        <w:pict>
          <v:shape id="_x0000_s1113" type="#_x0000_t202" style="position:absolute;left:0;text-align:left;margin-left:71.05pt;margin-top:88.8pt;width:246pt;height:17.25pt;z-index:-251649024;mso-width-relative:margin;mso-height-relative:margin" wrapcoords="0 0" filled="f" stroked="f">
            <v:textbox style="mso-next-textbox:#_x0000_s1113" inset="0,0,0,0">
              <w:txbxContent>
                <w:p w:rsidR="000D229E" w:rsidRPr="00D201BC" w:rsidRDefault="00D201BC" w:rsidP="000D229E">
                  <w:pPr>
                    <w:pStyle w:val="pucedec1"/>
                    <w:keepNext/>
                    <w:numPr>
                      <w:ilvl w:val="0"/>
                      <w:numId w:val="0"/>
                    </w:numPr>
                    <w:spacing w:after="120"/>
                    <w:ind w:left="1429" w:hanging="357"/>
                    <w:jc w:val="left"/>
                    <w:rPr>
                      <w:rFonts w:eastAsiaTheme="minorEastAsia" w:cs="Arial"/>
                      <w:noProof w:val="0"/>
                      <w:sz w:val="20"/>
                      <w:szCs w:val="20"/>
                    </w:rPr>
                  </w:pPr>
                  <w:r>
                    <w:rPr>
                      <w:rFonts w:eastAsiaTheme="minorHAnsi" w:cs="Arial"/>
                      <w:b/>
                      <w:i/>
                      <w:noProof w:val="0"/>
                      <w:sz w:val="20"/>
                      <w:szCs w:val="20"/>
                    </w:rPr>
                    <w:t xml:space="preserve">Définition des caractéristiques </w:t>
                  </w:r>
                  <w:r w:rsidR="000D229E" w:rsidRPr="00D201BC">
                    <w:rPr>
                      <w:rFonts w:eastAsiaTheme="minorHAnsi" w:cs="Arial"/>
                      <w:b/>
                      <w:i/>
                      <w:noProof w:val="0"/>
                      <w:sz w:val="20"/>
                      <w:szCs w:val="20"/>
                    </w:rPr>
                    <w:t>d’aspect</w:t>
                  </w:r>
                </w:p>
                <w:p w:rsidR="000D229E" w:rsidRDefault="000D229E"/>
              </w:txbxContent>
            </v:textbox>
            <w10:wrap type="tight"/>
          </v:shape>
        </w:pict>
      </w:r>
    </w:p>
    <w:p w:rsidR="00D201BC" w:rsidRPr="00D201BC" w:rsidRDefault="00E9051B" w:rsidP="00D201BC">
      <w:pPr>
        <w:pStyle w:val="textecourant"/>
        <w:keepNext/>
        <w:spacing w:before="840" w:after="120"/>
        <w:ind w:left="0"/>
        <w:rPr>
          <w:rFonts w:cs="Arial"/>
          <w:b/>
          <w:i/>
          <w:sz w:val="20"/>
          <w:szCs w:val="20"/>
        </w:rPr>
      </w:pPr>
      <w:r>
        <w:rPr>
          <w:rFonts w:cs="Arial"/>
          <w:bCs/>
          <w:szCs w:val="20"/>
          <w:lang w:eastAsia="fr-FR"/>
        </w:rPr>
        <w:pict>
          <v:shape id="_x0000_s1251" type="#_x0000_t202" style="position:absolute;left:0;text-align:left;margin-left:267.6pt;margin-top:19.3pt;width:201.45pt;height:13.95pt;z-index:251703296;mso-width-relative:margin;mso-height-relative:margin" filled="f" strokecolor="black [3213]">
            <v:textbox style="mso-next-textbox:#_x0000_s1251" inset=",0,,0">
              <w:txbxContent>
                <w:p w:rsidR="001B0577" w:rsidRPr="001B0577" w:rsidRDefault="001B0577" w:rsidP="00F11206">
                  <w:pPr>
                    <w:jc w:val="center"/>
                    <w:rPr>
                      <w:rFonts w:ascii="Arial" w:hAnsi="Arial" w:cs="Arial"/>
                      <w:color w:val="000000" w:themeColor="text1"/>
                    </w:rPr>
                  </w:pPr>
                  <w:r w:rsidRPr="001B0577">
                    <w:rPr>
                      <w:rFonts w:ascii="Arial" w:hAnsi="Arial" w:cs="Arial"/>
                      <w:color w:val="000000" w:themeColor="text1"/>
                    </w:rPr>
                    <w:t>Cas d'utilisation</w:t>
                  </w:r>
                </w:p>
              </w:txbxContent>
            </v:textbox>
          </v:shape>
        </w:pict>
      </w:r>
      <w:r w:rsidR="00D201BC" w:rsidRPr="00D201BC">
        <w:rPr>
          <w:rFonts w:cs="Arial"/>
          <w:b/>
          <w:i/>
          <w:sz w:val="20"/>
          <w:szCs w:val="20"/>
          <w:lang w:eastAsia="fr-FR"/>
        </w:rPr>
        <w:drawing>
          <wp:inline distT="0" distB="0" distL="0" distR="0">
            <wp:extent cx="5948719" cy="1326911"/>
            <wp:effectExtent l="19050" t="0" r="0" b="0"/>
            <wp:docPr id="58" name="Image 1" descr="tableau cara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leau carac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6015" cy="133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1206" w:rsidRDefault="00BF076C" w:rsidP="000F5617">
      <w:pPr>
        <w:pStyle w:val="pucedec1"/>
        <w:keepNext/>
        <w:numPr>
          <w:ilvl w:val="0"/>
          <w:numId w:val="0"/>
        </w:numPr>
        <w:spacing w:after="120"/>
        <w:ind w:left="2124" w:firstLine="708"/>
        <w:jc w:val="left"/>
        <w:rPr>
          <w:rFonts w:eastAsiaTheme="minorHAnsi" w:cs="Arial"/>
          <w:b/>
          <w:i/>
          <w:noProof w:val="0"/>
          <w:sz w:val="20"/>
          <w:szCs w:val="20"/>
        </w:rPr>
      </w:pPr>
      <w:r>
        <w:rPr>
          <w:rFonts w:eastAsiaTheme="minorHAnsi" w:cs="Arial"/>
          <w:b/>
          <w:i/>
          <w:noProof w:val="0"/>
          <w:sz w:val="20"/>
          <w:szCs w:val="20"/>
        </w:rPr>
        <w:t>Tableau 1 : v</w:t>
      </w:r>
      <w:r w:rsidR="005E3C16" w:rsidRPr="00D201BC">
        <w:rPr>
          <w:rFonts w:eastAsiaTheme="minorHAnsi" w:cs="Arial"/>
          <w:b/>
          <w:i/>
          <w:noProof w:val="0"/>
          <w:sz w:val="20"/>
          <w:szCs w:val="20"/>
        </w:rPr>
        <w:t>aleurs des caractéristiques d’aspect</w:t>
      </w:r>
    </w:p>
    <w:p w:rsidR="004F35B6" w:rsidRPr="00337350" w:rsidRDefault="00E9051B" w:rsidP="000F5617">
      <w:pPr>
        <w:pStyle w:val="pucedec1"/>
        <w:keepNext/>
        <w:numPr>
          <w:ilvl w:val="0"/>
          <w:numId w:val="0"/>
        </w:numPr>
        <w:spacing w:after="120"/>
        <w:ind w:left="2124" w:firstLine="708"/>
        <w:jc w:val="left"/>
        <w:rPr>
          <w:rFonts w:cs="Arial"/>
        </w:rPr>
      </w:pPr>
      <w:r>
        <w:rPr>
          <w:rFonts w:asciiTheme="minorHAnsi" w:hAnsiTheme="minorHAnsi" w:cstheme="minorBidi"/>
          <w:szCs w:val="72"/>
          <w:lang w:eastAsia="fr-FR"/>
        </w:rPr>
        <w:pict>
          <v:shape id="_x0000_s1158" type="#_x0000_t202" style="position:absolute;left:0;text-align:left;margin-left:-418.1pt;margin-top:51.75pt;width:65pt;height:29.35pt;z-index:251683840;mso-width-relative:margin;mso-height-relative:margin" filled="f" stroked="f">
            <v:textbox>
              <w:txbxContent>
                <w:p w:rsidR="00A23451" w:rsidRPr="00D94572" w:rsidRDefault="00A23451" w:rsidP="00A23451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D94572">
                    <w:rPr>
                      <w:rFonts w:ascii="Arial" w:hAnsi="Arial" w:cs="Arial"/>
                      <w:sz w:val="18"/>
                      <w:szCs w:val="18"/>
                    </w:rPr>
                    <w:t>% C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</w:t>
                  </w:r>
                  <w:r w:rsidRPr="0064204A">
                    <w:rPr>
                      <w:rFonts w:ascii="Arial" w:hAnsi="Arial" w:cs="Arial"/>
                      <w:sz w:val="20"/>
                      <w:szCs w:val="20"/>
                    </w:rPr>
                    <w:t>&lt;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 xml:space="preserve"> 0,5 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br/>
                  </w:r>
                  <w:r>
                    <w:rPr>
                      <w:szCs w:val="24"/>
                    </w:rPr>
                    <w:br/>
                    <w:t xml:space="preserve"> </w:t>
                  </w:r>
                  <w:r w:rsidRPr="00D94572">
                    <w:rPr>
                      <w:rFonts w:ascii="Arial" w:hAnsi="Arial" w:cs="Arial"/>
                      <w:sz w:val="18"/>
                      <w:szCs w:val="18"/>
                    </w:rPr>
                    <w:t>0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>,</w:t>
                  </w:r>
                  <w:r w:rsidRPr="00D94572">
                    <w:rPr>
                      <w:rFonts w:ascii="Arial" w:hAnsi="Arial" w:cs="Arial"/>
                      <w:sz w:val="18"/>
                      <w:szCs w:val="18"/>
                    </w:rPr>
                    <w:t>5</w:t>
                  </w:r>
                </w:p>
              </w:txbxContent>
            </v:textbox>
          </v:shape>
        </w:pict>
      </w:r>
      <w:r>
        <w:rPr>
          <w:rFonts w:asciiTheme="minorHAnsi" w:hAnsiTheme="minorHAnsi" w:cstheme="minorBidi"/>
          <w:szCs w:val="72"/>
          <w:lang w:eastAsia="fr-FR"/>
        </w:rPr>
        <w:pict>
          <v:shape id="_x0000_s1157" type="#_x0000_t202" style="position:absolute;left:0;text-align:left;margin-left:-419.6pt;margin-top:66.75pt;width:65pt;height:29.35pt;z-index:251682816;mso-width-relative:margin;mso-height-relative:margin" filled="f" stroked="f">
            <v:textbox>
              <w:txbxContent>
                <w:p w:rsidR="00D94572" w:rsidRPr="00D94572" w:rsidRDefault="00D94572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D94572">
                    <w:rPr>
                      <w:rFonts w:ascii="Arial" w:hAnsi="Arial" w:cs="Arial"/>
                      <w:sz w:val="18"/>
                      <w:szCs w:val="18"/>
                    </w:rPr>
                    <w:t>% C</w:t>
                  </w:r>
                  <w:r w:rsidR="00A23451">
                    <w:rPr>
                      <w:rFonts w:ascii="Arial" w:hAnsi="Arial" w:cs="Arial"/>
                      <w:sz w:val="18"/>
                      <w:szCs w:val="18"/>
                    </w:rPr>
                    <w:t xml:space="preserve"> </w:t>
                  </w:r>
                  <w:r w:rsidR="00A23451" w:rsidRPr="000D229E">
                    <w:rPr>
                      <w:szCs w:val="24"/>
                    </w:rPr>
                    <w:t xml:space="preserve"> </w:t>
                  </w:r>
                  <m:oMath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4"/>
                      </w:rPr>
                      <m:t>≥</m:t>
                    </m:r>
                  </m:oMath>
                  <w:r w:rsidR="00A23451">
                    <w:rPr>
                      <w:szCs w:val="24"/>
                    </w:rPr>
                    <w:t xml:space="preserve">  </w:t>
                  </w:r>
                  <w:r w:rsidRPr="00D94572">
                    <w:rPr>
                      <w:rFonts w:ascii="Arial" w:hAnsi="Arial" w:cs="Arial"/>
                      <w:sz w:val="18"/>
                      <w:szCs w:val="18"/>
                    </w:rPr>
                    <w:t>0</w:t>
                  </w:r>
                  <w:r>
                    <w:rPr>
                      <w:rFonts w:ascii="Arial" w:hAnsi="Arial" w:cs="Arial"/>
                      <w:sz w:val="18"/>
                      <w:szCs w:val="18"/>
                    </w:rPr>
                    <w:t>,</w:t>
                  </w:r>
                  <w:r w:rsidRPr="00D94572">
                    <w:rPr>
                      <w:rFonts w:ascii="Arial" w:hAnsi="Arial" w:cs="Arial"/>
                      <w:sz w:val="18"/>
                      <w:szCs w:val="18"/>
                    </w:rPr>
                    <w:t>5</w:t>
                  </w:r>
                </w:p>
              </w:txbxContent>
            </v:textbox>
          </v:shape>
        </w:pict>
      </w:r>
      <w:r w:rsidR="004F35B6" w:rsidRPr="00337350">
        <w:rPr>
          <w:rFonts w:cs="Arial"/>
          <w:lang w:eastAsia="fr-FR"/>
        </w:rPr>
        <w:drawing>
          <wp:anchor distT="0" distB="0" distL="114300" distR="114300" simplePos="0" relativeHeight="251630592" behindDoc="1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457200</wp:posOffset>
            </wp:positionV>
            <wp:extent cx="5962015" cy="2724150"/>
            <wp:effectExtent l="19050" t="0" r="635" b="0"/>
            <wp:wrapTight wrapText="bothSides">
              <wp:wrapPolygon edited="0">
                <wp:start x="-69" y="0"/>
                <wp:lineTo x="-69" y="21449"/>
                <wp:lineTo x="21602" y="21449"/>
                <wp:lineTo x="21602" y="0"/>
                <wp:lineTo x="-69" y="0"/>
              </wp:wrapPolygon>
            </wp:wrapTight>
            <wp:docPr id="37" name="Image 5" descr="jeux_poin_ma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eux_poin_mat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2015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F5617" w:rsidRDefault="00E9051B" w:rsidP="00E37735">
      <w:pPr>
        <w:pStyle w:val="Lgen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1276" w:right="544"/>
        <w:rPr>
          <w:rFonts w:cs="Arial"/>
          <w:bCs w:val="0"/>
          <w:szCs w:val="20"/>
        </w:rPr>
      </w:pPr>
      <w:bookmarkStart w:id="1" w:name="_Ref314414125"/>
      <w:r>
        <w:rPr>
          <w:rFonts w:cs="Arial"/>
          <w:bCs w:val="0"/>
          <w:noProof/>
          <w:szCs w:val="20"/>
          <w:lang w:eastAsia="fr-FR"/>
        </w:rPr>
        <w:pict>
          <v:shape id="_x0000_s1250" type="#_x0000_t202" style="position:absolute;left:0;text-align:left;margin-left:69.75pt;margin-top:48.35pt;width:94.35pt;height:19.45pt;z-index:251702272;mso-width-relative:margin;mso-height-relative:margin" filled="f" stroked="f">
            <v:textbox style="mso-next-textbox:#_x0000_s1250">
              <w:txbxContent>
                <w:p w:rsidR="001B0577" w:rsidRPr="001F54CA" w:rsidRDefault="00F11206" w:rsidP="001B0577">
                  <w:pPr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 xml:space="preserve">% C  </w:t>
                  </w:r>
                  <w:r w:rsidR="000C3758">
                    <w:rPr>
                      <w:color w:val="000000" w:themeColor="text1"/>
                    </w:rPr>
                    <w:t xml:space="preserve">≥ </w:t>
                  </w:r>
                  <w:r>
                    <w:rPr>
                      <w:color w:val="000000" w:themeColor="text1"/>
                    </w:rPr>
                    <w:t>0,</w:t>
                  </w:r>
                  <w:r w:rsidR="001B0577">
                    <w:rPr>
                      <w:color w:val="000000" w:themeColor="text1"/>
                    </w:rPr>
                    <w:t>5</w:t>
                  </w:r>
                </w:p>
              </w:txbxContent>
            </v:textbox>
          </v:shape>
        </w:pict>
      </w:r>
      <w:r>
        <w:rPr>
          <w:rFonts w:cs="Arial"/>
          <w:bCs w:val="0"/>
          <w:noProof/>
          <w:szCs w:val="20"/>
          <w:lang w:eastAsia="fr-FR"/>
        </w:rPr>
        <w:pict>
          <v:shape id="_x0000_s1249" type="#_x0000_t202" style="position:absolute;left:0;text-align:left;margin-left:71.05pt;margin-top:31.45pt;width:94.35pt;height:19.45pt;z-index:251701248;mso-width-relative:margin;mso-height-relative:margin" filled="f" stroked="f">
            <v:textbox style="mso-next-textbox:#_x0000_s1249">
              <w:txbxContent>
                <w:p w:rsidR="001B0577" w:rsidRPr="001F54CA" w:rsidRDefault="00F11206" w:rsidP="001B0577">
                  <w:pPr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% C &lt;</w:t>
                  </w:r>
                  <w:r w:rsidR="001B0577">
                    <w:rPr>
                      <w:color w:val="000000" w:themeColor="text1"/>
                    </w:rPr>
                    <w:t xml:space="preserve"> </w:t>
                  </w:r>
                  <w:r>
                    <w:rPr>
                      <w:color w:val="000000" w:themeColor="text1"/>
                    </w:rPr>
                    <w:t>0,5</w:t>
                  </w:r>
                </w:p>
              </w:txbxContent>
            </v:textbox>
          </v:shape>
        </w:pict>
      </w:r>
      <w:r>
        <w:rPr>
          <w:rFonts w:cs="Arial"/>
          <w:bCs w:val="0"/>
          <w:noProof/>
          <w:szCs w:val="20"/>
          <w:lang w:eastAsia="fr-FR"/>
        </w:rPr>
        <w:pict>
          <v:shape id="_x0000_s1253" type="#_x0000_t202" style="position:absolute;left:0;text-align:left;margin-left:195.85pt;margin-top:.75pt;width:273.9pt;height:13.95pt;z-index:251704320;mso-width-relative:margin;mso-height-relative:margin" filled="f" strokecolor="black [3213]">
            <v:textbox style="mso-next-textbox:#_x0000_s1253" inset=",0,,0">
              <w:txbxContent>
                <w:p w:rsidR="00F11206" w:rsidRPr="001B0577" w:rsidRDefault="00F11206" w:rsidP="00F11206">
                  <w:pPr>
                    <w:jc w:val="center"/>
                    <w:rPr>
                      <w:rFonts w:ascii="Arial" w:hAnsi="Arial" w:cs="Arial"/>
                      <w:color w:val="000000" w:themeColor="text1"/>
                    </w:rPr>
                  </w:pPr>
                  <w:r w:rsidRPr="001B0577">
                    <w:rPr>
                      <w:rFonts w:ascii="Arial" w:hAnsi="Arial" w:cs="Arial"/>
                      <w:color w:val="000000" w:themeColor="text1"/>
                    </w:rPr>
                    <w:t>Cas d'utilisation</w:t>
                  </w:r>
                </w:p>
              </w:txbxContent>
            </v:textbox>
          </v:shape>
        </w:pict>
      </w:r>
    </w:p>
    <w:p w:rsidR="004F35B6" w:rsidRPr="002C5627" w:rsidRDefault="00BF076C" w:rsidP="00E37735">
      <w:pPr>
        <w:pStyle w:val="Lgende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1276" w:right="544"/>
        <w:rPr>
          <w:rFonts w:cs="Arial"/>
          <w:szCs w:val="20"/>
        </w:rPr>
      </w:pPr>
      <w:r>
        <w:rPr>
          <w:rFonts w:cs="Arial"/>
          <w:bCs w:val="0"/>
          <w:szCs w:val="20"/>
        </w:rPr>
        <w:t>Tableau 2 : j</w:t>
      </w:r>
      <w:r w:rsidR="004F35B6" w:rsidRPr="002C5627">
        <w:rPr>
          <w:rFonts w:cs="Arial"/>
          <w:bCs w:val="0"/>
          <w:szCs w:val="20"/>
        </w:rPr>
        <w:t>eu diamétral poinçon-matrice pour différents matériaux en % de e</w:t>
      </w:r>
      <w:bookmarkEnd w:id="1"/>
    </w:p>
    <w:p w:rsidR="006C08A4" w:rsidRDefault="00D41059">
      <w:pPr>
        <w:rPr>
          <w:noProof/>
          <w:szCs w:val="72"/>
          <w:lang w:eastAsia="fr-FR"/>
        </w:rPr>
      </w:pPr>
      <w:r>
        <w:rPr>
          <w:noProof/>
          <w:szCs w:val="72"/>
          <w:lang w:eastAsia="fr-FR"/>
        </w:rPr>
        <w:t xml:space="preserve"> </w:t>
      </w:r>
    </w:p>
    <w:p w:rsidR="006C08A4" w:rsidRDefault="006C08A4">
      <w:pPr>
        <w:rPr>
          <w:noProof/>
          <w:szCs w:val="72"/>
          <w:lang w:eastAsia="fr-FR"/>
        </w:rPr>
      </w:pPr>
      <w:r>
        <w:rPr>
          <w:noProof/>
          <w:szCs w:val="72"/>
          <w:lang w:eastAsia="fr-FR"/>
        </w:rPr>
        <w:br w:type="page"/>
      </w:r>
    </w:p>
    <w:p w:rsidR="006C08A4" w:rsidRDefault="00E9051B">
      <w:pPr>
        <w:rPr>
          <w:szCs w:val="72"/>
        </w:rPr>
      </w:pPr>
      <w:r>
        <w:rPr>
          <w:noProof/>
          <w:szCs w:val="72"/>
          <w:lang w:eastAsia="fr-FR"/>
        </w:rPr>
        <w:lastRenderedPageBreak/>
        <w:pict>
          <v:rect id="_x0000_s1256" style="position:absolute;margin-left:366.7pt;margin-top:-194.95pt;width:21.5pt;height:16.6pt;z-index:251706368" stroked="f" strokeweight="1.5pt"/>
        </w:pict>
      </w:r>
      <w:r w:rsidR="009E0FE5">
        <w:rPr>
          <w:noProof/>
          <w:szCs w:val="72"/>
          <w:lang w:eastAsia="fr-FR"/>
        </w:rPr>
        <w:drawing>
          <wp:anchor distT="0" distB="0" distL="114300" distR="114300" simplePos="0" relativeHeight="251644928" behindDoc="1" locked="0" layoutInCell="1" allowOverlap="1">
            <wp:simplePos x="0" y="0"/>
            <wp:positionH relativeFrom="column">
              <wp:posOffset>313690</wp:posOffset>
            </wp:positionH>
            <wp:positionV relativeFrom="paragraph">
              <wp:posOffset>4321175</wp:posOffset>
            </wp:positionV>
            <wp:extent cx="6231890" cy="4739005"/>
            <wp:effectExtent l="19050" t="0" r="0" b="0"/>
            <wp:wrapTight wrapText="bothSides">
              <wp:wrapPolygon edited="0">
                <wp:start x="-66" y="0"/>
                <wp:lineTo x="-66" y="21533"/>
                <wp:lineTo x="21591" y="21533"/>
                <wp:lineTo x="21591" y="0"/>
                <wp:lineTo x="-66" y="0"/>
              </wp:wrapPolygon>
            </wp:wrapTight>
            <wp:docPr id="2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890" cy="4739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E0FE5">
        <w:rPr>
          <w:noProof/>
          <w:szCs w:val="72"/>
          <w:lang w:eastAsia="fr-FR"/>
        </w:rPr>
        <w:drawing>
          <wp:anchor distT="0" distB="0" distL="114300" distR="114300" simplePos="0" relativeHeight="251643904" behindDoc="1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-241935</wp:posOffset>
            </wp:positionV>
            <wp:extent cx="6478270" cy="4536440"/>
            <wp:effectExtent l="19050" t="0" r="0" b="0"/>
            <wp:wrapTight wrapText="bothSides">
              <wp:wrapPolygon edited="0">
                <wp:start x="-64" y="0"/>
                <wp:lineTo x="-64" y="21497"/>
                <wp:lineTo x="21596" y="21497"/>
                <wp:lineTo x="21596" y="0"/>
                <wp:lineTo x="-64" y="0"/>
              </wp:wrapPolygon>
            </wp:wrapTight>
            <wp:docPr id="1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4536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6E1E" w:rsidRDefault="00B76E1E">
      <w:pPr>
        <w:rPr>
          <w:szCs w:val="72"/>
        </w:rPr>
      </w:pPr>
    </w:p>
    <w:p w:rsidR="00EA15AE" w:rsidRDefault="00EA15AE">
      <w:pPr>
        <w:rPr>
          <w:szCs w:val="72"/>
        </w:rPr>
      </w:pPr>
    </w:p>
    <w:p w:rsidR="0053152B" w:rsidRDefault="0053152B">
      <w:pPr>
        <w:rPr>
          <w:szCs w:val="72"/>
        </w:rPr>
      </w:pPr>
    </w:p>
    <w:p w:rsidR="0053152B" w:rsidRDefault="0053152B">
      <w:pPr>
        <w:rPr>
          <w:szCs w:val="72"/>
        </w:rPr>
      </w:pPr>
    </w:p>
    <w:p w:rsidR="0053152B" w:rsidRDefault="0053152B">
      <w:pPr>
        <w:rPr>
          <w:szCs w:val="72"/>
        </w:rPr>
      </w:pPr>
      <w:r>
        <w:rPr>
          <w:szCs w:val="72"/>
        </w:rPr>
        <w:br w:type="page"/>
      </w:r>
    </w:p>
    <w:p w:rsidR="00172893" w:rsidRDefault="00172893" w:rsidP="00F35A34">
      <w:pPr>
        <w:rPr>
          <w:szCs w:val="72"/>
        </w:rPr>
        <w:sectPr w:rsidR="00172893" w:rsidSect="006A611E">
          <w:footerReference w:type="default" r:id="rId45"/>
          <w:pgSz w:w="11906" w:h="16838" w:code="9"/>
          <w:pgMar w:top="851" w:right="851" w:bottom="851" w:left="851" w:header="709" w:footer="709" w:gutter="0"/>
          <w:cols w:space="708"/>
          <w:docGrid w:linePitch="360"/>
        </w:sectPr>
      </w:pPr>
    </w:p>
    <w:p w:rsidR="00172893" w:rsidRDefault="00E9051B" w:rsidP="00F35A34">
      <w:pPr>
        <w:rPr>
          <w:szCs w:val="72"/>
        </w:rPr>
        <w:sectPr w:rsidR="00172893" w:rsidSect="006A611E">
          <w:pgSz w:w="11906" w:h="16838" w:code="9"/>
          <w:pgMar w:top="851" w:right="851" w:bottom="851" w:left="851" w:header="709" w:footer="709" w:gutter="0"/>
          <w:cols w:space="708"/>
          <w:docGrid w:linePitch="360"/>
        </w:sectPr>
      </w:pPr>
      <w:r>
        <w:rPr>
          <w:noProof/>
          <w:szCs w:val="72"/>
          <w:lang w:eastAsia="fr-FR"/>
        </w:rPr>
        <w:lastRenderedPageBreak/>
        <w:pict>
          <v:rect id="_x0000_s1258" style="position:absolute;margin-left:207.05pt;margin-top:-431.75pt;width:21.5pt;height:16.6pt;z-index:251707392" fillcolor="#ffc" stroked="f" strokeweight="1.5pt"/>
        </w:pict>
      </w:r>
      <w:r w:rsidR="00172893">
        <w:rPr>
          <w:noProof/>
          <w:szCs w:val="72"/>
          <w:lang w:eastAsia="fr-FR"/>
        </w:rPr>
        <w:drawing>
          <wp:anchor distT="0" distB="0" distL="114300" distR="114300" simplePos="0" relativeHeight="251642880" behindDoc="1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4848860</wp:posOffset>
            </wp:positionV>
            <wp:extent cx="6478270" cy="4070350"/>
            <wp:effectExtent l="19050" t="0" r="0" b="0"/>
            <wp:wrapTight wrapText="bothSides">
              <wp:wrapPolygon edited="0">
                <wp:start x="-64" y="0"/>
                <wp:lineTo x="-64" y="21533"/>
                <wp:lineTo x="21596" y="21533"/>
                <wp:lineTo x="21596" y="0"/>
                <wp:lineTo x="-64" y="0"/>
              </wp:wrapPolygon>
            </wp:wrapTight>
            <wp:docPr id="3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407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72893">
        <w:rPr>
          <w:noProof/>
          <w:szCs w:val="72"/>
          <w:lang w:eastAsia="fr-FR"/>
        </w:rPr>
        <w:drawing>
          <wp:anchor distT="0" distB="0" distL="114300" distR="114300" simplePos="0" relativeHeight="251641856" behindDoc="1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-22225</wp:posOffset>
            </wp:positionV>
            <wp:extent cx="6478270" cy="4870450"/>
            <wp:effectExtent l="19050" t="0" r="0" b="0"/>
            <wp:wrapTight wrapText="bothSides">
              <wp:wrapPolygon edited="0">
                <wp:start x="-64" y="0"/>
                <wp:lineTo x="-64" y="21544"/>
                <wp:lineTo x="21596" y="21544"/>
                <wp:lineTo x="21596" y="0"/>
                <wp:lineTo x="-64" y="0"/>
              </wp:wrapPolygon>
            </wp:wrapTight>
            <wp:docPr id="2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487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2EC0" w:rsidRDefault="00772EC0">
      <w:pPr>
        <w:rPr>
          <w:szCs w:val="72"/>
        </w:rPr>
      </w:pPr>
      <w:r>
        <w:rPr>
          <w:szCs w:val="72"/>
        </w:rPr>
        <w:lastRenderedPageBreak/>
        <w:br w:type="page"/>
      </w:r>
    </w:p>
    <w:p w:rsidR="00772EC0" w:rsidRDefault="00772EC0">
      <w:pPr>
        <w:rPr>
          <w:szCs w:val="72"/>
        </w:rPr>
      </w:pPr>
      <w:r>
        <w:rPr>
          <w:szCs w:val="72"/>
        </w:rPr>
        <w:lastRenderedPageBreak/>
        <w:br w:type="page"/>
      </w:r>
    </w:p>
    <w:p w:rsidR="00F35A34" w:rsidRPr="00B10E7A" w:rsidRDefault="00E9051B" w:rsidP="00F35A34">
      <w:pPr>
        <w:rPr>
          <w:szCs w:val="72"/>
        </w:rPr>
      </w:pPr>
      <w:r>
        <w:rPr>
          <w:noProof/>
          <w:szCs w:val="72"/>
          <w:lang w:eastAsia="fr-FR"/>
        </w:rPr>
        <w:lastRenderedPageBreak/>
        <w:pict>
          <v:rect id="_x0000_s1255" style="position:absolute;margin-left:212.05pt;margin-top:-429.85pt;width:21.5pt;height:16.6pt;z-index:251705344" stroked="f" strokeweight="1.5pt"/>
        </w:pict>
      </w:r>
    </w:p>
    <w:sectPr w:rsidR="00F35A34" w:rsidRPr="00B10E7A" w:rsidSect="00772EC0">
      <w:pgSz w:w="11906" w:h="16838" w:code="9"/>
      <w:pgMar w:top="851" w:right="851" w:bottom="567" w:left="85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051B" w:rsidRDefault="00E9051B" w:rsidP="005B697F">
      <w:pPr>
        <w:spacing w:after="0" w:line="240" w:lineRule="auto"/>
      </w:pPr>
      <w:r>
        <w:separator/>
      </w:r>
    </w:p>
  </w:endnote>
  <w:endnote w:type="continuationSeparator" w:id="0">
    <w:p w:rsidR="00E9051B" w:rsidRDefault="00E9051B" w:rsidP="005B69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" w:hAnsi="Arial" w:cs="Arial"/>
        <w:sz w:val="20"/>
        <w:szCs w:val="20"/>
      </w:rPr>
      <w:id w:val="19775546"/>
      <w:docPartObj>
        <w:docPartGallery w:val="Page Numbers (Bottom of Page)"/>
        <w:docPartUnique/>
      </w:docPartObj>
    </w:sdtPr>
    <w:sdtEndPr>
      <w:rPr>
        <w:rFonts w:asciiTheme="minorHAnsi" w:hAnsiTheme="minorHAnsi" w:cstheme="minorBidi"/>
        <w:sz w:val="24"/>
        <w:szCs w:val="24"/>
      </w:rPr>
    </w:sdtEndPr>
    <w:sdtContent>
      <w:sdt>
        <w:sdtPr>
          <w:rPr>
            <w:rFonts w:ascii="Arial" w:hAnsi="Arial" w:cs="Arial"/>
            <w:sz w:val="20"/>
            <w:szCs w:val="20"/>
          </w:rPr>
          <w:id w:val="123787606"/>
          <w:docPartObj>
            <w:docPartGallery w:val="Page Numbers (Top of Page)"/>
            <w:docPartUnique/>
          </w:docPartObj>
        </w:sdtPr>
        <w:sdtEndPr>
          <w:rPr>
            <w:rFonts w:asciiTheme="minorHAnsi" w:hAnsiTheme="minorHAnsi" w:cstheme="minorBidi"/>
            <w:sz w:val="24"/>
            <w:szCs w:val="24"/>
          </w:rPr>
        </w:sdtEndPr>
        <w:sdtContent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4219"/>
              <w:gridCol w:w="1843"/>
              <w:gridCol w:w="2126"/>
              <w:gridCol w:w="2174"/>
            </w:tblGrid>
            <w:tr w:rsidR="00AF260A" w:rsidTr="00FE4BD3">
              <w:trPr>
                <w:trHeight w:val="292"/>
              </w:trPr>
              <w:tc>
                <w:tcPr>
                  <w:tcW w:w="8188" w:type="dxa"/>
                  <w:gridSpan w:val="3"/>
                  <w:vAlign w:val="center"/>
                </w:tcPr>
                <w:p w:rsidR="00AF260A" w:rsidRPr="00FE4BD3" w:rsidRDefault="00AF260A" w:rsidP="00FE4BD3">
                  <w:pPr>
                    <w:pStyle w:val="En-tte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t>BTS CIM –</w:t>
                  </w:r>
                  <w:r w:rsidR="0083132B" w:rsidRPr="00FE4BD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t>Sous</w:t>
                  </w:r>
                  <w:r w:rsidR="0083132B" w:rsidRPr="00FE4BD3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t xml:space="preserve">épreuve E51 Conception détaillée </w:t>
                  </w:r>
                  <w:r w:rsidR="00AC089E" w:rsidRPr="00FE4BD3">
                    <w:rPr>
                      <w:rFonts w:ascii="Arial" w:eastAsia="Calibri" w:hAnsi="Arial" w:cs="Arial"/>
                      <w:sz w:val="20"/>
                      <w:szCs w:val="20"/>
                    </w:rPr>
                    <w:t xml:space="preserve">– </w:t>
                  </w:r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t>Pré-industrialisation</w:t>
                  </w:r>
                </w:p>
              </w:tc>
              <w:tc>
                <w:tcPr>
                  <w:tcW w:w="2174" w:type="dxa"/>
                  <w:vAlign w:val="center"/>
                </w:tcPr>
                <w:p w:rsidR="00AF260A" w:rsidRPr="00FE4BD3" w:rsidRDefault="00AF260A" w:rsidP="00FE4BD3">
                  <w:pPr>
                    <w:pStyle w:val="En-tte"/>
                    <w:jc w:val="right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t>Session 2015</w:t>
                  </w:r>
                </w:p>
              </w:tc>
            </w:tr>
            <w:tr w:rsidR="00AF260A" w:rsidTr="00FE4BD3">
              <w:trPr>
                <w:trHeight w:val="307"/>
              </w:trPr>
              <w:tc>
                <w:tcPr>
                  <w:tcW w:w="4219" w:type="dxa"/>
                  <w:vAlign w:val="center"/>
                </w:tcPr>
                <w:p w:rsidR="00AF260A" w:rsidRPr="00FE4BD3" w:rsidRDefault="00AF260A" w:rsidP="00FE4BD3">
                  <w:pPr>
                    <w:pStyle w:val="En-tte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t>Code de l'épreuve :</w:t>
                  </w:r>
                </w:p>
              </w:tc>
              <w:tc>
                <w:tcPr>
                  <w:tcW w:w="1843" w:type="dxa"/>
                  <w:vAlign w:val="center"/>
                </w:tcPr>
                <w:p w:rsidR="00AF260A" w:rsidRPr="00FE4BD3" w:rsidRDefault="00AF260A" w:rsidP="00FE4BD3">
                  <w:pPr>
                    <w:pStyle w:val="En-tte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t>Durée : 4h</w:t>
                  </w:r>
                </w:p>
              </w:tc>
              <w:tc>
                <w:tcPr>
                  <w:tcW w:w="2126" w:type="dxa"/>
                  <w:vAlign w:val="center"/>
                </w:tcPr>
                <w:p w:rsidR="00AF260A" w:rsidRPr="00FE4BD3" w:rsidRDefault="00AF260A" w:rsidP="00FE4BD3">
                  <w:pPr>
                    <w:pStyle w:val="En-tte"/>
                    <w:rPr>
                      <w:rFonts w:ascii="Arial" w:hAnsi="Arial" w:cs="Arial"/>
                      <w:sz w:val="20"/>
                      <w:szCs w:val="20"/>
                    </w:rPr>
                  </w:pPr>
                  <w:proofErr w:type="spellStart"/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t>Coef</w:t>
                  </w:r>
                  <w:proofErr w:type="spellEnd"/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t>. : 2</w:t>
                  </w:r>
                </w:p>
              </w:tc>
              <w:tc>
                <w:tcPr>
                  <w:tcW w:w="2174" w:type="dxa"/>
                  <w:vAlign w:val="center"/>
                </w:tcPr>
                <w:p w:rsidR="00AF260A" w:rsidRPr="00FE4BD3" w:rsidRDefault="00AF260A" w:rsidP="00FE4BD3">
                  <w:pPr>
                    <w:pStyle w:val="En-tte"/>
                    <w:jc w:val="right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t xml:space="preserve">DT </w:t>
                  </w:r>
                  <w:r w:rsidR="00A10420" w:rsidRPr="00FE4BD3">
                    <w:rPr>
                      <w:rFonts w:ascii="Arial" w:hAnsi="Arial" w:cs="Arial"/>
                      <w:sz w:val="20"/>
                      <w:szCs w:val="20"/>
                    </w:rPr>
                    <w:fldChar w:fldCharType="begin"/>
                  </w:r>
                  <w:r w:rsidRPr="00FE4BD3">
                    <w:rPr>
                      <w:rFonts w:ascii="Arial" w:hAnsi="Arial" w:cs="Arial"/>
                      <w:sz w:val="20"/>
                      <w:szCs w:val="20"/>
                    </w:rPr>
                    <w:instrText>PAGE</w:instrText>
                  </w:r>
                  <w:r w:rsidR="00A10420" w:rsidRPr="00FE4BD3">
                    <w:rPr>
                      <w:rFonts w:ascii="Arial" w:hAnsi="Arial" w:cs="Arial"/>
                      <w:sz w:val="20"/>
                      <w:szCs w:val="20"/>
                    </w:rPr>
                    <w:fldChar w:fldCharType="separate"/>
                  </w:r>
                  <w:r w:rsidR="00D66151">
                    <w:rPr>
                      <w:rFonts w:ascii="Arial" w:hAnsi="Arial" w:cs="Arial"/>
                      <w:noProof/>
                      <w:sz w:val="20"/>
                      <w:szCs w:val="20"/>
                    </w:rPr>
                    <w:t>11</w:t>
                  </w:r>
                  <w:r w:rsidR="00A10420" w:rsidRPr="00FE4BD3">
                    <w:rPr>
                      <w:rFonts w:ascii="Arial" w:hAnsi="Arial" w:cs="Arial"/>
                      <w:sz w:val="20"/>
                      <w:szCs w:val="20"/>
                    </w:rPr>
                    <w:fldChar w:fldCharType="end"/>
                  </w:r>
                  <w:r w:rsidR="00AF091C">
                    <w:rPr>
                      <w:rFonts w:ascii="Arial" w:hAnsi="Arial" w:cs="Arial"/>
                      <w:sz w:val="20"/>
                      <w:szCs w:val="20"/>
                    </w:rPr>
                    <w:t xml:space="preserve"> / 13</w:t>
                  </w:r>
                </w:p>
              </w:tc>
            </w:tr>
          </w:tbl>
          <w:p w:rsidR="0044580F" w:rsidRPr="009B103F" w:rsidRDefault="00E9051B" w:rsidP="00AF260A">
            <w:pPr>
              <w:pStyle w:val="En-tte"/>
              <w:rPr>
                <w:sz w:val="24"/>
                <w:szCs w:val="24"/>
              </w:rPr>
            </w:pP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051B" w:rsidRDefault="00E9051B" w:rsidP="005B697F">
      <w:pPr>
        <w:spacing w:after="0" w:line="240" w:lineRule="auto"/>
      </w:pPr>
      <w:r>
        <w:separator/>
      </w:r>
    </w:p>
  </w:footnote>
  <w:footnote w:type="continuationSeparator" w:id="0">
    <w:p w:rsidR="00E9051B" w:rsidRDefault="00E9051B" w:rsidP="005B697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1B21D00"/>
    <w:multiLevelType w:val="hybridMultilevel"/>
    <w:tmpl w:val="7EFC0D4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42DE0D10"/>
    <w:multiLevelType w:val="hybridMultilevel"/>
    <w:tmpl w:val="82DE20E6"/>
    <w:lvl w:ilvl="0" w:tplc="A15494E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3BA0511"/>
    <w:multiLevelType w:val="multilevel"/>
    <w:tmpl w:val="F432B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53C6248"/>
    <w:multiLevelType w:val="hybridMultilevel"/>
    <w:tmpl w:val="41EEBF7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86152D"/>
    <w:multiLevelType w:val="multilevel"/>
    <w:tmpl w:val="2AFA16C8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sz w:val="28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">
    <w:nsid w:val="48953B29"/>
    <w:multiLevelType w:val="hybridMultilevel"/>
    <w:tmpl w:val="C72EBA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8D97DAE"/>
    <w:multiLevelType w:val="hybridMultilevel"/>
    <w:tmpl w:val="A76A2B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EBC443C"/>
    <w:multiLevelType w:val="hybridMultilevel"/>
    <w:tmpl w:val="CD8609D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518C3CBF"/>
    <w:multiLevelType w:val="hybridMultilevel"/>
    <w:tmpl w:val="6B4CC780"/>
    <w:lvl w:ilvl="0" w:tplc="7AFC9B4C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/>
        <w:i w:val="0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4160EB8"/>
    <w:multiLevelType w:val="hybridMultilevel"/>
    <w:tmpl w:val="E2B00716"/>
    <w:lvl w:ilvl="0" w:tplc="4C62D046">
      <w:start w:val="1"/>
      <w:numFmt w:val="bullet"/>
      <w:pStyle w:val="pucedec1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56A53E70"/>
    <w:multiLevelType w:val="hybridMultilevel"/>
    <w:tmpl w:val="CB368352"/>
    <w:lvl w:ilvl="0" w:tplc="A28EA1E8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BC3070C"/>
    <w:multiLevelType w:val="hybridMultilevel"/>
    <w:tmpl w:val="18700494"/>
    <w:lvl w:ilvl="0" w:tplc="507C09EE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C7F407A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>
    <w:nsid w:val="62C85144"/>
    <w:multiLevelType w:val="hybridMultilevel"/>
    <w:tmpl w:val="DE005D8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67BC6420"/>
    <w:multiLevelType w:val="hybridMultilevel"/>
    <w:tmpl w:val="EEA4AB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DAA55C4"/>
    <w:multiLevelType w:val="hybridMultilevel"/>
    <w:tmpl w:val="21A4E6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0205BF2"/>
    <w:multiLevelType w:val="hybridMultilevel"/>
    <w:tmpl w:val="41EEBF7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29B783C"/>
    <w:multiLevelType w:val="hybridMultilevel"/>
    <w:tmpl w:val="C518C07A"/>
    <w:lvl w:ilvl="0" w:tplc="A15494E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"/>
  </w:num>
  <w:num w:numId="3">
    <w:abstractNumId w:val="6"/>
  </w:num>
  <w:num w:numId="4">
    <w:abstractNumId w:val="12"/>
  </w:num>
  <w:num w:numId="5">
    <w:abstractNumId w:val="7"/>
  </w:num>
  <w:num w:numId="6">
    <w:abstractNumId w:val="9"/>
  </w:num>
  <w:num w:numId="7">
    <w:abstractNumId w:val="13"/>
  </w:num>
  <w:num w:numId="8">
    <w:abstractNumId w:val="15"/>
  </w:num>
  <w:num w:numId="9">
    <w:abstractNumId w:val="5"/>
  </w:num>
  <w:num w:numId="10">
    <w:abstractNumId w:val="0"/>
  </w:num>
  <w:num w:numId="11">
    <w:abstractNumId w:val="17"/>
  </w:num>
  <w:num w:numId="12">
    <w:abstractNumId w:val="1"/>
  </w:num>
  <w:num w:numId="13">
    <w:abstractNumId w:val="14"/>
  </w:num>
  <w:num w:numId="14">
    <w:abstractNumId w:val="8"/>
  </w:num>
  <w:num w:numId="15">
    <w:abstractNumId w:val="11"/>
  </w:num>
  <w:num w:numId="16">
    <w:abstractNumId w:val="4"/>
  </w:num>
  <w:num w:numId="17">
    <w:abstractNumId w:val="9"/>
  </w:num>
  <w:num w:numId="18">
    <w:abstractNumId w:val="16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7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B697F"/>
    <w:rsid w:val="000068F9"/>
    <w:rsid w:val="00006C29"/>
    <w:rsid w:val="0001056B"/>
    <w:rsid w:val="00015D46"/>
    <w:rsid w:val="00016BD5"/>
    <w:rsid w:val="000177E4"/>
    <w:rsid w:val="00024F5F"/>
    <w:rsid w:val="00031513"/>
    <w:rsid w:val="00047F92"/>
    <w:rsid w:val="00057060"/>
    <w:rsid w:val="00061D45"/>
    <w:rsid w:val="00087CF8"/>
    <w:rsid w:val="000933EF"/>
    <w:rsid w:val="000B7280"/>
    <w:rsid w:val="000C117C"/>
    <w:rsid w:val="000C14A4"/>
    <w:rsid w:val="000C28A5"/>
    <w:rsid w:val="000C3758"/>
    <w:rsid w:val="000C5874"/>
    <w:rsid w:val="000D13D4"/>
    <w:rsid w:val="000D229E"/>
    <w:rsid w:val="000F11A5"/>
    <w:rsid w:val="000F4893"/>
    <w:rsid w:val="000F5089"/>
    <w:rsid w:val="000F5178"/>
    <w:rsid w:val="000F5617"/>
    <w:rsid w:val="000F67A0"/>
    <w:rsid w:val="00100E03"/>
    <w:rsid w:val="00102B72"/>
    <w:rsid w:val="00102EF4"/>
    <w:rsid w:val="00110478"/>
    <w:rsid w:val="0011656D"/>
    <w:rsid w:val="001242AA"/>
    <w:rsid w:val="001361A0"/>
    <w:rsid w:val="00142CDD"/>
    <w:rsid w:val="00143AFF"/>
    <w:rsid w:val="0015240F"/>
    <w:rsid w:val="00157380"/>
    <w:rsid w:val="00172893"/>
    <w:rsid w:val="0018724B"/>
    <w:rsid w:val="001B0577"/>
    <w:rsid w:val="001B7DAA"/>
    <w:rsid w:val="001C0BBF"/>
    <w:rsid w:val="001C115F"/>
    <w:rsid w:val="001C6703"/>
    <w:rsid w:val="001D55F0"/>
    <w:rsid w:val="001E11E6"/>
    <w:rsid w:val="001F46A4"/>
    <w:rsid w:val="001F54CA"/>
    <w:rsid w:val="00203DA3"/>
    <w:rsid w:val="00204F46"/>
    <w:rsid w:val="00214710"/>
    <w:rsid w:val="00217F13"/>
    <w:rsid w:val="00220E74"/>
    <w:rsid w:val="00221832"/>
    <w:rsid w:val="002258EE"/>
    <w:rsid w:val="002354B4"/>
    <w:rsid w:val="002405F7"/>
    <w:rsid w:val="002413D5"/>
    <w:rsid w:val="002502B6"/>
    <w:rsid w:val="00253839"/>
    <w:rsid w:val="00254DFD"/>
    <w:rsid w:val="0026558B"/>
    <w:rsid w:val="0027104B"/>
    <w:rsid w:val="00274C89"/>
    <w:rsid w:val="00277075"/>
    <w:rsid w:val="00280CD7"/>
    <w:rsid w:val="00293065"/>
    <w:rsid w:val="00295518"/>
    <w:rsid w:val="00295CC4"/>
    <w:rsid w:val="002966A0"/>
    <w:rsid w:val="002A7D6B"/>
    <w:rsid w:val="002C4111"/>
    <w:rsid w:val="002C5627"/>
    <w:rsid w:val="002D5EA0"/>
    <w:rsid w:val="002E0320"/>
    <w:rsid w:val="002E4E10"/>
    <w:rsid w:val="002F44FA"/>
    <w:rsid w:val="00300020"/>
    <w:rsid w:val="0030154D"/>
    <w:rsid w:val="00302498"/>
    <w:rsid w:val="003067FC"/>
    <w:rsid w:val="0030727A"/>
    <w:rsid w:val="00310A20"/>
    <w:rsid w:val="00312D46"/>
    <w:rsid w:val="00326C5D"/>
    <w:rsid w:val="00327B94"/>
    <w:rsid w:val="00337350"/>
    <w:rsid w:val="003441C4"/>
    <w:rsid w:val="00362667"/>
    <w:rsid w:val="00377EA8"/>
    <w:rsid w:val="0038695C"/>
    <w:rsid w:val="003917C2"/>
    <w:rsid w:val="003919AA"/>
    <w:rsid w:val="00394F22"/>
    <w:rsid w:val="00395147"/>
    <w:rsid w:val="003A754B"/>
    <w:rsid w:val="003B2E6B"/>
    <w:rsid w:val="003B6F3E"/>
    <w:rsid w:val="003C141C"/>
    <w:rsid w:val="003C5E42"/>
    <w:rsid w:val="003D6740"/>
    <w:rsid w:val="003E3C40"/>
    <w:rsid w:val="003E4AC4"/>
    <w:rsid w:val="003F1924"/>
    <w:rsid w:val="003F4AA4"/>
    <w:rsid w:val="00401225"/>
    <w:rsid w:val="00403BAB"/>
    <w:rsid w:val="00406CF4"/>
    <w:rsid w:val="004258F1"/>
    <w:rsid w:val="0044580F"/>
    <w:rsid w:val="00453461"/>
    <w:rsid w:val="00461D43"/>
    <w:rsid w:val="00463002"/>
    <w:rsid w:val="00467367"/>
    <w:rsid w:val="00476C02"/>
    <w:rsid w:val="00485FD6"/>
    <w:rsid w:val="004959D4"/>
    <w:rsid w:val="004A0959"/>
    <w:rsid w:val="004B36B7"/>
    <w:rsid w:val="004B3CD6"/>
    <w:rsid w:val="004B5857"/>
    <w:rsid w:val="004C0FBA"/>
    <w:rsid w:val="004C1841"/>
    <w:rsid w:val="004F35AA"/>
    <w:rsid w:val="004F35B6"/>
    <w:rsid w:val="004F53BD"/>
    <w:rsid w:val="004F6CD3"/>
    <w:rsid w:val="00501007"/>
    <w:rsid w:val="00504AE8"/>
    <w:rsid w:val="0053152B"/>
    <w:rsid w:val="00542852"/>
    <w:rsid w:val="00543FD2"/>
    <w:rsid w:val="0055017D"/>
    <w:rsid w:val="005506F3"/>
    <w:rsid w:val="00555663"/>
    <w:rsid w:val="005632FB"/>
    <w:rsid w:val="005810D5"/>
    <w:rsid w:val="00581B3B"/>
    <w:rsid w:val="00585D6E"/>
    <w:rsid w:val="005863E3"/>
    <w:rsid w:val="00587B89"/>
    <w:rsid w:val="00592D83"/>
    <w:rsid w:val="0059583C"/>
    <w:rsid w:val="005A54D4"/>
    <w:rsid w:val="005A7BF9"/>
    <w:rsid w:val="005B4049"/>
    <w:rsid w:val="005B697F"/>
    <w:rsid w:val="005B6C8C"/>
    <w:rsid w:val="005B7B1E"/>
    <w:rsid w:val="005C287F"/>
    <w:rsid w:val="005C373E"/>
    <w:rsid w:val="005C43CC"/>
    <w:rsid w:val="005C7226"/>
    <w:rsid w:val="005E3C16"/>
    <w:rsid w:val="0060132A"/>
    <w:rsid w:val="00601900"/>
    <w:rsid w:val="00603DDF"/>
    <w:rsid w:val="0060514E"/>
    <w:rsid w:val="006113F5"/>
    <w:rsid w:val="006122C6"/>
    <w:rsid w:val="00617B42"/>
    <w:rsid w:val="00620930"/>
    <w:rsid w:val="006249AA"/>
    <w:rsid w:val="0064204A"/>
    <w:rsid w:val="0064353B"/>
    <w:rsid w:val="00662ACB"/>
    <w:rsid w:val="00664002"/>
    <w:rsid w:val="00670430"/>
    <w:rsid w:val="00670526"/>
    <w:rsid w:val="00671D32"/>
    <w:rsid w:val="00681389"/>
    <w:rsid w:val="00687C77"/>
    <w:rsid w:val="006933EF"/>
    <w:rsid w:val="00695620"/>
    <w:rsid w:val="006A0A4C"/>
    <w:rsid w:val="006A4938"/>
    <w:rsid w:val="006A611E"/>
    <w:rsid w:val="006B0C4E"/>
    <w:rsid w:val="006C048E"/>
    <w:rsid w:val="006C08A4"/>
    <w:rsid w:val="006D153C"/>
    <w:rsid w:val="006D17BB"/>
    <w:rsid w:val="006D4D8F"/>
    <w:rsid w:val="006D672E"/>
    <w:rsid w:val="006E4461"/>
    <w:rsid w:val="006E72B1"/>
    <w:rsid w:val="00700548"/>
    <w:rsid w:val="00713603"/>
    <w:rsid w:val="0071557C"/>
    <w:rsid w:val="0072403E"/>
    <w:rsid w:val="00726DEC"/>
    <w:rsid w:val="00732B10"/>
    <w:rsid w:val="007542A9"/>
    <w:rsid w:val="00755B1E"/>
    <w:rsid w:val="0076099D"/>
    <w:rsid w:val="00770720"/>
    <w:rsid w:val="00772EC0"/>
    <w:rsid w:val="00774A8B"/>
    <w:rsid w:val="007757A3"/>
    <w:rsid w:val="00786EAA"/>
    <w:rsid w:val="00793954"/>
    <w:rsid w:val="00795A02"/>
    <w:rsid w:val="007A6294"/>
    <w:rsid w:val="007B2D97"/>
    <w:rsid w:val="007B4019"/>
    <w:rsid w:val="007B6706"/>
    <w:rsid w:val="007C4F46"/>
    <w:rsid w:val="007C57E4"/>
    <w:rsid w:val="007D560C"/>
    <w:rsid w:val="007E193D"/>
    <w:rsid w:val="007F6851"/>
    <w:rsid w:val="00810161"/>
    <w:rsid w:val="00810E7E"/>
    <w:rsid w:val="00812475"/>
    <w:rsid w:val="00821139"/>
    <w:rsid w:val="008222FD"/>
    <w:rsid w:val="008228AE"/>
    <w:rsid w:val="00823F07"/>
    <w:rsid w:val="0083132B"/>
    <w:rsid w:val="00835AE2"/>
    <w:rsid w:val="00836E5F"/>
    <w:rsid w:val="008378BD"/>
    <w:rsid w:val="00842EE0"/>
    <w:rsid w:val="00861665"/>
    <w:rsid w:val="00873FFB"/>
    <w:rsid w:val="00886574"/>
    <w:rsid w:val="00892ABD"/>
    <w:rsid w:val="00892CC6"/>
    <w:rsid w:val="008A2149"/>
    <w:rsid w:val="008A2B3D"/>
    <w:rsid w:val="008A51B8"/>
    <w:rsid w:val="008B7C9B"/>
    <w:rsid w:val="008C568D"/>
    <w:rsid w:val="008D01F4"/>
    <w:rsid w:val="008D2CAA"/>
    <w:rsid w:val="008D519F"/>
    <w:rsid w:val="008E2769"/>
    <w:rsid w:val="008F0077"/>
    <w:rsid w:val="009013B5"/>
    <w:rsid w:val="00901727"/>
    <w:rsid w:val="0091774E"/>
    <w:rsid w:val="00922D0D"/>
    <w:rsid w:val="00935D79"/>
    <w:rsid w:val="00936515"/>
    <w:rsid w:val="00956083"/>
    <w:rsid w:val="00965691"/>
    <w:rsid w:val="009659C3"/>
    <w:rsid w:val="00987D52"/>
    <w:rsid w:val="009A2547"/>
    <w:rsid w:val="009B103F"/>
    <w:rsid w:val="009B3B4E"/>
    <w:rsid w:val="009D1ED0"/>
    <w:rsid w:val="009E0FE5"/>
    <w:rsid w:val="009E15AE"/>
    <w:rsid w:val="009E1B59"/>
    <w:rsid w:val="009E42B7"/>
    <w:rsid w:val="009F686A"/>
    <w:rsid w:val="009F6EC3"/>
    <w:rsid w:val="009F73B9"/>
    <w:rsid w:val="00A017C9"/>
    <w:rsid w:val="00A072EF"/>
    <w:rsid w:val="00A07DD5"/>
    <w:rsid w:val="00A10420"/>
    <w:rsid w:val="00A2298B"/>
    <w:rsid w:val="00A23451"/>
    <w:rsid w:val="00A234D0"/>
    <w:rsid w:val="00A24072"/>
    <w:rsid w:val="00A2547D"/>
    <w:rsid w:val="00A34845"/>
    <w:rsid w:val="00A42827"/>
    <w:rsid w:val="00A61288"/>
    <w:rsid w:val="00A639FC"/>
    <w:rsid w:val="00A64225"/>
    <w:rsid w:val="00A776B7"/>
    <w:rsid w:val="00A834B2"/>
    <w:rsid w:val="00A923A0"/>
    <w:rsid w:val="00A94CCC"/>
    <w:rsid w:val="00AA2C54"/>
    <w:rsid w:val="00AB24C0"/>
    <w:rsid w:val="00AB4D6A"/>
    <w:rsid w:val="00AC089E"/>
    <w:rsid w:val="00AD105D"/>
    <w:rsid w:val="00AD27EA"/>
    <w:rsid w:val="00AD3C6E"/>
    <w:rsid w:val="00AD4FBA"/>
    <w:rsid w:val="00AE4BEA"/>
    <w:rsid w:val="00AF091C"/>
    <w:rsid w:val="00AF260A"/>
    <w:rsid w:val="00AF4091"/>
    <w:rsid w:val="00B03FB3"/>
    <w:rsid w:val="00B10E7A"/>
    <w:rsid w:val="00B222DC"/>
    <w:rsid w:val="00B36996"/>
    <w:rsid w:val="00B37018"/>
    <w:rsid w:val="00B54C06"/>
    <w:rsid w:val="00B66FBE"/>
    <w:rsid w:val="00B67F8E"/>
    <w:rsid w:val="00B70AD8"/>
    <w:rsid w:val="00B74682"/>
    <w:rsid w:val="00B76E1E"/>
    <w:rsid w:val="00B94D87"/>
    <w:rsid w:val="00BA50C9"/>
    <w:rsid w:val="00BB6AFD"/>
    <w:rsid w:val="00BB7DD3"/>
    <w:rsid w:val="00BC0898"/>
    <w:rsid w:val="00BC4528"/>
    <w:rsid w:val="00BC51D2"/>
    <w:rsid w:val="00BD1631"/>
    <w:rsid w:val="00BD7D90"/>
    <w:rsid w:val="00BF076C"/>
    <w:rsid w:val="00C03DF9"/>
    <w:rsid w:val="00C14107"/>
    <w:rsid w:val="00C23743"/>
    <w:rsid w:val="00C23BB1"/>
    <w:rsid w:val="00C24E71"/>
    <w:rsid w:val="00C26545"/>
    <w:rsid w:val="00C30E39"/>
    <w:rsid w:val="00C378E3"/>
    <w:rsid w:val="00C74E71"/>
    <w:rsid w:val="00C8755B"/>
    <w:rsid w:val="00C9722E"/>
    <w:rsid w:val="00CA32A3"/>
    <w:rsid w:val="00CB1127"/>
    <w:rsid w:val="00CB2958"/>
    <w:rsid w:val="00CC37F8"/>
    <w:rsid w:val="00CD666D"/>
    <w:rsid w:val="00CE02DA"/>
    <w:rsid w:val="00CE0846"/>
    <w:rsid w:val="00D0343A"/>
    <w:rsid w:val="00D1314A"/>
    <w:rsid w:val="00D15316"/>
    <w:rsid w:val="00D16EC7"/>
    <w:rsid w:val="00D201BC"/>
    <w:rsid w:val="00D3324F"/>
    <w:rsid w:val="00D3491D"/>
    <w:rsid w:val="00D34934"/>
    <w:rsid w:val="00D41059"/>
    <w:rsid w:val="00D4326E"/>
    <w:rsid w:val="00D53EBE"/>
    <w:rsid w:val="00D656AF"/>
    <w:rsid w:val="00D66151"/>
    <w:rsid w:val="00D756FD"/>
    <w:rsid w:val="00D8013E"/>
    <w:rsid w:val="00D83AAE"/>
    <w:rsid w:val="00D87F87"/>
    <w:rsid w:val="00D92695"/>
    <w:rsid w:val="00D92B17"/>
    <w:rsid w:val="00D94572"/>
    <w:rsid w:val="00D947F5"/>
    <w:rsid w:val="00D96AFD"/>
    <w:rsid w:val="00DB0B37"/>
    <w:rsid w:val="00DB409E"/>
    <w:rsid w:val="00DB447D"/>
    <w:rsid w:val="00DB52EF"/>
    <w:rsid w:val="00DD46DF"/>
    <w:rsid w:val="00DE0D23"/>
    <w:rsid w:val="00DF394B"/>
    <w:rsid w:val="00E050C3"/>
    <w:rsid w:val="00E17431"/>
    <w:rsid w:val="00E3599C"/>
    <w:rsid w:val="00E37735"/>
    <w:rsid w:val="00E45F25"/>
    <w:rsid w:val="00E51AC2"/>
    <w:rsid w:val="00E54C80"/>
    <w:rsid w:val="00E57F66"/>
    <w:rsid w:val="00E60E31"/>
    <w:rsid w:val="00E645F4"/>
    <w:rsid w:val="00E7066F"/>
    <w:rsid w:val="00E717EB"/>
    <w:rsid w:val="00E7199C"/>
    <w:rsid w:val="00E74515"/>
    <w:rsid w:val="00E82003"/>
    <w:rsid w:val="00E8255F"/>
    <w:rsid w:val="00E9051B"/>
    <w:rsid w:val="00E914D4"/>
    <w:rsid w:val="00E964A1"/>
    <w:rsid w:val="00EA15AE"/>
    <w:rsid w:val="00EA2382"/>
    <w:rsid w:val="00EA7385"/>
    <w:rsid w:val="00EB53B9"/>
    <w:rsid w:val="00EB6D39"/>
    <w:rsid w:val="00EC1918"/>
    <w:rsid w:val="00EC3AAF"/>
    <w:rsid w:val="00EE751A"/>
    <w:rsid w:val="00F05BE7"/>
    <w:rsid w:val="00F0788B"/>
    <w:rsid w:val="00F11206"/>
    <w:rsid w:val="00F219B4"/>
    <w:rsid w:val="00F35A34"/>
    <w:rsid w:val="00F41AB0"/>
    <w:rsid w:val="00F44380"/>
    <w:rsid w:val="00F53FE6"/>
    <w:rsid w:val="00F63942"/>
    <w:rsid w:val="00F65ED6"/>
    <w:rsid w:val="00F6618B"/>
    <w:rsid w:val="00F66C8B"/>
    <w:rsid w:val="00F710AE"/>
    <w:rsid w:val="00F960CC"/>
    <w:rsid w:val="00F9648D"/>
    <w:rsid w:val="00F96FC2"/>
    <w:rsid w:val="00FB179A"/>
    <w:rsid w:val="00FB21F8"/>
    <w:rsid w:val="00FB4EA6"/>
    <w:rsid w:val="00FC0FED"/>
    <w:rsid w:val="00FC3670"/>
    <w:rsid w:val="00FD1565"/>
    <w:rsid w:val="00FD2369"/>
    <w:rsid w:val="00FD3F5C"/>
    <w:rsid w:val="00FD5A7A"/>
    <w:rsid w:val="00FE310A"/>
    <w:rsid w:val="00FE4BD3"/>
    <w:rsid w:val="00FE77BE"/>
    <w:rsid w:val="00FE7F2D"/>
    <w:rsid w:val="00FF09CA"/>
    <w:rsid w:val="00FF44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8" fillcolor="white">
      <v:fill color="white"/>
      <v:stroke weight="1.5pt"/>
      <o:colormru v:ext="edit" colors="#ffc"/>
    </o:shapedefaults>
    <o:shapelayout v:ext="edit">
      <o:idmap v:ext="edit" data="1"/>
      <o:rules v:ext="edit">
        <o:r id="V:Rule1" type="callout" idref="#_x0000_s1128"/>
        <o:r id="V:Rule2" type="callout" idref="#_x0000_s1130"/>
        <o:r id="V:Rule3" type="callout" idref="#_x0000_s1035"/>
        <o:r id="V:Rule4" type="callout" idref="#_x0000_s1045"/>
        <o:r id="V:Rule5" type="callout" idref="#_x0000_s1036"/>
        <o:r id="V:Rule6" type="callout" idref="#_x0000_s1046"/>
        <o:r id="V:Rule7" type="callout" idref="#_x0000_s1084"/>
        <o:r id="V:Rule8" type="callout" idref="#_x0000_s1040"/>
        <o:r id="V:Rule9" type="callout" idref="#_x0000_s1042"/>
        <o:r id="V:Rule10" type="callout" idref="#_x0000_s1044"/>
        <o:r id="V:Rule11" type="callout" idref="#_x0000_s1034"/>
        <o:r id="V:Rule12" type="callout" idref="#_x0000_s1033"/>
        <o:r id="V:Rule13" type="callout" idref="#_x0000_s1032"/>
        <o:r id="V:Rule14" type="callout" idref="#_x0000_s1041"/>
        <o:r id="V:Rule15" type="callout" idref="#_x0000_s1072"/>
        <o:r id="V:Rule16" type="callout" idref="#_x0000_s1074"/>
        <o:r id="V:Rule17" type="callout" idref="#_x0000_s1075"/>
        <o:r id="V:Rule18" type="callout" idref="#_x0000_s1054"/>
        <o:r id="V:Rule19" type="callout" idref="#_x0000_s1065"/>
        <o:r id="V:Rule20" type="callout" idref="#_x0000_s1066"/>
        <o:r id="V:Rule21" type="callout" idref="#_x0000_s1088"/>
        <o:r id="V:Rule22" type="callout" idref="#_x0000_s1067"/>
        <o:r id="V:Rule23" type="callout" idref="#_x0000_s1260"/>
        <o:r id="V:Rule24" type="callout" idref="#_x0000_s1091"/>
        <o:r id="V:Rule25" type="callout" idref="#_x0000_s1100"/>
        <o:r id="V:Rule26" type="callout" idref="#_x0000_s1099"/>
        <o:r id="V:Rule27" type="callout" idref="#_x0000_s1098"/>
        <o:r id="V:Rule28" type="callout" idref="#_x0000_s1103"/>
        <o:r id="V:Rule29" type="callout" idref="#_x0000_s1118"/>
        <o:r id="V:Rule30" type="callout" idref="#_x0000_s1096"/>
        <o:r id="V:Rule31" type="callout" idref="#_x0000_s1097"/>
        <o:r id="V:Rule32" type="callout" idref="#_x0000_s1092"/>
        <o:r id="V:Rule33" type="connector" idref="#_x0000_s1224"/>
        <o:r id="V:Rule34" type="connector" idref="#_x0000_s1233"/>
        <o:r id="V:Rule35" type="connector" idref="#_x0000_s1167"/>
        <o:r id="V:Rule36" type="connector" idref="#_x0000_s1212"/>
        <o:r id="V:Rule37" type="connector" idref="#_x0000_s1137"/>
        <o:r id="V:Rule38" type="connector" idref="#_x0000_s1200"/>
        <o:r id="V:Rule39" type="connector" idref="#_x0000_s1038"/>
        <o:r id="V:Rule40" type="connector" idref="#_x0000_s1192"/>
        <o:r id="V:Rule41" type="connector" idref="#_x0000_s1207"/>
        <o:r id="V:Rule42" type="connector" idref="#_x0000_s1058"/>
        <o:r id="V:Rule43" type="connector" idref="#_x0000_s1171"/>
        <o:r id="V:Rule44" type="connector" idref="#_x0000_s1055"/>
        <o:r id="V:Rule45" type="connector" idref="#_x0000_s1095"/>
        <o:r id="V:Rule46" type="connector" idref="#_x0000_s1143"/>
        <o:r id="V:Rule47" type="connector" idref="#_x0000_s1220"/>
        <o:r id="V:Rule48" type="connector" idref="#_x0000_s1182"/>
        <o:r id="V:Rule49" type="connector" idref="#_x0000_s1177"/>
        <o:r id="V:Rule50" type="connector" idref="#_x0000_s1227"/>
        <o:r id="V:Rule51" type="connector" idref="#_x0000_s1234"/>
        <o:r id="V:Rule52" type="connector" idref="#_x0000_s1204"/>
        <o:r id="V:Rule53" type="connector" idref="#_x0000_s1116"/>
        <o:r id="V:Rule54" type="connector" idref="#_x0000_s1197"/>
        <o:r id="V:Rule55" type="connector" idref="#_x0000_s1037"/>
        <o:r id="V:Rule56" type="connector" idref="#_x0000_s1061"/>
        <o:r id="V:Rule57" type="connector" idref="#_x0000_s1185"/>
        <o:r id="V:Rule58" type="connector" idref="#_x0000_s1153"/>
        <o:r id="V:Rule59" type="connector" idref="#_x0000_s1217"/>
        <o:r id="V:Rule60" type="connector" idref="#_x0000_s1056"/>
        <o:r id="V:Rule61" type="connector" idref="#_x0000_s114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1531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B69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B697F"/>
  </w:style>
  <w:style w:type="paragraph" w:styleId="Pieddepage">
    <w:name w:val="footer"/>
    <w:basedOn w:val="Normal"/>
    <w:link w:val="PieddepageCar"/>
    <w:uiPriority w:val="99"/>
    <w:unhideWhenUsed/>
    <w:rsid w:val="005B69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B697F"/>
  </w:style>
  <w:style w:type="paragraph" w:styleId="Textedebulles">
    <w:name w:val="Balloon Text"/>
    <w:basedOn w:val="Normal"/>
    <w:link w:val="TextedebullesCar"/>
    <w:uiPriority w:val="99"/>
    <w:semiHidden/>
    <w:unhideWhenUsed/>
    <w:rsid w:val="005B69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B697F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30154D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F964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textecourant">
    <w:name w:val="texte courant"/>
    <w:basedOn w:val="Paragraphedeliste"/>
    <w:link w:val="textecourantCar"/>
    <w:qFormat/>
    <w:rsid w:val="004F35B6"/>
    <w:pPr>
      <w:spacing w:after="60" w:line="240" w:lineRule="auto"/>
      <w:ind w:left="709"/>
      <w:contextualSpacing w:val="0"/>
      <w:jc w:val="both"/>
    </w:pPr>
    <w:rPr>
      <w:rFonts w:ascii="Arial" w:eastAsia="Calibri" w:hAnsi="Arial" w:cs="Times New Roman"/>
      <w:noProof/>
      <w:sz w:val="24"/>
    </w:rPr>
  </w:style>
  <w:style w:type="character" w:customStyle="1" w:styleId="textecourantCar">
    <w:name w:val="texte courant Car"/>
    <w:basedOn w:val="Policepardfaut"/>
    <w:link w:val="textecourant"/>
    <w:rsid w:val="004F35B6"/>
    <w:rPr>
      <w:rFonts w:ascii="Arial" w:eastAsia="Calibri" w:hAnsi="Arial" w:cs="Times New Roman"/>
      <w:noProof/>
      <w:sz w:val="24"/>
    </w:rPr>
  </w:style>
  <w:style w:type="paragraph" w:styleId="Lgende">
    <w:name w:val="caption"/>
    <w:basedOn w:val="Normal"/>
    <w:next w:val="Normal"/>
    <w:uiPriority w:val="35"/>
    <w:unhideWhenUsed/>
    <w:qFormat/>
    <w:rsid w:val="004F35B6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60" w:after="60" w:line="240" w:lineRule="auto"/>
      <w:ind w:left="1701" w:right="1701"/>
      <w:jc w:val="center"/>
    </w:pPr>
    <w:rPr>
      <w:rFonts w:ascii="Arial" w:hAnsi="Arial"/>
      <w:b/>
      <w:bCs/>
      <w:i/>
      <w:sz w:val="20"/>
      <w:szCs w:val="18"/>
    </w:rPr>
  </w:style>
  <w:style w:type="paragraph" w:customStyle="1" w:styleId="pucedec1">
    <w:name w:val="puce dec 1"/>
    <w:basedOn w:val="textecourant"/>
    <w:link w:val="pucedec1Car"/>
    <w:qFormat/>
    <w:rsid w:val="004F35B6"/>
    <w:pPr>
      <w:numPr>
        <w:numId w:val="6"/>
      </w:numPr>
      <w:spacing w:after="20"/>
    </w:pPr>
  </w:style>
  <w:style w:type="character" w:customStyle="1" w:styleId="pucedec1Car">
    <w:name w:val="puce dec 1 Car"/>
    <w:basedOn w:val="textecourantCar"/>
    <w:link w:val="pucedec1"/>
    <w:rsid w:val="004F35B6"/>
    <w:rPr>
      <w:rFonts w:ascii="Arial" w:eastAsia="Calibri" w:hAnsi="Arial" w:cs="Times New Roman"/>
      <w:noProof/>
      <w:sz w:val="24"/>
    </w:rPr>
  </w:style>
  <w:style w:type="character" w:styleId="Textedelespacerserv">
    <w:name w:val="Placeholder Text"/>
    <w:basedOn w:val="Policepardfaut"/>
    <w:uiPriority w:val="99"/>
    <w:semiHidden/>
    <w:rsid w:val="00E37735"/>
    <w:rPr>
      <w:color w:val="808080"/>
    </w:rPr>
  </w:style>
  <w:style w:type="table" w:styleId="Grilledutableau">
    <w:name w:val="Table Grid"/>
    <w:basedOn w:val="TableauNormal"/>
    <w:uiPriority w:val="59"/>
    <w:rsid w:val="00AF26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450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88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123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814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772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897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126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42" Type="http://schemas.openxmlformats.org/officeDocument/2006/relationships/image" Target="media/image34.png"/><Relationship Id="rId47" Type="http://schemas.openxmlformats.org/officeDocument/2006/relationships/image" Target="media/image38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image" Target="media/image36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4998858-C237-496C-8F66-98328F0F56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608</Words>
  <Characters>3345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benedicte</dc:creator>
  <cp:lastModifiedBy>Nathalie Le-Pareux</cp:lastModifiedBy>
  <cp:revision>6</cp:revision>
  <cp:lastPrinted>2014-12-09T13:31:00Z</cp:lastPrinted>
  <dcterms:created xsi:type="dcterms:W3CDTF">2015-01-20T11:29:00Z</dcterms:created>
  <dcterms:modified xsi:type="dcterms:W3CDTF">2015-01-26T14:58:00Z</dcterms:modified>
</cp:coreProperties>
</file>