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FC" w:rsidRDefault="004E24FC" w:rsidP="004E24F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Question 1.1</w:t>
      </w:r>
      <w:r w:rsidRPr="00376C22">
        <w:rPr>
          <w:rFonts w:ascii="Arial" w:hAnsi="Arial" w:cs="Arial"/>
          <w:b/>
          <w:sz w:val="24"/>
          <w:szCs w:val="24"/>
          <w:u w:val="single"/>
        </w:rPr>
        <w:t xml:space="preserve"> : </w:t>
      </w:r>
    </w:p>
    <w:p w:rsidR="00FF1751" w:rsidRDefault="00FF1751" w:rsidP="0082505D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FF1751">
        <w:rPr>
          <w:rFonts w:ascii="Arial" w:hAnsi="Arial" w:cs="Arial"/>
          <w:color w:val="002060"/>
          <w:sz w:val="24"/>
          <w:szCs w:val="24"/>
        </w:rPr>
        <w:t>La série à produire est de 5 x 200 000 pièces = 1 000 000 de pièces.</w:t>
      </w:r>
    </w:p>
    <w:p w:rsidR="00FA65FA" w:rsidRPr="00FF1751" w:rsidRDefault="00FA65FA" w:rsidP="0082505D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:rsidR="00FF1751" w:rsidRPr="00FF1751" w:rsidRDefault="00FF1751" w:rsidP="0082505D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FF1751">
        <w:rPr>
          <w:rFonts w:ascii="Arial" w:hAnsi="Arial" w:cs="Arial"/>
          <w:color w:val="002060"/>
          <w:sz w:val="24"/>
          <w:szCs w:val="24"/>
        </w:rPr>
        <w:t>Pour une série de 1 000 000 de pièces en injection plastique le coût unitaire est de 0,174 €, par usinage le coût unitaire est de 0,319 €.</w:t>
      </w:r>
    </w:p>
    <w:p w:rsidR="00FF1751" w:rsidRPr="00FF1751" w:rsidRDefault="00FF1751" w:rsidP="0082505D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FF1751">
        <w:rPr>
          <w:rFonts w:ascii="Arial" w:hAnsi="Arial" w:cs="Arial"/>
          <w:color w:val="002060"/>
          <w:sz w:val="24"/>
          <w:szCs w:val="24"/>
        </w:rPr>
        <w:t>Le procédé</w:t>
      </w:r>
      <w:r w:rsidR="004E24FC" w:rsidRPr="00FF1751">
        <w:rPr>
          <w:rFonts w:ascii="Arial" w:hAnsi="Arial" w:cs="Arial"/>
          <w:color w:val="002060"/>
          <w:sz w:val="24"/>
          <w:szCs w:val="24"/>
        </w:rPr>
        <w:t xml:space="preserve"> d'injection plastique est</w:t>
      </w:r>
      <w:r w:rsidRPr="00FF1751">
        <w:rPr>
          <w:rFonts w:ascii="Arial" w:hAnsi="Arial" w:cs="Arial"/>
          <w:color w:val="002060"/>
          <w:sz w:val="24"/>
          <w:szCs w:val="24"/>
        </w:rPr>
        <w:t xml:space="preserve"> le</w:t>
      </w:r>
      <w:r w:rsidR="004E24FC" w:rsidRPr="00FF1751">
        <w:rPr>
          <w:rFonts w:ascii="Arial" w:hAnsi="Arial" w:cs="Arial"/>
          <w:color w:val="002060"/>
          <w:sz w:val="24"/>
          <w:szCs w:val="24"/>
        </w:rPr>
        <w:t xml:space="preserve"> </w:t>
      </w:r>
      <w:r w:rsidRPr="00FF1751">
        <w:rPr>
          <w:rFonts w:ascii="Arial" w:hAnsi="Arial" w:cs="Arial"/>
          <w:color w:val="002060"/>
          <w:sz w:val="24"/>
          <w:szCs w:val="24"/>
        </w:rPr>
        <w:t xml:space="preserve">plus économiquement rentable pour la série de </w:t>
      </w:r>
    </w:p>
    <w:p w:rsidR="004E24FC" w:rsidRPr="00FF1751" w:rsidRDefault="00FF1751" w:rsidP="0082505D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FF1751">
        <w:rPr>
          <w:rFonts w:ascii="Arial" w:hAnsi="Arial" w:cs="Arial"/>
          <w:color w:val="002060"/>
          <w:sz w:val="24"/>
          <w:szCs w:val="24"/>
        </w:rPr>
        <w:t>1 000 000 de pièces.</w:t>
      </w:r>
    </w:p>
    <w:p w:rsidR="004E24FC" w:rsidRPr="00FF1751" w:rsidRDefault="004E24FC" w:rsidP="0082505D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376C22" w:rsidRDefault="00066C4D" w:rsidP="00376C2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76C22">
        <w:rPr>
          <w:rFonts w:ascii="Arial" w:hAnsi="Arial" w:cs="Arial"/>
          <w:b/>
          <w:sz w:val="24"/>
          <w:szCs w:val="24"/>
          <w:u w:val="single"/>
        </w:rPr>
        <w:t>Question 1.2</w:t>
      </w:r>
      <w:r w:rsidR="00BD736A" w:rsidRPr="00376C22">
        <w:rPr>
          <w:rFonts w:ascii="Arial" w:hAnsi="Arial" w:cs="Arial"/>
          <w:b/>
          <w:sz w:val="24"/>
          <w:szCs w:val="24"/>
          <w:u w:val="single"/>
        </w:rPr>
        <w:t xml:space="preserve"> :</w:t>
      </w:r>
      <w:r w:rsidRPr="00376C2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76C22" w:rsidRPr="00FF650D" w:rsidRDefault="00376C22" w:rsidP="00376C2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76"/>
        <w:gridCol w:w="2381"/>
        <w:gridCol w:w="2382"/>
        <w:gridCol w:w="2382"/>
      </w:tblGrid>
      <w:tr w:rsidR="00376C22" w:rsidRPr="00376C22" w:rsidTr="004723C2">
        <w:tc>
          <w:tcPr>
            <w:tcW w:w="3276" w:type="dxa"/>
          </w:tcPr>
          <w:p w:rsidR="00376C22" w:rsidRPr="00DE35DD" w:rsidRDefault="00376C22" w:rsidP="00376C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35DD">
              <w:rPr>
                <w:rFonts w:ascii="Arial" w:hAnsi="Arial" w:cs="Arial"/>
                <w:b/>
                <w:sz w:val="24"/>
                <w:szCs w:val="24"/>
              </w:rPr>
              <w:t>Spécification</w:t>
            </w:r>
          </w:p>
        </w:tc>
        <w:tc>
          <w:tcPr>
            <w:tcW w:w="2381" w:type="dxa"/>
          </w:tcPr>
          <w:p w:rsidR="00376C22" w:rsidRPr="00DE35DD" w:rsidRDefault="00376C22" w:rsidP="00DE35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35DD">
              <w:rPr>
                <w:rFonts w:ascii="Arial" w:hAnsi="Arial" w:cs="Arial"/>
                <w:b/>
                <w:sz w:val="24"/>
                <w:szCs w:val="24"/>
              </w:rPr>
              <w:t>Solution 1</w:t>
            </w:r>
          </w:p>
        </w:tc>
        <w:tc>
          <w:tcPr>
            <w:tcW w:w="2382" w:type="dxa"/>
          </w:tcPr>
          <w:p w:rsidR="00376C22" w:rsidRPr="00DE35DD" w:rsidRDefault="00376C22" w:rsidP="00DE35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35DD">
              <w:rPr>
                <w:rFonts w:ascii="Arial" w:hAnsi="Arial" w:cs="Arial"/>
                <w:b/>
                <w:sz w:val="24"/>
                <w:szCs w:val="24"/>
              </w:rPr>
              <w:t>Solution 2</w:t>
            </w:r>
          </w:p>
        </w:tc>
        <w:tc>
          <w:tcPr>
            <w:tcW w:w="2382" w:type="dxa"/>
          </w:tcPr>
          <w:p w:rsidR="00376C22" w:rsidRPr="00DE35DD" w:rsidRDefault="00376C22" w:rsidP="00DE35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35DD">
              <w:rPr>
                <w:rFonts w:ascii="Arial" w:hAnsi="Arial" w:cs="Arial"/>
                <w:b/>
                <w:sz w:val="24"/>
                <w:szCs w:val="24"/>
              </w:rPr>
              <w:t>Solution 3</w:t>
            </w:r>
          </w:p>
        </w:tc>
      </w:tr>
      <w:tr w:rsidR="009B3828" w:rsidRPr="00376C22" w:rsidTr="004723C2">
        <w:tc>
          <w:tcPr>
            <w:tcW w:w="3276" w:type="dxa"/>
            <w:vMerge w:val="restart"/>
            <w:vAlign w:val="center"/>
          </w:tcPr>
          <w:p w:rsidR="009B3828" w:rsidRPr="00DE35DD" w:rsidRDefault="009B3828" w:rsidP="004723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828" w:rsidRDefault="009B3828" w:rsidP="004723C2">
            <w:pPr>
              <w:rPr>
                <w:rFonts w:ascii="Arial" w:hAnsi="Arial" w:cs="Arial"/>
              </w:rPr>
            </w:pPr>
          </w:p>
          <w:p w:rsidR="009B3828" w:rsidRDefault="009B3828" w:rsidP="004723C2">
            <w:pPr>
              <w:rPr>
                <w:rFonts w:ascii="Arial" w:hAnsi="Arial" w:cs="Arial"/>
              </w:rPr>
            </w:pPr>
          </w:p>
          <w:p w:rsidR="009B3828" w:rsidRDefault="009B3828" w:rsidP="004723C2">
            <w:pPr>
              <w:rPr>
                <w:rFonts w:ascii="Arial" w:hAnsi="Arial" w:cs="Arial"/>
              </w:rPr>
            </w:pPr>
          </w:p>
          <w:p w:rsidR="009B3828" w:rsidRPr="004723C2" w:rsidRDefault="009B3828" w:rsidP="00472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-702310</wp:posOffset>
                  </wp:positionV>
                  <wp:extent cx="1038225" cy="409575"/>
                  <wp:effectExtent l="19050" t="0" r="9525" b="0"/>
                  <wp:wrapTight wrapText="bothSides">
                    <wp:wrapPolygon edited="0">
                      <wp:start x="-396" y="0"/>
                      <wp:lineTo x="-396" y="21098"/>
                      <wp:lineTo x="21798" y="21098"/>
                      <wp:lineTo x="21798" y="0"/>
                      <wp:lineTo x="-396" y="0"/>
                    </wp:wrapPolygon>
                  </wp:wrapTight>
                  <wp:docPr id="2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23C2">
              <w:rPr>
                <w:rFonts w:ascii="Arial" w:hAnsi="Arial" w:cs="Arial"/>
              </w:rPr>
              <w:t>Justifier si réponse NON</w:t>
            </w:r>
            <w:r>
              <w:rPr>
                <w:rFonts w:ascii="Arial" w:hAnsi="Arial" w:cs="Arial"/>
              </w:rPr>
              <w:t xml:space="preserve"> </w:t>
            </w:r>
            <w:r w:rsidRPr="009B3828">
              <w:rPr>
                <w:rFonts w:ascii="Arial" w:hAnsi="Arial" w:cs="Arial"/>
              </w:rPr>
              <w:sym w:font="Wingdings" w:char="F0E0"/>
            </w:r>
          </w:p>
        </w:tc>
        <w:tc>
          <w:tcPr>
            <w:tcW w:w="2381" w:type="dxa"/>
          </w:tcPr>
          <w:p w:rsidR="009B3828" w:rsidRDefault="009B3828" w:rsidP="004108F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76C22">
              <w:rPr>
                <w:rFonts w:ascii="Arial" w:hAnsi="Arial" w:cs="Arial"/>
                <w:sz w:val="40"/>
                <w:szCs w:val="40"/>
              </w:rPr>
              <w:sym w:font="Wingdings" w:char="F06F"/>
            </w:r>
            <w:r>
              <w:rPr>
                <w:rFonts w:ascii="Arial" w:hAnsi="Arial" w:cs="Arial"/>
                <w:sz w:val="40"/>
                <w:szCs w:val="40"/>
              </w:rPr>
              <w:t xml:space="preserve">      </w:t>
            </w:r>
            <w:r w:rsidR="00FA65FA" w:rsidRPr="00FA65FA">
              <w:rPr>
                <w:rFonts w:ascii="Arial" w:hAnsi="Arial" w:cs="Arial"/>
                <w:color w:val="4F81BD" w:themeColor="accent1"/>
                <w:sz w:val="40"/>
                <w:szCs w:val="40"/>
              </w:rPr>
              <w:sym w:font="Wingdings" w:char="F078"/>
            </w:r>
          </w:p>
          <w:p w:rsidR="009B3828" w:rsidRPr="00376C22" w:rsidRDefault="009B3828" w:rsidP="009B3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DD">
              <w:rPr>
                <w:rFonts w:ascii="Arial" w:hAnsi="Arial" w:cs="Arial"/>
                <w:sz w:val="24"/>
                <w:szCs w:val="24"/>
              </w:rPr>
              <w:t xml:space="preserve">oui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E35DD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  <w:tc>
          <w:tcPr>
            <w:tcW w:w="2382" w:type="dxa"/>
          </w:tcPr>
          <w:p w:rsidR="009B3828" w:rsidRDefault="009B3828" w:rsidP="004108F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76C22">
              <w:rPr>
                <w:rFonts w:ascii="Arial" w:hAnsi="Arial" w:cs="Arial"/>
                <w:sz w:val="40"/>
                <w:szCs w:val="40"/>
              </w:rPr>
              <w:sym w:font="Wingdings" w:char="F06F"/>
            </w:r>
            <w:r>
              <w:rPr>
                <w:rFonts w:ascii="Arial" w:hAnsi="Arial" w:cs="Arial"/>
                <w:sz w:val="40"/>
                <w:szCs w:val="40"/>
              </w:rPr>
              <w:t xml:space="preserve">      </w:t>
            </w:r>
            <w:r w:rsidR="00FA65FA" w:rsidRPr="00FA65FA">
              <w:rPr>
                <w:rFonts w:ascii="Arial" w:hAnsi="Arial" w:cs="Arial"/>
                <w:color w:val="4F81BD" w:themeColor="accent1"/>
                <w:sz w:val="40"/>
                <w:szCs w:val="40"/>
              </w:rPr>
              <w:sym w:font="Wingdings" w:char="F078"/>
            </w:r>
          </w:p>
          <w:p w:rsidR="009B3828" w:rsidRPr="00376C22" w:rsidRDefault="009B3828" w:rsidP="00410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DD">
              <w:rPr>
                <w:rFonts w:ascii="Arial" w:hAnsi="Arial" w:cs="Arial"/>
                <w:sz w:val="24"/>
                <w:szCs w:val="24"/>
              </w:rPr>
              <w:t xml:space="preserve">oui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E35DD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  <w:tc>
          <w:tcPr>
            <w:tcW w:w="2382" w:type="dxa"/>
          </w:tcPr>
          <w:p w:rsidR="009B3828" w:rsidRDefault="00244E2D" w:rsidP="004108F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A65FA">
              <w:rPr>
                <w:rFonts w:ascii="Arial" w:hAnsi="Arial" w:cs="Arial"/>
                <w:color w:val="4F81BD" w:themeColor="accent1"/>
                <w:sz w:val="40"/>
                <w:szCs w:val="40"/>
              </w:rPr>
              <w:sym w:font="Wingdings" w:char="F078"/>
            </w:r>
            <w:r w:rsidR="009B3828">
              <w:rPr>
                <w:rFonts w:ascii="Arial" w:hAnsi="Arial" w:cs="Arial"/>
                <w:sz w:val="40"/>
                <w:szCs w:val="40"/>
              </w:rPr>
              <w:t xml:space="preserve">      </w:t>
            </w:r>
            <w:r w:rsidR="009B3828" w:rsidRPr="00376C22">
              <w:rPr>
                <w:rFonts w:ascii="Arial" w:hAnsi="Arial" w:cs="Arial"/>
                <w:sz w:val="40"/>
                <w:szCs w:val="40"/>
              </w:rPr>
              <w:sym w:font="Wingdings" w:char="F06F"/>
            </w:r>
          </w:p>
          <w:p w:rsidR="009B3828" w:rsidRPr="00376C22" w:rsidRDefault="009B3828" w:rsidP="00410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DD">
              <w:rPr>
                <w:rFonts w:ascii="Arial" w:hAnsi="Arial" w:cs="Arial"/>
                <w:sz w:val="24"/>
                <w:szCs w:val="24"/>
              </w:rPr>
              <w:t xml:space="preserve">oui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E35DD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</w:tr>
      <w:tr w:rsidR="009B3828" w:rsidRPr="00376C22" w:rsidTr="004723C2">
        <w:tc>
          <w:tcPr>
            <w:tcW w:w="3276" w:type="dxa"/>
            <w:vMerge/>
            <w:vAlign w:val="center"/>
          </w:tcPr>
          <w:p w:rsidR="009B3828" w:rsidRPr="00DE35DD" w:rsidRDefault="009B3828" w:rsidP="004723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7500DC" w:rsidRDefault="007500DC" w:rsidP="007500DC">
            <w:pPr>
              <w:rPr>
                <w:rFonts w:ascii="Arial" w:hAnsi="Arial" w:cs="Arial"/>
                <w:sz w:val="40"/>
                <w:szCs w:val="40"/>
              </w:rPr>
            </w:pPr>
            <w:r w:rsidRPr="00244E2D">
              <w:rPr>
                <w:rFonts w:ascii="Arial" w:hAnsi="Arial" w:cs="Arial"/>
                <w:color w:val="002060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e plan de joint passe par le Ø 7.</w:t>
            </w:r>
          </w:p>
          <w:p w:rsidR="009B3828" w:rsidRPr="00376C22" w:rsidRDefault="009B3828" w:rsidP="008250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382" w:type="dxa"/>
          </w:tcPr>
          <w:p w:rsidR="007500DC" w:rsidRDefault="007500DC" w:rsidP="007500DC">
            <w:pPr>
              <w:rPr>
                <w:rFonts w:ascii="Arial" w:hAnsi="Arial" w:cs="Arial"/>
                <w:sz w:val="40"/>
                <w:szCs w:val="40"/>
              </w:rPr>
            </w:pPr>
            <w:r w:rsidRPr="00244E2D">
              <w:rPr>
                <w:rFonts w:ascii="Arial" w:hAnsi="Arial" w:cs="Arial"/>
                <w:color w:val="002060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e plan de joint passe par le Ø 7.</w:t>
            </w:r>
          </w:p>
          <w:p w:rsidR="009B3828" w:rsidRPr="00376C22" w:rsidRDefault="009B3828" w:rsidP="004108F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382" w:type="dxa"/>
          </w:tcPr>
          <w:p w:rsidR="009B3828" w:rsidRPr="00376C22" w:rsidRDefault="009B3828" w:rsidP="004108F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B3828" w:rsidRPr="00376C22" w:rsidTr="004723C2">
        <w:tc>
          <w:tcPr>
            <w:tcW w:w="3276" w:type="dxa"/>
            <w:vMerge w:val="restart"/>
            <w:vAlign w:val="center"/>
          </w:tcPr>
          <w:p w:rsidR="009B3828" w:rsidRPr="00DE35DD" w:rsidRDefault="009B3828" w:rsidP="004723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828" w:rsidRPr="00DE35DD" w:rsidRDefault="009B3828" w:rsidP="004723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924050" cy="419100"/>
                  <wp:effectExtent l="19050" t="0" r="0" b="0"/>
                  <wp:docPr id="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828" w:rsidRPr="00DE35DD" w:rsidRDefault="009B3828" w:rsidP="004723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828" w:rsidRPr="00DE35DD" w:rsidRDefault="009B3828" w:rsidP="004723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828" w:rsidRPr="004723C2" w:rsidRDefault="009B3828" w:rsidP="004723C2">
            <w:pPr>
              <w:rPr>
                <w:rFonts w:ascii="Arial" w:hAnsi="Arial" w:cs="Arial"/>
                <w:b/>
              </w:rPr>
            </w:pPr>
            <w:r w:rsidRPr="004723C2">
              <w:rPr>
                <w:rFonts w:ascii="Arial" w:hAnsi="Arial" w:cs="Arial"/>
              </w:rPr>
              <w:t>Justifier si réponse NON</w:t>
            </w:r>
            <w:r>
              <w:rPr>
                <w:rFonts w:ascii="Arial" w:hAnsi="Arial" w:cs="Arial"/>
              </w:rPr>
              <w:t xml:space="preserve"> </w:t>
            </w:r>
            <w:r w:rsidRPr="009B3828">
              <w:rPr>
                <w:rFonts w:ascii="Arial" w:hAnsi="Arial" w:cs="Arial"/>
              </w:rPr>
              <w:sym w:font="Wingdings" w:char="F0E0"/>
            </w:r>
          </w:p>
        </w:tc>
        <w:tc>
          <w:tcPr>
            <w:tcW w:w="2381" w:type="dxa"/>
          </w:tcPr>
          <w:p w:rsidR="009B3828" w:rsidRDefault="009B3828" w:rsidP="004108F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76C22">
              <w:rPr>
                <w:rFonts w:ascii="Arial" w:hAnsi="Arial" w:cs="Arial"/>
                <w:sz w:val="40"/>
                <w:szCs w:val="40"/>
              </w:rPr>
              <w:sym w:font="Wingdings" w:char="F06F"/>
            </w:r>
            <w:r>
              <w:rPr>
                <w:rFonts w:ascii="Arial" w:hAnsi="Arial" w:cs="Arial"/>
                <w:sz w:val="40"/>
                <w:szCs w:val="40"/>
              </w:rPr>
              <w:t xml:space="preserve">      </w:t>
            </w:r>
            <w:r w:rsidR="00244E2D" w:rsidRPr="00FA65FA">
              <w:rPr>
                <w:rFonts w:ascii="Arial" w:hAnsi="Arial" w:cs="Arial"/>
                <w:color w:val="4F81BD" w:themeColor="accent1"/>
                <w:sz w:val="40"/>
                <w:szCs w:val="40"/>
              </w:rPr>
              <w:sym w:font="Wingdings" w:char="F078"/>
            </w:r>
          </w:p>
          <w:p w:rsidR="009B3828" w:rsidRPr="00376C22" w:rsidRDefault="009B3828" w:rsidP="009B3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DD">
              <w:rPr>
                <w:rFonts w:ascii="Arial" w:hAnsi="Arial" w:cs="Arial"/>
                <w:sz w:val="24"/>
                <w:szCs w:val="24"/>
              </w:rPr>
              <w:t xml:space="preserve">oui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E35DD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  <w:tc>
          <w:tcPr>
            <w:tcW w:w="2382" w:type="dxa"/>
          </w:tcPr>
          <w:p w:rsidR="009B3828" w:rsidRDefault="009B3828" w:rsidP="004108F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76C22">
              <w:rPr>
                <w:rFonts w:ascii="Arial" w:hAnsi="Arial" w:cs="Arial"/>
                <w:sz w:val="40"/>
                <w:szCs w:val="40"/>
              </w:rPr>
              <w:sym w:font="Wingdings" w:char="F06F"/>
            </w:r>
            <w:r>
              <w:rPr>
                <w:rFonts w:ascii="Arial" w:hAnsi="Arial" w:cs="Arial"/>
                <w:sz w:val="40"/>
                <w:szCs w:val="40"/>
              </w:rPr>
              <w:t xml:space="preserve">      </w:t>
            </w:r>
            <w:r w:rsidR="00244E2D" w:rsidRPr="00FA65FA">
              <w:rPr>
                <w:rFonts w:ascii="Arial" w:hAnsi="Arial" w:cs="Arial"/>
                <w:color w:val="4F81BD" w:themeColor="accent1"/>
                <w:sz w:val="40"/>
                <w:szCs w:val="40"/>
              </w:rPr>
              <w:sym w:font="Wingdings" w:char="F078"/>
            </w:r>
          </w:p>
          <w:p w:rsidR="009B3828" w:rsidRPr="00376C22" w:rsidRDefault="009B3828" w:rsidP="00410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DD">
              <w:rPr>
                <w:rFonts w:ascii="Arial" w:hAnsi="Arial" w:cs="Arial"/>
                <w:sz w:val="24"/>
                <w:szCs w:val="24"/>
              </w:rPr>
              <w:t xml:space="preserve">oui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E35DD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  <w:tc>
          <w:tcPr>
            <w:tcW w:w="2382" w:type="dxa"/>
          </w:tcPr>
          <w:p w:rsidR="009B3828" w:rsidRDefault="009B3828" w:rsidP="004108F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76C22">
              <w:rPr>
                <w:rFonts w:ascii="Arial" w:hAnsi="Arial" w:cs="Arial"/>
                <w:sz w:val="40"/>
                <w:szCs w:val="40"/>
              </w:rPr>
              <w:sym w:font="Wingdings" w:char="F06F"/>
            </w:r>
            <w:r>
              <w:rPr>
                <w:rFonts w:ascii="Arial" w:hAnsi="Arial" w:cs="Arial"/>
                <w:sz w:val="40"/>
                <w:szCs w:val="40"/>
              </w:rPr>
              <w:t xml:space="preserve">      </w:t>
            </w:r>
            <w:r w:rsidR="00244E2D" w:rsidRPr="00FA65FA">
              <w:rPr>
                <w:rFonts w:ascii="Arial" w:hAnsi="Arial" w:cs="Arial"/>
                <w:color w:val="4F81BD" w:themeColor="accent1"/>
                <w:sz w:val="40"/>
                <w:szCs w:val="40"/>
              </w:rPr>
              <w:sym w:font="Wingdings" w:char="F078"/>
            </w:r>
          </w:p>
          <w:p w:rsidR="009B3828" w:rsidRPr="00376C22" w:rsidRDefault="009B3828" w:rsidP="00410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DD">
              <w:rPr>
                <w:rFonts w:ascii="Arial" w:hAnsi="Arial" w:cs="Arial"/>
                <w:sz w:val="24"/>
                <w:szCs w:val="24"/>
              </w:rPr>
              <w:t xml:space="preserve">oui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E35DD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</w:tr>
      <w:tr w:rsidR="007500DC" w:rsidRPr="00376C22" w:rsidTr="004723C2">
        <w:tc>
          <w:tcPr>
            <w:tcW w:w="3276" w:type="dxa"/>
            <w:vMerge/>
            <w:vAlign w:val="center"/>
          </w:tcPr>
          <w:p w:rsidR="007500DC" w:rsidRPr="00DE35DD" w:rsidRDefault="007500DC" w:rsidP="004723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7500DC" w:rsidRDefault="009E310B" w:rsidP="008338C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Difficulté d'ajustement des deux parties du moule.</w:t>
            </w:r>
          </w:p>
          <w:p w:rsidR="007500DC" w:rsidRPr="00376C22" w:rsidRDefault="007500DC" w:rsidP="008250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382" w:type="dxa"/>
          </w:tcPr>
          <w:p w:rsidR="007500DC" w:rsidRPr="00376C22" w:rsidRDefault="00C8016B" w:rsidP="007500D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Les</w:t>
            </w:r>
            <w:r w:rsidR="007500DC">
              <w:rPr>
                <w:rFonts w:ascii="Arial" w:hAnsi="Arial" w:cs="Arial"/>
                <w:color w:val="002060"/>
                <w:sz w:val="24"/>
                <w:szCs w:val="24"/>
              </w:rPr>
              <w:t xml:space="preserve"> référence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s</w:t>
            </w:r>
            <w:r w:rsidR="007500DC">
              <w:rPr>
                <w:rFonts w:ascii="Arial" w:hAnsi="Arial" w:cs="Arial"/>
                <w:color w:val="002060"/>
                <w:sz w:val="24"/>
                <w:szCs w:val="24"/>
              </w:rPr>
              <w:t xml:space="preserve"> A et B se situent dans deux parties différentes du moule.</w:t>
            </w:r>
          </w:p>
        </w:tc>
        <w:tc>
          <w:tcPr>
            <w:tcW w:w="2382" w:type="dxa"/>
          </w:tcPr>
          <w:p w:rsidR="007500DC" w:rsidRPr="00376C22" w:rsidRDefault="00C8016B" w:rsidP="00C8016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Les ré</w:t>
            </w:r>
            <w:r w:rsidR="007500DC">
              <w:rPr>
                <w:rFonts w:ascii="Arial" w:hAnsi="Arial" w:cs="Arial"/>
                <w:color w:val="002060"/>
                <w:sz w:val="24"/>
                <w:szCs w:val="24"/>
              </w:rPr>
              <w:t>férence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s</w:t>
            </w:r>
            <w:r w:rsidR="007500DC">
              <w:rPr>
                <w:rFonts w:ascii="Arial" w:hAnsi="Arial" w:cs="Arial"/>
                <w:color w:val="002060"/>
                <w:sz w:val="24"/>
                <w:szCs w:val="24"/>
              </w:rPr>
              <w:t xml:space="preserve"> A et B se situent dans deux parties différentes du moule.</w:t>
            </w:r>
          </w:p>
        </w:tc>
      </w:tr>
      <w:tr w:rsidR="007500DC" w:rsidRPr="00376C22" w:rsidTr="004723C2">
        <w:tc>
          <w:tcPr>
            <w:tcW w:w="3276" w:type="dxa"/>
            <w:vMerge w:val="restart"/>
            <w:vAlign w:val="center"/>
          </w:tcPr>
          <w:p w:rsidR="007500DC" w:rsidRDefault="007500DC" w:rsidP="004723C2">
            <w:pPr>
              <w:rPr>
                <w:rFonts w:ascii="Arial" w:hAnsi="Arial" w:cs="Arial"/>
              </w:rPr>
            </w:pPr>
          </w:p>
          <w:p w:rsidR="007500DC" w:rsidRDefault="007500DC" w:rsidP="004723C2">
            <w:pPr>
              <w:rPr>
                <w:rFonts w:ascii="Arial" w:hAnsi="Arial" w:cs="Arial"/>
              </w:rPr>
            </w:pPr>
          </w:p>
          <w:p w:rsidR="007500DC" w:rsidRDefault="007500DC" w:rsidP="004723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00DC" w:rsidRDefault="007500DC" w:rsidP="004723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00DC" w:rsidRPr="00DE35DD" w:rsidRDefault="008338C7" w:rsidP="004723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743232" behindDoc="1" locked="0" layoutInCell="1" allowOverlap="1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-932180</wp:posOffset>
                  </wp:positionV>
                  <wp:extent cx="295275" cy="981075"/>
                  <wp:effectExtent l="361950" t="0" r="352425" b="0"/>
                  <wp:wrapTight wrapText="bothSides">
                    <wp:wrapPolygon edited="0">
                      <wp:start x="0" y="22019"/>
                      <wp:lineTo x="20903" y="22019"/>
                      <wp:lineTo x="20903" y="-210"/>
                      <wp:lineTo x="0" y="-210"/>
                      <wp:lineTo x="0" y="22019"/>
                    </wp:wrapPolygon>
                  </wp:wrapTight>
                  <wp:docPr id="11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52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00DC" w:rsidRPr="004723C2">
              <w:rPr>
                <w:rFonts w:ascii="Arial" w:hAnsi="Arial" w:cs="Arial"/>
              </w:rPr>
              <w:t>Justifier si réponse NON</w:t>
            </w:r>
            <w:r w:rsidR="007500DC">
              <w:rPr>
                <w:rFonts w:ascii="Arial" w:hAnsi="Arial" w:cs="Arial"/>
              </w:rPr>
              <w:t xml:space="preserve"> </w:t>
            </w:r>
            <w:r w:rsidR="007500DC" w:rsidRPr="009B3828">
              <w:rPr>
                <w:rFonts w:ascii="Arial" w:hAnsi="Arial" w:cs="Arial"/>
              </w:rPr>
              <w:sym w:font="Wingdings" w:char="F0E0"/>
            </w:r>
          </w:p>
        </w:tc>
        <w:tc>
          <w:tcPr>
            <w:tcW w:w="2381" w:type="dxa"/>
          </w:tcPr>
          <w:p w:rsidR="007500DC" w:rsidRDefault="007500DC" w:rsidP="004108F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76C22">
              <w:rPr>
                <w:rFonts w:ascii="Arial" w:hAnsi="Arial" w:cs="Arial"/>
                <w:sz w:val="40"/>
                <w:szCs w:val="40"/>
              </w:rPr>
              <w:sym w:font="Wingdings" w:char="F06F"/>
            </w:r>
            <w:r>
              <w:rPr>
                <w:rFonts w:ascii="Arial" w:hAnsi="Arial" w:cs="Arial"/>
                <w:sz w:val="40"/>
                <w:szCs w:val="40"/>
              </w:rPr>
              <w:t xml:space="preserve">      </w:t>
            </w:r>
            <w:r w:rsidRPr="00FA65FA">
              <w:rPr>
                <w:rFonts w:ascii="Arial" w:hAnsi="Arial" w:cs="Arial"/>
                <w:color w:val="4F81BD" w:themeColor="accent1"/>
                <w:sz w:val="40"/>
                <w:szCs w:val="40"/>
              </w:rPr>
              <w:sym w:font="Wingdings" w:char="F078"/>
            </w:r>
          </w:p>
          <w:p w:rsidR="007500DC" w:rsidRPr="00376C22" w:rsidRDefault="007500DC" w:rsidP="00A7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DD">
              <w:rPr>
                <w:rFonts w:ascii="Arial" w:hAnsi="Arial" w:cs="Arial"/>
                <w:sz w:val="24"/>
                <w:szCs w:val="24"/>
              </w:rPr>
              <w:t xml:space="preserve">oui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E35DD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  <w:tc>
          <w:tcPr>
            <w:tcW w:w="2382" w:type="dxa"/>
          </w:tcPr>
          <w:p w:rsidR="007500DC" w:rsidRDefault="007500DC" w:rsidP="004108F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76C22">
              <w:rPr>
                <w:rFonts w:ascii="Arial" w:hAnsi="Arial" w:cs="Arial"/>
                <w:sz w:val="40"/>
                <w:szCs w:val="40"/>
              </w:rPr>
              <w:sym w:font="Wingdings" w:char="F06F"/>
            </w:r>
            <w:r>
              <w:rPr>
                <w:rFonts w:ascii="Arial" w:hAnsi="Arial" w:cs="Arial"/>
                <w:sz w:val="40"/>
                <w:szCs w:val="40"/>
              </w:rPr>
              <w:t xml:space="preserve">      </w:t>
            </w:r>
            <w:r w:rsidRPr="00FA65FA">
              <w:rPr>
                <w:rFonts w:ascii="Arial" w:hAnsi="Arial" w:cs="Arial"/>
                <w:color w:val="4F81BD" w:themeColor="accent1"/>
                <w:sz w:val="40"/>
                <w:szCs w:val="40"/>
              </w:rPr>
              <w:sym w:font="Wingdings" w:char="F078"/>
            </w:r>
          </w:p>
          <w:p w:rsidR="007500DC" w:rsidRPr="00376C22" w:rsidRDefault="007500DC" w:rsidP="00410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DD">
              <w:rPr>
                <w:rFonts w:ascii="Arial" w:hAnsi="Arial" w:cs="Arial"/>
                <w:sz w:val="24"/>
                <w:szCs w:val="24"/>
              </w:rPr>
              <w:t xml:space="preserve">oui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E35DD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  <w:tc>
          <w:tcPr>
            <w:tcW w:w="2382" w:type="dxa"/>
          </w:tcPr>
          <w:p w:rsidR="007500DC" w:rsidRDefault="007500DC" w:rsidP="004108F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A65FA">
              <w:rPr>
                <w:rFonts w:ascii="Arial" w:hAnsi="Arial" w:cs="Arial"/>
                <w:color w:val="4F81BD" w:themeColor="accent1"/>
                <w:sz w:val="40"/>
                <w:szCs w:val="40"/>
              </w:rPr>
              <w:sym w:font="Wingdings" w:char="F078"/>
            </w:r>
            <w:r>
              <w:rPr>
                <w:rFonts w:ascii="Arial" w:hAnsi="Arial" w:cs="Arial"/>
                <w:sz w:val="40"/>
                <w:szCs w:val="40"/>
              </w:rPr>
              <w:t xml:space="preserve">      </w:t>
            </w:r>
            <w:r w:rsidRPr="00376C22">
              <w:rPr>
                <w:rFonts w:ascii="Arial" w:hAnsi="Arial" w:cs="Arial"/>
                <w:sz w:val="40"/>
                <w:szCs w:val="40"/>
              </w:rPr>
              <w:sym w:font="Wingdings" w:char="F06F"/>
            </w:r>
          </w:p>
          <w:p w:rsidR="007500DC" w:rsidRPr="00376C22" w:rsidRDefault="007500DC" w:rsidP="00410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DD">
              <w:rPr>
                <w:rFonts w:ascii="Arial" w:hAnsi="Arial" w:cs="Arial"/>
                <w:sz w:val="24"/>
                <w:szCs w:val="24"/>
              </w:rPr>
              <w:t xml:space="preserve">oui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E35DD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</w:tr>
      <w:tr w:rsidR="007500DC" w:rsidRPr="00376C22" w:rsidTr="004723C2">
        <w:tc>
          <w:tcPr>
            <w:tcW w:w="3276" w:type="dxa"/>
            <w:vMerge/>
            <w:vAlign w:val="center"/>
          </w:tcPr>
          <w:p w:rsidR="007500DC" w:rsidRDefault="007500DC" w:rsidP="004723C2">
            <w:pPr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381" w:type="dxa"/>
          </w:tcPr>
          <w:p w:rsidR="007500DC" w:rsidRPr="00376C22" w:rsidRDefault="005409FA" w:rsidP="005409F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Si b</w:t>
            </w:r>
            <w:r w:rsidR="00C14A22">
              <w:rPr>
                <w:rFonts w:ascii="Arial" w:hAnsi="Arial" w:cs="Arial"/>
                <w:color w:val="002060"/>
                <w:sz w:val="24"/>
                <w:szCs w:val="24"/>
              </w:rPr>
              <w:t xml:space="preserve">avure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et/ou ajustement du moule &gt; à l’IT </w:t>
            </w:r>
          </w:p>
        </w:tc>
        <w:tc>
          <w:tcPr>
            <w:tcW w:w="2382" w:type="dxa"/>
          </w:tcPr>
          <w:p w:rsidR="007500DC" w:rsidRPr="00376C22" w:rsidRDefault="005409FA" w:rsidP="005409F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Si bavure et/ou ajustement du moule &gt; à l’IT</w:t>
            </w:r>
            <w:r w:rsidRPr="00376C22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</w:tc>
        <w:tc>
          <w:tcPr>
            <w:tcW w:w="2382" w:type="dxa"/>
          </w:tcPr>
          <w:p w:rsidR="007500DC" w:rsidRPr="00376C22" w:rsidRDefault="007500DC" w:rsidP="004108F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500DC" w:rsidRPr="00376C22" w:rsidTr="004723C2">
        <w:tc>
          <w:tcPr>
            <w:tcW w:w="3276" w:type="dxa"/>
            <w:vMerge w:val="restart"/>
            <w:vAlign w:val="center"/>
          </w:tcPr>
          <w:p w:rsidR="007500DC" w:rsidRPr="00DE35DD" w:rsidRDefault="007500DC" w:rsidP="004723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00DC" w:rsidRDefault="007500DC" w:rsidP="004723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Absence de bavures</w:t>
            </w:r>
          </w:p>
          <w:p w:rsidR="007500DC" w:rsidRDefault="007500DC" w:rsidP="004723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00DC" w:rsidRDefault="007500DC" w:rsidP="004723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00DC" w:rsidRPr="004723C2" w:rsidRDefault="007500DC" w:rsidP="004723C2">
            <w:pPr>
              <w:rPr>
                <w:rFonts w:ascii="Arial" w:hAnsi="Arial" w:cs="Arial"/>
                <w:b/>
              </w:rPr>
            </w:pPr>
            <w:r w:rsidRPr="004723C2">
              <w:rPr>
                <w:rFonts w:ascii="Arial" w:hAnsi="Arial" w:cs="Arial"/>
              </w:rPr>
              <w:t>Justifier si réponse NON</w:t>
            </w:r>
            <w:r>
              <w:rPr>
                <w:rFonts w:ascii="Arial" w:hAnsi="Arial" w:cs="Arial"/>
              </w:rPr>
              <w:t xml:space="preserve"> </w:t>
            </w:r>
            <w:r w:rsidRPr="009B3828">
              <w:rPr>
                <w:rFonts w:ascii="Arial" w:hAnsi="Arial" w:cs="Arial"/>
              </w:rPr>
              <w:sym w:font="Wingdings" w:char="F0E0"/>
            </w:r>
          </w:p>
        </w:tc>
        <w:tc>
          <w:tcPr>
            <w:tcW w:w="2381" w:type="dxa"/>
          </w:tcPr>
          <w:p w:rsidR="007500DC" w:rsidRDefault="007500DC" w:rsidP="004108F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76C22">
              <w:rPr>
                <w:rFonts w:ascii="Arial" w:hAnsi="Arial" w:cs="Arial"/>
                <w:sz w:val="40"/>
                <w:szCs w:val="40"/>
              </w:rPr>
              <w:sym w:font="Wingdings" w:char="F06F"/>
            </w:r>
            <w:r>
              <w:rPr>
                <w:rFonts w:ascii="Arial" w:hAnsi="Arial" w:cs="Arial"/>
                <w:sz w:val="40"/>
                <w:szCs w:val="40"/>
              </w:rPr>
              <w:t xml:space="preserve">      </w:t>
            </w:r>
            <w:r w:rsidRPr="00FA65FA">
              <w:rPr>
                <w:rFonts w:ascii="Arial" w:hAnsi="Arial" w:cs="Arial"/>
                <w:color w:val="4F81BD" w:themeColor="accent1"/>
                <w:sz w:val="40"/>
                <w:szCs w:val="40"/>
              </w:rPr>
              <w:sym w:font="Wingdings" w:char="F078"/>
            </w:r>
          </w:p>
          <w:p w:rsidR="007500DC" w:rsidRPr="00376C22" w:rsidRDefault="007500DC" w:rsidP="00A7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DD">
              <w:rPr>
                <w:rFonts w:ascii="Arial" w:hAnsi="Arial" w:cs="Arial"/>
                <w:sz w:val="24"/>
                <w:szCs w:val="24"/>
              </w:rPr>
              <w:t xml:space="preserve">oui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E35DD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  <w:tc>
          <w:tcPr>
            <w:tcW w:w="2382" w:type="dxa"/>
          </w:tcPr>
          <w:p w:rsidR="007500DC" w:rsidRDefault="007500DC" w:rsidP="004108F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76C22">
              <w:rPr>
                <w:rFonts w:ascii="Arial" w:hAnsi="Arial" w:cs="Arial"/>
                <w:sz w:val="40"/>
                <w:szCs w:val="40"/>
              </w:rPr>
              <w:sym w:font="Wingdings" w:char="F06F"/>
            </w:r>
            <w:r>
              <w:rPr>
                <w:rFonts w:ascii="Arial" w:hAnsi="Arial" w:cs="Arial"/>
                <w:sz w:val="40"/>
                <w:szCs w:val="40"/>
              </w:rPr>
              <w:t xml:space="preserve">      </w:t>
            </w:r>
            <w:r w:rsidRPr="00FA65FA">
              <w:rPr>
                <w:rFonts w:ascii="Arial" w:hAnsi="Arial" w:cs="Arial"/>
                <w:color w:val="4F81BD" w:themeColor="accent1"/>
                <w:sz w:val="40"/>
                <w:szCs w:val="40"/>
              </w:rPr>
              <w:sym w:font="Wingdings" w:char="F078"/>
            </w:r>
          </w:p>
          <w:p w:rsidR="007500DC" w:rsidRPr="00376C22" w:rsidRDefault="007500DC" w:rsidP="00410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DD">
              <w:rPr>
                <w:rFonts w:ascii="Arial" w:hAnsi="Arial" w:cs="Arial"/>
                <w:sz w:val="24"/>
                <w:szCs w:val="24"/>
              </w:rPr>
              <w:t xml:space="preserve">oui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E35DD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  <w:tc>
          <w:tcPr>
            <w:tcW w:w="2382" w:type="dxa"/>
          </w:tcPr>
          <w:p w:rsidR="007500DC" w:rsidRDefault="007500DC" w:rsidP="004108F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A65FA">
              <w:rPr>
                <w:rFonts w:ascii="Arial" w:hAnsi="Arial" w:cs="Arial"/>
                <w:color w:val="4F81BD" w:themeColor="accent1"/>
                <w:sz w:val="40"/>
                <w:szCs w:val="40"/>
              </w:rPr>
              <w:sym w:font="Wingdings" w:char="F078"/>
            </w:r>
            <w:r>
              <w:rPr>
                <w:rFonts w:ascii="Arial" w:hAnsi="Arial" w:cs="Arial"/>
                <w:sz w:val="40"/>
                <w:szCs w:val="40"/>
              </w:rPr>
              <w:t xml:space="preserve">      </w:t>
            </w:r>
            <w:r w:rsidRPr="00376C22">
              <w:rPr>
                <w:rFonts w:ascii="Arial" w:hAnsi="Arial" w:cs="Arial"/>
                <w:sz w:val="40"/>
                <w:szCs w:val="40"/>
              </w:rPr>
              <w:sym w:font="Wingdings" w:char="F06F"/>
            </w:r>
          </w:p>
          <w:p w:rsidR="007500DC" w:rsidRPr="00376C22" w:rsidRDefault="007500DC" w:rsidP="00410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DD">
              <w:rPr>
                <w:rFonts w:ascii="Arial" w:hAnsi="Arial" w:cs="Arial"/>
                <w:sz w:val="24"/>
                <w:szCs w:val="24"/>
              </w:rPr>
              <w:t xml:space="preserve">oui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E35DD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</w:tr>
      <w:tr w:rsidR="007500DC" w:rsidRPr="00376C22" w:rsidTr="004723C2">
        <w:tc>
          <w:tcPr>
            <w:tcW w:w="3276" w:type="dxa"/>
            <w:vMerge/>
            <w:vAlign w:val="center"/>
          </w:tcPr>
          <w:p w:rsidR="007500DC" w:rsidRPr="00DE35DD" w:rsidRDefault="007500DC" w:rsidP="004723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7500DC" w:rsidRPr="00376C22" w:rsidRDefault="007500DC" w:rsidP="007500DC">
            <w:pPr>
              <w:rPr>
                <w:rFonts w:ascii="Arial" w:hAnsi="Arial" w:cs="Arial"/>
                <w:sz w:val="40"/>
                <w:szCs w:val="40"/>
              </w:rPr>
            </w:pPr>
            <w:r w:rsidRPr="00244E2D">
              <w:rPr>
                <w:rFonts w:ascii="Arial" w:hAnsi="Arial" w:cs="Arial"/>
                <w:color w:val="002060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e plan de joint passe par le Ø </w:t>
            </w:r>
            <w:r w:rsidR="00C14A22">
              <w:rPr>
                <w:rFonts w:ascii="Arial" w:hAnsi="Arial" w:cs="Arial"/>
                <w:color w:val="002060"/>
                <w:sz w:val="24"/>
                <w:szCs w:val="24"/>
              </w:rPr>
              <w:t>7</w:t>
            </w:r>
            <w:r w:rsidR="00C14A22" w:rsidRPr="00C14A22">
              <w:rPr>
                <w:rFonts w:ascii="Arial" w:hAnsi="Arial" w:cs="Arial"/>
                <w:color w:val="002060"/>
                <w:sz w:val="24"/>
                <w:szCs w:val="24"/>
              </w:rPr>
              <w:sym w:font="Wingdings" w:char="F0E0"/>
            </w:r>
            <w:r w:rsidR="00C14A22">
              <w:rPr>
                <w:rFonts w:ascii="Arial" w:hAnsi="Arial" w:cs="Arial"/>
                <w:color w:val="002060"/>
                <w:sz w:val="24"/>
                <w:szCs w:val="24"/>
              </w:rPr>
              <w:t xml:space="preserve"> bavures. </w:t>
            </w:r>
          </w:p>
        </w:tc>
        <w:tc>
          <w:tcPr>
            <w:tcW w:w="2382" w:type="dxa"/>
          </w:tcPr>
          <w:p w:rsidR="00C14A22" w:rsidRDefault="007500DC" w:rsidP="00C14A22">
            <w:pPr>
              <w:rPr>
                <w:rFonts w:ascii="Arial" w:hAnsi="Arial" w:cs="Arial"/>
                <w:sz w:val="40"/>
                <w:szCs w:val="40"/>
              </w:rPr>
            </w:pPr>
            <w:r w:rsidRPr="00244E2D">
              <w:rPr>
                <w:rFonts w:ascii="Arial" w:hAnsi="Arial" w:cs="Arial"/>
                <w:color w:val="002060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e plan de joint passe par le Ø 7</w:t>
            </w:r>
            <w:r w:rsidR="00C14A22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C14A22" w:rsidRPr="00C14A22">
              <w:rPr>
                <w:rFonts w:ascii="Arial" w:hAnsi="Arial" w:cs="Arial"/>
                <w:color w:val="002060"/>
                <w:sz w:val="24"/>
                <w:szCs w:val="24"/>
              </w:rPr>
              <w:sym w:font="Wingdings" w:char="F0E0"/>
            </w:r>
            <w:r w:rsidR="00C14A22">
              <w:rPr>
                <w:rFonts w:ascii="Arial" w:hAnsi="Arial" w:cs="Arial"/>
                <w:color w:val="002060"/>
                <w:sz w:val="24"/>
                <w:szCs w:val="24"/>
              </w:rPr>
              <w:t xml:space="preserve"> bavures. </w:t>
            </w:r>
          </w:p>
          <w:p w:rsidR="007500DC" w:rsidRPr="00376C22" w:rsidRDefault="007500DC" w:rsidP="008250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382" w:type="dxa"/>
          </w:tcPr>
          <w:p w:rsidR="007500DC" w:rsidRPr="00376C22" w:rsidRDefault="007500DC" w:rsidP="004108F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500DC" w:rsidRPr="00376C22" w:rsidTr="004723C2">
        <w:trPr>
          <w:trHeight w:val="896"/>
        </w:trPr>
        <w:tc>
          <w:tcPr>
            <w:tcW w:w="3276" w:type="dxa"/>
            <w:vAlign w:val="center"/>
          </w:tcPr>
          <w:p w:rsidR="007500DC" w:rsidRPr="00DE35DD" w:rsidRDefault="007500DC" w:rsidP="00DE35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35DD">
              <w:rPr>
                <w:rFonts w:ascii="Arial" w:hAnsi="Arial" w:cs="Arial"/>
                <w:b/>
                <w:sz w:val="24"/>
                <w:szCs w:val="24"/>
              </w:rPr>
              <w:t>Solution retenue :</w:t>
            </w:r>
          </w:p>
        </w:tc>
        <w:tc>
          <w:tcPr>
            <w:tcW w:w="2381" w:type="dxa"/>
            <w:vAlign w:val="center"/>
          </w:tcPr>
          <w:p w:rsidR="007500DC" w:rsidRDefault="007500DC" w:rsidP="00DE35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76C22">
              <w:rPr>
                <w:rFonts w:ascii="Arial" w:hAnsi="Arial" w:cs="Arial"/>
                <w:sz w:val="40"/>
                <w:szCs w:val="40"/>
              </w:rPr>
              <w:sym w:font="Wingdings" w:char="F06F"/>
            </w:r>
            <w:r>
              <w:rPr>
                <w:rFonts w:ascii="Arial" w:hAnsi="Arial" w:cs="Arial"/>
                <w:sz w:val="40"/>
                <w:szCs w:val="40"/>
              </w:rPr>
              <w:t xml:space="preserve">      </w:t>
            </w:r>
            <w:r w:rsidRPr="00FA65FA">
              <w:rPr>
                <w:rFonts w:ascii="Arial" w:hAnsi="Arial" w:cs="Arial"/>
                <w:color w:val="4F81BD" w:themeColor="accent1"/>
                <w:sz w:val="40"/>
                <w:szCs w:val="40"/>
              </w:rPr>
              <w:sym w:font="Wingdings" w:char="F078"/>
            </w:r>
          </w:p>
          <w:p w:rsidR="007500DC" w:rsidRPr="00DE35DD" w:rsidRDefault="007500DC" w:rsidP="00DE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DD">
              <w:rPr>
                <w:rFonts w:ascii="Arial" w:hAnsi="Arial" w:cs="Arial"/>
                <w:sz w:val="24"/>
                <w:szCs w:val="24"/>
              </w:rPr>
              <w:t xml:space="preserve">oui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E35DD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  <w:tc>
          <w:tcPr>
            <w:tcW w:w="2382" w:type="dxa"/>
            <w:vAlign w:val="center"/>
          </w:tcPr>
          <w:p w:rsidR="007500DC" w:rsidRDefault="007500DC" w:rsidP="00DE35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76C22">
              <w:rPr>
                <w:rFonts w:ascii="Arial" w:hAnsi="Arial" w:cs="Arial"/>
                <w:sz w:val="40"/>
                <w:szCs w:val="40"/>
              </w:rPr>
              <w:sym w:font="Wingdings" w:char="F06F"/>
            </w:r>
            <w:r>
              <w:rPr>
                <w:rFonts w:ascii="Arial" w:hAnsi="Arial" w:cs="Arial"/>
                <w:sz w:val="40"/>
                <w:szCs w:val="40"/>
              </w:rPr>
              <w:t xml:space="preserve">      </w:t>
            </w:r>
            <w:r w:rsidRPr="00FA65FA">
              <w:rPr>
                <w:rFonts w:ascii="Arial" w:hAnsi="Arial" w:cs="Arial"/>
                <w:color w:val="4F81BD" w:themeColor="accent1"/>
                <w:sz w:val="40"/>
                <w:szCs w:val="40"/>
              </w:rPr>
              <w:sym w:font="Wingdings" w:char="F078"/>
            </w:r>
          </w:p>
          <w:p w:rsidR="007500DC" w:rsidRPr="00376C22" w:rsidRDefault="007500DC" w:rsidP="00DE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DD">
              <w:rPr>
                <w:rFonts w:ascii="Arial" w:hAnsi="Arial" w:cs="Arial"/>
                <w:sz w:val="24"/>
                <w:szCs w:val="24"/>
              </w:rPr>
              <w:t xml:space="preserve">oui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E35DD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  <w:tc>
          <w:tcPr>
            <w:tcW w:w="2382" w:type="dxa"/>
            <w:vAlign w:val="center"/>
          </w:tcPr>
          <w:p w:rsidR="007500DC" w:rsidRDefault="007500DC" w:rsidP="00DE35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76C22">
              <w:rPr>
                <w:rFonts w:ascii="Arial" w:hAnsi="Arial" w:cs="Arial"/>
                <w:sz w:val="40"/>
                <w:szCs w:val="40"/>
              </w:rPr>
              <w:sym w:font="Wingdings" w:char="F06F"/>
            </w:r>
            <w:r>
              <w:rPr>
                <w:rFonts w:ascii="Arial" w:hAnsi="Arial" w:cs="Arial"/>
                <w:sz w:val="40"/>
                <w:szCs w:val="40"/>
              </w:rPr>
              <w:t xml:space="preserve">      </w:t>
            </w:r>
            <w:r w:rsidRPr="00FA65FA">
              <w:rPr>
                <w:rFonts w:ascii="Arial" w:hAnsi="Arial" w:cs="Arial"/>
                <w:color w:val="4F81BD" w:themeColor="accent1"/>
                <w:sz w:val="40"/>
                <w:szCs w:val="40"/>
              </w:rPr>
              <w:sym w:font="Wingdings" w:char="F078"/>
            </w:r>
          </w:p>
          <w:p w:rsidR="007500DC" w:rsidRPr="00376C22" w:rsidRDefault="007500DC" w:rsidP="00DE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DD">
              <w:rPr>
                <w:rFonts w:ascii="Arial" w:hAnsi="Arial" w:cs="Arial"/>
                <w:sz w:val="24"/>
                <w:szCs w:val="24"/>
              </w:rPr>
              <w:t xml:space="preserve">oui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E35DD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</w:tr>
      <w:tr w:rsidR="007500DC" w:rsidRPr="00376C22" w:rsidTr="00244E2D">
        <w:tc>
          <w:tcPr>
            <w:tcW w:w="3276" w:type="dxa"/>
            <w:vAlign w:val="center"/>
          </w:tcPr>
          <w:p w:rsidR="007500DC" w:rsidRPr="00DE35DD" w:rsidRDefault="007500DC" w:rsidP="00DE35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35DD">
              <w:rPr>
                <w:rFonts w:ascii="Arial" w:hAnsi="Arial" w:cs="Arial"/>
                <w:b/>
                <w:sz w:val="24"/>
                <w:szCs w:val="24"/>
              </w:rPr>
              <w:t>Conclusion :</w:t>
            </w:r>
          </w:p>
        </w:tc>
        <w:tc>
          <w:tcPr>
            <w:tcW w:w="7145" w:type="dxa"/>
            <w:gridSpan w:val="3"/>
            <w:vAlign w:val="center"/>
          </w:tcPr>
          <w:p w:rsidR="007500DC" w:rsidRPr="00E3002E" w:rsidRDefault="007500DC" w:rsidP="00244E2D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44E2D">
              <w:rPr>
                <w:rFonts w:ascii="Arial" w:hAnsi="Arial" w:cs="Arial"/>
                <w:color w:val="002060"/>
                <w:sz w:val="24"/>
                <w:szCs w:val="24"/>
              </w:rPr>
              <w:t>La solution 3 minimise les défauts mais ne répond pas aux exigences du dessin de définition. Il faut envisager un autr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e procédé de fabrication pour le</w:t>
            </w:r>
            <w:r w:rsidRPr="00244E2D">
              <w:rPr>
                <w:rFonts w:ascii="Arial" w:hAnsi="Arial" w:cs="Arial"/>
                <w:color w:val="002060"/>
                <w:sz w:val="24"/>
                <w:szCs w:val="24"/>
              </w:rPr>
              <w:t xml:space="preserve"> contre-galet.</w:t>
            </w:r>
          </w:p>
        </w:tc>
      </w:tr>
    </w:tbl>
    <w:p w:rsidR="00376C22" w:rsidRDefault="00376C22" w:rsidP="00376C2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E3002E" w:rsidRDefault="00E3002E" w:rsidP="00E3002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Question 1.3</w:t>
      </w:r>
      <w:r w:rsidRPr="00376C22">
        <w:rPr>
          <w:rFonts w:ascii="Arial" w:hAnsi="Arial" w:cs="Arial"/>
          <w:b/>
          <w:sz w:val="24"/>
          <w:szCs w:val="24"/>
          <w:u w:val="single"/>
        </w:rPr>
        <w:t xml:space="preserve"> :</w:t>
      </w:r>
      <w:r w:rsidRPr="00E3002E">
        <w:rPr>
          <w:rFonts w:ascii="Arial" w:hAnsi="Arial" w:cs="Arial"/>
          <w:b/>
          <w:sz w:val="24"/>
          <w:szCs w:val="24"/>
        </w:rPr>
        <w:t xml:space="preserve"> </w:t>
      </w:r>
      <w:r w:rsidRPr="00E3002E">
        <w:rPr>
          <w:rFonts w:ascii="Arial" w:hAnsi="Arial" w:cs="Arial"/>
          <w:color w:val="002060"/>
          <w:sz w:val="24"/>
          <w:szCs w:val="24"/>
        </w:rPr>
        <w:t>Procédé de fabrication choisi : usinage</w:t>
      </w:r>
      <w:r>
        <w:rPr>
          <w:rFonts w:ascii="Arial" w:hAnsi="Arial" w:cs="Arial"/>
          <w:color w:val="002060"/>
          <w:sz w:val="24"/>
          <w:szCs w:val="24"/>
        </w:rPr>
        <w:t xml:space="preserve">. Ce procédé garantie la cylindricité et la </w:t>
      </w:r>
      <w:proofErr w:type="spellStart"/>
      <w:r>
        <w:rPr>
          <w:rFonts w:ascii="Arial" w:hAnsi="Arial" w:cs="Arial"/>
          <w:color w:val="002060"/>
          <w:sz w:val="24"/>
          <w:szCs w:val="24"/>
        </w:rPr>
        <w:t>coaxialité</w:t>
      </w:r>
      <w:proofErr w:type="spellEnd"/>
      <w:r>
        <w:rPr>
          <w:rFonts w:ascii="Arial" w:hAnsi="Arial" w:cs="Arial"/>
          <w:color w:val="002060"/>
          <w:sz w:val="24"/>
          <w:szCs w:val="24"/>
        </w:rPr>
        <w:t>.</w:t>
      </w:r>
    </w:p>
    <w:p w:rsidR="00FD5672" w:rsidRDefault="00FD567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F50EE2" w:rsidRPr="00376C22" w:rsidRDefault="00922074" w:rsidP="00376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lastRenderedPageBreak/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1402715</wp:posOffset>
            </wp:positionH>
            <wp:positionV relativeFrom="paragraph">
              <wp:posOffset>-254635</wp:posOffset>
            </wp:positionV>
            <wp:extent cx="5258435" cy="4572000"/>
            <wp:effectExtent l="19050" t="0" r="0" b="0"/>
            <wp:wrapTight wrapText="bothSides">
              <wp:wrapPolygon edited="0">
                <wp:start x="-78" y="0"/>
                <wp:lineTo x="-78" y="21510"/>
                <wp:lineTo x="21597" y="21510"/>
                <wp:lineTo x="21597" y="0"/>
                <wp:lineTo x="-78" y="0"/>
              </wp:wrapPolygon>
            </wp:wrapTight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43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EE2" w:rsidRPr="00376C22">
        <w:rPr>
          <w:rFonts w:ascii="Arial" w:hAnsi="Arial" w:cs="Arial"/>
          <w:b/>
          <w:sz w:val="24"/>
          <w:szCs w:val="24"/>
          <w:u w:val="single"/>
        </w:rPr>
        <w:t>Question 2.1 :</w:t>
      </w:r>
      <w:r w:rsidR="00F50EE2" w:rsidRPr="00376C22">
        <w:rPr>
          <w:rFonts w:ascii="Arial" w:hAnsi="Arial" w:cs="Arial"/>
          <w:b/>
          <w:sz w:val="24"/>
          <w:szCs w:val="24"/>
        </w:rPr>
        <w:t xml:space="preserve"> </w:t>
      </w:r>
      <w:r w:rsidR="005C2C0A" w:rsidRPr="00376C22">
        <w:rPr>
          <w:rFonts w:ascii="Arial" w:hAnsi="Arial" w:cs="Arial"/>
          <w:b/>
          <w:sz w:val="24"/>
          <w:szCs w:val="24"/>
        </w:rPr>
        <w:tab/>
      </w:r>
      <w:r w:rsidR="005C2C0A" w:rsidRPr="00376C22">
        <w:rPr>
          <w:rFonts w:ascii="Arial" w:hAnsi="Arial" w:cs="Arial"/>
          <w:b/>
          <w:sz w:val="24"/>
          <w:szCs w:val="24"/>
        </w:rPr>
        <w:tab/>
      </w:r>
      <w:r w:rsidR="005C2C0A" w:rsidRPr="00376C22">
        <w:rPr>
          <w:rFonts w:ascii="Arial" w:hAnsi="Arial" w:cs="Arial"/>
          <w:b/>
          <w:sz w:val="24"/>
          <w:szCs w:val="24"/>
        </w:rPr>
        <w:tab/>
      </w:r>
      <w:r w:rsidR="005C2C0A" w:rsidRPr="00376C22">
        <w:rPr>
          <w:rFonts w:ascii="Arial" w:hAnsi="Arial" w:cs="Arial"/>
          <w:b/>
          <w:sz w:val="24"/>
          <w:szCs w:val="24"/>
        </w:rPr>
        <w:tab/>
      </w:r>
      <w:r w:rsidR="005C2C0A" w:rsidRPr="00376C22">
        <w:rPr>
          <w:rFonts w:ascii="Arial" w:hAnsi="Arial" w:cs="Arial"/>
          <w:b/>
          <w:sz w:val="24"/>
          <w:szCs w:val="24"/>
        </w:rPr>
        <w:tab/>
      </w:r>
      <w:r w:rsidR="005C2C0A" w:rsidRPr="00376C22">
        <w:rPr>
          <w:rFonts w:ascii="Arial" w:hAnsi="Arial" w:cs="Arial"/>
          <w:sz w:val="24"/>
          <w:szCs w:val="24"/>
        </w:rPr>
        <w:tab/>
      </w:r>
      <w:r w:rsidR="005C2C0A" w:rsidRPr="00376C22">
        <w:rPr>
          <w:rFonts w:ascii="Arial" w:hAnsi="Arial" w:cs="Arial"/>
          <w:sz w:val="24"/>
          <w:szCs w:val="24"/>
        </w:rPr>
        <w:tab/>
      </w:r>
    </w:p>
    <w:p w:rsidR="00F50EE2" w:rsidRPr="00376C22" w:rsidRDefault="00F50EE2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0EE2" w:rsidRPr="00376C22" w:rsidRDefault="00F50EE2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5281" w:rsidRDefault="00665281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5281" w:rsidRDefault="00665281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5281" w:rsidRDefault="00665281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5281" w:rsidRDefault="00665281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5281" w:rsidRDefault="00665281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5281" w:rsidRDefault="00665281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0EE2" w:rsidRDefault="00F50EE2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672" w:rsidRDefault="00FD5672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672" w:rsidRDefault="00FD5672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672" w:rsidRDefault="00FD5672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672" w:rsidRDefault="00FD5672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672" w:rsidRDefault="00FD5672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672" w:rsidRDefault="00FD5672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672" w:rsidRDefault="00FD5672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582F" w:rsidRDefault="00EF582F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582F" w:rsidRDefault="00EF582F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672" w:rsidRPr="00376C22" w:rsidRDefault="00FD5672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44EE" w:rsidRPr="00FD5672" w:rsidRDefault="00A07DC9" w:rsidP="00FD56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Question 2.2</w:t>
      </w:r>
      <w:r w:rsidRPr="00376C22">
        <w:rPr>
          <w:rFonts w:ascii="Arial" w:hAnsi="Arial" w:cs="Arial"/>
          <w:b/>
          <w:sz w:val="24"/>
          <w:szCs w:val="24"/>
          <w:u w:val="single"/>
        </w:rPr>
        <w:t xml:space="preserve"> :</w:t>
      </w:r>
    </w:p>
    <w:p w:rsidR="00A07DC9" w:rsidRDefault="00A07DC9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7DC9" w:rsidRDefault="00A07DC9" w:rsidP="00A07DC9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FF1751">
        <w:rPr>
          <w:rFonts w:ascii="Arial" w:hAnsi="Arial" w:cs="Arial"/>
          <w:color w:val="002060"/>
          <w:sz w:val="24"/>
          <w:szCs w:val="24"/>
        </w:rPr>
        <w:t>L</w:t>
      </w:r>
      <w:r>
        <w:rPr>
          <w:rFonts w:ascii="Arial" w:hAnsi="Arial" w:cs="Arial"/>
          <w:color w:val="002060"/>
          <w:sz w:val="24"/>
          <w:szCs w:val="24"/>
        </w:rPr>
        <w:t>e</w:t>
      </w:r>
      <w:r w:rsidR="003F6ABE">
        <w:rPr>
          <w:rFonts w:ascii="Arial" w:hAnsi="Arial" w:cs="Arial"/>
          <w:color w:val="002060"/>
          <w:sz w:val="24"/>
          <w:szCs w:val="24"/>
        </w:rPr>
        <w:t xml:space="preserve"> pourcentage de gaine solide donné par </w:t>
      </w:r>
      <w:r>
        <w:rPr>
          <w:rFonts w:ascii="Arial" w:hAnsi="Arial" w:cs="Arial"/>
          <w:color w:val="002060"/>
          <w:sz w:val="24"/>
          <w:szCs w:val="24"/>
        </w:rPr>
        <w:t>l'é</w:t>
      </w:r>
      <w:r w:rsidR="000F2951">
        <w:rPr>
          <w:rFonts w:ascii="Arial" w:hAnsi="Arial" w:cs="Arial"/>
          <w:color w:val="002060"/>
          <w:sz w:val="24"/>
          <w:szCs w:val="24"/>
        </w:rPr>
        <w:t>tude rhéo</w:t>
      </w:r>
      <w:r w:rsidR="00844DC1">
        <w:rPr>
          <w:rFonts w:ascii="Arial" w:hAnsi="Arial" w:cs="Arial"/>
          <w:color w:val="002060"/>
          <w:sz w:val="24"/>
          <w:szCs w:val="24"/>
        </w:rPr>
        <w:t>logique du clip est d'environ 21</w:t>
      </w:r>
      <w:r w:rsidR="000F2951">
        <w:rPr>
          <w:rFonts w:ascii="Arial" w:hAnsi="Arial" w:cs="Arial"/>
          <w:color w:val="002060"/>
          <w:sz w:val="24"/>
          <w:szCs w:val="24"/>
        </w:rPr>
        <w:t xml:space="preserve">% ; inférieur au 50% </w:t>
      </w:r>
      <w:r>
        <w:rPr>
          <w:rFonts w:ascii="Arial" w:hAnsi="Arial" w:cs="Arial"/>
          <w:color w:val="002060"/>
          <w:sz w:val="24"/>
          <w:szCs w:val="24"/>
        </w:rPr>
        <w:t xml:space="preserve"> </w:t>
      </w:r>
      <w:r w:rsidR="000F2951">
        <w:rPr>
          <w:rFonts w:ascii="Arial" w:hAnsi="Arial" w:cs="Arial"/>
          <w:color w:val="002060"/>
          <w:sz w:val="24"/>
          <w:szCs w:val="24"/>
        </w:rPr>
        <w:t>recommandé</w:t>
      </w:r>
      <w:r>
        <w:rPr>
          <w:rFonts w:ascii="Arial" w:hAnsi="Arial" w:cs="Arial"/>
          <w:color w:val="002060"/>
          <w:sz w:val="24"/>
          <w:szCs w:val="24"/>
        </w:rPr>
        <w:t>.</w:t>
      </w:r>
    </w:p>
    <w:p w:rsidR="003F6ABE" w:rsidRDefault="00A07DC9" w:rsidP="00A07DC9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FF1751">
        <w:rPr>
          <w:rFonts w:ascii="Arial" w:hAnsi="Arial" w:cs="Arial"/>
          <w:color w:val="002060"/>
          <w:sz w:val="24"/>
          <w:szCs w:val="24"/>
        </w:rPr>
        <w:t>L</w:t>
      </w:r>
      <w:r w:rsidR="003F6ABE">
        <w:rPr>
          <w:rFonts w:ascii="Arial" w:hAnsi="Arial" w:cs="Arial"/>
          <w:color w:val="002060"/>
          <w:sz w:val="24"/>
          <w:szCs w:val="24"/>
        </w:rPr>
        <w:t>a différence de température donnée par</w:t>
      </w:r>
      <w:r>
        <w:rPr>
          <w:rFonts w:ascii="Arial" w:hAnsi="Arial" w:cs="Arial"/>
          <w:color w:val="002060"/>
          <w:sz w:val="24"/>
          <w:szCs w:val="24"/>
        </w:rPr>
        <w:t xml:space="preserve"> l'étude rhéologique du clip est de </w:t>
      </w:r>
    </w:p>
    <w:p w:rsidR="00A07DC9" w:rsidRDefault="00A07DC9" w:rsidP="00A07DC9">
      <w:pPr>
        <w:spacing w:after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215,4 – 213,2 = 2,2 °</w:t>
      </w:r>
      <w:r w:rsidR="000F2951">
        <w:rPr>
          <w:rFonts w:ascii="Arial" w:hAnsi="Arial" w:cs="Arial"/>
          <w:color w:val="002060"/>
          <w:sz w:val="24"/>
          <w:szCs w:val="24"/>
        </w:rPr>
        <w:t xml:space="preserve">C ; </w:t>
      </w:r>
      <w:r>
        <w:rPr>
          <w:rFonts w:ascii="Arial" w:hAnsi="Arial" w:cs="Arial"/>
          <w:color w:val="002060"/>
          <w:sz w:val="24"/>
          <w:szCs w:val="24"/>
        </w:rPr>
        <w:t xml:space="preserve">inférieure au 5 °C </w:t>
      </w:r>
      <w:r w:rsidR="000F2951">
        <w:rPr>
          <w:rFonts w:ascii="Arial" w:hAnsi="Arial" w:cs="Arial"/>
          <w:color w:val="002060"/>
          <w:sz w:val="24"/>
          <w:szCs w:val="24"/>
        </w:rPr>
        <w:t>recommandée</w:t>
      </w:r>
      <w:r>
        <w:rPr>
          <w:rFonts w:ascii="Arial" w:hAnsi="Arial" w:cs="Arial"/>
          <w:color w:val="002060"/>
          <w:sz w:val="24"/>
          <w:szCs w:val="24"/>
        </w:rPr>
        <w:t>.</w:t>
      </w:r>
    </w:p>
    <w:p w:rsidR="000F2951" w:rsidRDefault="000F2951" w:rsidP="00A07DC9">
      <w:pPr>
        <w:spacing w:after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L'étude rhéologique est validée.</w:t>
      </w:r>
    </w:p>
    <w:p w:rsidR="003244EE" w:rsidRDefault="003244EE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44EE" w:rsidRPr="00376C22" w:rsidRDefault="00EF582F" w:rsidP="00376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1270635</wp:posOffset>
            </wp:positionH>
            <wp:positionV relativeFrom="paragraph">
              <wp:posOffset>165100</wp:posOffset>
            </wp:positionV>
            <wp:extent cx="4963795" cy="2801620"/>
            <wp:effectExtent l="19050" t="0" r="8255" b="0"/>
            <wp:wrapTight wrapText="bothSides">
              <wp:wrapPolygon edited="0">
                <wp:start x="-83" y="0"/>
                <wp:lineTo x="-83" y="21443"/>
                <wp:lineTo x="21636" y="21443"/>
                <wp:lineTo x="21636" y="0"/>
                <wp:lineTo x="-83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280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4EE" w:rsidRPr="00376C22">
        <w:rPr>
          <w:rFonts w:ascii="Arial" w:hAnsi="Arial" w:cs="Arial"/>
          <w:b/>
          <w:sz w:val="24"/>
          <w:szCs w:val="24"/>
          <w:u w:val="single"/>
        </w:rPr>
        <w:t>Question</w:t>
      </w:r>
      <w:r w:rsidR="003244EE">
        <w:rPr>
          <w:rFonts w:ascii="Arial" w:hAnsi="Arial" w:cs="Arial"/>
          <w:b/>
          <w:sz w:val="24"/>
          <w:szCs w:val="24"/>
          <w:u w:val="single"/>
        </w:rPr>
        <w:t xml:space="preserve"> 2.4</w:t>
      </w:r>
      <w:r w:rsidR="003244EE" w:rsidRPr="00376C22">
        <w:rPr>
          <w:rFonts w:ascii="Arial" w:hAnsi="Arial" w:cs="Arial"/>
          <w:b/>
          <w:sz w:val="24"/>
          <w:szCs w:val="24"/>
          <w:u w:val="single"/>
        </w:rPr>
        <w:t xml:space="preserve"> :</w:t>
      </w:r>
      <w:r w:rsidR="00F50EE2" w:rsidRPr="00376C22">
        <w:rPr>
          <w:rFonts w:ascii="Arial" w:hAnsi="Arial" w:cs="Arial"/>
          <w:sz w:val="24"/>
          <w:szCs w:val="24"/>
        </w:rPr>
        <w:tab/>
      </w:r>
      <w:r w:rsidR="00F50EE2" w:rsidRPr="00376C22">
        <w:rPr>
          <w:rFonts w:ascii="Arial" w:hAnsi="Arial" w:cs="Arial"/>
          <w:sz w:val="24"/>
          <w:szCs w:val="24"/>
        </w:rPr>
        <w:tab/>
      </w:r>
    </w:p>
    <w:p w:rsidR="008A4144" w:rsidRDefault="00F50EE2" w:rsidP="00376C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6C22">
        <w:rPr>
          <w:rFonts w:ascii="Arial" w:hAnsi="Arial" w:cs="Arial"/>
          <w:sz w:val="24"/>
          <w:szCs w:val="24"/>
        </w:rPr>
        <w:tab/>
      </w:r>
      <w:r w:rsidRPr="00376C22">
        <w:rPr>
          <w:rFonts w:ascii="Arial" w:hAnsi="Arial" w:cs="Arial"/>
          <w:sz w:val="24"/>
          <w:szCs w:val="24"/>
        </w:rPr>
        <w:tab/>
      </w:r>
      <w:r w:rsidRPr="00376C22">
        <w:rPr>
          <w:rFonts w:ascii="Arial" w:hAnsi="Arial" w:cs="Arial"/>
          <w:sz w:val="24"/>
          <w:szCs w:val="24"/>
        </w:rPr>
        <w:tab/>
      </w:r>
    </w:p>
    <w:p w:rsidR="008A4144" w:rsidRDefault="008A4144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4144" w:rsidRDefault="008A4144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4144" w:rsidRDefault="008A4144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4144" w:rsidRDefault="008A4144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4144" w:rsidRDefault="008A4144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4144" w:rsidRDefault="008A4144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4144" w:rsidRDefault="008A4144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4144" w:rsidRDefault="008A4144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4144" w:rsidRDefault="008A4144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4144" w:rsidRDefault="008A4144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4144" w:rsidRDefault="008A4144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4144" w:rsidRDefault="008A4144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582F" w:rsidRDefault="00EF582F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582F" w:rsidRDefault="00EF582F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582F" w:rsidRDefault="00EF582F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582F" w:rsidRDefault="00EF58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Autre solution page suivante.</w:t>
      </w:r>
      <w:r>
        <w:rPr>
          <w:rFonts w:ascii="Arial" w:hAnsi="Arial" w:cs="Arial"/>
          <w:sz w:val="24"/>
          <w:szCs w:val="24"/>
        </w:rPr>
        <w:br w:type="page"/>
      </w:r>
    </w:p>
    <w:p w:rsidR="008A4144" w:rsidRDefault="003F71BE" w:rsidP="00376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1703070</wp:posOffset>
            </wp:positionH>
            <wp:positionV relativeFrom="paragraph">
              <wp:posOffset>-153670</wp:posOffset>
            </wp:positionV>
            <wp:extent cx="4218305" cy="3129915"/>
            <wp:effectExtent l="19050" t="0" r="0" b="0"/>
            <wp:wrapTight wrapText="bothSides">
              <wp:wrapPolygon edited="0">
                <wp:start x="-98" y="0"/>
                <wp:lineTo x="-98" y="21429"/>
                <wp:lineTo x="21558" y="21429"/>
                <wp:lineTo x="21558" y="0"/>
                <wp:lineTo x="-98" y="0"/>
              </wp:wrapPolygon>
            </wp:wrapTight>
            <wp:docPr id="1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312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F01">
        <w:rPr>
          <w:rFonts w:ascii="Arial" w:hAnsi="Arial" w:cs="Arial"/>
          <w:sz w:val="24"/>
          <w:szCs w:val="24"/>
        </w:rPr>
        <w:t>Autre solution :</w:t>
      </w:r>
    </w:p>
    <w:p w:rsidR="00EF582F" w:rsidRDefault="00BC7F67" w:rsidP="00376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margin-left:362.9pt;margin-top:10.2pt;width:64.05pt;height:35.45pt;z-index:251796480" o:connectortype="straight" strokecolor="#272727 [2749]"/>
        </w:pict>
      </w:r>
    </w:p>
    <w:p w:rsidR="00EF582F" w:rsidRDefault="00BC7F67" w:rsidP="00376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2" type="#_x0000_t202" style="position:absolute;margin-left:321.2pt;margin-top:-.05pt;width:47.75pt;height:20.3pt;z-index:251800576;mso-width-relative:margin;mso-height-relative:margin" filled="f" stroked="f">
            <v:textbox>
              <w:txbxContent>
                <w:p w:rsidR="006F2F01" w:rsidRPr="006F2F01" w:rsidRDefault="006F2F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F2F01">
                    <w:rPr>
                      <w:rFonts w:ascii="Arial" w:hAnsi="Arial" w:cs="Arial"/>
                      <w:sz w:val="24"/>
                      <w:szCs w:val="24"/>
                    </w:rPr>
                    <w:t>Trace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143" type="#_x0000_t202" style="position:absolute;margin-left:91.75pt;margin-top:6.95pt;width:47.75pt;height:20.3pt;z-index:251801600;mso-width-relative:margin;mso-height-relative:margin" filled="f" stroked="f">
            <v:textbox>
              <w:txbxContent>
                <w:p w:rsidR="006F2F01" w:rsidRPr="006F2F01" w:rsidRDefault="006F2F01" w:rsidP="006F2F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F2F01">
                    <w:rPr>
                      <w:rFonts w:ascii="Arial" w:hAnsi="Arial" w:cs="Arial"/>
                      <w:sz w:val="24"/>
                      <w:szCs w:val="24"/>
                    </w:rPr>
                    <w:t>Trace</w:t>
                  </w:r>
                </w:p>
              </w:txbxContent>
            </v:textbox>
          </v:shape>
        </w:pict>
      </w:r>
    </w:p>
    <w:p w:rsidR="00EF582F" w:rsidRDefault="00BC7F67" w:rsidP="00376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141" type="#_x0000_t32" style="position:absolute;margin-left:144.2pt;margin-top:.8pt;width:11.65pt;height:5.65pt;z-index:251798528" o:connectortype="straight" strokecolor="#272727 [2749]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140" type="#_x0000_t32" style="position:absolute;margin-left:155.85pt;margin-top:2.75pt;width:6pt;height:3.7pt;flip:y;z-index:251797504" o:connectortype="straight" strokecolor="#272727 [2749]"/>
        </w:pict>
      </w:r>
    </w:p>
    <w:p w:rsidR="00EF582F" w:rsidRDefault="00EF582F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582F" w:rsidRDefault="00EF582F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582F" w:rsidRDefault="00EF582F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582F" w:rsidRDefault="00EF582F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582F" w:rsidRDefault="00EF582F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582F" w:rsidRDefault="00EF582F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71BE" w:rsidRDefault="003F71BE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71BE" w:rsidRDefault="003F71BE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71BE" w:rsidRDefault="003F71BE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71BE" w:rsidRDefault="003F71BE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71BE" w:rsidRDefault="003F71BE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71BE" w:rsidRDefault="003F71BE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71BE" w:rsidRDefault="003F71BE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4144" w:rsidRDefault="00BC7F67" w:rsidP="00376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0" type="#_x0000_t202" style="position:absolute;margin-left:-7.95pt;margin-top:7.4pt;width:540.5pt;height:138.35pt;z-index:251730944;mso-width-relative:margin;mso-height-relative:margin" filled="f" stroked="f">
            <v:textbox>
              <w:txbxContent>
                <w:p w:rsidR="00451D13" w:rsidRDefault="00451D13"/>
                <w:tbl>
                  <w:tblPr>
                    <w:tblStyle w:val="Grilledutablea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10"/>
                    <w:gridCol w:w="5211"/>
                  </w:tblGrid>
                  <w:tr w:rsidR="00451D13" w:rsidTr="00BD43B7">
                    <w:tc>
                      <w:tcPr>
                        <w:tcW w:w="10421" w:type="dxa"/>
                        <w:gridSpan w:val="2"/>
                      </w:tcPr>
                      <w:p w:rsidR="00451D13" w:rsidRPr="003244EE" w:rsidRDefault="00451D13" w:rsidP="00BD43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244EE">
                          <w:rPr>
                            <w:rFonts w:ascii="Arial" w:hAnsi="Arial" w:cs="Arial"/>
                          </w:rPr>
                          <w:t>Nouvelle conception – Avantages et inconvénients</w:t>
                        </w:r>
                      </w:p>
                    </w:tc>
                  </w:tr>
                  <w:tr w:rsidR="00451D13" w:rsidTr="00BD43B7">
                    <w:tc>
                      <w:tcPr>
                        <w:tcW w:w="5210" w:type="dxa"/>
                      </w:tcPr>
                      <w:p w:rsidR="00451D13" w:rsidRPr="003244EE" w:rsidRDefault="00A41BDB" w:rsidP="00A41BD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Avantages é</w:t>
                        </w:r>
                        <w:r w:rsidR="00451D13" w:rsidRPr="003244EE">
                          <w:rPr>
                            <w:rFonts w:ascii="Arial" w:hAnsi="Arial" w:cs="Arial"/>
                          </w:rPr>
                          <w:t>conomique</w:t>
                        </w:r>
                        <w:r>
                          <w:rPr>
                            <w:rFonts w:ascii="Arial" w:hAnsi="Arial" w:cs="Arial"/>
                          </w:rPr>
                          <w:t xml:space="preserve"> et fonctionnel</w:t>
                        </w:r>
                      </w:p>
                    </w:tc>
                    <w:tc>
                      <w:tcPr>
                        <w:tcW w:w="5211" w:type="dxa"/>
                      </w:tcPr>
                      <w:p w:rsidR="00451D13" w:rsidRPr="003244EE" w:rsidRDefault="00A41BDB" w:rsidP="00A41BD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Inconvénients é</w:t>
                        </w:r>
                        <w:r w:rsidRPr="003244EE">
                          <w:rPr>
                            <w:rFonts w:ascii="Arial" w:hAnsi="Arial" w:cs="Arial"/>
                          </w:rPr>
                          <w:t>conomique</w:t>
                        </w:r>
                        <w:r>
                          <w:rPr>
                            <w:rFonts w:ascii="Arial" w:hAnsi="Arial" w:cs="Arial"/>
                          </w:rPr>
                          <w:t xml:space="preserve"> et fonctionnel</w:t>
                        </w:r>
                      </w:p>
                    </w:tc>
                  </w:tr>
                  <w:tr w:rsidR="00451D13" w:rsidTr="00BD43B7">
                    <w:tc>
                      <w:tcPr>
                        <w:tcW w:w="5210" w:type="dxa"/>
                      </w:tcPr>
                      <w:p w:rsidR="00C61B18" w:rsidRDefault="00C61B18" w:rsidP="00C61B18">
                        <w:pPr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  <w:t>Diminution des traces du</w:t>
                        </w:r>
                        <w:r w:rsidRPr="008A6093"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  <w:t>es aux tiroirs</w:t>
                        </w:r>
                        <w:r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  <w:t xml:space="preserve"> ;</w:t>
                        </w:r>
                      </w:p>
                      <w:p w:rsidR="00451D13" w:rsidRDefault="008A6093" w:rsidP="002A066A">
                        <w:pPr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  <w:t>Baisse du volume de matière</w:t>
                        </w:r>
                        <w:r w:rsidR="00844DC1"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  <w:t xml:space="preserve"> injectée ;</w:t>
                        </w:r>
                      </w:p>
                      <w:p w:rsidR="00844DC1" w:rsidRDefault="00844DC1" w:rsidP="002A066A">
                        <w:pPr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  <w:t>Simplification de l’outillage.</w:t>
                        </w:r>
                      </w:p>
                      <w:p w:rsidR="002A066A" w:rsidRDefault="002A066A" w:rsidP="00BD43B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2A066A" w:rsidRPr="003244EE" w:rsidRDefault="002A066A" w:rsidP="00BD43B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11" w:type="dxa"/>
                      </w:tcPr>
                      <w:p w:rsidR="008A6093" w:rsidRDefault="00A41BDB" w:rsidP="002A066A">
                        <w:pPr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  <w:t>La s</w:t>
                        </w:r>
                        <w:r w:rsidR="008A6093"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  <w:t xml:space="preserve">urface d'appui </w:t>
                        </w:r>
                        <w:r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  <w:t xml:space="preserve">du clip sur la nappe est </w:t>
                        </w:r>
                        <w:r w:rsidR="008A6093"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  <w:t>plus petite ;</w:t>
                        </w:r>
                      </w:p>
                      <w:p w:rsidR="008A6093" w:rsidRPr="003244EE" w:rsidRDefault="008A6093" w:rsidP="002A066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  <w:t xml:space="preserve">La bavure </w:t>
                        </w:r>
                        <w:r w:rsidR="00844DC1"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  <w:t xml:space="preserve">(trace) peut </w:t>
                        </w:r>
                        <w:r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  <w:t>meurtri</w:t>
                        </w:r>
                        <w:r w:rsidR="00844DC1"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  <w:t xml:space="preserve"> la nappe.</w:t>
                        </w:r>
                      </w:p>
                    </w:tc>
                  </w:tr>
                </w:tbl>
                <w:p w:rsidR="00451D13" w:rsidRDefault="00451D13"/>
              </w:txbxContent>
            </v:textbox>
          </v:shape>
        </w:pict>
      </w:r>
    </w:p>
    <w:p w:rsidR="008A4144" w:rsidRDefault="008A4144" w:rsidP="003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5D50" w:rsidRDefault="00405D50" w:rsidP="00405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73A" w:rsidRDefault="0038773A" w:rsidP="00405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1D13" w:rsidRDefault="00451D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B0FDD" w:rsidRDefault="00BC7F67" w:rsidP="00451D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lastRenderedPageBreak/>
        <w:pict>
          <v:rect id="_x0000_s1147" style="position:absolute;margin-left:225.85pt;margin-top:92.25pt;width:19.6pt;height:23.6pt;z-index:251805696" stroked="f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rect id="_x0000_s1146" style="position:absolute;margin-left:504.3pt;margin-top:68.05pt;width:39.8pt;height:23.6pt;z-index:251804672" stroked="f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rect id="_x0000_s1145" style="position:absolute;margin-left:492.3pt;margin-top:87.4pt;width:39.8pt;height:23.6pt;z-index:251803648" stroked="f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rect id="_x0000_s1144" style="position:absolute;margin-left:492.3pt;margin-top:56.05pt;width:39.8pt;height:23.6pt;z-index:251802624" stroked="f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118" type="#_x0000_t202" style="position:absolute;margin-left:352.65pt;margin-top:32.8pt;width:59.1pt;height:16.75pt;z-index:251769856;mso-width-relative:margin;mso-height-relative:margin" fillcolor="white [3212]" stroked="f">
            <v:textbox>
              <w:txbxContent>
                <w:p w:rsidR="006B4547" w:rsidRPr="006604B7" w:rsidRDefault="006B4547" w:rsidP="006B454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04B7">
                    <w:rPr>
                      <w:rFonts w:ascii="Arial" w:hAnsi="Arial" w:cs="Arial"/>
                      <w:sz w:val="20"/>
                      <w:szCs w:val="20"/>
                    </w:rPr>
                    <w:t>Détail B</w:t>
                  </w:r>
                </w:p>
              </w:txbxContent>
            </v:textbox>
          </v:shape>
        </w:pict>
      </w:r>
      <w:r w:rsidR="006B4547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276860</wp:posOffset>
            </wp:positionV>
            <wp:extent cx="3845560" cy="1722755"/>
            <wp:effectExtent l="19050" t="0" r="2540" b="0"/>
            <wp:wrapTight wrapText="bothSides">
              <wp:wrapPolygon edited="0">
                <wp:start x="-107" y="0"/>
                <wp:lineTo x="-107" y="21258"/>
                <wp:lineTo x="21614" y="21258"/>
                <wp:lineTo x="21614" y="0"/>
                <wp:lineTo x="-107" y="0"/>
              </wp:wrapPolygon>
            </wp:wrapTight>
            <wp:docPr id="19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60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A89" w:rsidRPr="00376C22">
        <w:rPr>
          <w:rFonts w:ascii="Arial" w:hAnsi="Arial" w:cs="Arial"/>
          <w:b/>
          <w:sz w:val="24"/>
          <w:szCs w:val="24"/>
          <w:u w:val="single"/>
        </w:rPr>
        <w:t>Question</w:t>
      </w:r>
      <w:r w:rsidR="00146A89">
        <w:rPr>
          <w:rFonts w:ascii="Arial" w:hAnsi="Arial" w:cs="Arial"/>
          <w:b/>
          <w:sz w:val="24"/>
          <w:szCs w:val="24"/>
          <w:u w:val="single"/>
        </w:rPr>
        <w:t xml:space="preserve"> 3.1</w:t>
      </w:r>
      <w:r w:rsidR="00146A89" w:rsidRPr="00376C22">
        <w:rPr>
          <w:rFonts w:ascii="Arial" w:hAnsi="Arial" w:cs="Arial"/>
          <w:b/>
          <w:sz w:val="24"/>
          <w:szCs w:val="24"/>
          <w:u w:val="single"/>
        </w:rPr>
        <w:t xml:space="preserve"> :</w:t>
      </w:r>
      <w:r w:rsidR="00F50EE2" w:rsidRPr="00376C22">
        <w:rPr>
          <w:rFonts w:ascii="Arial" w:hAnsi="Arial" w:cs="Arial"/>
          <w:sz w:val="24"/>
          <w:szCs w:val="24"/>
        </w:rPr>
        <w:tab/>
      </w:r>
    </w:p>
    <w:p w:rsidR="00B57B63" w:rsidRDefault="006B4547" w:rsidP="00376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53975</wp:posOffset>
            </wp:positionV>
            <wp:extent cx="3506470" cy="1678940"/>
            <wp:effectExtent l="19050" t="0" r="0" b="0"/>
            <wp:wrapTight wrapText="bothSides">
              <wp:wrapPolygon edited="0">
                <wp:start x="-117" y="0"/>
                <wp:lineTo x="-117" y="21322"/>
                <wp:lineTo x="21592" y="21322"/>
                <wp:lineTo x="21592" y="0"/>
                <wp:lineTo x="-117" y="0"/>
              </wp:wrapPolygon>
            </wp:wrapTight>
            <wp:docPr id="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D13" w:rsidRDefault="006B4547" w:rsidP="00376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175260</wp:posOffset>
            </wp:positionV>
            <wp:extent cx="2521585" cy="2224405"/>
            <wp:effectExtent l="19050" t="0" r="0" b="0"/>
            <wp:wrapTight wrapText="bothSides">
              <wp:wrapPolygon edited="0">
                <wp:start x="-163" y="0"/>
                <wp:lineTo x="-163" y="21458"/>
                <wp:lineTo x="21540" y="21458"/>
                <wp:lineTo x="21540" y="0"/>
                <wp:lineTo x="-163" y="0"/>
              </wp:wrapPolygon>
            </wp:wrapTight>
            <wp:docPr id="17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7C4" w:rsidRPr="00376C22" w:rsidRDefault="00BC7F67" w:rsidP="005A07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group id="_x0000_s1105" style="position:absolute;margin-left:-17.8pt;margin-top:9.1pt;width:550.5pt;height:134.9pt;z-index:251807744" coordorigin="495,4828" coordsize="11010,2698">
            <v:shape id="_x0000_s1098" type="#_x0000_t32" style="position:absolute;left:6870;top:6540;width:4635;height:0" o:connectortype="straight">
              <v:stroke dashstyle="longDashDot"/>
            </v:shape>
            <v:shape id="_x0000_s1099" type="#_x0000_t202" style="position:absolute;left:6612;top:6178;width:910;height:437;mso-width-relative:margin;mso-height-relative:margin" filled="f" stroked="f">
              <v:textbox>
                <w:txbxContent>
                  <w:p w:rsidR="005A07C4" w:rsidRPr="00366C55" w:rsidRDefault="005A07C4" w:rsidP="005A07C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gramStart"/>
                    <w:r w:rsidRPr="00366C55">
                      <w:rPr>
                        <w:rFonts w:ascii="Arial" w:hAnsi="Arial" w:cs="Arial"/>
                        <w:sz w:val="20"/>
                        <w:szCs w:val="20"/>
                      </w:rPr>
                      <w:t>axe</w:t>
                    </w:r>
                    <w:proofErr w:type="gramEnd"/>
                    <w:r w:rsidRPr="00366C5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A</w:t>
                    </w:r>
                  </w:p>
                </w:txbxContent>
              </v:textbox>
            </v:shape>
            <v:shape id="_x0000_s1100" type="#_x0000_t32" style="position:absolute;left:495;top:5265;width:2415;height:1620;flip:y" o:connectortype="straight">
              <v:stroke dashstyle="longDashDot"/>
            </v:shape>
            <v:shape id="_x0000_s1101" type="#_x0000_t202" style="position:absolute;left:2715;top:4828;width:910;height:437;mso-width-relative:margin;mso-height-relative:margin" filled="f" stroked="f">
              <v:textbox>
                <w:txbxContent>
                  <w:p w:rsidR="005A07C4" w:rsidRPr="00366C55" w:rsidRDefault="005A07C4" w:rsidP="005A07C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gramStart"/>
                    <w:r w:rsidRPr="00366C55">
                      <w:rPr>
                        <w:rFonts w:ascii="Arial" w:hAnsi="Arial" w:cs="Arial"/>
                        <w:sz w:val="20"/>
                        <w:szCs w:val="20"/>
                      </w:rPr>
                      <w:t>axe</w:t>
                    </w:r>
                    <w:proofErr w:type="gramEnd"/>
                    <w:r w:rsidRPr="00366C5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A</w:t>
                    </w:r>
                  </w:p>
                </w:txbxContent>
              </v:textbox>
            </v:shape>
            <v:shape id="_x0000_s1102" type="#_x0000_t32" style="position:absolute;left:3045;top:6268;width:3570;height:870;flip:y" o:connectortype="straight">
              <v:stroke dashstyle="longDashDot"/>
            </v:shape>
            <v:rect id="_x0000_s1103" style="position:absolute;left:3045;top:6748;width:408;height:778;rotation:-1870396fd" stroked="f"/>
            <v:shape id="_x0000_s1104" type="#_x0000_t202" style="position:absolute;left:2910;top:6615;width:910;height:437;mso-width-relative:margin;mso-height-relative:margin" filled="f" stroked="f">
              <v:textbox>
                <w:txbxContent>
                  <w:p w:rsidR="005A07C4" w:rsidRPr="00366C55" w:rsidRDefault="005A07C4" w:rsidP="005A07C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gramStart"/>
                    <w:r w:rsidRPr="00366C55">
                      <w:rPr>
                        <w:rFonts w:ascii="Arial" w:hAnsi="Arial" w:cs="Arial"/>
                        <w:sz w:val="20"/>
                        <w:szCs w:val="20"/>
                      </w:rPr>
                      <w:t>axe</w:t>
                    </w:r>
                    <w:proofErr w:type="gramEnd"/>
                    <w:r w:rsidRPr="00366C5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A</w:t>
                    </w:r>
                  </w:p>
                </w:txbxContent>
              </v:textbox>
            </v:shape>
          </v:group>
        </w:pict>
      </w:r>
      <w:r w:rsidR="005A07C4" w:rsidRPr="00376C22">
        <w:rPr>
          <w:rFonts w:ascii="Arial" w:hAnsi="Arial" w:cs="Arial"/>
          <w:b/>
          <w:sz w:val="24"/>
          <w:szCs w:val="24"/>
          <w:u w:val="single"/>
        </w:rPr>
        <w:t>Question</w:t>
      </w:r>
      <w:r w:rsidR="005A07C4">
        <w:rPr>
          <w:rFonts w:ascii="Arial" w:hAnsi="Arial" w:cs="Arial"/>
          <w:b/>
          <w:sz w:val="24"/>
          <w:szCs w:val="24"/>
          <w:u w:val="single"/>
        </w:rPr>
        <w:t xml:space="preserve"> 3.2</w:t>
      </w:r>
      <w:r w:rsidR="005A07C4" w:rsidRPr="00376C22">
        <w:rPr>
          <w:rFonts w:ascii="Arial" w:hAnsi="Arial" w:cs="Arial"/>
          <w:b/>
          <w:sz w:val="24"/>
          <w:szCs w:val="24"/>
          <w:u w:val="single"/>
        </w:rPr>
        <w:t xml:space="preserve"> :</w:t>
      </w:r>
      <w:r w:rsidR="005A07C4" w:rsidRPr="00376C22">
        <w:rPr>
          <w:rFonts w:ascii="Arial" w:hAnsi="Arial" w:cs="Arial"/>
          <w:sz w:val="24"/>
          <w:szCs w:val="24"/>
        </w:rPr>
        <w:tab/>
      </w:r>
    </w:p>
    <w:p w:rsidR="005A07C4" w:rsidRDefault="005A07C4" w:rsidP="005A07C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517085</wp:posOffset>
            </wp:positionH>
            <wp:positionV relativeFrom="paragraph">
              <wp:posOffset>179069</wp:posOffset>
            </wp:positionV>
            <wp:extent cx="1731010" cy="1692275"/>
            <wp:effectExtent l="342900" t="342900" r="288290" b="327025"/>
            <wp:wrapNone/>
            <wp:docPr id="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2026255">
                      <a:off x="0" y="0"/>
                      <a:ext cx="1731010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140970</wp:posOffset>
            </wp:positionV>
            <wp:extent cx="1232535" cy="1371600"/>
            <wp:effectExtent l="19050" t="0" r="5715" b="0"/>
            <wp:wrapTight wrapText="bothSides">
              <wp:wrapPolygon edited="0">
                <wp:start x="-334" y="0"/>
                <wp:lineTo x="-334" y="21300"/>
                <wp:lineTo x="21700" y="21300"/>
                <wp:lineTo x="21700" y="0"/>
                <wp:lineTo x="-334" y="0"/>
              </wp:wrapPolygon>
            </wp:wrapTight>
            <wp:docPr id="14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7C4" w:rsidRDefault="00BC7F67" w:rsidP="005A07C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oval id="_x0000_s1148" style="position:absolute;left:0;text-align:left;margin-left:-63pt;margin-top:14.1pt;width:14.7pt;height:9.65pt;rotation:-1493888fd;z-index:251806720" fillcolor="#bfbfbf [2412]" strokecolor="gray [1629]" strokeweight="1.5pt"/>
        </w:pict>
      </w:r>
    </w:p>
    <w:p w:rsidR="005A07C4" w:rsidRDefault="00BC7F67" w:rsidP="005A07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110" style="position:absolute;margin-left:130.6pt;margin-top:22.35pt;width:15.7pt;height:5.7pt;z-index:251761664" coordsize="314,114" path="m283,66hdc267,73,237,92,237,92v13,-38,1,,-5,c227,92,233,80,237,77,251,66,302,62,314,61,307,58,301,51,293,51v-7,,-13,7,-20,10c253,69,232,69,211,72v-7,11,-33,42,,20c209,87,211,77,206,77v-6,,-15,12,-10,15c205,97,217,89,227,87v6,-18,6,-39,-16,-15c221,78,230,90,242,77v4,-4,10,-14,5,-16c236,57,223,64,211,66v10,33,28,20,36,-5c220,54,190,45,180,77v14,12,16,20,41,5c226,79,225,71,227,66v2,-5,10,-14,5,-15c217,47,201,54,185,56v-25,40,32,19,52,16c242,57,261,12,196,61v-7,5,10,19,5,26c197,93,187,84,180,82v-43,21,-10,9,-10,-5c170,72,163,70,160,66v-47,13,-2,10,10,6c162,70,93,51,139,82v5,-2,15,,16,-5c156,71,150,63,144,61v-10,-3,-21,3,-31,5c115,71,114,79,119,82v5,2,15,,15,-5c134,72,114,71,119,72v7,2,13,5,20,5c144,77,129,74,124,72v-4,3,-7,8,-11,10c108,85,100,82,98,87v-8,15,16,19,21,21c122,104,128,102,129,97v1,-2,-4,-3,-5,-5c120,87,118,81,113,77,109,74,103,74,98,72v,,-10,-7,-15,-11c84,64,90,94,103,87,111,83,88,61,88,61v10,43,1,6,-11,-5c70,58,60,55,57,61v-4,6,8,27,5,21c50,58,51,41,36,20,46,73,37,23,11,5,22,38,9,9,,e" filled="f" strokecolor="red" strokeweight="1.5pt">
            <v:path arrowok="t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109" style="position:absolute;margin-left:74.45pt;margin-top:2.8pt;width:11.4pt;height:8.25pt;z-index:251760640" coordsize="228,165" path="m54,72hdc59,75,69,76,69,82v,5,-11,-1,-15,-5c39,64,46,71,33,56,22,24,18,51,33,67,65,54,59,10,28,,,17,7,44,28,67,26,60,23,39,23,46v,9,,19,5,26c31,76,38,75,43,77v,,-3,-11,-5,-16c29,91,33,118,64,128,70,100,72,72,43,61,24,82,26,109,54,118,59,104,65,40,48,82v6,23,8,33,31,41c83,126,85,134,90,133v5,-2,9,-12,5,-15c91,115,88,125,84,128v25,37,22,2,16,-15c91,140,102,124,120,144v9,-2,20,1,26,-5c150,135,134,137,131,133,112,110,124,102,95,92v3,21,6,54,31,31c96,96,107,135,110,149v10,-2,23,2,31,-5c145,140,134,123,136,128v16,33,-1,22,26,31c162,159,172,156,177,154v,,10,3,15,5c190,154,186,149,187,144v1,-5,7,-15,11,-11c202,137,194,144,192,149v28,9,32,-6,6,-16c192,135,159,143,198,149v5,1,10,-3,15,-5c224,132,218,133,228,133e" filled="f" strokecolor="red" strokeweight="1.5pt">
            <v:path arrowok="t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107" style="position:absolute;margin-left:98.25pt;margin-top:2.75pt;width:24.85pt;height:17.2pt;z-index:251758592" coordsize="497,344" path="m166,77hdc181,67,211,65,211,47,211,29,173,,166,17v-35,88,71,143,-30,75c136,92,106,102,91,107v5,35,-8,78,15,105c119,228,155,215,166,197v28,-46,-39,-76,-60,-90c83,142,43,179,91,227v11,11,30,-10,45,-15c148,175,169,152,121,122,94,105,31,92,31,92,19,129,,158,31,197v10,12,30,10,45,15c130,158,125,138,166,77,142,6,130,9,61,32,56,47,46,61,46,77v,61,60,75,105,90c176,92,172,76,106,32,86,37,62,34,46,47v-26,21,-12,86,,105c56,167,76,172,91,182v21,-7,79,-13,60,-60c144,105,121,102,106,92,90,116,50,150,91,182v16,13,40,10,60,15c191,192,236,202,271,182v35,-20,5,-100,,-120c256,72,231,75,226,92v-19,67,21,79,60,105c321,174,380,126,331,77,320,66,301,67,286,62,251,67,202,48,181,77v-51,71,90,125,120,135c306,204,355,140,346,122v-7,-14,-30,-10,-45,-15c319,216,307,209,406,242v15,-5,41,,45,-15c459,198,458,159,436,137v-13,-13,-20,30,-30,45c409,197,406,296,466,272v17,-7,20,-30,30,-45c458,113,497,131,391,152v-34,22,-102,47,-15,105c393,268,416,247,436,242v12,-35,43,-105,,-135c411,89,376,117,346,122v-40,81,-46,84,30,135c407,247,456,238,466,197v6,-25,-10,-50,-15,-75c380,146,383,175,361,242v12,36,18,102,90,30c473,250,481,182,481,182v-56,-38,-60,-51,-60,30e" filled="f" strokecolor="red" strokeweight="2.25pt">
            <v:path arrowok="t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106" style="position:absolute;margin-left:71.85pt;margin-top:19.35pt;width:23.5pt;height:28.8pt;z-index:251757568" coordsize="470,576" path="m169,75hdc184,90,193,120,214,120v74,,36,-82,30,-105c162,36,165,42,139,120v5,30,-7,68,15,90c167,223,188,183,184,165v-4,-18,-30,-20,-45,-30c124,145,98,147,94,165v-8,40,,83,15,120c115,300,119,255,124,240v-5,-30,10,-73,-15,-90c90,138,81,188,79,210v-10,105,-1,95,60,135c148,309,177,227,139,195,119,179,89,205,64,210,43,293,32,324,109,375v15,-5,35,-3,45,-15c185,321,159,178,154,165v-6,-15,-30,-10,-45,-15c80,193,54,210,94,270v9,13,30,10,45,15c155,221,178,158,139,90v-9,-16,-30,20,-45,30c107,224,86,267,184,300,201,214,204,150,154,75,72,91,46,83,19,165,56,294,37,276,154,315,140,135,190,81,34,120v18,74,15,95,90,120c177,161,191,159,139,15,134,,109,25,94,30,42,108,44,156,124,210v50,-17,94,-15,30,-105c142,88,114,95,94,90,79,95,60,94,49,105,,154,59,202,94,225v20,-5,44,-2,60,-15c203,169,181,137,169,90v-25,5,-55,-1,-75,15c36,153,111,227,139,255v87,-58,41,-12,75,-180c218,55,174,85,154,90v-23,34,-74,88,-15,135c156,239,179,205,199,195v-13,50,-49,114,-15,165c194,375,214,380,229,390v34,-51,45,-90,60,-150c279,215,284,175,259,165v-33,-13,-56,77,-60,90c200,263,199,387,259,375v18,-4,20,-30,30,-45c293,308,323,192,289,165v-16,-13,-40,10,-60,15c190,257,191,225,214,315v4,15,4,34,15,45c254,385,319,420,319,420v53,-79,44,-112,30,-210c245,245,246,233,214,330v2,10,8,123,45,135c279,472,299,455,319,450v43,-64,48,-79,-30,-105c269,350,245,347,229,360v-29,23,-9,104,,120c238,496,259,500,274,510v15,-5,36,-2,45,-15c351,447,333,418,319,375v-79,26,-64,45,-45,120c304,485,344,490,364,465v26,-32,30,-120,30,-120c379,335,367,315,349,315v-101,,-26,141,,180c374,490,410,501,424,480v46,-69,-31,-80,-60,-90c282,445,303,456,319,555v75,-113,-13,-4,45,15c381,576,384,540,394,525v-17,-50,1,-45,-30,-45e" filled="f" strokecolor="red" strokeweight="2.25pt">
            <v:path arrowok="t"/>
          </v:shape>
        </w:pict>
      </w:r>
    </w:p>
    <w:p w:rsidR="005A07C4" w:rsidRDefault="00BC7F67" w:rsidP="005A07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108" style="position:absolute;margin-left:117.8pt;margin-top:5.4pt;width:18pt;height:20.15pt;z-index:251759616" coordsize="360,403" path="m360,137hdc325,142,278,125,255,152v-20,23,-2,65,15,90c279,255,280,212,285,197,270,187,253,154,240,167v-15,15,2,44,15,60c265,239,285,237,300,242v16,-24,56,-58,15,-90c299,139,275,142,255,137v-20,5,-49,-3,-60,15c180,177,229,240,240,257v15,-5,41,,45,-15c311,137,274,139,210,107,165,112,102,85,75,122v-50,68,11,144,45,195c140,312,164,315,180,302v17,-14,19,-41,30,-60c219,226,230,212,240,197v-5,-20,1,-47,-15,-60c185,104,130,127,90,137,68,224,76,237,150,287v35,-5,73,1,105,-15c269,265,270,243,270,227v,-35,1,-73,-15,-105c248,108,225,113,210,107,189,98,170,87,150,77v-20,5,-45,,-60,15c62,120,80,222,90,242v12,23,69,38,90,45c190,267,208,249,210,227,227,,198,86,165,152v72,36,91,56,120,-30c243,59,238,21,120,107,94,126,90,197,90,197v5,15,3,35,15,45c144,273,173,254,210,242,185,140,176,147,75,167,60,177,36,180,30,197v-23,69,38,66,75,75c135,267,169,272,195,257v28,-16,10,-93,,-105c185,140,165,142,150,137v-30,5,-64,,-90,15c,186,88,270,105,287v25,-5,50,-15,75,-15c201,272,137,276,120,287v-15,10,-20,30,-30,45c114,403,126,400,195,377v-96,-24,-67,-4,15,-45c226,324,240,312,255,302v5,-15,-1,-45,15,-45c286,257,269,302,285,302v18,,20,-30,30,-45c279,112,301,98,165,152v5,30,-8,71,15,90c232,285,270,205,285,182,265,84,284,77,195,32,76,72,123,130,135,257v17,-6,83,-14,60,-60c188,183,165,187,150,182v5,25,-3,57,15,75c183,275,180,150,180,242e" filled="f" strokecolor="red" strokeweight="2.25pt">
            <v:path arrowok="t"/>
          </v:shape>
        </w:pict>
      </w:r>
    </w:p>
    <w:p w:rsidR="005A07C4" w:rsidRDefault="005A07C4" w:rsidP="005A07C4">
      <w:pPr>
        <w:rPr>
          <w:rFonts w:ascii="Arial" w:hAnsi="Arial" w:cs="Arial"/>
          <w:sz w:val="24"/>
          <w:szCs w:val="24"/>
        </w:rPr>
      </w:pPr>
    </w:p>
    <w:p w:rsidR="005A07C4" w:rsidRDefault="005A07C4" w:rsidP="005A07C4">
      <w:pPr>
        <w:rPr>
          <w:rFonts w:ascii="Arial" w:hAnsi="Arial" w:cs="Arial"/>
          <w:sz w:val="24"/>
          <w:szCs w:val="24"/>
        </w:rPr>
      </w:pPr>
    </w:p>
    <w:p w:rsidR="005A07C4" w:rsidRDefault="005A07C4" w:rsidP="005A07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07C4" w:rsidRDefault="005A07C4" w:rsidP="005A07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457" w:rsidRPr="003F6ABE" w:rsidRDefault="00822F58" w:rsidP="003F6ABE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3F6ABE">
        <w:rPr>
          <w:rFonts w:ascii="Arial" w:hAnsi="Arial" w:cs="Arial"/>
          <w:sz w:val="24"/>
          <w:szCs w:val="24"/>
        </w:rPr>
        <w:t xml:space="preserve">Rôle des 3 gorges : </w:t>
      </w:r>
      <w:r w:rsidR="00EB5457" w:rsidRPr="003F6ABE">
        <w:rPr>
          <w:rFonts w:ascii="Arial" w:hAnsi="Arial" w:cs="Arial"/>
          <w:color w:val="002060"/>
          <w:sz w:val="24"/>
          <w:szCs w:val="24"/>
        </w:rPr>
        <w:t xml:space="preserve">Les 3 gorges offrent un dégagement pour le </w:t>
      </w:r>
      <w:r w:rsidR="00D01424">
        <w:rPr>
          <w:rFonts w:ascii="Arial" w:hAnsi="Arial" w:cs="Arial"/>
          <w:color w:val="002060"/>
          <w:sz w:val="24"/>
          <w:szCs w:val="24"/>
        </w:rPr>
        <w:t xml:space="preserve">bon </w:t>
      </w:r>
      <w:r w:rsidR="00EB5457" w:rsidRPr="003F6ABE">
        <w:rPr>
          <w:rFonts w:ascii="Arial" w:hAnsi="Arial" w:cs="Arial"/>
          <w:color w:val="002060"/>
          <w:sz w:val="24"/>
          <w:szCs w:val="24"/>
        </w:rPr>
        <w:t>positionnement de la lame sur le platine</w:t>
      </w:r>
      <w:r w:rsidR="00EA7871" w:rsidRPr="003F6ABE">
        <w:rPr>
          <w:rFonts w:ascii="Arial" w:hAnsi="Arial" w:cs="Arial"/>
          <w:color w:val="002060"/>
          <w:sz w:val="24"/>
          <w:szCs w:val="24"/>
        </w:rPr>
        <w:t>.</w:t>
      </w:r>
    </w:p>
    <w:p w:rsidR="00DA5B77" w:rsidRDefault="00DA5B77">
      <w:pPr>
        <w:rPr>
          <w:rFonts w:ascii="Arial" w:hAnsi="Arial" w:cs="Arial"/>
          <w:sz w:val="24"/>
          <w:szCs w:val="24"/>
        </w:rPr>
      </w:pPr>
    </w:p>
    <w:p w:rsidR="005E1A7C" w:rsidRPr="00EB5457" w:rsidRDefault="000326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group id="_x0000_s1038" style="position:absolute;margin-left:189.25pt;margin-top:24.3pt;width:120.8pt;height:60.05pt;rotation:2911194fd;z-index:251739136" coordorigin="2655,2835" coordsize="2655,1201">
            <v:shape id="_x0000_s1039" type="#_x0000_t32" style="position:absolute;left:2895;top:2835;width:2145;height:0" o:connectortype="straight" strokecolor="red" strokeweight="2pt"/>
            <v:shape id="_x0000_s1040" type="#_x0000_t32" style="position:absolute;left:2895;top:3075;width:2145;height:0" o:connectortype="straight" strokecolor="red" strokeweight="2pt"/>
            <v:shape id="_x0000_s1041" type="#_x0000_t32" style="position:absolute;left:2880;top:3315;width:2145;height:0" o:connectortype="straight" strokecolor="red" strokeweight="2pt"/>
            <v:shape id="_x0000_s1042" type="#_x0000_t32" style="position:absolute;left:2895;top:3555;width:2145;height:0" o:connectortype="straight" strokecolor="red" strokeweight="2pt"/>
            <v:shape id="_x0000_s1043" type="#_x0000_t32" style="position:absolute;left:2895;top:3795;width:2145;height:0" o:connectortype="straight" strokecolor="red" strokeweight="2pt"/>
            <v:shape id="_x0000_s1044" type="#_x0000_t32" style="position:absolute;left:2655;top:4035;width:2655;height:1" o:connectortype="straight" strokecolor="red" strokeweight="2pt"/>
          </v:group>
        </w:pict>
      </w:r>
      <w:r w:rsidR="00E872D3" w:rsidRPr="00EB5457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7216" behindDoc="1" locked="0" layoutInCell="1" allowOverlap="1" wp14:anchorId="4634F423" wp14:editId="7886B6DB">
            <wp:simplePos x="0" y="0"/>
            <wp:positionH relativeFrom="column">
              <wp:posOffset>2393315</wp:posOffset>
            </wp:positionH>
            <wp:positionV relativeFrom="paragraph">
              <wp:posOffset>40640</wp:posOffset>
            </wp:positionV>
            <wp:extent cx="1438275" cy="1381125"/>
            <wp:effectExtent l="0" t="0" r="0" b="0"/>
            <wp:wrapTight wrapText="bothSides">
              <wp:wrapPolygon edited="0">
                <wp:start x="0" y="0"/>
                <wp:lineTo x="0" y="21451"/>
                <wp:lineTo x="21457" y="21451"/>
                <wp:lineTo x="21457" y="0"/>
                <wp:lineTo x="0" y="0"/>
              </wp:wrapPolygon>
            </wp:wrapTight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F77" w:rsidRDefault="00987F77" w:rsidP="00987F77">
      <w:pPr>
        <w:rPr>
          <w:rFonts w:ascii="Arial" w:hAnsi="Arial" w:cs="Arial"/>
          <w:b/>
          <w:sz w:val="24"/>
          <w:szCs w:val="24"/>
          <w:u w:val="single"/>
        </w:rPr>
      </w:pPr>
      <w:r w:rsidRPr="00376C22">
        <w:rPr>
          <w:rFonts w:ascii="Arial" w:hAnsi="Arial" w:cs="Arial"/>
          <w:b/>
          <w:sz w:val="24"/>
          <w:szCs w:val="24"/>
          <w:u w:val="single"/>
        </w:rPr>
        <w:t>Question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3.3</w:t>
      </w:r>
      <w:r w:rsidRPr="00376C22">
        <w:rPr>
          <w:rFonts w:ascii="Arial" w:hAnsi="Arial" w:cs="Arial"/>
          <w:b/>
          <w:sz w:val="24"/>
          <w:szCs w:val="24"/>
          <w:u w:val="single"/>
        </w:rPr>
        <w:t xml:space="preserve"> :</w:t>
      </w:r>
      <w:r w:rsidR="00C61B18" w:rsidRPr="00C61B18">
        <w:rPr>
          <w:b/>
          <w:noProof/>
          <w:sz w:val="24"/>
          <w:szCs w:val="24"/>
          <w:lang w:eastAsia="fr-FR"/>
        </w:rPr>
        <w:t xml:space="preserve"> </w:t>
      </w:r>
    </w:p>
    <w:p w:rsidR="00443AB4" w:rsidRDefault="00443AB4">
      <w:pPr>
        <w:rPr>
          <w:rFonts w:ascii="Arial" w:hAnsi="Arial" w:cs="Arial"/>
          <w:sz w:val="24"/>
          <w:szCs w:val="24"/>
        </w:rPr>
      </w:pPr>
    </w:p>
    <w:p w:rsidR="00EB5457" w:rsidRPr="007E15C6" w:rsidRDefault="00EB5457" w:rsidP="00EB5457">
      <w:pPr>
        <w:spacing w:after="0" w:line="240" w:lineRule="auto"/>
        <w:rPr>
          <w:b/>
          <w:color w:val="FF0000"/>
          <w:sz w:val="24"/>
          <w:szCs w:val="24"/>
        </w:rPr>
      </w:pPr>
      <w:r w:rsidRPr="007E15C6">
        <w:rPr>
          <w:b/>
          <w:color w:val="FF0000"/>
          <w:sz w:val="24"/>
          <w:szCs w:val="24"/>
        </w:rPr>
        <w:t>Sens du laminage de la tôle.</w:t>
      </w:r>
    </w:p>
    <w:p w:rsidR="00987F77" w:rsidRDefault="00987F77">
      <w:pPr>
        <w:rPr>
          <w:rFonts w:ascii="Arial" w:hAnsi="Arial" w:cs="Arial"/>
          <w:sz w:val="24"/>
          <w:szCs w:val="24"/>
        </w:rPr>
      </w:pPr>
    </w:p>
    <w:p w:rsidR="00DA5B77" w:rsidRDefault="00987F77" w:rsidP="00EB5457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Justification</w:t>
      </w:r>
      <w:r w:rsidR="0003265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32658">
        <w:rPr>
          <w:rFonts w:ascii="Arial" w:hAnsi="Arial" w:cs="Arial"/>
          <w:sz w:val="24"/>
          <w:szCs w:val="24"/>
        </w:rPr>
        <w:t>:</w:t>
      </w:r>
      <w:r w:rsidR="00EB5457" w:rsidRPr="00EB5457">
        <w:rPr>
          <w:rFonts w:ascii="Arial" w:hAnsi="Arial" w:cs="Arial"/>
          <w:color w:val="002060"/>
          <w:sz w:val="24"/>
          <w:szCs w:val="24"/>
        </w:rPr>
        <w:t>Le</w:t>
      </w:r>
      <w:proofErr w:type="gramEnd"/>
      <w:r w:rsidR="00032658">
        <w:rPr>
          <w:rFonts w:ascii="Arial" w:hAnsi="Arial" w:cs="Arial"/>
          <w:color w:val="002060"/>
          <w:sz w:val="24"/>
          <w:szCs w:val="24"/>
        </w:rPr>
        <w:t xml:space="preserve"> sens du laminage de la tôle devrai</w:t>
      </w:r>
      <w:r w:rsidR="00EB5457" w:rsidRPr="00EB5457">
        <w:rPr>
          <w:rFonts w:ascii="Arial" w:hAnsi="Arial" w:cs="Arial"/>
          <w:color w:val="002060"/>
          <w:sz w:val="24"/>
          <w:szCs w:val="24"/>
        </w:rPr>
        <w:t>t être perpendiculaire aux plis réalisés, afin</w:t>
      </w:r>
      <w:r w:rsidR="00F30F97">
        <w:rPr>
          <w:rFonts w:ascii="Arial" w:hAnsi="Arial" w:cs="Arial"/>
          <w:color w:val="002060"/>
          <w:sz w:val="24"/>
          <w:szCs w:val="24"/>
        </w:rPr>
        <w:t xml:space="preserve"> de limiter le retour élastique et </w:t>
      </w:r>
      <w:r w:rsidR="00EB5457" w:rsidRPr="00EB5457">
        <w:rPr>
          <w:rFonts w:ascii="Arial" w:hAnsi="Arial" w:cs="Arial"/>
          <w:color w:val="002060"/>
          <w:sz w:val="24"/>
          <w:szCs w:val="24"/>
        </w:rPr>
        <w:t>d'augmenter la résistance mécanique de la pièce.</w:t>
      </w:r>
    </w:p>
    <w:p w:rsidR="005409FA" w:rsidRDefault="00032658" w:rsidP="00EB5457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Pour </w:t>
      </w:r>
      <w:r w:rsidR="005409FA">
        <w:rPr>
          <w:rFonts w:ascii="Arial" w:hAnsi="Arial" w:cs="Arial"/>
          <w:color w:val="002060"/>
          <w:sz w:val="24"/>
          <w:szCs w:val="24"/>
        </w:rPr>
        <w:t>la fonction ressort de la lame le sens de laminage d</w:t>
      </w:r>
      <w:r>
        <w:rPr>
          <w:rFonts w:ascii="Arial" w:hAnsi="Arial" w:cs="Arial"/>
          <w:color w:val="002060"/>
          <w:sz w:val="24"/>
          <w:szCs w:val="24"/>
        </w:rPr>
        <w:t>evrai</w:t>
      </w:r>
      <w:r w:rsidR="005409FA">
        <w:rPr>
          <w:rFonts w:ascii="Arial" w:hAnsi="Arial" w:cs="Arial"/>
          <w:color w:val="002060"/>
          <w:sz w:val="24"/>
          <w:szCs w:val="24"/>
        </w:rPr>
        <w:t xml:space="preserve">t être à 90° par rapport </w:t>
      </w:r>
      <w:r>
        <w:rPr>
          <w:rFonts w:ascii="Arial" w:hAnsi="Arial" w:cs="Arial"/>
          <w:color w:val="002060"/>
          <w:sz w:val="24"/>
          <w:szCs w:val="24"/>
        </w:rPr>
        <w:t>à l’axe de la flexion</w:t>
      </w:r>
      <w:r w:rsidR="005409FA">
        <w:rPr>
          <w:rFonts w:ascii="Arial" w:hAnsi="Arial" w:cs="Arial"/>
          <w:color w:val="002060"/>
          <w:sz w:val="24"/>
          <w:szCs w:val="24"/>
        </w:rPr>
        <w:t xml:space="preserve">. </w:t>
      </w:r>
    </w:p>
    <w:p w:rsidR="005409FA" w:rsidRDefault="005409FA" w:rsidP="00EB5457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Pour prendre en considération ces deux </w:t>
      </w:r>
      <w:r w:rsidR="00032658">
        <w:rPr>
          <w:rFonts w:ascii="Arial" w:hAnsi="Arial" w:cs="Arial"/>
          <w:color w:val="002060"/>
          <w:sz w:val="24"/>
          <w:szCs w:val="24"/>
        </w:rPr>
        <w:t>contraintes qui s’opposent</w:t>
      </w:r>
      <w:r>
        <w:rPr>
          <w:rFonts w:ascii="Arial" w:hAnsi="Arial" w:cs="Arial"/>
          <w:color w:val="002060"/>
          <w:sz w:val="24"/>
          <w:szCs w:val="24"/>
        </w:rPr>
        <w:t>, il faut idéalement orienter la pièce de 45° par rapport au sens de laminage.</w:t>
      </w:r>
    </w:p>
    <w:p w:rsidR="00DA5B77" w:rsidRDefault="00DA5B77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br w:type="page"/>
      </w:r>
    </w:p>
    <w:p w:rsidR="005A07C4" w:rsidRDefault="005A07C4" w:rsidP="005A07C4">
      <w:pPr>
        <w:rPr>
          <w:rFonts w:ascii="Arial" w:hAnsi="Arial" w:cs="Arial"/>
          <w:b/>
          <w:sz w:val="24"/>
          <w:szCs w:val="24"/>
          <w:u w:val="single"/>
        </w:rPr>
      </w:pPr>
      <w:r w:rsidRPr="00376C22">
        <w:rPr>
          <w:rFonts w:ascii="Arial" w:hAnsi="Arial" w:cs="Arial"/>
          <w:b/>
          <w:sz w:val="24"/>
          <w:szCs w:val="24"/>
          <w:u w:val="single"/>
        </w:rPr>
        <w:lastRenderedPageBreak/>
        <w:t>Question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3.4</w:t>
      </w:r>
      <w:r w:rsidRPr="00376C22">
        <w:rPr>
          <w:rFonts w:ascii="Arial" w:hAnsi="Arial" w:cs="Arial"/>
          <w:b/>
          <w:sz w:val="24"/>
          <w:szCs w:val="24"/>
          <w:u w:val="single"/>
        </w:rPr>
        <w:t xml:space="preserve"> :</w:t>
      </w:r>
    </w:p>
    <w:p w:rsidR="002B74B2" w:rsidRPr="00E3002E" w:rsidRDefault="002B74B2" w:rsidP="00E3002E">
      <w:pPr>
        <w:pStyle w:val="Paragraphedeliste"/>
        <w:numPr>
          <w:ilvl w:val="0"/>
          <w:numId w:val="3"/>
        </w:numPr>
        <w:tabs>
          <w:tab w:val="left" w:pos="3555"/>
        </w:tabs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60CD8">
        <w:rPr>
          <w:rFonts w:ascii="Arial" w:hAnsi="Arial" w:cs="Arial"/>
          <w:sz w:val="24"/>
          <w:szCs w:val="24"/>
        </w:rPr>
        <w:t xml:space="preserve">Famille de métal : </w:t>
      </w:r>
      <w:r>
        <w:rPr>
          <w:rFonts w:ascii="Arial" w:hAnsi="Arial" w:cs="Arial"/>
          <w:color w:val="002060"/>
          <w:sz w:val="24"/>
          <w:szCs w:val="24"/>
        </w:rPr>
        <w:t>ac</w:t>
      </w:r>
      <w:r w:rsidR="00D478BD">
        <w:rPr>
          <w:rFonts w:ascii="Arial" w:hAnsi="Arial" w:cs="Arial"/>
          <w:color w:val="002060"/>
          <w:sz w:val="24"/>
          <w:szCs w:val="24"/>
        </w:rPr>
        <w:t>ier dur car plus de 0,</w:t>
      </w:r>
      <w:r w:rsidRPr="00960CD8">
        <w:rPr>
          <w:rFonts w:ascii="Arial" w:hAnsi="Arial" w:cs="Arial"/>
          <w:color w:val="002060"/>
          <w:sz w:val="24"/>
          <w:szCs w:val="24"/>
        </w:rPr>
        <w:t>5</w:t>
      </w:r>
      <w:r w:rsidR="00D478BD">
        <w:rPr>
          <w:rFonts w:ascii="Arial" w:hAnsi="Arial" w:cs="Arial"/>
          <w:color w:val="002060"/>
          <w:sz w:val="24"/>
          <w:szCs w:val="24"/>
        </w:rPr>
        <w:t xml:space="preserve"> </w:t>
      </w:r>
      <w:r w:rsidRPr="00960CD8">
        <w:rPr>
          <w:rFonts w:ascii="Arial" w:hAnsi="Arial" w:cs="Arial"/>
          <w:color w:val="002060"/>
          <w:sz w:val="24"/>
          <w:szCs w:val="24"/>
        </w:rPr>
        <w:t>% de carbone.</w:t>
      </w:r>
      <w:r w:rsidR="00E3002E">
        <w:rPr>
          <w:rFonts w:ascii="Arial" w:hAnsi="Arial" w:cs="Arial"/>
          <w:color w:val="002060"/>
          <w:sz w:val="24"/>
          <w:szCs w:val="24"/>
        </w:rPr>
        <w:t xml:space="preserve"> </w:t>
      </w:r>
      <w:r w:rsidR="00E3002E" w:rsidRPr="00E3002E">
        <w:rPr>
          <w:rFonts w:ascii="Arial" w:hAnsi="Arial" w:cs="Arial"/>
          <w:color w:val="002060"/>
          <w:sz w:val="24"/>
          <w:szCs w:val="24"/>
        </w:rPr>
        <w:t>75 Mn Si 21 :</w:t>
      </w:r>
      <w:r w:rsidR="00E3002E" w:rsidRPr="002B74B2">
        <w:rPr>
          <w:rFonts w:ascii="Arial" w:hAnsi="Arial" w:cs="Arial"/>
          <w:sz w:val="24"/>
          <w:szCs w:val="24"/>
        </w:rPr>
        <w:t xml:space="preserve"> </w:t>
      </w:r>
      <w:r w:rsidR="00E3002E">
        <w:rPr>
          <w:rFonts w:ascii="Arial" w:hAnsi="Arial" w:cs="Arial"/>
          <w:color w:val="002060"/>
          <w:sz w:val="24"/>
          <w:szCs w:val="24"/>
        </w:rPr>
        <w:t>acier faiblement allié à 0,</w:t>
      </w:r>
      <w:r w:rsidR="00E3002E" w:rsidRPr="002B74B2">
        <w:rPr>
          <w:rFonts w:ascii="Arial" w:hAnsi="Arial" w:cs="Arial"/>
          <w:color w:val="002060"/>
          <w:sz w:val="24"/>
          <w:szCs w:val="24"/>
        </w:rPr>
        <w:t>75</w:t>
      </w:r>
      <w:r w:rsidR="00E3002E">
        <w:rPr>
          <w:rFonts w:ascii="Arial" w:hAnsi="Arial" w:cs="Arial"/>
          <w:color w:val="002060"/>
          <w:sz w:val="24"/>
          <w:szCs w:val="24"/>
        </w:rPr>
        <w:t xml:space="preserve"> % de carbone</w:t>
      </w:r>
      <w:r w:rsidR="00E3002E" w:rsidRPr="002B74B2">
        <w:rPr>
          <w:rFonts w:ascii="Arial" w:hAnsi="Arial" w:cs="Arial"/>
          <w:color w:val="002060"/>
          <w:sz w:val="24"/>
          <w:szCs w:val="24"/>
        </w:rPr>
        <w:t xml:space="preserve">. </w:t>
      </w:r>
    </w:p>
    <w:p w:rsidR="00AE6CFD" w:rsidRPr="00A22AEE" w:rsidRDefault="002B74B2" w:rsidP="005A07C4">
      <w:pPr>
        <w:pStyle w:val="Paragraphedeliste"/>
        <w:numPr>
          <w:ilvl w:val="0"/>
          <w:numId w:val="3"/>
        </w:numPr>
        <w:tabs>
          <w:tab w:val="left" w:pos="3555"/>
        </w:tabs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 w:rsidRPr="002B74B2">
        <w:rPr>
          <w:rFonts w:ascii="Arial" w:hAnsi="Arial" w:cs="Arial"/>
          <w:sz w:val="24"/>
          <w:szCs w:val="24"/>
        </w:rPr>
        <w:t>Fonction Ø</w:t>
      </w:r>
      <w:r w:rsidR="00D014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2,</w:t>
      </w:r>
      <w:r w:rsidRPr="002B74B2">
        <w:rPr>
          <w:rFonts w:ascii="Arial" w:hAnsi="Arial" w:cs="Arial"/>
          <w:sz w:val="24"/>
          <w:szCs w:val="24"/>
        </w:rPr>
        <w:t xml:space="preserve">2 : </w:t>
      </w:r>
      <w:r>
        <w:rPr>
          <w:rFonts w:ascii="Arial" w:hAnsi="Arial" w:cs="Arial"/>
          <w:color w:val="002060"/>
          <w:sz w:val="24"/>
          <w:szCs w:val="24"/>
        </w:rPr>
        <w:t>le</w:t>
      </w:r>
      <w:r w:rsidR="005A07C4" w:rsidRPr="002B74B2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 xml:space="preserve">diamètre 2,2 permet le </w:t>
      </w:r>
      <w:r w:rsidR="005A07C4" w:rsidRPr="002B74B2">
        <w:rPr>
          <w:rFonts w:ascii="Arial" w:hAnsi="Arial" w:cs="Arial"/>
          <w:color w:val="002060"/>
          <w:sz w:val="24"/>
          <w:szCs w:val="24"/>
        </w:rPr>
        <w:t>passage d'une vis auto-taraudeuse</w:t>
      </w:r>
      <w:r>
        <w:rPr>
          <w:rFonts w:ascii="Arial" w:hAnsi="Arial" w:cs="Arial"/>
          <w:color w:val="002060"/>
          <w:sz w:val="24"/>
          <w:szCs w:val="24"/>
        </w:rPr>
        <w:t xml:space="preserve"> (maintien en position de la lame sur la platine). </w:t>
      </w:r>
      <w:r w:rsidR="005A07C4" w:rsidRPr="002B74B2">
        <w:rPr>
          <w:rFonts w:ascii="Arial" w:hAnsi="Arial" w:cs="Arial"/>
          <w:color w:val="002060"/>
          <w:sz w:val="24"/>
          <w:szCs w:val="24"/>
        </w:rPr>
        <w:t xml:space="preserve">On cherche donc un coût minimum pour l'obtention de ce trou </w:t>
      </w:r>
      <w:r w:rsidR="005A07C4" w:rsidRPr="00EA7871">
        <w:rPr>
          <w:rFonts w:ascii="Arial" w:hAnsi="Arial" w:cs="Arial"/>
          <w:color w:val="002060"/>
          <w:sz w:val="24"/>
          <w:szCs w:val="24"/>
        </w:rPr>
        <w:sym w:font="Wingdings" w:char="F0E0"/>
      </w:r>
      <w:r w:rsidR="005A07C4" w:rsidRPr="002B74B2">
        <w:rPr>
          <w:rFonts w:ascii="Arial" w:hAnsi="Arial" w:cs="Arial"/>
          <w:color w:val="002060"/>
          <w:sz w:val="24"/>
          <w:szCs w:val="24"/>
        </w:rPr>
        <w:t xml:space="preserve"> </w:t>
      </w:r>
      <w:r w:rsidR="00AE6CFD">
        <w:rPr>
          <w:rFonts w:ascii="Arial" w:hAnsi="Arial" w:cs="Arial"/>
          <w:color w:val="002060"/>
          <w:sz w:val="24"/>
          <w:szCs w:val="24"/>
        </w:rPr>
        <w:t xml:space="preserve">bavure, partie arrachée, hauteur du bombé et angle de fracture les plus grands, partie lisse minimisée </w:t>
      </w:r>
      <w:r w:rsidR="00AE6CFD" w:rsidRPr="00AE6CFD">
        <w:rPr>
          <w:rFonts w:ascii="Arial" w:hAnsi="Arial" w:cs="Arial"/>
          <w:color w:val="002060"/>
          <w:sz w:val="24"/>
          <w:szCs w:val="24"/>
        </w:rPr>
        <w:sym w:font="Wingdings" w:char="F0E0"/>
      </w:r>
      <w:r w:rsidR="00AE6CFD">
        <w:rPr>
          <w:rFonts w:ascii="Arial" w:hAnsi="Arial" w:cs="Arial"/>
          <w:color w:val="002060"/>
          <w:sz w:val="24"/>
          <w:szCs w:val="24"/>
        </w:rPr>
        <w:t xml:space="preserve"> le tableau </w:t>
      </w:r>
      <w:r w:rsidR="006E0E1A">
        <w:rPr>
          <w:rFonts w:ascii="Arial" w:hAnsi="Arial" w:cs="Arial"/>
          <w:color w:val="002060"/>
          <w:sz w:val="24"/>
          <w:szCs w:val="24"/>
        </w:rPr>
        <w:t xml:space="preserve">1, </w:t>
      </w:r>
      <w:r w:rsidR="00AE6CFD">
        <w:rPr>
          <w:rFonts w:ascii="Arial" w:hAnsi="Arial" w:cs="Arial"/>
          <w:color w:val="002060"/>
          <w:sz w:val="24"/>
          <w:szCs w:val="24"/>
        </w:rPr>
        <w:t>de valeurs des</w:t>
      </w:r>
      <w:r w:rsidR="006E0E1A">
        <w:rPr>
          <w:rFonts w:ascii="Arial" w:hAnsi="Arial" w:cs="Arial"/>
          <w:color w:val="002060"/>
          <w:sz w:val="24"/>
          <w:szCs w:val="24"/>
        </w:rPr>
        <w:t xml:space="preserve"> caractéristiques d'aspects (DT8</w:t>
      </w:r>
      <w:r w:rsidR="00AE6CFD">
        <w:rPr>
          <w:rFonts w:ascii="Arial" w:hAnsi="Arial" w:cs="Arial"/>
          <w:color w:val="002060"/>
          <w:sz w:val="24"/>
          <w:szCs w:val="24"/>
        </w:rPr>
        <w:t xml:space="preserve">/13) donne </w:t>
      </w:r>
      <w:r w:rsidR="00AE6CFD" w:rsidRPr="00A22AEE">
        <w:rPr>
          <w:rFonts w:ascii="Arial" w:hAnsi="Arial" w:cs="Arial"/>
          <w:b/>
          <w:color w:val="002060"/>
          <w:sz w:val="24"/>
          <w:szCs w:val="24"/>
        </w:rPr>
        <w:t>le cas 1.</w:t>
      </w:r>
    </w:p>
    <w:p w:rsidR="00AE6CFD" w:rsidRDefault="00543CA7" w:rsidP="00AE6CFD">
      <w:pPr>
        <w:pStyle w:val="Paragraphedeliste"/>
        <w:numPr>
          <w:ilvl w:val="0"/>
          <w:numId w:val="3"/>
        </w:numPr>
        <w:tabs>
          <w:tab w:val="left" w:pos="3555"/>
        </w:tabs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543CA7">
        <w:rPr>
          <w:rFonts w:ascii="Arial" w:hAnsi="Arial" w:cs="Arial"/>
          <w:sz w:val="24"/>
          <w:szCs w:val="24"/>
        </w:rPr>
        <w:t>Jeu :</w:t>
      </w:r>
      <w:r>
        <w:rPr>
          <w:rFonts w:ascii="Arial" w:hAnsi="Arial" w:cs="Arial"/>
          <w:color w:val="002060"/>
          <w:sz w:val="24"/>
          <w:szCs w:val="24"/>
        </w:rPr>
        <w:t xml:space="preserve"> l</w:t>
      </w:r>
      <w:r w:rsidR="00AE6CFD">
        <w:rPr>
          <w:rFonts w:ascii="Arial" w:hAnsi="Arial" w:cs="Arial"/>
          <w:color w:val="002060"/>
          <w:sz w:val="24"/>
          <w:szCs w:val="24"/>
        </w:rPr>
        <w:t xml:space="preserve">e </w:t>
      </w:r>
      <w:r w:rsidR="00D478BD">
        <w:rPr>
          <w:rFonts w:ascii="Arial" w:hAnsi="Arial" w:cs="Arial"/>
          <w:color w:val="002060"/>
          <w:sz w:val="24"/>
          <w:szCs w:val="24"/>
        </w:rPr>
        <w:t xml:space="preserve">cas 1, </w:t>
      </w:r>
      <w:r w:rsidR="00AE6CFD">
        <w:rPr>
          <w:rFonts w:ascii="Arial" w:hAnsi="Arial" w:cs="Arial"/>
          <w:color w:val="002060"/>
          <w:sz w:val="24"/>
          <w:szCs w:val="24"/>
        </w:rPr>
        <w:t>du tableau</w:t>
      </w:r>
      <w:r w:rsidR="006E0E1A">
        <w:rPr>
          <w:rFonts w:ascii="Arial" w:hAnsi="Arial" w:cs="Arial"/>
          <w:color w:val="002060"/>
          <w:sz w:val="24"/>
          <w:szCs w:val="24"/>
        </w:rPr>
        <w:t xml:space="preserve"> 2, </w:t>
      </w:r>
      <w:r w:rsidR="00AE6CFD">
        <w:rPr>
          <w:rFonts w:ascii="Arial" w:hAnsi="Arial" w:cs="Arial"/>
          <w:color w:val="002060"/>
          <w:sz w:val="24"/>
          <w:szCs w:val="24"/>
        </w:rPr>
        <w:t>donnant le jeu en % de l'épaisseur (DT</w:t>
      </w:r>
      <w:r w:rsidR="006E0E1A">
        <w:rPr>
          <w:rFonts w:ascii="Arial" w:hAnsi="Arial" w:cs="Arial"/>
          <w:color w:val="002060"/>
          <w:sz w:val="24"/>
          <w:szCs w:val="24"/>
        </w:rPr>
        <w:t>8</w:t>
      </w:r>
      <w:r w:rsidR="00AE6CFD">
        <w:rPr>
          <w:rFonts w:ascii="Arial" w:hAnsi="Arial" w:cs="Arial"/>
          <w:color w:val="002060"/>
          <w:sz w:val="24"/>
          <w:szCs w:val="24"/>
        </w:rPr>
        <w:t xml:space="preserve">/13)  donne </w:t>
      </w:r>
      <w:r w:rsidR="00D478BD">
        <w:rPr>
          <w:rFonts w:ascii="Arial" w:hAnsi="Arial" w:cs="Arial"/>
          <w:color w:val="002060"/>
          <w:sz w:val="24"/>
          <w:szCs w:val="24"/>
        </w:rPr>
        <w:t xml:space="preserve">pour un acier dur, </w:t>
      </w:r>
      <w:r w:rsidR="00AE6CFD">
        <w:rPr>
          <w:rFonts w:ascii="Arial" w:hAnsi="Arial" w:cs="Arial"/>
          <w:color w:val="002060"/>
          <w:sz w:val="24"/>
          <w:szCs w:val="24"/>
        </w:rPr>
        <w:t>un jeu diamétral de 25</w:t>
      </w:r>
      <w:r w:rsidR="00D478BD">
        <w:rPr>
          <w:rFonts w:ascii="Arial" w:hAnsi="Arial" w:cs="Arial"/>
          <w:color w:val="002060"/>
          <w:sz w:val="24"/>
          <w:szCs w:val="24"/>
        </w:rPr>
        <w:t xml:space="preserve"> </w:t>
      </w:r>
      <w:r w:rsidR="00AE6CFD">
        <w:rPr>
          <w:rFonts w:ascii="Arial" w:hAnsi="Arial" w:cs="Arial"/>
          <w:color w:val="002060"/>
          <w:sz w:val="24"/>
          <w:szCs w:val="24"/>
        </w:rPr>
        <w:t>% maxi de e.</w:t>
      </w:r>
    </w:p>
    <w:p w:rsidR="00AE6CFD" w:rsidRPr="00AE6CFD" w:rsidRDefault="00AE6CFD" w:rsidP="00AE6CFD">
      <w:pPr>
        <w:tabs>
          <w:tab w:val="left" w:pos="3555"/>
        </w:tabs>
        <w:spacing w:after="0" w:line="240" w:lineRule="auto"/>
        <w:ind w:left="36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Epaisseur tôle</w:t>
      </w:r>
      <w:r w:rsidR="00D478BD">
        <w:rPr>
          <w:rFonts w:ascii="Arial" w:hAnsi="Arial" w:cs="Arial"/>
          <w:color w:val="002060"/>
          <w:sz w:val="24"/>
          <w:szCs w:val="24"/>
        </w:rPr>
        <w:t xml:space="preserve"> = 0,</w:t>
      </w:r>
      <w:r>
        <w:rPr>
          <w:rFonts w:ascii="Arial" w:hAnsi="Arial" w:cs="Arial"/>
          <w:color w:val="002060"/>
          <w:sz w:val="24"/>
          <w:szCs w:val="24"/>
        </w:rPr>
        <w:t xml:space="preserve">3 mm </w:t>
      </w:r>
      <w:r w:rsidRPr="00AE6CFD">
        <w:rPr>
          <w:rFonts w:ascii="Arial" w:hAnsi="Arial" w:cs="Arial"/>
          <w:color w:val="002060"/>
          <w:sz w:val="24"/>
          <w:szCs w:val="24"/>
        </w:rPr>
        <w:sym w:font="Wingdings" w:char="F0E0"/>
      </w:r>
      <w:r>
        <w:rPr>
          <w:rFonts w:ascii="Arial" w:hAnsi="Arial" w:cs="Arial"/>
          <w:color w:val="002060"/>
          <w:sz w:val="24"/>
          <w:szCs w:val="24"/>
        </w:rPr>
        <w:t xml:space="preserve"> jeu de 0,075 mm maxi</w:t>
      </w:r>
    </w:p>
    <w:p w:rsidR="00D478BD" w:rsidRPr="00D478BD" w:rsidRDefault="00D478BD" w:rsidP="00D478BD">
      <w:pPr>
        <w:pStyle w:val="Paragraphedeliste"/>
        <w:numPr>
          <w:ilvl w:val="0"/>
          <w:numId w:val="3"/>
        </w:numPr>
        <w:tabs>
          <w:tab w:val="left" w:pos="35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478BD">
        <w:rPr>
          <w:rFonts w:ascii="Arial" w:hAnsi="Arial" w:cs="Arial"/>
          <w:sz w:val="24"/>
          <w:szCs w:val="24"/>
        </w:rPr>
        <w:t>Dimension poinçon pour le Ø</w:t>
      </w:r>
      <w:r>
        <w:rPr>
          <w:rFonts w:ascii="Arial" w:hAnsi="Arial" w:cs="Arial"/>
          <w:sz w:val="24"/>
          <w:szCs w:val="24"/>
        </w:rPr>
        <w:t xml:space="preserve"> 2,</w:t>
      </w:r>
      <w:r w:rsidRPr="00D478BD">
        <w:rPr>
          <w:rFonts w:ascii="Arial" w:hAnsi="Arial" w:cs="Arial"/>
          <w:sz w:val="24"/>
          <w:szCs w:val="24"/>
        </w:rPr>
        <w:t xml:space="preserve">2 = </w:t>
      </w:r>
      <w:r w:rsidRPr="00D478BD">
        <w:rPr>
          <w:rFonts w:ascii="Arial" w:hAnsi="Arial" w:cs="Arial"/>
          <w:color w:val="002060"/>
          <w:sz w:val="24"/>
          <w:szCs w:val="24"/>
        </w:rPr>
        <w:t>Ø trou = Ø 2</w:t>
      </w:r>
      <w:r>
        <w:rPr>
          <w:rFonts w:ascii="Arial" w:hAnsi="Arial" w:cs="Arial"/>
          <w:color w:val="002060"/>
          <w:sz w:val="24"/>
          <w:szCs w:val="24"/>
        </w:rPr>
        <w:t>,</w:t>
      </w:r>
      <w:r w:rsidRPr="00D478BD">
        <w:rPr>
          <w:rFonts w:ascii="Arial" w:hAnsi="Arial" w:cs="Arial"/>
          <w:color w:val="002060"/>
          <w:sz w:val="24"/>
          <w:szCs w:val="24"/>
        </w:rPr>
        <w:t>2</w:t>
      </w:r>
    </w:p>
    <w:p w:rsidR="00D478BD" w:rsidRPr="00D478BD" w:rsidRDefault="00D478BD" w:rsidP="00D478BD">
      <w:pPr>
        <w:spacing w:after="0" w:line="240" w:lineRule="auto"/>
        <w:ind w:left="360"/>
        <w:rPr>
          <w:rFonts w:ascii="Arial" w:hAnsi="Arial" w:cs="Arial"/>
          <w:color w:val="002060"/>
          <w:sz w:val="24"/>
          <w:szCs w:val="24"/>
        </w:rPr>
      </w:pPr>
      <w:r w:rsidRPr="00D478BD">
        <w:rPr>
          <w:rFonts w:ascii="Arial" w:hAnsi="Arial" w:cs="Arial"/>
          <w:sz w:val="24"/>
          <w:szCs w:val="24"/>
        </w:rPr>
        <w:t>Dimension matrice pour le Ø</w:t>
      </w:r>
      <w:r>
        <w:rPr>
          <w:rFonts w:ascii="Arial" w:hAnsi="Arial" w:cs="Arial"/>
          <w:sz w:val="24"/>
          <w:szCs w:val="24"/>
        </w:rPr>
        <w:t xml:space="preserve"> </w:t>
      </w:r>
      <w:r w:rsidRPr="00D478B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</w:t>
      </w:r>
      <w:r w:rsidRPr="00D478BD">
        <w:rPr>
          <w:rFonts w:ascii="Arial" w:hAnsi="Arial" w:cs="Arial"/>
          <w:sz w:val="24"/>
          <w:szCs w:val="24"/>
        </w:rPr>
        <w:t xml:space="preserve">2 : </w:t>
      </w:r>
      <w:r w:rsidRPr="00D478BD">
        <w:rPr>
          <w:rFonts w:ascii="Arial" w:hAnsi="Arial" w:cs="Arial"/>
          <w:color w:val="002060"/>
          <w:sz w:val="24"/>
          <w:szCs w:val="24"/>
        </w:rPr>
        <w:t xml:space="preserve">Ø poinçon + jeu </w:t>
      </w:r>
      <w:r>
        <w:rPr>
          <w:rFonts w:ascii="Arial" w:eastAsiaTheme="minorEastAsia" w:hAnsi="Arial" w:cs="Arial"/>
          <w:color w:val="002060"/>
          <w:sz w:val="24"/>
          <w:szCs w:val="24"/>
        </w:rPr>
        <w:t>=</w:t>
      </w:r>
      <w:r w:rsidRPr="00D478BD">
        <w:rPr>
          <w:rFonts w:ascii="Arial" w:eastAsiaTheme="minorEastAsia" w:hAnsi="Arial" w:cs="Arial"/>
          <w:color w:val="002060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2060"/>
          <w:sz w:val="24"/>
          <w:szCs w:val="24"/>
        </w:rPr>
        <w:t>2,2 + 0,075 = 2,275 mm maxi.</w:t>
      </w:r>
    </w:p>
    <w:p w:rsidR="00DA5B77" w:rsidRPr="00D478BD" w:rsidRDefault="00DA5B77" w:rsidP="00D478BD">
      <w:pPr>
        <w:rPr>
          <w:rFonts w:ascii="Arial" w:hAnsi="Arial" w:cs="Arial"/>
          <w:sz w:val="24"/>
          <w:szCs w:val="24"/>
        </w:rPr>
      </w:pPr>
    </w:p>
    <w:p w:rsidR="00822F58" w:rsidRDefault="003070A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2237740</wp:posOffset>
            </wp:positionH>
            <wp:positionV relativeFrom="paragraph">
              <wp:posOffset>262255</wp:posOffset>
            </wp:positionV>
            <wp:extent cx="4431030" cy="1705610"/>
            <wp:effectExtent l="0" t="0" r="0" b="0"/>
            <wp:wrapTight wrapText="bothSides">
              <wp:wrapPolygon edited="0">
                <wp:start x="5943" y="241"/>
                <wp:lineTo x="5479" y="1448"/>
                <wp:lineTo x="5665" y="4101"/>
                <wp:lineTo x="836" y="5308"/>
                <wp:lineTo x="93" y="5790"/>
                <wp:lineTo x="464" y="15681"/>
                <wp:lineTo x="836" y="15681"/>
                <wp:lineTo x="836" y="16646"/>
                <wp:lineTo x="1857" y="19541"/>
                <wp:lineTo x="2136" y="20265"/>
                <wp:lineTo x="2600" y="20265"/>
                <wp:lineTo x="2600" y="19783"/>
                <wp:lineTo x="2507" y="19541"/>
                <wp:lineTo x="18758" y="19541"/>
                <wp:lineTo x="19408" y="19300"/>
                <wp:lineTo x="18944" y="15681"/>
                <wp:lineTo x="19037" y="15681"/>
                <wp:lineTo x="19037" y="12545"/>
                <wp:lineTo x="18944" y="7961"/>
                <wp:lineTo x="21173" y="6755"/>
                <wp:lineTo x="20987" y="5549"/>
                <wp:lineTo x="17273" y="4101"/>
                <wp:lineTo x="17551" y="1930"/>
                <wp:lineTo x="17180" y="483"/>
                <wp:lineTo x="16437" y="241"/>
                <wp:lineTo x="5943" y="241"/>
              </wp:wrapPolygon>
            </wp:wrapTight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F58" w:rsidRPr="00376C22">
        <w:rPr>
          <w:rFonts w:ascii="Arial" w:hAnsi="Arial" w:cs="Arial"/>
          <w:b/>
          <w:sz w:val="24"/>
          <w:szCs w:val="24"/>
          <w:u w:val="single"/>
        </w:rPr>
        <w:t>Question</w:t>
      </w:r>
      <w:r w:rsidR="00822F58">
        <w:rPr>
          <w:rFonts w:ascii="Arial" w:hAnsi="Arial" w:cs="Arial"/>
          <w:b/>
          <w:sz w:val="24"/>
          <w:szCs w:val="24"/>
          <w:u w:val="single"/>
        </w:rPr>
        <w:t xml:space="preserve"> 3.5</w:t>
      </w:r>
      <w:r w:rsidR="00822F58" w:rsidRPr="00376C22">
        <w:rPr>
          <w:rFonts w:ascii="Arial" w:hAnsi="Arial" w:cs="Arial"/>
          <w:b/>
          <w:sz w:val="24"/>
          <w:szCs w:val="24"/>
          <w:u w:val="single"/>
        </w:rPr>
        <w:t xml:space="preserve"> :</w:t>
      </w:r>
    </w:p>
    <w:p w:rsidR="005A07C4" w:rsidRDefault="00BC7F67" w:rsidP="005A07C4">
      <w:pPr>
        <w:spacing w:after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115" type="#_x0000_t47" style="position:absolute;margin-left:-13.5pt;margin-top:.3pt;width:146.3pt;height:40.85pt;z-index:251762688" adj="39959,15361,22486,4759,27535,17396,28517,19749">
            <v:textbox>
              <w:txbxContent>
                <w:p w:rsidR="003070A2" w:rsidRPr="00A718B8" w:rsidRDefault="003070A2" w:rsidP="00A718B8">
                  <w:pPr>
                    <w:pStyle w:val="Paragraphedeliste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A718B8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Bavures orientées de ce coté de la tôle.</w:t>
                  </w:r>
                </w:p>
              </w:txbxContent>
            </v:textbox>
            <o:callout v:ext="edit" minusx="t" minusy="t"/>
          </v:shape>
        </w:pict>
      </w:r>
    </w:p>
    <w:p w:rsidR="00EF24D1" w:rsidRDefault="00BC7F67" w:rsidP="005A07C4">
      <w:pPr>
        <w:spacing w:after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noProof/>
          <w:color w:val="002060"/>
          <w:sz w:val="24"/>
          <w:szCs w:val="24"/>
          <w:lang w:eastAsia="fr-FR"/>
        </w:rPr>
        <w:pict>
          <v:shape id="_x0000_s1127" style="position:absolute;margin-left:267pt;margin-top:10.9pt;width:3.8pt;height:5.7pt;flip:x;z-index:251778048" coordsize="105,204" path="m5,203hdc8,154,,137,23,104,36,60,47,15,95,v3,4,8,8,9,13c105,20,97,38,95,45,88,68,80,90,73,113v-2,18,-12,62,-5,85c52,204,24,200,5,203xe" fillcolor="red" strokecolor="red">
            <v:path arrowok="t"/>
          </v:shape>
        </w:pict>
      </w:r>
      <w:r>
        <w:rPr>
          <w:rFonts w:ascii="Arial" w:hAnsi="Arial" w:cs="Arial"/>
          <w:noProof/>
          <w:color w:val="002060"/>
          <w:sz w:val="24"/>
          <w:szCs w:val="24"/>
          <w:lang w:eastAsia="fr-FR"/>
        </w:rPr>
        <w:pict>
          <v:shape id="_x0000_s1126" style="position:absolute;margin-left:429.45pt;margin-top:10.9pt;width:3.8pt;height:5.7pt;flip:x;z-index:251777024" coordsize="105,204" path="m5,203hdc8,154,,137,23,104,36,60,47,15,95,v3,4,8,8,9,13c105,20,97,38,95,45,88,68,80,90,73,113v-2,18,-12,62,-5,85c52,204,24,200,5,203xe" fillcolor="red" strokecolor="red">
            <v:path arrowok="t"/>
          </v:shape>
        </w:pict>
      </w:r>
      <w:r>
        <w:rPr>
          <w:rFonts w:ascii="Arial" w:hAnsi="Arial" w:cs="Arial"/>
          <w:noProof/>
          <w:color w:val="002060"/>
          <w:sz w:val="24"/>
          <w:szCs w:val="24"/>
          <w:lang w:eastAsia="fr-FR"/>
        </w:rPr>
        <w:pict>
          <v:shape id="_x0000_s1125" style="position:absolute;margin-left:451.1pt;margin-top:10.9pt;width:3.8pt;height:5.7pt;z-index:251776000" coordsize="105,204" path="m5,203hdc8,154,,137,23,104,36,60,47,15,95,v3,4,8,8,9,13c105,20,97,38,95,45,88,68,80,90,73,113v-2,18,-12,62,-5,85c52,204,24,200,5,203xe" fillcolor="red" strokecolor="red">
            <v:path arrowok="t"/>
          </v:shape>
        </w:pict>
      </w:r>
      <w:r>
        <w:rPr>
          <w:rFonts w:ascii="Arial" w:hAnsi="Arial" w:cs="Arial"/>
          <w:noProof/>
          <w:color w:val="002060"/>
          <w:sz w:val="24"/>
          <w:szCs w:val="24"/>
          <w:lang w:eastAsia="fr-FR"/>
        </w:rPr>
        <w:pict>
          <v:shape id="_x0000_s1124" style="position:absolute;margin-left:288.8pt;margin-top:10.9pt;width:3.8pt;height:5.7pt;z-index:251774976" coordsize="105,204" path="m5,203hdc8,154,,137,23,104,36,60,47,15,95,v3,4,8,8,9,13c105,20,97,38,95,45,88,68,80,90,73,113v-2,18,-12,62,-5,85c52,204,24,200,5,203xe" fillcolor="red" strokecolor="red">
            <v:path arrowok="t"/>
          </v:shape>
        </w:pict>
      </w:r>
    </w:p>
    <w:p w:rsidR="00EF24D1" w:rsidRDefault="00EF24D1" w:rsidP="005A07C4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:rsidR="00EF24D1" w:rsidRDefault="00EF24D1" w:rsidP="005A07C4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:rsidR="00EF24D1" w:rsidRDefault="00EF24D1" w:rsidP="005A07C4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:rsidR="00EF24D1" w:rsidRDefault="00EF24D1" w:rsidP="005A07C4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:rsidR="003070A2" w:rsidRDefault="003070A2" w:rsidP="005A07C4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:rsidR="003070A2" w:rsidRDefault="003070A2" w:rsidP="005A07C4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:rsidR="005A07C4" w:rsidRPr="00A22AEE" w:rsidRDefault="00A22AEE" w:rsidP="00A22AEE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eastAsiaTheme="minorEastAsia" w:hAnsi="Arial" w:cs="Arial"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A07C4" w:rsidRPr="00A22AEE">
        <w:rPr>
          <w:rFonts w:ascii="Arial" w:hAnsi="Arial" w:cs="Arial"/>
          <w:sz w:val="24"/>
          <w:szCs w:val="24"/>
        </w:rPr>
        <w:t xml:space="preserve">ens des pliages : </w:t>
      </w:r>
      <w:r w:rsidR="005A07C4" w:rsidRPr="00A22AEE">
        <w:rPr>
          <w:rFonts w:ascii="Arial" w:hAnsi="Arial" w:cs="Arial"/>
          <w:color w:val="002060"/>
          <w:sz w:val="24"/>
          <w:szCs w:val="24"/>
        </w:rPr>
        <w:t>Le pli C doit  être réalisé par un pliage vers le bas et le pli D sera réalisé par un pliage vers le haut.</w:t>
      </w:r>
    </w:p>
    <w:p w:rsidR="005A07C4" w:rsidRPr="00B10A7C" w:rsidRDefault="00BC7F67" w:rsidP="005A07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2060"/>
          <w:sz w:val="24"/>
          <w:szCs w:val="24"/>
        </w:rPr>
        <w:pict>
          <v:shape id="_x0000_s1132" type="#_x0000_t202" style="position:absolute;margin-left:331pt;margin-top:4.95pt;width:129.25pt;height:20.8pt;z-index:251785216;mso-width-relative:margin;mso-height-relative:margin" stroked="f">
            <v:textbox>
              <w:txbxContent>
                <w:p w:rsidR="00D35147" w:rsidRPr="00D35147" w:rsidRDefault="00D35147">
                  <w:pPr>
                    <w:rPr>
                      <w:rFonts w:ascii="Arial" w:hAnsi="Arial" w:cs="Arial"/>
                    </w:rPr>
                  </w:pPr>
                  <w:r w:rsidRPr="00D35147">
                    <w:rPr>
                      <w:rFonts w:ascii="Arial" w:hAnsi="Arial" w:cs="Arial"/>
                    </w:rPr>
                    <w:t xml:space="preserve">Sens </w:t>
                  </w:r>
                  <w:r>
                    <w:rPr>
                      <w:rFonts w:ascii="Arial" w:hAnsi="Arial" w:cs="Arial"/>
                    </w:rPr>
                    <w:t>du</w:t>
                  </w:r>
                  <w:r w:rsidRPr="00D35147">
                    <w:rPr>
                      <w:rFonts w:ascii="Arial" w:hAnsi="Arial" w:cs="Arial"/>
                    </w:rPr>
                    <w:t xml:space="preserve"> poinçonnage</w:t>
                  </w:r>
                </w:p>
              </w:txbxContent>
            </v:textbox>
          </v:shape>
        </w:pict>
      </w:r>
    </w:p>
    <w:p w:rsidR="005A07C4" w:rsidRPr="00B10A7C" w:rsidRDefault="00BC7F67" w:rsidP="009E28CC">
      <w:pPr>
        <w:spacing w:after="0" w:line="240" w:lineRule="auto"/>
        <w:ind w:left="360"/>
        <w:jc w:val="both"/>
        <w:rPr>
          <w:rFonts w:ascii="Arial" w:eastAsiaTheme="minorEastAsia" w:hAnsi="Arial" w:cs="Arial"/>
          <w:color w:val="002060"/>
          <w:sz w:val="24"/>
          <w:szCs w:val="24"/>
        </w:rPr>
      </w:pPr>
      <w:r>
        <w:rPr>
          <w:rFonts w:ascii="Arial" w:hAnsi="Arial" w:cs="Arial"/>
          <w:noProof/>
          <w:color w:val="002060"/>
          <w:sz w:val="24"/>
          <w:szCs w:val="24"/>
          <w:lang w:eastAsia="fr-FR"/>
        </w:rPr>
        <w:pict>
          <v:shape id="_x0000_s1151" type="#_x0000_t47" style="position:absolute;left:0;text-align:left;margin-left:235.7pt;margin-top:136.05pt;width:108.6pt;height:39pt;z-index:251810816" adj="27169,-6757,22793,4985,-17761,-106394,-16439,-103929">
            <v:stroke startarrow="block"/>
            <v:textbox>
              <w:txbxContent>
                <w:p w:rsidR="00A22AEE" w:rsidRPr="00A718B8" w:rsidRDefault="00A22AEE" w:rsidP="00A22AEE">
                  <w:pPr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A718B8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b) Plan supérieur de la matrice.</w:t>
                  </w:r>
                </w:p>
              </w:txbxContent>
            </v:textbox>
            <o:callout v:ext="edit" minusx="t"/>
          </v:shape>
        </w:pict>
      </w:r>
      <w:r>
        <w:rPr>
          <w:rFonts w:ascii="Arial" w:hAnsi="Arial" w:cs="Arial"/>
          <w:noProof/>
          <w:color w:val="002060"/>
          <w:sz w:val="24"/>
          <w:szCs w:val="24"/>
          <w:lang w:eastAsia="fr-FR"/>
        </w:rPr>
        <w:pict>
          <v:rect id="_x0000_s1150" style="position:absolute;left:0;text-align:left;margin-left:362.7pt;margin-top:122.6pt;width:66.75pt;height:25.6pt;z-index:251809792" filled="f"/>
        </w:pict>
      </w:r>
      <w:r>
        <w:rPr>
          <w:rFonts w:ascii="Arial" w:hAnsi="Arial" w:cs="Arial"/>
          <w:noProof/>
          <w:color w:val="002060"/>
          <w:sz w:val="24"/>
          <w:szCs w:val="24"/>
          <w:lang w:eastAsia="fr-FR"/>
        </w:rPr>
        <w:pict>
          <v:shape id="_x0000_s1131" type="#_x0000_t32" style="position:absolute;left:0;text-align:left;margin-left:386.4pt;margin-top:15.8pt;width:0;height:49pt;z-index:251783168" o:connectortype="straight" strokeweight="1pt">
            <v:stroke endarrow="block"/>
          </v:shape>
        </w:pict>
      </w:r>
      <w:r>
        <w:rPr>
          <w:rFonts w:ascii="Arial" w:hAnsi="Arial" w:cs="Arial"/>
          <w:noProof/>
          <w:color w:val="002060"/>
          <w:sz w:val="24"/>
          <w:szCs w:val="24"/>
          <w:lang w:eastAsia="fr-FR"/>
        </w:rPr>
        <w:pict>
          <v:shape id="_x0000_s1130" style="position:absolute;left:0;text-align:left;margin-left:377.95pt;margin-top:120.65pt;width:3.8pt;height:5.7pt;flip:x y;z-index:251782144" coordsize="105,204" path="m5,203hdc8,154,,137,23,104,36,60,47,15,95,v3,4,8,8,9,13c105,20,97,38,95,45,88,68,80,90,73,113v-2,18,-12,62,-5,85c52,204,24,200,5,203xe" fillcolor="red" strokecolor="red">
            <v:path arrowok="t"/>
          </v:shape>
        </w:pict>
      </w:r>
      <w:r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pict>
          <v:shape id="_x0000_s1129" style="position:absolute;left:0;text-align:left;margin-left:402.35pt;margin-top:120.65pt;width:3.8pt;height:5.7pt;flip:y;z-index:251781120" coordsize="105,204" path="m5,203hdc8,154,,137,23,104,36,60,47,15,95,v3,4,8,8,9,13c105,20,97,38,95,45,88,68,80,90,73,113v-2,18,-12,62,-5,85c52,204,24,200,5,203xe" fillcolor="red" strokecolor="red">
            <v:path arrowok="t"/>
          </v:shape>
        </w:pict>
      </w:r>
      <w:r w:rsidR="008538E8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50165</wp:posOffset>
            </wp:positionV>
            <wp:extent cx="3528695" cy="1570355"/>
            <wp:effectExtent l="19050" t="0" r="0" b="0"/>
            <wp:wrapTight wrapText="bothSides">
              <wp:wrapPolygon edited="0">
                <wp:start x="-117" y="0"/>
                <wp:lineTo x="-117" y="21224"/>
                <wp:lineTo x="21573" y="21224"/>
                <wp:lineTo x="21573" y="0"/>
                <wp:lineTo x="-117" y="0"/>
              </wp:wrapPolygon>
            </wp:wrapTight>
            <wp:docPr id="1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157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7C4" w:rsidRPr="00B10A7C">
        <w:rPr>
          <w:rFonts w:ascii="Arial" w:hAnsi="Arial" w:cs="Arial"/>
          <w:sz w:val="24"/>
          <w:szCs w:val="24"/>
        </w:rPr>
        <w:t xml:space="preserve">Justification : </w:t>
      </w:r>
      <w:r w:rsidR="005A07C4" w:rsidRPr="00B10A7C">
        <w:rPr>
          <w:rFonts w:ascii="Arial" w:eastAsiaTheme="minorEastAsia" w:hAnsi="Arial" w:cs="Arial"/>
          <w:color w:val="002060"/>
          <w:sz w:val="24"/>
          <w:szCs w:val="24"/>
        </w:rPr>
        <w:t>Il est spécifié sur le dessin de définition "qu'aucune bavure de découpage n'est autorisé</w:t>
      </w:r>
      <w:r w:rsidR="00D35147">
        <w:rPr>
          <w:rFonts w:ascii="Arial" w:eastAsiaTheme="minorEastAsia" w:hAnsi="Arial" w:cs="Arial"/>
          <w:color w:val="002060"/>
          <w:sz w:val="24"/>
          <w:szCs w:val="24"/>
        </w:rPr>
        <w:t>e</w:t>
      </w:r>
      <w:r w:rsidR="005A07C4" w:rsidRPr="00B10A7C">
        <w:rPr>
          <w:rFonts w:ascii="Arial" w:eastAsiaTheme="minorEastAsia" w:hAnsi="Arial" w:cs="Arial"/>
          <w:color w:val="002060"/>
          <w:sz w:val="24"/>
          <w:szCs w:val="24"/>
        </w:rPr>
        <w:t xml:space="preserve"> sur la surface de référence P". Donc le poinçonnage du </w:t>
      </w:r>
      <w:r w:rsidR="00D01424">
        <w:rPr>
          <w:rFonts w:ascii="Arial" w:hAnsi="Arial" w:cs="Arial"/>
          <w:color w:val="002060"/>
          <w:sz w:val="24"/>
          <w:szCs w:val="24"/>
        </w:rPr>
        <w:t>Ø 2,</w:t>
      </w:r>
      <w:r w:rsidR="005A07C4" w:rsidRPr="00B10A7C">
        <w:rPr>
          <w:rFonts w:ascii="Arial" w:hAnsi="Arial" w:cs="Arial"/>
          <w:color w:val="002060"/>
          <w:sz w:val="24"/>
          <w:szCs w:val="24"/>
        </w:rPr>
        <w:t xml:space="preserve">2 doit être réalisé </w:t>
      </w:r>
      <w:r w:rsidR="008538E8">
        <w:rPr>
          <w:rFonts w:ascii="Arial" w:hAnsi="Arial" w:cs="Arial"/>
          <w:color w:val="002060"/>
          <w:sz w:val="24"/>
          <w:szCs w:val="24"/>
        </w:rPr>
        <w:t>afin que la bavure se situe sur la surface opposée à P</w:t>
      </w:r>
      <w:r w:rsidR="00D35147">
        <w:rPr>
          <w:rFonts w:ascii="Arial" w:hAnsi="Arial" w:cs="Arial"/>
          <w:color w:val="002060"/>
          <w:sz w:val="24"/>
          <w:szCs w:val="24"/>
        </w:rPr>
        <w:t xml:space="preserve"> (dans le sens du schéma ci-contre)</w:t>
      </w:r>
      <w:r w:rsidR="008538E8">
        <w:rPr>
          <w:rFonts w:ascii="Arial" w:hAnsi="Arial" w:cs="Arial"/>
          <w:color w:val="002060"/>
          <w:sz w:val="24"/>
          <w:szCs w:val="24"/>
        </w:rPr>
        <w:t>.</w:t>
      </w:r>
      <w:r w:rsidR="005A07C4" w:rsidRPr="00B10A7C">
        <w:rPr>
          <w:rFonts w:ascii="Arial" w:hAnsi="Arial" w:cs="Arial"/>
          <w:color w:val="002060"/>
          <w:sz w:val="24"/>
          <w:szCs w:val="24"/>
        </w:rPr>
        <w:t xml:space="preserve"> Le pli C doit donc être réalisé par un pliage vers le bas et le pli D sera réalisé par un pliage vers le haut.</w:t>
      </w:r>
    </w:p>
    <w:p w:rsidR="005A07C4" w:rsidRPr="00B10A7C" w:rsidRDefault="005A07C4" w:rsidP="005A07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07C4" w:rsidRDefault="005A07C4" w:rsidP="005A07C4">
      <w:pPr>
        <w:tabs>
          <w:tab w:val="left" w:pos="3555"/>
        </w:tabs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:rsidR="00D01424" w:rsidRPr="00A718B8" w:rsidRDefault="00D01424" w:rsidP="00D01424">
      <w:pPr>
        <w:pStyle w:val="Paragraphedeliste"/>
        <w:numPr>
          <w:ilvl w:val="0"/>
          <w:numId w:val="12"/>
        </w:numPr>
        <w:spacing w:after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Chronologie des pliages</w:t>
      </w:r>
      <w:r w:rsidRPr="00A718B8">
        <w:rPr>
          <w:rFonts w:ascii="Arial" w:hAnsi="Arial" w:cs="Arial"/>
          <w:sz w:val="24"/>
          <w:szCs w:val="24"/>
        </w:rPr>
        <w:t xml:space="preserve"> : </w:t>
      </w:r>
      <w:r>
        <w:rPr>
          <w:rFonts w:ascii="Arial" w:hAnsi="Arial" w:cs="Arial"/>
          <w:color w:val="002060"/>
          <w:sz w:val="24"/>
          <w:szCs w:val="24"/>
        </w:rPr>
        <w:t>premier pli C, deuxième pli D.</w:t>
      </w:r>
    </w:p>
    <w:p w:rsidR="00D01424" w:rsidRPr="00960CD8" w:rsidRDefault="00D01424" w:rsidP="005A07C4">
      <w:pPr>
        <w:tabs>
          <w:tab w:val="left" w:pos="3555"/>
        </w:tabs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:rsidR="00B679C4" w:rsidRDefault="00B679C4" w:rsidP="00B679C4">
      <w:pPr>
        <w:rPr>
          <w:rFonts w:ascii="Arial" w:hAnsi="Arial" w:cs="Arial"/>
          <w:b/>
          <w:sz w:val="24"/>
          <w:szCs w:val="24"/>
          <w:u w:val="single"/>
        </w:rPr>
      </w:pPr>
      <w:r w:rsidRPr="00376C22">
        <w:rPr>
          <w:rFonts w:ascii="Arial" w:hAnsi="Arial" w:cs="Arial"/>
          <w:b/>
          <w:sz w:val="24"/>
          <w:szCs w:val="24"/>
          <w:u w:val="single"/>
        </w:rPr>
        <w:t>Question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3.</w:t>
      </w:r>
      <w:r w:rsidR="00A718B8">
        <w:rPr>
          <w:rFonts w:ascii="Arial" w:hAnsi="Arial" w:cs="Arial"/>
          <w:b/>
          <w:sz w:val="24"/>
          <w:szCs w:val="24"/>
          <w:u w:val="single"/>
        </w:rPr>
        <w:t>6</w:t>
      </w:r>
      <w:r w:rsidRPr="00376C22">
        <w:rPr>
          <w:rFonts w:ascii="Arial" w:hAnsi="Arial" w:cs="Arial"/>
          <w:b/>
          <w:sz w:val="24"/>
          <w:szCs w:val="24"/>
          <w:u w:val="single"/>
        </w:rPr>
        <w:t xml:space="preserve"> :</w:t>
      </w:r>
    </w:p>
    <w:p w:rsidR="00B679C4" w:rsidRDefault="00B679C4" w:rsidP="00B679C4">
      <w:pPr>
        <w:rPr>
          <w:rFonts w:ascii="Arial" w:hAnsi="Arial" w:cs="Arial"/>
          <w:color w:val="002060"/>
          <w:sz w:val="24"/>
          <w:szCs w:val="24"/>
        </w:rPr>
      </w:pPr>
      <w:r w:rsidRPr="00B679C4">
        <w:rPr>
          <w:rFonts w:ascii="Arial" w:hAnsi="Arial" w:cs="Arial"/>
          <w:sz w:val="24"/>
          <w:szCs w:val="24"/>
        </w:rPr>
        <w:t>Référence poinçon :</w:t>
      </w:r>
      <w:r>
        <w:rPr>
          <w:rFonts w:ascii="Arial" w:hAnsi="Arial" w:cs="Arial"/>
          <w:sz w:val="24"/>
          <w:szCs w:val="24"/>
        </w:rPr>
        <w:t xml:space="preserve"> </w:t>
      </w:r>
      <w:r w:rsidRPr="00B679C4">
        <w:rPr>
          <w:rFonts w:ascii="Arial" w:hAnsi="Arial" w:cs="Arial"/>
          <w:color w:val="002060"/>
          <w:sz w:val="24"/>
          <w:szCs w:val="24"/>
        </w:rPr>
        <w:t>713</w:t>
      </w:r>
      <w:r w:rsidR="0065327E">
        <w:rPr>
          <w:rFonts w:ascii="Arial" w:hAnsi="Arial" w:cs="Arial"/>
          <w:color w:val="002060"/>
          <w:sz w:val="24"/>
          <w:szCs w:val="24"/>
        </w:rPr>
        <w:t xml:space="preserve"> </w:t>
      </w:r>
      <w:r w:rsidR="0065327E" w:rsidRPr="0065327E">
        <w:rPr>
          <w:rFonts w:ascii="Arial" w:hAnsi="Arial" w:cs="Arial"/>
          <w:color w:val="002060"/>
          <w:sz w:val="24"/>
          <w:szCs w:val="24"/>
        </w:rPr>
        <w:t>–</w:t>
      </w:r>
      <w:r w:rsidR="0065327E">
        <w:rPr>
          <w:rFonts w:ascii="Arial" w:hAnsi="Arial" w:cs="Arial"/>
          <w:color w:val="002060"/>
          <w:sz w:val="24"/>
          <w:szCs w:val="24"/>
        </w:rPr>
        <w:t xml:space="preserve"> </w:t>
      </w:r>
      <w:r w:rsidRPr="00B679C4">
        <w:rPr>
          <w:rFonts w:ascii="Arial" w:hAnsi="Arial" w:cs="Arial"/>
          <w:color w:val="002060"/>
          <w:sz w:val="24"/>
          <w:szCs w:val="24"/>
        </w:rPr>
        <w:t>2,2</w:t>
      </w:r>
      <w:r w:rsidR="0065327E">
        <w:rPr>
          <w:rFonts w:ascii="Arial" w:hAnsi="Arial" w:cs="Arial"/>
          <w:color w:val="002060"/>
          <w:sz w:val="24"/>
          <w:szCs w:val="24"/>
        </w:rPr>
        <w:t xml:space="preserve"> </w:t>
      </w:r>
      <w:r w:rsidR="0065327E" w:rsidRPr="0065327E">
        <w:rPr>
          <w:rFonts w:ascii="Arial" w:hAnsi="Arial" w:cs="Arial"/>
          <w:color w:val="002060"/>
          <w:sz w:val="24"/>
          <w:szCs w:val="24"/>
        </w:rPr>
        <w:t>–</w:t>
      </w:r>
      <w:r w:rsidR="0065327E">
        <w:rPr>
          <w:rFonts w:ascii="Arial" w:hAnsi="Arial" w:cs="Arial"/>
          <w:color w:val="002060"/>
          <w:sz w:val="24"/>
          <w:szCs w:val="24"/>
        </w:rPr>
        <w:t xml:space="preserve"> </w:t>
      </w:r>
      <w:r w:rsidRPr="00B679C4">
        <w:rPr>
          <w:rFonts w:ascii="Arial" w:hAnsi="Arial" w:cs="Arial"/>
          <w:color w:val="002060"/>
          <w:sz w:val="24"/>
          <w:szCs w:val="24"/>
        </w:rPr>
        <w:t>80</w:t>
      </w:r>
      <w:r w:rsidR="0065327E">
        <w:rPr>
          <w:rFonts w:ascii="Arial" w:hAnsi="Arial" w:cs="Arial"/>
          <w:color w:val="002060"/>
          <w:sz w:val="24"/>
          <w:szCs w:val="24"/>
        </w:rPr>
        <w:t xml:space="preserve"> (à recouper)</w:t>
      </w:r>
    </w:p>
    <w:p w:rsidR="00B679C4" w:rsidRPr="0065327E" w:rsidRDefault="00B679C4" w:rsidP="00B679C4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Référence pilote</w:t>
      </w:r>
      <w:r w:rsidRPr="00B679C4">
        <w:rPr>
          <w:rFonts w:ascii="Arial" w:hAnsi="Arial" w:cs="Arial"/>
          <w:sz w:val="24"/>
          <w:szCs w:val="24"/>
        </w:rPr>
        <w:t xml:space="preserve"> :</w:t>
      </w:r>
      <w:r>
        <w:rPr>
          <w:rFonts w:ascii="Arial" w:hAnsi="Arial" w:cs="Arial"/>
          <w:sz w:val="24"/>
          <w:szCs w:val="24"/>
        </w:rPr>
        <w:t xml:space="preserve"> </w:t>
      </w:r>
      <w:r w:rsidR="00543CA7">
        <w:rPr>
          <w:rFonts w:ascii="Arial" w:hAnsi="Arial" w:cs="Arial"/>
          <w:color w:val="002060"/>
          <w:sz w:val="24"/>
          <w:szCs w:val="24"/>
        </w:rPr>
        <w:t>2007 – 5</w:t>
      </w:r>
      <w:r w:rsidR="0065327E" w:rsidRPr="0065327E">
        <w:rPr>
          <w:rFonts w:ascii="Arial" w:hAnsi="Arial" w:cs="Arial"/>
          <w:color w:val="002060"/>
          <w:sz w:val="24"/>
          <w:szCs w:val="24"/>
        </w:rPr>
        <w:t xml:space="preserve"> –</w:t>
      </w:r>
      <w:r w:rsidR="00543CA7">
        <w:rPr>
          <w:rFonts w:ascii="Arial" w:hAnsi="Arial" w:cs="Arial"/>
          <w:color w:val="002060"/>
          <w:sz w:val="24"/>
          <w:szCs w:val="24"/>
        </w:rPr>
        <w:t xml:space="preserve"> 5</w:t>
      </w:r>
      <w:r w:rsidR="0065327E">
        <w:rPr>
          <w:rFonts w:ascii="Arial" w:hAnsi="Arial" w:cs="Arial"/>
          <w:color w:val="002060"/>
          <w:sz w:val="24"/>
          <w:szCs w:val="24"/>
        </w:rPr>
        <w:t>0</w:t>
      </w:r>
      <w:r w:rsidR="0065327E" w:rsidRPr="0065327E">
        <w:rPr>
          <w:rFonts w:ascii="Arial" w:hAnsi="Arial" w:cs="Arial"/>
          <w:color w:val="002060"/>
          <w:sz w:val="24"/>
          <w:szCs w:val="24"/>
        </w:rPr>
        <w:t xml:space="preserve"> – </w:t>
      </w:r>
      <w:r w:rsidR="00844DC1">
        <w:rPr>
          <w:rFonts w:ascii="Arial" w:hAnsi="Arial" w:cs="Arial"/>
          <w:color w:val="002060"/>
          <w:sz w:val="24"/>
          <w:szCs w:val="24"/>
        </w:rPr>
        <w:t>2.18</w:t>
      </w:r>
      <w:r w:rsidR="0065327E" w:rsidRPr="0065327E">
        <w:rPr>
          <w:rFonts w:ascii="Arial" w:hAnsi="Arial" w:cs="Arial"/>
          <w:color w:val="002060"/>
          <w:sz w:val="24"/>
          <w:szCs w:val="24"/>
        </w:rPr>
        <w:t xml:space="preserve"> – M2 ou A2</w:t>
      </w:r>
      <w:r w:rsidR="00844DC1">
        <w:rPr>
          <w:rFonts w:ascii="Arial" w:hAnsi="Arial" w:cs="Arial"/>
          <w:color w:val="002060"/>
          <w:sz w:val="24"/>
          <w:szCs w:val="24"/>
        </w:rPr>
        <w:t xml:space="preserve">   (jeu de 0.02 sur pilote)</w:t>
      </w:r>
    </w:p>
    <w:p w:rsidR="00B679C4" w:rsidRPr="00B679C4" w:rsidRDefault="00B679C4" w:rsidP="00B679C4">
      <w:pPr>
        <w:rPr>
          <w:rFonts w:ascii="Arial" w:hAnsi="Arial" w:cs="Arial"/>
          <w:sz w:val="24"/>
          <w:szCs w:val="24"/>
        </w:rPr>
      </w:pPr>
    </w:p>
    <w:p w:rsidR="00AF75A6" w:rsidRPr="00376C22" w:rsidRDefault="00AF75A6" w:rsidP="00F64C10">
      <w:pPr>
        <w:spacing w:after="0" w:line="240" w:lineRule="auto"/>
        <w:rPr>
          <w:rFonts w:ascii="Arial" w:hAnsi="Arial" w:cs="Arial"/>
          <w:sz w:val="24"/>
          <w:szCs w:val="24"/>
        </w:rPr>
        <w:sectPr w:rsidR="00AF75A6" w:rsidRPr="00376C22" w:rsidSect="00FF650D">
          <w:footerReference w:type="default" r:id="rId22"/>
          <w:type w:val="continuous"/>
          <w:pgSz w:w="11907" w:h="16839" w:code="9"/>
          <w:pgMar w:top="851" w:right="851" w:bottom="851" w:left="851" w:header="709" w:footer="709" w:gutter="0"/>
          <w:cols w:space="708"/>
          <w:docGrid w:linePitch="360"/>
        </w:sectPr>
      </w:pPr>
    </w:p>
    <w:p w:rsidR="00A85906" w:rsidRPr="00010A46" w:rsidRDefault="005870B2" w:rsidP="005870B2">
      <w:pPr>
        <w:spacing w:after="0" w:line="240" w:lineRule="auto"/>
        <w:rPr>
          <w:rFonts w:ascii="Arial" w:hAnsi="Arial" w:cs="Arial"/>
          <w:sz w:val="24"/>
          <w:szCs w:val="24"/>
        </w:rPr>
        <w:sectPr w:rsidR="00A85906" w:rsidRPr="00010A46" w:rsidSect="003D51ED">
          <w:headerReference w:type="default" r:id="rId23"/>
          <w:footerReference w:type="default" r:id="rId24"/>
          <w:pgSz w:w="16839" w:h="11907" w:orient="landscape" w:code="9"/>
          <w:pgMar w:top="851" w:right="851" w:bottom="851" w:left="851" w:header="709" w:footer="284" w:gutter="0"/>
          <w:cols w:space="708"/>
          <w:docGrid w:linePitch="360"/>
        </w:sectPr>
      </w:pPr>
      <w:r w:rsidRPr="00010A46">
        <w:rPr>
          <w:rFonts w:ascii="Arial" w:hAnsi="Arial" w:cs="Arial"/>
          <w:b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9610725" cy="6086475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608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FB9" w:rsidRPr="00376C22" w:rsidRDefault="00A125C5" w:rsidP="00657FB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lastRenderedPageBreak/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-263525</wp:posOffset>
            </wp:positionV>
            <wp:extent cx="1442085" cy="1381125"/>
            <wp:effectExtent l="19050" t="0" r="5715" b="0"/>
            <wp:wrapTight wrapText="bothSides">
              <wp:wrapPolygon edited="0">
                <wp:start x="-285" y="0"/>
                <wp:lineTo x="-285" y="21451"/>
                <wp:lineTo x="21686" y="21451"/>
                <wp:lineTo x="21686" y="0"/>
                <wp:lineTo x="-285" y="0"/>
              </wp:wrapPolygon>
            </wp:wrapTight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E29">
        <w:rPr>
          <w:rFonts w:ascii="Arial" w:hAnsi="Arial" w:cs="Arial"/>
          <w:b/>
          <w:sz w:val="24"/>
          <w:szCs w:val="24"/>
          <w:u w:val="single"/>
        </w:rPr>
        <w:t>Question 3.6</w:t>
      </w:r>
      <w:r w:rsidR="00657FB9" w:rsidRPr="00376C22">
        <w:rPr>
          <w:rFonts w:ascii="Arial" w:hAnsi="Arial" w:cs="Arial"/>
          <w:b/>
          <w:sz w:val="24"/>
          <w:szCs w:val="24"/>
          <w:u w:val="single"/>
        </w:rPr>
        <w:t xml:space="preserve"> :</w:t>
      </w:r>
      <w:r w:rsidR="00657FB9" w:rsidRPr="00376C22">
        <w:rPr>
          <w:rFonts w:ascii="Arial" w:hAnsi="Arial" w:cs="Arial"/>
          <w:b/>
          <w:sz w:val="24"/>
          <w:szCs w:val="24"/>
        </w:rPr>
        <w:t xml:space="preserve"> </w:t>
      </w:r>
    </w:p>
    <w:p w:rsidR="00657FB9" w:rsidRPr="00376C22" w:rsidRDefault="00476BE8" w:rsidP="005B697F">
      <w:pPr>
        <w:tabs>
          <w:tab w:val="left" w:pos="35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814705</wp:posOffset>
            </wp:positionH>
            <wp:positionV relativeFrom="paragraph">
              <wp:posOffset>199390</wp:posOffset>
            </wp:positionV>
            <wp:extent cx="4963795" cy="7249795"/>
            <wp:effectExtent l="0" t="0" r="0" b="0"/>
            <wp:wrapTight wrapText="bothSides">
              <wp:wrapPolygon edited="0">
                <wp:start x="4891" y="227"/>
                <wp:lineTo x="4642" y="397"/>
                <wp:lineTo x="4891" y="681"/>
                <wp:lineTo x="10777" y="1135"/>
                <wp:lineTo x="4974" y="1759"/>
                <wp:lineTo x="4974" y="2043"/>
                <wp:lineTo x="6383" y="2951"/>
                <wp:lineTo x="6466" y="3860"/>
                <wp:lineTo x="3730" y="4200"/>
                <wp:lineTo x="3233" y="4314"/>
                <wp:lineTo x="3067" y="7492"/>
                <wp:lineTo x="3399" y="8400"/>
                <wp:lineTo x="3647" y="9706"/>
                <wp:lineTo x="4808" y="10216"/>
                <wp:lineTo x="5720" y="10216"/>
                <wp:lineTo x="5720" y="12941"/>
                <wp:lineTo x="580" y="13792"/>
                <wp:lineTo x="166" y="14360"/>
                <wp:lineTo x="580" y="14473"/>
                <wp:lineTo x="3896" y="14757"/>
                <wp:lineTo x="3813" y="15665"/>
                <wp:lineTo x="2736" y="16573"/>
                <wp:lineTo x="2155" y="16743"/>
                <wp:lineTo x="2653" y="17481"/>
                <wp:lineTo x="2736" y="19298"/>
                <wp:lineTo x="4476" y="20206"/>
                <wp:lineTo x="4559" y="20546"/>
                <wp:lineTo x="5720" y="21114"/>
                <wp:lineTo x="6466" y="21114"/>
                <wp:lineTo x="6466" y="21341"/>
                <wp:lineTo x="6880" y="21341"/>
                <wp:lineTo x="6880" y="21114"/>
                <wp:lineTo x="10196" y="21114"/>
                <wp:lineTo x="14921" y="20603"/>
                <wp:lineTo x="15004" y="19354"/>
                <wp:lineTo x="16248" y="19298"/>
                <wp:lineTo x="16662" y="19014"/>
                <wp:lineTo x="16662" y="16573"/>
                <wp:lineTo x="18983" y="15722"/>
                <wp:lineTo x="19149" y="15325"/>
                <wp:lineTo x="18154" y="15097"/>
                <wp:lineTo x="14507" y="14757"/>
                <wp:lineTo x="14341" y="13906"/>
                <wp:lineTo x="14341" y="13849"/>
                <wp:lineTo x="11937" y="12941"/>
                <wp:lineTo x="11937" y="10216"/>
                <wp:lineTo x="12932" y="10216"/>
                <wp:lineTo x="13844" y="9762"/>
                <wp:lineTo x="13927" y="7549"/>
                <wp:lineTo x="13927" y="5676"/>
                <wp:lineTo x="13844" y="4427"/>
                <wp:lineTo x="13346" y="4200"/>
                <wp:lineTo x="11605" y="3860"/>
                <wp:lineTo x="11688" y="2951"/>
                <wp:lineTo x="13595" y="2100"/>
                <wp:lineTo x="13678" y="1987"/>
                <wp:lineTo x="13015" y="1703"/>
                <wp:lineTo x="10777" y="1135"/>
                <wp:lineTo x="14424" y="624"/>
                <wp:lineTo x="14258" y="227"/>
                <wp:lineTo x="5222" y="227"/>
                <wp:lineTo x="4891" y="227"/>
              </wp:wrapPolygon>
            </wp:wrapTight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724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DFB" w:rsidRPr="00376C22" w:rsidRDefault="00BA7DFB" w:rsidP="005B697F">
      <w:pPr>
        <w:tabs>
          <w:tab w:val="left" w:pos="3555"/>
        </w:tabs>
        <w:rPr>
          <w:rFonts w:ascii="Arial" w:hAnsi="Arial" w:cs="Arial"/>
          <w:sz w:val="24"/>
          <w:szCs w:val="24"/>
        </w:rPr>
      </w:pPr>
    </w:p>
    <w:p w:rsidR="00BA7DFB" w:rsidRDefault="00BA7DFB" w:rsidP="005B697F">
      <w:pPr>
        <w:tabs>
          <w:tab w:val="left" w:pos="3555"/>
        </w:tabs>
        <w:rPr>
          <w:rFonts w:ascii="Arial" w:hAnsi="Arial" w:cs="Arial"/>
          <w:sz w:val="24"/>
          <w:szCs w:val="24"/>
        </w:rPr>
      </w:pPr>
    </w:p>
    <w:p w:rsidR="00476BE8" w:rsidRDefault="00476BE8" w:rsidP="005B697F">
      <w:pPr>
        <w:tabs>
          <w:tab w:val="left" w:pos="3555"/>
        </w:tabs>
        <w:rPr>
          <w:rFonts w:ascii="Arial" w:hAnsi="Arial" w:cs="Arial"/>
          <w:sz w:val="24"/>
          <w:szCs w:val="24"/>
        </w:rPr>
      </w:pPr>
    </w:p>
    <w:p w:rsidR="00476BE8" w:rsidRDefault="00476BE8" w:rsidP="005B697F">
      <w:pPr>
        <w:tabs>
          <w:tab w:val="left" w:pos="3555"/>
        </w:tabs>
        <w:rPr>
          <w:rFonts w:ascii="Arial" w:hAnsi="Arial" w:cs="Arial"/>
          <w:sz w:val="24"/>
          <w:szCs w:val="24"/>
        </w:rPr>
      </w:pPr>
    </w:p>
    <w:p w:rsidR="00476BE8" w:rsidRDefault="00476BE8" w:rsidP="005B697F">
      <w:pPr>
        <w:tabs>
          <w:tab w:val="left" w:pos="3555"/>
        </w:tabs>
        <w:rPr>
          <w:rFonts w:ascii="Arial" w:hAnsi="Arial" w:cs="Arial"/>
          <w:sz w:val="24"/>
          <w:szCs w:val="24"/>
        </w:rPr>
      </w:pPr>
    </w:p>
    <w:p w:rsidR="00476BE8" w:rsidRDefault="00D01424" w:rsidP="005B697F">
      <w:pPr>
        <w:tabs>
          <w:tab w:val="left" w:pos="35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type id="_x0000_t44" coordsize="21600,21600" o:spt="44" adj="-8280,24300,-1800,4050" path="m@0@1l@2@3nfem@2,l@2,21600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accentbar="t" textborder="f"/>
          </v:shapetype>
          <v:shape id="_x0000_s1162" type="#_x0000_t44" style="position:absolute;margin-left:352.65pt;margin-top:14.7pt;width:93.6pt;height:25.3pt;z-index:251813888" adj="-11192,20277,-1385,7684,-12727,16477,-11192,20277">
            <v:textbox style="mso-next-textbox:#_x0000_s1162">
              <w:txbxContent>
                <w:p w:rsidR="00D01424" w:rsidRDefault="00D01424">
                  <w:r>
                    <w:t>Plaque de choc</w:t>
                  </w:r>
                </w:p>
              </w:txbxContent>
            </v:textbox>
            <o:callout v:ext="edit" minusy="t"/>
          </v:shape>
        </w:pict>
      </w:r>
    </w:p>
    <w:p w:rsidR="00476BE8" w:rsidRDefault="00476BE8" w:rsidP="005B697F">
      <w:pPr>
        <w:tabs>
          <w:tab w:val="left" w:pos="3555"/>
        </w:tabs>
        <w:rPr>
          <w:rFonts w:ascii="Arial" w:hAnsi="Arial" w:cs="Arial"/>
          <w:sz w:val="24"/>
          <w:szCs w:val="24"/>
        </w:rPr>
      </w:pPr>
    </w:p>
    <w:p w:rsidR="00476BE8" w:rsidRDefault="00D01424" w:rsidP="005B697F">
      <w:pPr>
        <w:tabs>
          <w:tab w:val="left" w:pos="35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163" type="#_x0000_t44" style="position:absolute;margin-left:353.7pt;margin-top:21.25pt;width:110.9pt;height:48pt;z-index:251814912" adj="-9583,8910,-1169,,-10878,6908,-9583,8910">
            <v:textbox>
              <w:txbxContent>
                <w:p w:rsidR="00D01424" w:rsidRDefault="00D01424">
                  <w:r>
                    <w:t>Plaque porte-poinçons</w:t>
                  </w:r>
                </w:p>
              </w:txbxContent>
            </v:textbox>
            <o:callout v:ext="edit" minusy="t"/>
          </v:shape>
        </w:pict>
      </w:r>
    </w:p>
    <w:p w:rsidR="00476BE8" w:rsidRDefault="00476BE8" w:rsidP="005B697F">
      <w:pPr>
        <w:tabs>
          <w:tab w:val="left" w:pos="3555"/>
        </w:tabs>
        <w:rPr>
          <w:rFonts w:ascii="Arial" w:hAnsi="Arial" w:cs="Arial"/>
          <w:sz w:val="24"/>
          <w:szCs w:val="24"/>
        </w:rPr>
      </w:pPr>
    </w:p>
    <w:p w:rsidR="00476BE8" w:rsidRDefault="00476BE8" w:rsidP="005B697F">
      <w:pPr>
        <w:tabs>
          <w:tab w:val="left" w:pos="3555"/>
        </w:tabs>
        <w:rPr>
          <w:rFonts w:ascii="Arial" w:hAnsi="Arial" w:cs="Arial"/>
          <w:sz w:val="24"/>
          <w:szCs w:val="24"/>
        </w:rPr>
      </w:pPr>
    </w:p>
    <w:p w:rsidR="00476BE8" w:rsidRDefault="00476BE8" w:rsidP="005B697F">
      <w:pPr>
        <w:tabs>
          <w:tab w:val="left" w:pos="3555"/>
        </w:tabs>
        <w:rPr>
          <w:rFonts w:ascii="Arial" w:hAnsi="Arial" w:cs="Arial"/>
          <w:sz w:val="24"/>
          <w:szCs w:val="24"/>
        </w:rPr>
      </w:pPr>
    </w:p>
    <w:p w:rsidR="00476BE8" w:rsidRDefault="00476BE8" w:rsidP="005B697F">
      <w:pPr>
        <w:tabs>
          <w:tab w:val="left" w:pos="3555"/>
        </w:tabs>
        <w:rPr>
          <w:rFonts w:ascii="Arial" w:hAnsi="Arial" w:cs="Arial"/>
          <w:sz w:val="24"/>
          <w:szCs w:val="24"/>
        </w:rPr>
      </w:pPr>
    </w:p>
    <w:p w:rsidR="00476BE8" w:rsidRDefault="00D01424" w:rsidP="005B697F">
      <w:pPr>
        <w:tabs>
          <w:tab w:val="left" w:pos="35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164" type="#_x0000_t44" style="position:absolute;margin-left:360.55pt;margin-top:7.85pt;width:1in;height:28.2pt;z-index:251815936" adj="-15630,41094,,6894,-17625,37685,-15630,41094">
            <v:textbox>
              <w:txbxContent>
                <w:p w:rsidR="00D01424" w:rsidRDefault="00D01424">
                  <w:r>
                    <w:t>Dévêtisseur</w:t>
                  </w:r>
                </w:p>
              </w:txbxContent>
            </v:textbox>
            <o:callout v:ext="edit" minusy="t"/>
          </v:shape>
        </w:pict>
      </w:r>
    </w:p>
    <w:p w:rsidR="00476BE8" w:rsidRDefault="00476BE8" w:rsidP="005B697F">
      <w:pPr>
        <w:tabs>
          <w:tab w:val="left" w:pos="3555"/>
        </w:tabs>
        <w:rPr>
          <w:rFonts w:ascii="Arial" w:hAnsi="Arial" w:cs="Arial"/>
          <w:sz w:val="24"/>
          <w:szCs w:val="24"/>
        </w:rPr>
      </w:pPr>
    </w:p>
    <w:p w:rsidR="00476BE8" w:rsidRDefault="00476BE8" w:rsidP="005B697F">
      <w:pPr>
        <w:tabs>
          <w:tab w:val="left" w:pos="3555"/>
        </w:tabs>
        <w:rPr>
          <w:rFonts w:ascii="Arial" w:hAnsi="Arial" w:cs="Arial"/>
          <w:sz w:val="24"/>
          <w:szCs w:val="24"/>
        </w:rPr>
      </w:pPr>
    </w:p>
    <w:p w:rsidR="00476BE8" w:rsidRDefault="00476BE8" w:rsidP="005B697F">
      <w:pPr>
        <w:tabs>
          <w:tab w:val="left" w:pos="3555"/>
        </w:tabs>
        <w:rPr>
          <w:rFonts w:ascii="Arial" w:hAnsi="Arial" w:cs="Arial"/>
          <w:sz w:val="24"/>
          <w:szCs w:val="24"/>
        </w:rPr>
      </w:pPr>
    </w:p>
    <w:p w:rsidR="00476BE8" w:rsidRDefault="00476BE8" w:rsidP="005B697F">
      <w:pPr>
        <w:tabs>
          <w:tab w:val="left" w:pos="3555"/>
        </w:tabs>
        <w:rPr>
          <w:rFonts w:ascii="Arial" w:hAnsi="Arial" w:cs="Arial"/>
          <w:sz w:val="24"/>
          <w:szCs w:val="24"/>
        </w:rPr>
      </w:pPr>
    </w:p>
    <w:p w:rsidR="00476BE8" w:rsidRDefault="00476BE8" w:rsidP="005B697F">
      <w:pPr>
        <w:tabs>
          <w:tab w:val="left" w:pos="3555"/>
        </w:tabs>
        <w:rPr>
          <w:rFonts w:ascii="Arial" w:hAnsi="Arial" w:cs="Arial"/>
          <w:sz w:val="24"/>
          <w:szCs w:val="24"/>
        </w:rPr>
      </w:pPr>
    </w:p>
    <w:p w:rsidR="00476BE8" w:rsidRDefault="00D01424" w:rsidP="005B697F">
      <w:pPr>
        <w:tabs>
          <w:tab w:val="left" w:pos="35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165" type="#_x0000_t44" style="position:absolute;margin-left:377.1pt;margin-top:23.95pt;width:1in;height:25.35pt;z-index:251816960" adj="-17685,21770,,7669,-19680,17979,-17685,21770">
            <v:textbox>
              <w:txbxContent>
                <w:p w:rsidR="00D01424" w:rsidRDefault="00D01424">
                  <w:r>
                    <w:t>Matrice</w:t>
                  </w:r>
                </w:p>
              </w:txbxContent>
            </v:textbox>
            <o:callout v:ext="edit" minusy="t"/>
          </v:shape>
        </w:pict>
      </w:r>
    </w:p>
    <w:p w:rsidR="00476BE8" w:rsidRDefault="00476BE8" w:rsidP="005B697F">
      <w:pPr>
        <w:tabs>
          <w:tab w:val="left" w:pos="3555"/>
        </w:tabs>
        <w:rPr>
          <w:rFonts w:ascii="Arial" w:hAnsi="Arial" w:cs="Arial"/>
          <w:sz w:val="24"/>
          <w:szCs w:val="24"/>
        </w:rPr>
      </w:pPr>
    </w:p>
    <w:p w:rsidR="00476BE8" w:rsidRPr="00376C22" w:rsidRDefault="00476BE8" w:rsidP="005B697F">
      <w:pPr>
        <w:tabs>
          <w:tab w:val="left" w:pos="3555"/>
        </w:tabs>
        <w:rPr>
          <w:rFonts w:ascii="Arial" w:hAnsi="Arial" w:cs="Arial"/>
          <w:sz w:val="24"/>
          <w:szCs w:val="24"/>
        </w:rPr>
      </w:pPr>
    </w:p>
    <w:p w:rsidR="00BA7DFB" w:rsidRDefault="0079341A" w:rsidP="005B697F">
      <w:pPr>
        <w:tabs>
          <w:tab w:val="left" w:pos="35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161" type="#_x0000_t202" style="position:absolute;margin-left:305.2pt;margin-top:5.4pt;width:166.7pt;height:23pt;z-index:251812864">
            <v:textbox>
              <w:txbxContent>
                <w:p w:rsidR="00D01424" w:rsidRDefault="00D01424">
                  <w:r>
                    <w:t>Sens de défilement</w:t>
                  </w:r>
                  <w:r w:rsidR="0079341A">
                    <w:t xml:space="preserve"> de la bande</w:t>
                  </w:r>
                </w:p>
              </w:txbxContent>
            </v:textbox>
          </v:shape>
        </w:pict>
      </w:r>
      <w:r w:rsidR="00D01424">
        <w:rPr>
          <w:rFonts w:ascii="Arial" w:hAnsi="Arial" w:cs="Arial"/>
          <w:noProof/>
          <w:sz w:val="24"/>
          <w:szCs w:val="24"/>
          <w:lang w:eastAsia="fr-FR"/>
        </w:rPr>
        <w:pict>
          <v:shape id="_x0000_s1160" type="#_x0000_t32" style="position:absolute;margin-left:229.3pt;margin-top:10.75pt;width:72.3pt;height:.05pt;flip:x;z-index:251811840" o:connectortype="straight" strokeweight="2.25pt">
            <v:stroke endarrow="block"/>
          </v:shape>
        </w:pict>
      </w:r>
    </w:p>
    <w:p w:rsidR="00476BE8" w:rsidRPr="00376C22" w:rsidRDefault="00476BE8" w:rsidP="005B697F">
      <w:pPr>
        <w:tabs>
          <w:tab w:val="left" w:pos="3555"/>
        </w:tabs>
        <w:rPr>
          <w:rFonts w:ascii="Arial" w:hAnsi="Arial" w:cs="Arial"/>
          <w:sz w:val="24"/>
          <w:szCs w:val="24"/>
        </w:rPr>
      </w:pPr>
    </w:p>
    <w:p w:rsidR="00BA7DFB" w:rsidRPr="0056435D" w:rsidRDefault="0056435D" w:rsidP="0056435D">
      <w:pPr>
        <w:tabs>
          <w:tab w:val="left" w:pos="3555"/>
        </w:tabs>
        <w:spacing w:after="0" w:line="240" w:lineRule="auto"/>
        <w:rPr>
          <w:rFonts w:ascii="Arial" w:hAnsi="Arial" w:cs="Arial"/>
          <w:color w:val="002060"/>
          <w:u w:val="single"/>
        </w:rPr>
      </w:pPr>
      <w:r w:rsidRPr="0056435D">
        <w:rPr>
          <w:rFonts w:ascii="Arial" w:hAnsi="Arial" w:cs="Arial"/>
          <w:color w:val="002060"/>
          <w:u w:val="single"/>
        </w:rPr>
        <w:t>On attend :</w:t>
      </w:r>
    </w:p>
    <w:p w:rsidR="0056435D" w:rsidRPr="0056435D" w:rsidRDefault="0056435D" w:rsidP="0056435D">
      <w:pPr>
        <w:pStyle w:val="Paragraphedeliste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ascii="Arial" w:hAnsi="Arial" w:cs="Arial"/>
          <w:color w:val="002060"/>
        </w:rPr>
      </w:pPr>
      <w:r w:rsidRPr="0056435D">
        <w:rPr>
          <w:rFonts w:ascii="Arial" w:hAnsi="Arial" w:cs="Arial"/>
          <w:color w:val="002060"/>
        </w:rPr>
        <w:t xml:space="preserve">le guidage </w:t>
      </w:r>
      <w:r>
        <w:rPr>
          <w:rFonts w:ascii="Arial" w:hAnsi="Arial" w:cs="Arial"/>
          <w:color w:val="002060"/>
        </w:rPr>
        <w:t xml:space="preserve">du </w:t>
      </w:r>
      <w:r w:rsidRPr="0056435D">
        <w:rPr>
          <w:rFonts w:ascii="Arial" w:hAnsi="Arial" w:cs="Arial"/>
          <w:color w:val="002060"/>
        </w:rPr>
        <w:t xml:space="preserve">pilote et </w:t>
      </w:r>
      <w:r>
        <w:rPr>
          <w:rFonts w:ascii="Arial" w:hAnsi="Arial" w:cs="Arial"/>
          <w:color w:val="002060"/>
        </w:rPr>
        <w:t xml:space="preserve">du </w:t>
      </w:r>
      <w:r w:rsidRPr="0056435D">
        <w:rPr>
          <w:rFonts w:ascii="Arial" w:hAnsi="Arial" w:cs="Arial"/>
          <w:color w:val="002060"/>
        </w:rPr>
        <w:t>poinçon dans le dévêtisseur (ajustement glissant) ;</w:t>
      </w:r>
    </w:p>
    <w:p w:rsidR="0056435D" w:rsidRPr="0056435D" w:rsidRDefault="0056435D" w:rsidP="0056435D">
      <w:pPr>
        <w:pStyle w:val="Paragraphedeliste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ascii="Arial" w:hAnsi="Arial" w:cs="Arial"/>
          <w:color w:val="002060"/>
        </w:rPr>
      </w:pPr>
      <w:r w:rsidRPr="0056435D">
        <w:rPr>
          <w:rFonts w:ascii="Arial" w:hAnsi="Arial" w:cs="Arial"/>
          <w:color w:val="002060"/>
        </w:rPr>
        <w:t>du jeu dans la plaque porte-poinçon</w:t>
      </w:r>
      <w:r w:rsidR="0079341A">
        <w:rPr>
          <w:rFonts w:ascii="Arial" w:hAnsi="Arial" w:cs="Arial"/>
          <w:color w:val="002060"/>
        </w:rPr>
        <w:t>s</w:t>
      </w:r>
      <w:r>
        <w:rPr>
          <w:rFonts w:ascii="Arial" w:hAnsi="Arial" w:cs="Arial"/>
          <w:color w:val="002060"/>
        </w:rPr>
        <w:t>,</w:t>
      </w:r>
      <w:r w:rsidRPr="0056435D">
        <w:rPr>
          <w:rFonts w:ascii="Arial" w:hAnsi="Arial" w:cs="Arial"/>
          <w:color w:val="002060"/>
        </w:rPr>
        <w:t> au niveau de la tête et du corps</w:t>
      </w:r>
      <w:r>
        <w:rPr>
          <w:rFonts w:ascii="Arial" w:hAnsi="Arial" w:cs="Arial"/>
          <w:color w:val="002060"/>
        </w:rPr>
        <w:t>,</w:t>
      </w:r>
      <w:r w:rsidRPr="0056435D">
        <w:rPr>
          <w:rFonts w:ascii="Arial" w:hAnsi="Arial" w:cs="Arial"/>
          <w:color w:val="002060"/>
        </w:rPr>
        <w:t xml:space="preserve"> du pilote et du poinçon ;</w:t>
      </w:r>
    </w:p>
    <w:p w:rsidR="0056435D" w:rsidRDefault="00272276" w:rsidP="0056435D">
      <w:pPr>
        <w:pStyle w:val="Paragraphedeliste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en position basse une pénétration du pilote dans la matrice afin d’obtenir un guidage sur 1</w:t>
      </w:r>
      <w:r w:rsidR="0079341A">
        <w:rPr>
          <w:rFonts w:ascii="Arial" w:hAnsi="Arial" w:cs="Arial"/>
          <w:color w:val="002060"/>
        </w:rPr>
        <w:t> </w:t>
      </w:r>
      <w:bookmarkStart w:id="0" w:name="_GoBack"/>
      <w:bookmarkEnd w:id="0"/>
      <w:r>
        <w:rPr>
          <w:rFonts w:ascii="Arial" w:hAnsi="Arial" w:cs="Arial"/>
          <w:color w:val="002060"/>
        </w:rPr>
        <w:t>mm hors surface ogivale ;</w:t>
      </w:r>
    </w:p>
    <w:p w:rsidR="00272276" w:rsidRPr="00272276" w:rsidRDefault="00272276" w:rsidP="0056435D">
      <w:pPr>
        <w:pStyle w:val="Paragraphedeliste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ascii="Arial" w:hAnsi="Arial" w:cs="Arial"/>
          <w:color w:val="002060"/>
        </w:rPr>
      </w:pPr>
      <w:r w:rsidRPr="00272276">
        <w:rPr>
          <w:rFonts w:ascii="Arial" w:hAnsi="Arial" w:cs="Arial"/>
          <w:color w:val="002060"/>
        </w:rPr>
        <w:t>en position basse une pénétration du poinçon dans la matrice afin d’obtenir un guidage sur 0,5.</w:t>
      </w:r>
    </w:p>
    <w:p w:rsidR="00BA7DFB" w:rsidRPr="0056435D" w:rsidRDefault="00BA7DFB" w:rsidP="005B697F">
      <w:pPr>
        <w:tabs>
          <w:tab w:val="left" w:pos="3555"/>
        </w:tabs>
        <w:rPr>
          <w:rFonts w:ascii="Arial" w:hAnsi="Arial" w:cs="Arial"/>
          <w:color w:val="548DD4" w:themeColor="text2" w:themeTint="99"/>
        </w:rPr>
      </w:pPr>
    </w:p>
    <w:sectPr w:rsidR="00BA7DFB" w:rsidRPr="0056435D" w:rsidSect="002C144F">
      <w:pgSz w:w="11907" w:h="16839" w:code="9"/>
      <w:pgMar w:top="851" w:right="851" w:bottom="851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F67" w:rsidRDefault="00BC7F67" w:rsidP="005B697F">
      <w:pPr>
        <w:spacing w:after="0" w:line="240" w:lineRule="auto"/>
      </w:pPr>
      <w:r>
        <w:separator/>
      </w:r>
    </w:p>
  </w:endnote>
  <w:endnote w:type="continuationSeparator" w:id="0">
    <w:p w:rsidR="00BC7F67" w:rsidRDefault="00BC7F67" w:rsidP="005B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219"/>
      <w:gridCol w:w="1843"/>
      <w:gridCol w:w="2126"/>
      <w:gridCol w:w="2174"/>
    </w:tblGrid>
    <w:tr w:rsidR="00376C22" w:rsidTr="00514FD2">
      <w:trPr>
        <w:trHeight w:val="292"/>
      </w:trPr>
      <w:tc>
        <w:tcPr>
          <w:tcW w:w="8188" w:type="dxa"/>
          <w:gridSpan w:val="3"/>
          <w:vAlign w:val="center"/>
        </w:tcPr>
        <w:p w:rsidR="00376C22" w:rsidRPr="00FE4BD3" w:rsidRDefault="00376C22" w:rsidP="00514FD2">
          <w:pPr>
            <w:pStyle w:val="En-tte"/>
            <w:rPr>
              <w:rFonts w:ascii="Arial" w:hAnsi="Arial" w:cs="Arial"/>
              <w:sz w:val="20"/>
              <w:szCs w:val="20"/>
            </w:rPr>
          </w:pPr>
          <w:r w:rsidRPr="00FE4BD3">
            <w:rPr>
              <w:rFonts w:ascii="Arial" w:hAnsi="Arial" w:cs="Arial"/>
              <w:sz w:val="20"/>
              <w:szCs w:val="20"/>
            </w:rPr>
            <w:t xml:space="preserve">BTS CIM – Sous épreuve E51 Conception détaillée </w:t>
          </w:r>
          <w:r w:rsidRPr="00FE4BD3">
            <w:rPr>
              <w:rFonts w:ascii="Arial" w:eastAsia="Calibri" w:hAnsi="Arial" w:cs="Arial"/>
              <w:sz w:val="20"/>
              <w:szCs w:val="20"/>
            </w:rPr>
            <w:t xml:space="preserve">– </w:t>
          </w:r>
          <w:r w:rsidRPr="00FE4BD3">
            <w:rPr>
              <w:rFonts w:ascii="Arial" w:hAnsi="Arial" w:cs="Arial"/>
              <w:sz w:val="20"/>
              <w:szCs w:val="20"/>
            </w:rPr>
            <w:t>Pré-industrialisation</w:t>
          </w:r>
        </w:p>
      </w:tc>
      <w:tc>
        <w:tcPr>
          <w:tcW w:w="2174" w:type="dxa"/>
          <w:vAlign w:val="center"/>
        </w:tcPr>
        <w:p w:rsidR="00376C22" w:rsidRPr="00FE4BD3" w:rsidRDefault="00376C22" w:rsidP="00514FD2">
          <w:pPr>
            <w:pStyle w:val="En-tte"/>
            <w:jc w:val="right"/>
            <w:rPr>
              <w:rFonts w:ascii="Arial" w:hAnsi="Arial" w:cs="Arial"/>
              <w:sz w:val="20"/>
              <w:szCs w:val="20"/>
            </w:rPr>
          </w:pPr>
          <w:r w:rsidRPr="00FE4BD3">
            <w:rPr>
              <w:rFonts w:ascii="Arial" w:hAnsi="Arial" w:cs="Arial"/>
              <w:sz w:val="20"/>
              <w:szCs w:val="20"/>
            </w:rPr>
            <w:t>Session 2015</w:t>
          </w:r>
        </w:p>
      </w:tc>
    </w:tr>
    <w:tr w:rsidR="00376C22" w:rsidTr="00514FD2">
      <w:trPr>
        <w:trHeight w:val="307"/>
      </w:trPr>
      <w:tc>
        <w:tcPr>
          <w:tcW w:w="4219" w:type="dxa"/>
          <w:vAlign w:val="center"/>
        </w:tcPr>
        <w:p w:rsidR="00376C22" w:rsidRPr="00FE4BD3" w:rsidRDefault="00376C22" w:rsidP="00514FD2">
          <w:pPr>
            <w:pStyle w:val="En-tte"/>
            <w:rPr>
              <w:rFonts w:ascii="Arial" w:hAnsi="Arial" w:cs="Arial"/>
              <w:sz w:val="20"/>
              <w:szCs w:val="20"/>
            </w:rPr>
          </w:pPr>
          <w:r w:rsidRPr="00FE4BD3">
            <w:rPr>
              <w:rFonts w:ascii="Arial" w:hAnsi="Arial" w:cs="Arial"/>
              <w:sz w:val="20"/>
              <w:szCs w:val="20"/>
            </w:rPr>
            <w:t>Code de l'épreuve :</w:t>
          </w:r>
        </w:p>
      </w:tc>
      <w:tc>
        <w:tcPr>
          <w:tcW w:w="1843" w:type="dxa"/>
          <w:vAlign w:val="center"/>
        </w:tcPr>
        <w:p w:rsidR="00376C22" w:rsidRPr="00FE4BD3" w:rsidRDefault="00376C22" w:rsidP="00514FD2">
          <w:pPr>
            <w:pStyle w:val="En-tte"/>
            <w:rPr>
              <w:rFonts w:ascii="Arial" w:hAnsi="Arial" w:cs="Arial"/>
              <w:sz w:val="20"/>
              <w:szCs w:val="20"/>
            </w:rPr>
          </w:pPr>
          <w:r w:rsidRPr="00FE4BD3">
            <w:rPr>
              <w:rFonts w:ascii="Arial" w:hAnsi="Arial" w:cs="Arial"/>
              <w:sz w:val="20"/>
              <w:szCs w:val="20"/>
            </w:rPr>
            <w:t>Durée : 4h</w:t>
          </w:r>
        </w:p>
      </w:tc>
      <w:tc>
        <w:tcPr>
          <w:tcW w:w="2126" w:type="dxa"/>
          <w:vAlign w:val="center"/>
        </w:tcPr>
        <w:p w:rsidR="00376C22" w:rsidRPr="00FE4BD3" w:rsidRDefault="00376C22" w:rsidP="00514FD2">
          <w:pPr>
            <w:pStyle w:val="En-tte"/>
            <w:rPr>
              <w:rFonts w:ascii="Arial" w:hAnsi="Arial" w:cs="Arial"/>
              <w:sz w:val="20"/>
              <w:szCs w:val="20"/>
            </w:rPr>
          </w:pPr>
          <w:proofErr w:type="spellStart"/>
          <w:r w:rsidRPr="00FE4BD3">
            <w:rPr>
              <w:rFonts w:ascii="Arial" w:hAnsi="Arial" w:cs="Arial"/>
              <w:sz w:val="20"/>
              <w:szCs w:val="20"/>
            </w:rPr>
            <w:t>Coef</w:t>
          </w:r>
          <w:proofErr w:type="spellEnd"/>
          <w:r w:rsidRPr="00FE4BD3">
            <w:rPr>
              <w:rFonts w:ascii="Arial" w:hAnsi="Arial" w:cs="Arial"/>
              <w:sz w:val="20"/>
              <w:szCs w:val="20"/>
            </w:rPr>
            <w:t>. : 2</w:t>
          </w:r>
        </w:p>
      </w:tc>
      <w:tc>
        <w:tcPr>
          <w:tcW w:w="2174" w:type="dxa"/>
          <w:vAlign w:val="center"/>
        </w:tcPr>
        <w:p w:rsidR="00376C22" w:rsidRPr="00FE4BD3" w:rsidRDefault="00FF1751" w:rsidP="00514FD2">
          <w:pPr>
            <w:pStyle w:val="En-tte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Corrigé</w:t>
          </w:r>
          <w:r w:rsidR="00376C22" w:rsidRPr="00FE4BD3">
            <w:rPr>
              <w:rFonts w:ascii="Arial" w:hAnsi="Arial" w:cs="Arial"/>
              <w:sz w:val="20"/>
              <w:szCs w:val="20"/>
            </w:rPr>
            <w:t xml:space="preserve"> </w:t>
          </w:r>
          <w:r w:rsidR="00EE7D81" w:rsidRPr="00FE4BD3">
            <w:rPr>
              <w:rFonts w:ascii="Arial" w:hAnsi="Arial" w:cs="Arial"/>
              <w:sz w:val="20"/>
              <w:szCs w:val="20"/>
            </w:rPr>
            <w:fldChar w:fldCharType="begin"/>
          </w:r>
          <w:r w:rsidR="00376C22" w:rsidRPr="00FE4BD3">
            <w:rPr>
              <w:rFonts w:ascii="Arial" w:hAnsi="Arial" w:cs="Arial"/>
              <w:sz w:val="20"/>
              <w:szCs w:val="20"/>
            </w:rPr>
            <w:instrText>PAGE</w:instrText>
          </w:r>
          <w:r w:rsidR="00EE7D81" w:rsidRPr="00FE4BD3">
            <w:rPr>
              <w:rFonts w:ascii="Arial" w:hAnsi="Arial" w:cs="Arial"/>
              <w:sz w:val="20"/>
              <w:szCs w:val="20"/>
            </w:rPr>
            <w:fldChar w:fldCharType="separate"/>
          </w:r>
          <w:r w:rsidR="0079341A">
            <w:rPr>
              <w:rFonts w:ascii="Arial" w:hAnsi="Arial" w:cs="Arial"/>
              <w:noProof/>
              <w:sz w:val="20"/>
              <w:szCs w:val="20"/>
            </w:rPr>
            <w:t>5</w:t>
          </w:r>
          <w:r w:rsidR="00EE7D81" w:rsidRPr="00FE4BD3">
            <w:rPr>
              <w:rFonts w:ascii="Arial" w:hAnsi="Arial" w:cs="Arial"/>
              <w:sz w:val="20"/>
              <w:szCs w:val="20"/>
            </w:rPr>
            <w:fldChar w:fldCharType="end"/>
          </w:r>
          <w:r w:rsidR="0065327E">
            <w:rPr>
              <w:rFonts w:ascii="Arial" w:hAnsi="Arial" w:cs="Arial"/>
              <w:sz w:val="20"/>
              <w:szCs w:val="20"/>
            </w:rPr>
            <w:t xml:space="preserve"> / 7</w:t>
          </w:r>
        </w:p>
      </w:tc>
    </w:tr>
  </w:tbl>
  <w:p w:rsidR="00AF75A6" w:rsidRDefault="00AF75A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598" w:type="dxa"/>
      <w:tblLook w:val="04A0" w:firstRow="1" w:lastRow="0" w:firstColumn="1" w:lastColumn="0" w:noHBand="0" w:noVBand="1"/>
    </w:tblPr>
    <w:tblGrid>
      <w:gridCol w:w="4361"/>
      <w:gridCol w:w="1843"/>
      <w:gridCol w:w="2268"/>
      <w:gridCol w:w="2126"/>
    </w:tblGrid>
    <w:tr w:rsidR="00395A52" w:rsidTr="002C144F">
      <w:trPr>
        <w:trHeight w:val="292"/>
      </w:trPr>
      <w:tc>
        <w:tcPr>
          <w:tcW w:w="8472" w:type="dxa"/>
          <w:gridSpan w:val="3"/>
          <w:vAlign w:val="center"/>
        </w:tcPr>
        <w:p w:rsidR="00395A52" w:rsidRPr="00FE4BD3" w:rsidRDefault="00395A52" w:rsidP="002B6F91">
          <w:pPr>
            <w:pStyle w:val="En-tte"/>
            <w:rPr>
              <w:rFonts w:ascii="Arial" w:hAnsi="Arial" w:cs="Arial"/>
              <w:sz w:val="20"/>
              <w:szCs w:val="20"/>
            </w:rPr>
          </w:pPr>
          <w:r w:rsidRPr="00FE4BD3">
            <w:rPr>
              <w:rFonts w:ascii="Arial" w:hAnsi="Arial" w:cs="Arial"/>
              <w:sz w:val="20"/>
              <w:szCs w:val="20"/>
            </w:rPr>
            <w:t xml:space="preserve">BTS CIM – Sous épreuve E51 Conception détaillée </w:t>
          </w:r>
          <w:r w:rsidRPr="00FE4BD3">
            <w:rPr>
              <w:rFonts w:ascii="Arial" w:eastAsia="Calibri" w:hAnsi="Arial" w:cs="Arial"/>
              <w:sz w:val="20"/>
              <w:szCs w:val="20"/>
            </w:rPr>
            <w:t xml:space="preserve">– </w:t>
          </w:r>
          <w:r w:rsidRPr="00FE4BD3">
            <w:rPr>
              <w:rFonts w:ascii="Arial" w:hAnsi="Arial" w:cs="Arial"/>
              <w:sz w:val="20"/>
              <w:szCs w:val="20"/>
            </w:rPr>
            <w:t>Pré-industrialisation</w:t>
          </w:r>
        </w:p>
      </w:tc>
      <w:tc>
        <w:tcPr>
          <w:tcW w:w="2126" w:type="dxa"/>
          <w:vAlign w:val="center"/>
        </w:tcPr>
        <w:p w:rsidR="00395A52" w:rsidRPr="00FE4BD3" w:rsidRDefault="00395A52" w:rsidP="002B6F91">
          <w:pPr>
            <w:pStyle w:val="En-tte"/>
            <w:jc w:val="right"/>
            <w:rPr>
              <w:rFonts w:ascii="Arial" w:hAnsi="Arial" w:cs="Arial"/>
              <w:sz w:val="20"/>
              <w:szCs w:val="20"/>
            </w:rPr>
          </w:pPr>
          <w:r w:rsidRPr="00FE4BD3">
            <w:rPr>
              <w:rFonts w:ascii="Arial" w:hAnsi="Arial" w:cs="Arial"/>
              <w:sz w:val="20"/>
              <w:szCs w:val="20"/>
            </w:rPr>
            <w:t>Session 2015</w:t>
          </w:r>
        </w:p>
      </w:tc>
    </w:tr>
    <w:tr w:rsidR="00395A52" w:rsidTr="002C144F">
      <w:trPr>
        <w:trHeight w:val="307"/>
      </w:trPr>
      <w:tc>
        <w:tcPr>
          <w:tcW w:w="4361" w:type="dxa"/>
          <w:vAlign w:val="center"/>
        </w:tcPr>
        <w:p w:rsidR="00395A52" w:rsidRPr="00FE4BD3" w:rsidRDefault="00395A52" w:rsidP="002B6F91">
          <w:pPr>
            <w:pStyle w:val="En-tte"/>
            <w:rPr>
              <w:rFonts w:ascii="Arial" w:hAnsi="Arial" w:cs="Arial"/>
              <w:sz w:val="20"/>
              <w:szCs w:val="20"/>
            </w:rPr>
          </w:pPr>
          <w:r w:rsidRPr="00FE4BD3">
            <w:rPr>
              <w:rFonts w:ascii="Arial" w:hAnsi="Arial" w:cs="Arial"/>
              <w:sz w:val="20"/>
              <w:szCs w:val="20"/>
            </w:rPr>
            <w:t>Code de l'épreuve :</w:t>
          </w:r>
        </w:p>
      </w:tc>
      <w:tc>
        <w:tcPr>
          <w:tcW w:w="1843" w:type="dxa"/>
          <w:vAlign w:val="center"/>
        </w:tcPr>
        <w:p w:rsidR="00395A52" w:rsidRPr="00FE4BD3" w:rsidRDefault="00395A52" w:rsidP="002B6F91">
          <w:pPr>
            <w:pStyle w:val="En-tte"/>
            <w:rPr>
              <w:rFonts w:ascii="Arial" w:hAnsi="Arial" w:cs="Arial"/>
              <w:sz w:val="20"/>
              <w:szCs w:val="20"/>
            </w:rPr>
          </w:pPr>
          <w:r w:rsidRPr="00FE4BD3">
            <w:rPr>
              <w:rFonts w:ascii="Arial" w:hAnsi="Arial" w:cs="Arial"/>
              <w:sz w:val="20"/>
              <w:szCs w:val="20"/>
            </w:rPr>
            <w:t>Durée : 4h</w:t>
          </w:r>
        </w:p>
      </w:tc>
      <w:tc>
        <w:tcPr>
          <w:tcW w:w="2268" w:type="dxa"/>
          <w:vAlign w:val="center"/>
        </w:tcPr>
        <w:p w:rsidR="00395A52" w:rsidRPr="00FE4BD3" w:rsidRDefault="00395A52" w:rsidP="002B6F91">
          <w:pPr>
            <w:pStyle w:val="En-tte"/>
            <w:rPr>
              <w:rFonts w:ascii="Arial" w:hAnsi="Arial" w:cs="Arial"/>
              <w:sz w:val="20"/>
              <w:szCs w:val="20"/>
            </w:rPr>
          </w:pPr>
          <w:proofErr w:type="spellStart"/>
          <w:r w:rsidRPr="00FE4BD3">
            <w:rPr>
              <w:rFonts w:ascii="Arial" w:hAnsi="Arial" w:cs="Arial"/>
              <w:sz w:val="20"/>
              <w:szCs w:val="20"/>
            </w:rPr>
            <w:t>Coef</w:t>
          </w:r>
          <w:proofErr w:type="spellEnd"/>
          <w:r w:rsidRPr="00FE4BD3">
            <w:rPr>
              <w:rFonts w:ascii="Arial" w:hAnsi="Arial" w:cs="Arial"/>
              <w:sz w:val="20"/>
              <w:szCs w:val="20"/>
            </w:rPr>
            <w:t>. : 2</w:t>
          </w:r>
        </w:p>
      </w:tc>
      <w:tc>
        <w:tcPr>
          <w:tcW w:w="2126" w:type="dxa"/>
          <w:vAlign w:val="center"/>
        </w:tcPr>
        <w:p w:rsidR="00395A52" w:rsidRPr="00FE4BD3" w:rsidRDefault="00395A52" w:rsidP="003F2B63">
          <w:pPr>
            <w:pStyle w:val="En-tte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DR</w:t>
          </w:r>
          <w:r w:rsidRPr="00FE4BD3">
            <w:rPr>
              <w:rFonts w:ascii="Arial" w:hAnsi="Arial" w:cs="Arial"/>
              <w:sz w:val="20"/>
              <w:szCs w:val="20"/>
            </w:rPr>
            <w:t xml:space="preserve"> </w:t>
          </w:r>
          <w:r w:rsidR="00EE7D81" w:rsidRPr="00FE4BD3">
            <w:rPr>
              <w:rFonts w:ascii="Arial" w:hAnsi="Arial" w:cs="Arial"/>
              <w:sz w:val="20"/>
              <w:szCs w:val="20"/>
            </w:rPr>
            <w:fldChar w:fldCharType="begin"/>
          </w:r>
          <w:r w:rsidRPr="00FE4BD3">
            <w:rPr>
              <w:rFonts w:ascii="Arial" w:hAnsi="Arial" w:cs="Arial"/>
              <w:sz w:val="20"/>
              <w:szCs w:val="20"/>
            </w:rPr>
            <w:instrText>PAGE</w:instrText>
          </w:r>
          <w:r w:rsidR="00EE7D81" w:rsidRPr="00FE4BD3">
            <w:rPr>
              <w:rFonts w:ascii="Arial" w:hAnsi="Arial" w:cs="Arial"/>
              <w:sz w:val="20"/>
              <w:szCs w:val="20"/>
            </w:rPr>
            <w:fldChar w:fldCharType="separate"/>
          </w:r>
          <w:r w:rsidR="0079341A">
            <w:rPr>
              <w:rFonts w:ascii="Arial" w:hAnsi="Arial" w:cs="Arial"/>
              <w:noProof/>
              <w:sz w:val="20"/>
              <w:szCs w:val="20"/>
            </w:rPr>
            <w:t>7</w:t>
          </w:r>
          <w:r w:rsidR="00EE7D81" w:rsidRPr="00FE4BD3"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/ </w:t>
          </w:r>
          <w:r w:rsidR="0065327E">
            <w:rPr>
              <w:rFonts w:ascii="Arial" w:hAnsi="Arial" w:cs="Arial"/>
              <w:sz w:val="20"/>
              <w:szCs w:val="20"/>
            </w:rPr>
            <w:t>7</w:t>
          </w:r>
        </w:p>
      </w:tc>
    </w:tr>
  </w:tbl>
  <w:p w:rsidR="001B53AE" w:rsidRDefault="001B53A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F67" w:rsidRDefault="00BC7F67" w:rsidP="005B697F">
      <w:pPr>
        <w:spacing w:after="0" w:line="240" w:lineRule="auto"/>
      </w:pPr>
      <w:r>
        <w:separator/>
      </w:r>
    </w:p>
  </w:footnote>
  <w:footnote w:type="continuationSeparator" w:id="0">
    <w:p w:rsidR="00BC7F67" w:rsidRDefault="00BC7F67" w:rsidP="005B6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3AE" w:rsidRPr="00395A52" w:rsidRDefault="001B53AE" w:rsidP="00395A5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5625"/>
    <w:multiLevelType w:val="hybridMultilevel"/>
    <w:tmpl w:val="CB3C7C4E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FD4274"/>
    <w:multiLevelType w:val="multilevel"/>
    <w:tmpl w:val="14729A8C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630725"/>
    <w:multiLevelType w:val="hybridMultilevel"/>
    <w:tmpl w:val="0BD2CA32"/>
    <w:lvl w:ilvl="0" w:tplc="92E8751A">
      <w:start w:val="3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61B4E"/>
    <w:multiLevelType w:val="hybridMultilevel"/>
    <w:tmpl w:val="5082E63E"/>
    <w:lvl w:ilvl="0" w:tplc="D15ADF2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E63B9"/>
    <w:multiLevelType w:val="hybridMultilevel"/>
    <w:tmpl w:val="1CAC713C"/>
    <w:lvl w:ilvl="0" w:tplc="6F7C88E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AB2A9A"/>
    <w:multiLevelType w:val="multilevel"/>
    <w:tmpl w:val="3BD855E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D75F79"/>
    <w:multiLevelType w:val="hybridMultilevel"/>
    <w:tmpl w:val="C0BEDBCE"/>
    <w:lvl w:ilvl="0" w:tplc="040C0001">
      <w:start w:val="1"/>
      <w:numFmt w:val="bullet"/>
      <w:lvlText w:val=""/>
      <w:lvlJc w:val="left"/>
      <w:pPr>
        <w:ind w:left="116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4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1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45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2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0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67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7448" w:hanging="360"/>
      </w:pPr>
      <w:rPr>
        <w:rFonts w:ascii="Wingdings" w:hAnsi="Wingdings" w:hint="default"/>
      </w:rPr>
    </w:lvl>
  </w:abstractNum>
  <w:abstractNum w:abstractNumId="7">
    <w:nsid w:val="3B8236BF"/>
    <w:multiLevelType w:val="hybridMultilevel"/>
    <w:tmpl w:val="0ABE7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20814"/>
    <w:multiLevelType w:val="hybridMultilevel"/>
    <w:tmpl w:val="69320D60"/>
    <w:lvl w:ilvl="0" w:tplc="A04048F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53E70"/>
    <w:multiLevelType w:val="hybridMultilevel"/>
    <w:tmpl w:val="18D60BF0"/>
    <w:lvl w:ilvl="0" w:tplc="A28EA1E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E0483"/>
    <w:multiLevelType w:val="hybridMultilevel"/>
    <w:tmpl w:val="787CC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F4202"/>
    <w:multiLevelType w:val="multilevel"/>
    <w:tmpl w:val="351CB99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4E43A6"/>
    <w:multiLevelType w:val="hybridMultilevel"/>
    <w:tmpl w:val="BF20A342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97F"/>
    <w:rsid w:val="00010A46"/>
    <w:rsid w:val="00016FD3"/>
    <w:rsid w:val="0002206C"/>
    <w:rsid w:val="00032658"/>
    <w:rsid w:val="00032C6E"/>
    <w:rsid w:val="00050C89"/>
    <w:rsid w:val="0005291A"/>
    <w:rsid w:val="00066C4D"/>
    <w:rsid w:val="000670DE"/>
    <w:rsid w:val="000762E5"/>
    <w:rsid w:val="00076771"/>
    <w:rsid w:val="000856BC"/>
    <w:rsid w:val="00092530"/>
    <w:rsid w:val="000A73E7"/>
    <w:rsid w:val="000A76B9"/>
    <w:rsid w:val="000B0D90"/>
    <w:rsid w:val="000B3319"/>
    <w:rsid w:val="000C1D31"/>
    <w:rsid w:val="000D534A"/>
    <w:rsid w:val="000E2067"/>
    <w:rsid w:val="000E22A1"/>
    <w:rsid w:val="000F2951"/>
    <w:rsid w:val="000F618F"/>
    <w:rsid w:val="001026AF"/>
    <w:rsid w:val="00102EF4"/>
    <w:rsid w:val="00115187"/>
    <w:rsid w:val="00116AE0"/>
    <w:rsid w:val="00123D45"/>
    <w:rsid w:val="00126C53"/>
    <w:rsid w:val="00146A89"/>
    <w:rsid w:val="001504B9"/>
    <w:rsid w:val="00153A73"/>
    <w:rsid w:val="00165545"/>
    <w:rsid w:val="001755E5"/>
    <w:rsid w:val="001A2389"/>
    <w:rsid w:val="001A2CFA"/>
    <w:rsid w:val="001B53AE"/>
    <w:rsid w:val="001D1102"/>
    <w:rsid w:val="001D1296"/>
    <w:rsid w:val="001D7242"/>
    <w:rsid w:val="001E3426"/>
    <w:rsid w:val="001E35E5"/>
    <w:rsid w:val="00207669"/>
    <w:rsid w:val="00217BF4"/>
    <w:rsid w:val="00226CA7"/>
    <w:rsid w:val="0023627F"/>
    <w:rsid w:val="00244E2D"/>
    <w:rsid w:val="00272276"/>
    <w:rsid w:val="00272BF6"/>
    <w:rsid w:val="002738EC"/>
    <w:rsid w:val="00280ED6"/>
    <w:rsid w:val="00295C6A"/>
    <w:rsid w:val="002A066A"/>
    <w:rsid w:val="002B0FDD"/>
    <w:rsid w:val="002B74B2"/>
    <w:rsid w:val="002C144F"/>
    <w:rsid w:val="002C1B61"/>
    <w:rsid w:val="002D4109"/>
    <w:rsid w:val="002E453A"/>
    <w:rsid w:val="003070A2"/>
    <w:rsid w:val="003164D0"/>
    <w:rsid w:val="003244EE"/>
    <w:rsid w:val="00347509"/>
    <w:rsid w:val="00362089"/>
    <w:rsid w:val="003625BF"/>
    <w:rsid w:val="00366448"/>
    <w:rsid w:val="00366E2A"/>
    <w:rsid w:val="00376C22"/>
    <w:rsid w:val="0038773A"/>
    <w:rsid w:val="00394DBC"/>
    <w:rsid w:val="00395A52"/>
    <w:rsid w:val="003A05C3"/>
    <w:rsid w:val="003A38F2"/>
    <w:rsid w:val="003D2705"/>
    <w:rsid w:val="003D4F2C"/>
    <w:rsid w:val="003D51ED"/>
    <w:rsid w:val="003F2602"/>
    <w:rsid w:val="003F2B63"/>
    <w:rsid w:val="003F6ABE"/>
    <w:rsid w:val="003F71BE"/>
    <w:rsid w:val="00401D04"/>
    <w:rsid w:val="00405587"/>
    <w:rsid w:val="00405D50"/>
    <w:rsid w:val="004108F8"/>
    <w:rsid w:val="00424F7E"/>
    <w:rsid w:val="00425688"/>
    <w:rsid w:val="00425E26"/>
    <w:rsid w:val="00427DC9"/>
    <w:rsid w:val="0043035B"/>
    <w:rsid w:val="00443AB4"/>
    <w:rsid w:val="00451D13"/>
    <w:rsid w:val="004723C2"/>
    <w:rsid w:val="00476BE8"/>
    <w:rsid w:val="0048709D"/>
    <w:rsid w:val="00490FE3"/>
    <w:rsid w:val="004934FD"/>
    <w:rsid w:val="004A45F6"/>
    <w:rsid w:val="004A6394"/>
    <w:rsid w:val="004C5092"/>
    <w:rsid w:val="004D3DDA"/>
    <w:rsid w:val="004E24FC"/>
    <w:rsid w:val="004E6299"/>
    <w:rsid w:val="004F6CBF"/>
    <w:rsid w:val="004F6CD3"/>
    <w:rsid w:val="005033A6"/>
    <w:rsid w:val="0051113E"/>
    <w:rsid w:val="0051307A"/>
    <w:rsid w:val="0053738E"/>
    <w:rsid w:val="005409FA"/>
    <w:rsid w:val="00543CA7"/>
    <w:rsid w:val="0056435D"/>
    <w:rsid w:val="00567F77"/>
    <w:rsid w:val="00575775"/>
    <w:rsid w:val="00576E7A"/>
    <w:rsid w:val="005870B2"/>
    <w:rsid w:val="00591616"/>
    <w:rsid w:val="00592E44"/>
    <w:rsid w:val="00592EF8"/>
    <w:rsid w:val="005A07C4"/>
    <w:rsid w:val="005B655A"/>
    <w:rsid w:val="005B697F"/>
    <w:rsid w:val="005C1CD8"/>
    <w:rsid w:val="005C2C0A"/>
    <w:rsid w:val="005E1A7C"/>
    <w:rsid w:val="005E70EC"/>
    <w:rsid w:val="005F0FA7"/>
    <w:rsid w:val="00606ED5"/>
    <w:rsid w:val="00616CE2"/>
    <w:rsid w:val="0062091E"/>
    <w:rsid w:val="00624790"/>
    <w:rsid w:val="006308B4"/>
    <w:rsid w:val="00642F48"/>
    <w:rsid w:val="00643532"/>
    <w:rsid w:val="0065327E"/>
    <w:rsid w:val="00654A67"/>
    <w:rsid w:val="00657FB9"/>
    <w:rsid w:val="0066267E"/>
    <w:rsid w:val="00663B9B"/>
    <w:rsid w:val="00665281"/>
    <w:rsid w:val="006661AC"/>
    <w:rsid w:val="00680880"/>
    <w:rsid w:val="00685701"/>
    <w:rsid w:val="00690F59"/>
    <w:rsid w:val="006A0CD4"/>
    <w:rsid w:val="006A2A39"/>
    <w:rsid w:val="006B3EC9"/>
    <w:rsid w:val="006B4547"/>
    <w:rsid w:val="006C0A84"/>
    <w:rsid w:val="006C7298"/>
    <w:rsid w:val="006D1F3E"/>
    <w:rsid w:val="006E0E1A"/>
    <w:rsid w:val="006E2D25"/>
    <w:rsid w:val="006E3133"/>
    <w:rsid w:val="006E3F7C"/>
    <w:rsid w:val="006E5371"/>
    <w:rsid w:val="006E77A4"/>
    <w:rsid w:val="006F2F01"/>
    <w:rsid w:val="007033F7"/>
    <w:rsid w:val="00710A73"/>
    <w:rsid w:val="007446D3"/>
    <w:rsid w:val="007500DC"/>
    <w:rsid w:val="00755804"/>
    <w:rsid w:val="00762B9D"/>
    <w:rsid w:val="007808DF"/>
    <w:rsid w:val="007915BC"/>
    <w:rsid w:val="0079341A"/>
    <w:rsid w:val="007A57A8"/>
    <w:rsid w:val="007B0EF1"/>
    <w:rsid w:val="007B20DD"/>
    <w:rsid w:val="007D0A00"/>
    <w:rsid w:val="007D23E9"/>
    <w:rsid w:val="00801139"/>
    <w:rsid w:val="00812634"/>
    <w:rsid w:val="0082296F"/>
    <w:rsid w:val="00822F58"/>
    <w:rsid w:val="0082505D"/>
    <w:rsid w:val="008338C7"/>
    <w:rsid w:val="00844DC1"/>
    <w:rsid w:val="00850BEA"/>
    <w:rsid w:val="008538E8"/>
    <w:rsid w:val="00861593"/>
    <w:rsid w:val="00863D9E"/>
    <w:rsid w:val="00881377"/>
    <w:rsid w:val="008A4144"/>
    <w:rsid w:val="008A6093"/>
    <w:rsid w:val="008C6173"/>
    <w:rsid w:val="008D12A9"/>
    <w:rsid w:val="009071EE"/>
    <w:rsid w:val="00913E29"/>
    <w:rsid w:val="00922074"/>
    <w:rsid w:val="0094043A"/>
    <w:rsid w:val="00944B6D"/>
    <w:rsid w:val="00952778"/>
    <w:rsid w:val="00960CD8"/>
    <w:rsid w:val="009649CB"/>
    <w:rsid w:val="00973207"/>
    <w:rsid w:val="00987F77"/>
    <w:rsid w:val="009955BB"/>
    <w:rsid w:val="009A066C"/>
    <w:rsid w:val="009B103F"/>
    <w:rsid w:val="009B3828"/>
    <w:rsid w:val="009B7BB3"/>
    <w:rsid w:val="009D2B20"/>
    <w:rsid w:val="009E28CC"/>
    <w:rsid w:val="009E310B"/>
    <w:rsid w:val="009F45FD"/>
    <w:rsid w:val="00A05D18"/>
    <w:rsid w:val="00A06353"/>
    <w:rsid w:val="00A07DC9"/>
    <w:rsid w:val="00A125C5"/>
    <w:rsid w:val="00A20A4C"/>
    <w:rsid w:val="00A22AEE"/>
    <w:rsid w:val="00A41BDB"/>
    <w:rsid w:val="00A44476"/>
    <w:rsid w:val="00A5619E"/>
    <w:rsid w:val="00A718B8"/>
    <w:rsid w:val="00A71E1D"/>
    <w:rsid w:val="00A769CE"/>
    <w:rsid w:val="00A7742A"/>
    <w:rsid w:val="00A834B2"/>
    <w:rsid w:val="00A85906"/>
    <w:rsid w:val="00AA4F67"/>
    <w:rsid w:val="00AB2956"/>
    <w:rsid w:val="00AB4F62"/>
    <w:rsid w:val="00AC0D8B"/>
    <w:rsid w:val="00AC2BA2"/>
    <w:rsid w:val="00AC4456"/>
    <w:rsid w:val="00AD0C54"/>
    <w:rsid w:val="00AE0921"/>
    <w:rsid w:val="00AE0D4C"/>
    <w:rsid w:val="00AE4888"/>
    <w:rsid w:val="00AE6CFD"/>
    <w:rsid w:val="00AF1A7C"/>
    <w:rsid w:val="00AF4091"/>
    <w:rsid w:val="00AF66B7"/>
    <w:rsid w:val="00AF75A6"/>
    <w:rsid w:val="00B00F7A"/>
    <w:rsid w:val="00B05EA0"/>
    <w:rsid w:val="00B0749A"/>
    <w:rsid w:val="00B10A7C"/>
    <w:rsid w:val="00B32DD5"/>
    <w:rsid w:val="00B42283"/>
    <w:rsid w:val="00B51F23"/>
    <w:rsid w:val="00B57B63"/>
    <w:rsid w:val="00B6044B"/>
    <w:rsid w:val="00B60599"/>
    <w:rsid w:val="00B679C4"/>
    <w:rsid w:val="00B738B8"/>
    <w:rsid w:val="00B807D8"/>
    <w:rsid w:val="00B82145"/>
    <w:rsid w:val="00BA7DFB"/>
    <w:rsid w:val="00BB041F"/>
    <w:rsid w:val="00BB3B4E"/>
    <w:rsid w:val="00BC64BD"/>
    <w:rsid w:val="00BC7F67"/>
    <w:rsid w:val="00BD736A"/>
    <w:rsid w:val="00BF18E5"/>
    <w:rsid w:val="00C12D2A"/>
    <w:rsid w:val="00C140B6"/>
    <w:rsid w:val="00C14A22"/>
    <w:rsid w:val="00C46AAD"/>
    <w:rsid w:val="00C50B60"/>
    <w:rsid w:val="00C61B18"/>
    <w:rsid w:val="00C77A61"/>
    <w:rsid w:val="00C8016B"/>
    <w:rsid w:val="00C96835"/>
    <w:rsid w:val="00CA04E6"/>
    <w:rsid w:val="00CC66F2"/>
    <w:rsid w:val="00CD678D"/>
    <w:rsid w:val="00CF4D2E"/>
    <w:rsid w:val="00D00DA4"/>
    <w:rsid w:val="00D01424"/>
    <w:rsid w:val="00D0244C"/>
    <w:rsid w:val="00D07011"/>
    <w:rsid w:val="00D15316"/>
    <w:rsid w:val="00D23098"/>
    <w:rsid w:val="00D261E1"/>
    <w:rsid w:val="00D34FBD"/>
    <w:rsid w:val="00D35147"/>
    <w:rsid w:val="00D435AB"/>
    <w:rsid w:val="00D478BD"/>
    <w:rsid w:val="00D5298C"/>
    <w:rsid w:val="00D551A2"/>
    <w:rsid w:val="00D734CC"/>
    <w:rsid w:val="00DA5B77"/>
    <w:rsid w:val="00DA629C"/>
    <w:rsid w:val="00DA6496"/>
    <w:rsid w:val="00DB0753"/>
    <w:rsid w:val="00DC0A7D"/>
    <w:rsid w:val="00DE35DD"/>
    <w:rsid w:val="00E11E1B"/>
    <w:rsid w:val="00E216CE"/>
    <w:rsid w:val="00E2735D"/>
    <w:rsid w:val="00E3002E"/>
    <w:rsid w:val="00E3009B"/>
    <w:rsid w:val="00E3269C"/>
    <w:rsid w:val="00E5326C"/>
    <w:rsid w:val="00E61656"/>
    <w:rsid w:val="00E7585B"/>
    <w:rsid w:val="00E7613E"/>
    <w:rsid w:val="00E76F97"/>
    <w:rsid w:val="00E872D3"/>
    <w:rsid w:val="00E90E5A"/>
    <w:rsid w:val="00E94F9A"/>
    <w:rsid w:val="00EA4303"/>
    <w:rsid w:val="00EA4E7D"/>
    <w:rsid w:val="00EA6D6D"/>
    <w:rsid w:val="00EA7871"/>
    <w:rsid w:val="00EB20D4"/>
    <w:rsid w:val="00EB3EAE"/>
    <w:rsid w:val="00EB5457"/>
    <w:rsid w:val="00EB7508"/>
    <w:rsid w:val="00EC4349"/>
    <w:rsid w:val="00EC6023"/>
    <w:rsid w:val="00ED1CC7"/>
    <w:rsid w:val="00ED5FEE"/>
    <w:rsid w:val="00EE320D"/>
    <w:rsid w:val="00EE7D81"/>
    <w:rsid w:val="00EF24D1"/>
    <w:rsid w:val="00EF582F"/>
    <w:rsid w:val="00EF5914"/>
    <w:rsid w:val="00F13A0A"/>
    <w:rsid w:val="00F24073"/>
    <w:rsid w:val="00F30968"/>
    <w:rsid w:val="00F30F97"/>
    <w:rsid w:val="00F31E58"/>
    <w:rsid w:val="00F33722"/>
    <w:rsid w:val="00F50EE2"/>
    <w:rsid w:val="00F608CD"/>
    <w:rsid w:val="00F64C10"/>
    <w:rsid w:val="00F65111"/>
    <w:rsid w:val="00F87B87"/>
    <w:rsid w:val="00F9028D"/>
    <w:rsid w:val="00FA65FA"/>
    <w:rsid w:val="00FD5672"/>
    <w:rsid w:val="00FF1751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115"/>
        <o:r id="V:Rule2" type="callout" idref="#_x0000_s1151"/>
        <o:r id="V:Rule3" type="connector" idref="#_x0000_s1139"/>
        <o:r id="V:Rule4" type="connector" idref="#_x0000_s1131"/>
        <o:r id="V:Rule5" type="connector" idref="#_x0000_s1098"/>
        <o:r id="V:Rule6" type="connector" idref="#_x0000_s1040"/>
        <o:r id="V:Rule7" type="connector" idref="#_x0000_s1039"/>
        <o:r id="V:Rule8" type="connector" idref="#_x0000_s1140"/>
        <o:r id="V:Rule9" type="connector" idref="#_x0000_s1102"/>
        <o:r id="V:Rule10" type="connector" idref="#_x0000_s1141"/>
        <o:r id="V:Rule11" type="connector" idref="#_x0000_s1044"/>
        <o:r id="V:Rule12" type="connector" idref="#_x0000_s1041"/>
        <o:r id="V:Rule13" type="connector" idref="#_x0000_s1042"/>
        <o:r id="V:Rule14" type="connector" idref="#_x0000_s1100"/>
        <o:r id="V:Rule15" type="connector" idref="#_x0000_s1043"/>
        <o:r id="V:Rule16" type="connector" idref="#_x0000_s1160"/>
        <o:r id="V:Rule17" type="callout" idref="#_x0000_s1162"/>
        <o:r id="V:Rule18" type="callout" idref="#_x0000_s1163"/>
        <o:r id="V:Rule19" type="callout" idref="#_x0000_s1164"/>
        <o:r id="V:Rule20" type="callout" idref="#_x0000_s1165"/>
      </o:rules>
    </o:shapelayout>
  </w:shapeDefaults>
  <w:decimalSymbol w:val=","/>
  <w:listSeparator w:val=";"/>
  <w15:docId w15:val="{994727EF-4FBF-413E-92DE-8B5071FA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316"/>
  </w:style>
  <w:style w:type="paragraph" w:styleId="Titre7">
    <w:name w:val="heading 7"/>
    <w:basedOn w:val="Normal"/>
    <w:next w:val="Normal"/>
    <w:link w:val="Titre7Car"/>
    <w:qFormat/>
    <w:rsid w:val="006E77A4"/>
    <w:pPr>
      <w:keepNext/>
      <w:spacing w:after="0" w:line="240" w:lineRule="auto"/>
      <w:jc w:val="center"/>
      <w:outlineLvl w:val="6"/>
    </w:pPr>
    <w:rPr>
      <w:rFonts w:ascii="Arial Narrow" w:eastAsia="Times New Roman" w:hAnsi="Arial Narrow" w:cs="Times New Roman"/>
      <w:b/>
      <w:bCs/>
      <w:smallCaps/>
      <w:sz w:val="32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6E77A4"/>
    <w:pPr>
      <w:keepNext/>
      <w:spacing w:after="0" w:line="240" w:lineRule="auto"/>
      <w:jc w:val="center"/>
      <w:outlineLvl w:val="7"/>
    </w:pPr>
    <w:rPr>
      <w:rFonts w:ascii="Arial Narrow" w:eastAsia="Times New Roman" w:hAnsi="Arial Narrow" w:cs="Times New Roman"/>
      <w:b/>
      <w:bCs/>
      <w:smallCap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97F"/>
  </w:style>
  <w:style w:type="paragraph" w:styleId="Pieddepage">
    <w:name w:val="footer"/>
    <w:basedOn w:val="Normal"/>
    <w:link w:val="PieddepageCar"/>
    <w:unhideWhenUsed/>
    <w:rsid w:val="005B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97F"/>
  </w:style>
  <w:style w:type="paragraph" w:styleId="Textedebulles">
    <w:name w:val="Balloon Text"/>
    <w:basedOn w:val="Normal"/>
    <w:link w:val="TextedebullesCar"/>
    <w:uiPriority w:val="99"/>
    <w:semiHidden/>
    <w:unhideWhenUsed/>
    <w:rsid w:val="005B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97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F0FA7"/>
    <w:pPr>
      <w:ind w:left="720"/>
      <w:contextualSpacing/>
    </w:pPr>
  </w:style>
  <w:style w:type="table" w:styleId="Grilledutableau">
    <w:name w:val="Table Grid"/>
    <w:basedOn w:val="TableauNormal"/>
    <w:uiPriority w:val="59"/>
    <w:rsid w:val="006E7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7Car">
    <w:name w:val="Titre 7 Car"/>
    <w:basedOn w:val="Policepardfaut"/>
    <w:link w:val="Titre7"/>
    <w:rsid w:val="006E77A4"/>
    <w:rPr>
      <w:rFonts w:ascii="Arial Narrow" w:eastAsia="Times New Roman" w:hAnsi="Arial Narrow" w:cs="Times New Roman"/>
      <w:b/>
      <w:bCs/>
      <w:smallCaps/>
      <w:sz w:val="32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6E77A4"/>
    <w:rPr>
      <w:rFonts w:ascii="Arial Narrow" w:eastAsia="Times New Roman" w:hAnsi="Arial Narrow" w:cs="Times New Roman"/>
      <w:b/>
      <w:bCs/>
      <w:smallCaps/>
      <w:sz w:val="28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478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0E6EF-42AA-41FA-886A-E14D863C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748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benedicte</dc:creator>
  <cp:lastModifiedBy>Philippe Taillard</cp:lastModifiedBy>
  <cp:revision>2</cp:revision>
  <cp:lastPrinted>2014-12-09T13:34:00Z</cp:lastPrinted>
  <dcterms:created xsi:type="dcterms:W3CDTF">2015-01-20T11:24:00Z</dcterms:created>
  <dcterms:modified xsi:type="dcterms:W3CDTF">2015-01-20T11:24:00Z</dcterms:modified>
</cp:coreProperties>
</file>