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67C1" w:rsidRPr="00491424" w:rsidRDefault="004A67C1" w:rsidP="00792CB3">
      <w:pPr>
        <w:rPr>
          <w:sz w:val="16"/>
          <w:szCs w:val="16"/>
        </w:rPr>
      </w:pPr>
    </w:p>
    <w:p w:rsidR="000B08A7" w:rsidRDefault="006A5DF8" w:rsidP="000B08A7">
      <w:pPr>
        <w:ind w:right="-569"/>
        <w:rPr>
          <w:b/>
          <w:sz w:val="24"/>
          <w:szCs w:val="24"/>
        </w:rPr>
      </w:pPr>
      <w:r w:rsidRPr="006A5DF8">
        <w:rPr>
          <w:b/>
          <w:sz w:val="24"/>
          <w:szCs w:val="24"/>
        </w:rPr>
        <w:t xml:space="preserve">1) </w:t>
      </w:r>
      <w:r w:rsidR="002F7334">
        <w:rPr>
          <w:b/>
          <w:sz w:val="24"/>
          <w:szCs w:val="24"/>
        </w:rPr>
        <w:t>Hachurer</w:t>
      </w:r>
      <w:r w:rsidRPr="006A5DF8">
        <w:rPr>
          <w:b/>
          <w:sz w:val="24"/>
          <w:szCs w:val="24"/>
        </w:rPr>
        <w:t xml:space="preserve"> les zones déformées par la matrice de cambrage rep18 à son poste de transformation.</w:t>
      </w:r>
    </w:p>
    <w:p w:rsidR="000B08A7" w:rsidRPr="000B08A7" w:rsidRDefault="000B08A7" w:rsidP="000B08A7">
      <w:pPr>
        <w:ind w:right="-569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</w:t>
      </w:r>
    </w:p>
    <w:p w:rsidR="00E234A6" w:rsidRDefault="00DE6CCE" w:rsidP="00792CB3">
      <w:pPr>
        <w:rPr>
          <w:sz w:val="24"/>
          <w:szCs w:val="24"/>
        </w:rPr>
      </w:pPr>
      <w:r w:rsidRPr="00DE6CCE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-147955</wp:posOffset>
            </wp:positionH>
            <wp:positionV relativeFrom="paragraph">
              <wp:posOffset>63500</wp:posOffset>
            </wp:positionV>
            <wp:extent cx="6588125" cy="2381250"/>
            <wp:effectExtent l="19050" t="0" r="3175" b="0"/>
            <wp:wrapNone/>
            <wp:docPr id="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1710" t="31565" r="20003" b="374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12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4A6" w:rsidRDefault="00E234A6" w:rsidP="00792CB3">
      <w:pPr>
        <w:rPr>
          <w:sz w:val="24"/>
          <w:szCs w:val="24"/>
        </w:rPr>
      </w:pPr>
    </w:p>
    <w:p w:rsidR="00E234A6" w:rsidRDefault="00E234A6" w:rsidP="00792CB3">
      <w:pPr>
        <w:rPr>
          <w:sz w:val="24"/>
          <w:szCs w:val="24"/>
        </w:rPr>
      </w:pPr>
    </w:p>
    <w:p w:rsidR="00E234A6" w:rsidRDefault="00E234A6" w:rsidP="00792CB3">
      <w:pPr>
        <w:rPr>
          <w:sz w:val="24"/>
          <w:szCs w:val="24"/>
        </w:rPr>
      </w:pPr>
    </w:p>
    <w:p w:rsidR="00E234A6" w:rsidRDefault="00E234A6" w:rsidP="00792CB3">
      <w:pPr>
        <w:rPr>
          <w:sz w:val="24"/>
          <w:szCs w:val="24"/>
        </w:rPr>
      </w:pPr>
    </w:p>
    <w:p w:rsidR="00E234A6" w:rsidRDefault="00E234A6" w:rsidP="00792CB3">
      <w:pPr>
        <w:rPr>
          <w:sz w:val="24"/>
          <w:szCs w:val="24"/>
        </w:rPr>
      </w:pPr>
    </w:p>
    <w:p w:rsidR="00E234A6" w:rsidRDefault="00E234A6" w:rsidP="00792CB3">
      <w:pPr>
        <w:rPr>
          <w:sz w:val="24"/>
          <w:szCs w:val="24"/>
        </w:rPr>
      </w:pPr>
    </w:p>
    <w:p w:rsidR="00E234A6" w:rsidRDefault="00E234A6" w:rsidP="00792CB3">
      <w:pPr>
        <w:rPr>
          <w:sz w:val="24"/>
          <w:szCs w:val="24"/>
        </w:rPr>
      </w:pPr>
    </w:p>
    <w:p w:rsidR="00E234A6" w:rsidRDefault="00E234A6" w:rsidP="00792CB3">
      <w:pPr>
        <w:rPr>
          <w:sz w:val="24"/>
          <w:szCs w:val="24"/>
        </w:rPr>
      </w:pPr>
    </w:p>
    <w:p w:rsidR="006A5DF8" w:rsidRDefault="006A5DF8" w:rsidP="00792CB3">
      <w:pPr>
        <w:rPr>
          <w:sz w:val="24"/>
          <w:szCs w:val="24"/>
        </w:rPr>
      </w:pPr>
    </w:p>
    <w:p w:rsidR="006A5DF8" w:rsidRPr="006A5DF8" w:rsidRDefault="006A5DF8" w:rsidP="006A5DF8">
      <w:pPr>
        <w:rPr>
          <w:b/>
          <w:sz w:val="24"/>
          <w:szCs w:val="24"/>
        </w:rPr>
      </w:pPr>
      <w:r w:rsidRPr="006A5DF8">
        <w:rPr>
          <w:b/>
          <w:sz w:val="24"/>
          <w:szCs w:val="24"/>
        </w:rPr>
        <w:t>2 ) Identifier le matériaux constituant la matrice de cambrage rep18.</w:t>
      </w:r>
    </w:p>
    <w:p w:rsidR="006A5DF8" w:rsidRPr="00491424" w:rsidRDefault="006A5DF8" w:rsidP="006A5DF8">
      <w:pPr>
        <w:rPr>
          <w:sz w:val="16"/>
          <w:szCs w:val="16"/>
        </w:rPr>
      </w:pPr>
    </w:p>
    <w:p w:rsidR="00DE6CCE" w:rsidRDefault="006A5DF8" w:rsidP="00792CB3">
      <w:pPr>
        <w:rPr>
          <w:b/>
          <w:color w:val="FF0000"/>
          <w:sz w:val="24"/>
          <w:szCs w:val="24"/>
        </w:rPr>
      </w:pPr>
      <w:r>
        <w:rPr>
          <w:sz w:val="24"/>
          <w:szCs w:val="24"/>
        </w:rPr>
        <w:t xml:space="preserve">Matériaux: </w:t>
      </w:r>
      <w:r w:rsidR="00DE6CCE">
        <w:rPr>
          <w:b/>
          <w:color w:val="FF0000"/>
          <w:sz w:val="24"/>
          <w:szCs w:val="24"/>
        </w:rPr>
        <w:t>X153CrMoV12</w:t>
      </w:r>
    </w:p>
    <w:p w:rsidR="00DE6CCE" w:rsidRDefault="00DE6CCE" w:rsidP="00DE6CCE">
      <w:pPr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>Acier fortement allié  1.53%de carbone ,12%de chrome traces de molybdène et de vanadium</w:t>
      </w:r>
    </w:p>
    <w:p w:rsidR="006A5DF8" w:rsidRDefault="000B08A7" w:rsidP="00792CB3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</w:t>
      </w:r>
    </w:p>
    <w:p w:rsidR="006A5DF8" w:rsidRPr="006A5DF8" w:rsidRDefault="006A5DF8" w:rsidP="006A5DF8">
      <w:pPr>
        <w:rPr>
          <w:b/>
          <w:sz w:val="24"/>
          <w:szCs w:val="24"/>
        </w:rPr>
      </w:pPr>
      <w:r w:rsidRPr="006A5DF8">
        <w:rPr>
          <w:b/>
          <w:sz w:val="24"/>
          <w:szCs w:val="24"/>
        </w:rPr>
        <w:t>3) Justifier l'emploi de ce type de matériaux.</w:t>
      </w:r>
    </w:p>
    <w:p w:rsidR="00DA6782" w:rsidRDefault="00DA6782" w:rsidP="00792CB3">
      <w:pPr>
        <w:rPr>
          <w:sz w:val="24"/>
          <w:szCs w:val="24"/>
        </w:rPr>
      </w:pPr>
    </w:p>
    <w:p w:rsidR="00E234A6" w:rsidRDefault="00491424" w:rsidP="008B3495">
      <w:pPr>
        <w:rPr>
          <w:b/>
          <w:color w:val="FF0000"/>
          <w:sz w:val="24"/>
          <w:szCs w:val="24"/>
        </w:rPr>
      </w:pPr>
      <w:r>
        <w:rPr>
          <w:sz w:val="24"/>
          <w:szCs w:val="24"/>
        </w:rPr>
        <w:t>Réponse:.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250E80">
        <w:rPr>
          <w:b/>
          <w:color w:val="FF0000"/>
          <w:sz w:val="24"/>
          <w:szCs w:val="24"/>
        </w:rPr>
        <w:t>Acier ,de très haute résistance à l'usure et de très bonne tenue  à la coupe, employé pour les outils de découpage et de poinçonnage</w:t>
      </w:r>
    </w:p>
    <w:p w:rsidR="008B3495" w:rsidRDefault="008B3495" w:rsidP="008B3495">
      <w:pPr>
        <w:rPr>
          <w:b/>
          <w:color w:val="FF0000"/>
          <w:sz w:val="24"/>
          <w:szCs w:val="24"/>
        </w:rPr>
      </w:pPr>
    </w:p>
    <w:p w:rsidR="008B3495" w:rsidRDefault="008B3495" w:rsidP="008B3495">
      <w:pPr>
        <w:rPr>
          <w:sz w:val="24"/>
          <w:szCs w:val="24"/>
        </w:rPr>
      </w:pPr>
    </w:p>
    <w:p w:rsidR="00A0536C" w:rsidRDefault="00A0536C" w:rsidP="00792CB3">
      <w:pPr>
        <w:rPr>
          <w:sz w:val="20"/>
          <w:szCs w:val="20"/>
        </w:rPr>
      </w:pPr>
    </w:p>
    <w:p w:rsidR="00A0536C" w:rsidRPr="00AD4978" w:rsidRDefault="00A0536C" w:rsidP="00792CB3">
      <w:pPr>
        <w:rPr>
          <w:sz w:val="20"/>
          <w:szCs w:val="20"/>
        </w:rPr>
      </w:pPr>
    </w:p>
    <w:p w:rsidR="00021A4D" w:rsidRPr="002C0D66" w:rsidRDefault="002C0D66" w:rsidP="00D43504">
      <w:pPr>
        <w:pBdr>
          <w:top w:val="single" w:sz="4" w:space="3" w:color="auto"/>
          <w:left w:val="single" w:sz="4" w:space="4" w:color="auto"/>
          <w:bottom w:val="single" w:sz="4" w:space="1" w:color="auto"/>
          <w:right w:val="single" w:sz="4" w:space="5" w:color="auto"/>
        </w:pBdr>
        <w:ind w:right="141"/>
        <w:rPr>
          <w:b/>
          <w:sz w:val="24"/>
          <w:szCs w:val="24"/>
        </w:r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2C0D66">
        <w:rPr>
          <w:b/>
          <w:sz w:val="24"/>
          <w:szCs w:val="24"/>
        </w:rPr>
        <w:t xml:space="preserve">Document Réponse </w:t>
      </w:r>
      <w:r w:rsidR="00E234A6" w:rsidRPr="002C0D66">
        <w:rPr>
          <w:b/>
          <w:sz w:val="24"/>
          <w:szCs w:val="24"/>
        </w:rPr>
        <w:t>1</w:t>
      </w:r>
    </w:p>
    <w:p w:rsidR="004A67C1" w:rsidRDefault="004A67C1" w:rsidP="00792CB3">
      <w:pPr>
        <w:rPr>
          <w:sz w:val="16"/>
          <w:szCs w:val="16"/>
        </w:rPr>
      </w:pPr>
    </w:p>
    <w:p w:rsidR="00A0536C" w:rsidRPr="00491424" w:rsidRDefault="00A0536C" w:rsidP="00792CB3">
      <w:pPr>
        <w:rPr>
          <w:sz w:val="16"/>
          <w:szCs w:val="16"/>
        </w:rPr>
      </w:pPr>
    </w:p>
    <w:p w:rsidR="00A0536C" w:rsidRDefault="00A0536C" w:rsidP="006A5DF8">
      <w:pPr>
        <w:rPr>
          <w:b/>
          <w:sz w:val="24"/>
          <w:szCs w:val="24"/>
        </w:rPr>
      </w:pPr>
    </w:p>
    <w:p w:rsidR="006A5DF8" w:rsidRDefault="006A5DF8" w:rsidP="006A5DF8">
      <w:pPr>
        <w:rPr>
          <w:b/>
          <w:sz w:val="24"/>
          <w:szCs w:val="24"/>
        </w:rPr>
      </w:pPr>
      <w:r w:rsidRPr="006A5DF8">
        <w:rPr>
          <w:b/>
          <w:sz w:val="24"/>
          <w:szCs w:val="24"/>
        </w:rPr>
        <w:t>4) Rechercher la valeur de la dureté de la matrice de cambrage rep18 avant usinage.</w:t>
      </w:r>
    </w:p>
    <w:p w:rsidR="006A5DF8" w:rsidRPr="00491424" w:rsidRDefault="006A5DF8" w:rsidP="006A5DF8">
      <w:pPr>
        <w:rPr>
          <w:b/>
          <w:sz w:val="16"/>
          <w:szCs w:val="16"/>
        </w:rPr>
      </w:pPr>
    </w:p>
    <w:p w:rsidR="006A5DF8" w:rsidRDefault="006A5DF8" w:rsidP="00792CB3">
      <w:pPr>
        <w:rPr>
          <w:sz w:val="24"/>
          <w:szCs w:val="24"/>
        </w:rPr>
      </w:pPr>
      <w:r>
        <w:rPr>
          <w:sz w:val="24"/>
          <w:szCs w:val="24"/>
        </w:rPr>
        <w:t>Dureté avant usinage:</w:t>
      </w:r>
      <w:r w:rsidR="008B3495">
        <w:rPr>
          <w:sz w:val="24"/>
          <w:szCs w:val="24"/>
        </w:rPr>
        <w:t xml:space="preserve"> </w:t>
      </w:r>
      <w:r>
        <w:rPr>
          <w:sz w:val="24"/>
          <w:szCs w:val="24"/>
        </w:rPr>
        <w:t>.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250E80">
        <w:rPr>
          <w:b/>
          <w:color w:val="FF0000"/>
          <w:sz w:val="24"/>
          <w:szCs w:val="24"/>
        </w:rPr>
        <w:t>250HB maxi</w:t>
      </w:r>
    </w:p>
    <w:p w:rsidR="006A5DF8" w:rsidRDefault="006A5DF8" w:rsidP="00792CB3">
      <w:pPr>
        <w:rPr>
          <w:sz w:val="24"/>
          <w:szCs w:val="24"/>
        </w:rPr>
      </w:pPr>
    </w:p>
    <w:p w:rsidR="006A5DF8" w:rsidRDefault="006A5DF8" w:rsidP="006A5DF8">
      <w:pPr>
        <w:rPr>
          <w:b/>
          <w:sz w:val="24"/>
          <w:szCs w:val="24"/>
        </w:rPr>
      </w:pPr>
      <w:r w:rsidRPr="006A5DF8">
        <w:rPr>
          <w:b/>
          <w:sz w:val="24"/>
          <w:szCs w:val="24"/>
        </w:rPr>
        <w:t>5) Donner la valeur de dureté finale de la matrice de cambrage rep18.</w:t>
      </w:r>
    </w:p>
    <w:p w:rsidR="006A5DF8" w:rsidRPr="00491424" w:rsidRDefault="006A5DF8" w:rsidP="006A5DF8">
      <w:pPr>
        <w:rPr>
          <w:b/>
          <w:sz w:val="16"/>
          <w:szCs w:val="16"/>
        </w:rPr>
      </w:pPr>
    </w:p>
    <w:p w:rsidR="006A5DF8" w:rsidRDefault="006A5DF8" w:rsidP="006A5DF8">
      <w:pPr>
        <w:rPr>
          <w:sz w:val="24"/>
          <w:szCs w:val="24"/>
        </w:rPr>
      </w:pPr>
      <w:r>
        <w:rPr>
          <w:sz w:val="24"/>
          <w:szCs w:val="24"/>
        </w:rPr>
        <w:t>Dureté finale:</w:t>
      </w:r>
      <w:r w:rsidR="008B3495">
        <w:rPr>
          <w:sz w:val="24"/>
          <w:szCs w:val="24"/>
        </w:rPr>
        <w:t xml:space="preserve"> </w:t>
      </w:r>
      <w:r w:rsidR="008B3495" w:rsidRPr="000C2D88">
        <w:rPr>
          <w:b/>
          <w:color w:val="FF0000"/>
          <w:sz w:val="24"/>
          <w:szCs w:val="24"/>
        </w:rPr>
        <w:t>56HRC</w:t>
      </w:r>
      <w:r>
        <w:rPr>
          <w:sz w:val="24"/>
          <w:szCs w:val="24"/>
        </w:rPr>
        <w:t>.</w:t>
      </w:r>
    </w:p>
    <w:p w:rsidR="006A5DF8" w:rsidRDefault="006A5DF8" w:rsidP="006A5DF8">
      <w:pPr>
        <w:rPr>
          <w:b/>
          <w:sz w:val="24"/>
          <w:szCs w:val="24"/>
        </w:rPr>
      </w:pPr>
    </w:p>
    <w:p w:rsidR="006A5DF8" w:rsidRDefault="006A5DF8" w:rsidP="006A5DF8">
      <w:pPr>
        <w:rPr>
          <w:b/>
          <w:sz w:val="24"/>
          <w:szCs w:val="24"/>
        </w:rPr>
      </w:pPr>
      <w:r w:rsidRPr="006A5DF8">
        <w:rPr>
          <w:b/>
          <w:sz w:val="24"/>
          <w:szCs w:val="24"/>
        </w:rPr>
        <w:t>6) D</w:t>
      </w:r>
      <w:r w:rsidR="00BC2C7A">
        <w:rPr>
          <w:b/>
          <w:sz w:val="24"/>
          <w:szCs w:val="24"/>
        </w:rPr>
        <w:t>éfinir</w:t>
      </w:r>
      <w:r w:rsidRPr="006A5DF8">
        <w:rPr>
          <w:b/>
          <w:sz w:val="24"/>
          <w:szCs w:val="24"/>
        </w:rPr>
        <w:t xml:space="preserve"> les dimensions du cubage réalisé en fraisage phase 20.</w:t>
      </w:r>
    </w:p>
    <w:p w:rsidR="006A5DF8" w:rsidRPr="00491424" w:rsidRDefault="006A5DF8" w:rsidP="006A5DF8">
      <w:pPr>
        <w:rPr>
          <w:b/>
          <w:sz w:val="16"/>
          <w:szCs w:val="16"/>
        </w:rPr>
      </w:pPr>
    </w:p>
    <w:p w:rsidR="006A5DF8" w:rsidRDefault="006A5DF8" w:rsidP="00792CB3">
      <w:pPr>
        <w:rPr>
          <w:sz w:val="24"/>
          <w:szCs w:val="24"/>
        </w:rPr>
      </w:pPr>
      <w:r>
        <w:rPr>
          <w:sz w:val="24"/>
          <w:szCs w:val="24"/>
        </w:rPr>
        <w:t>Longueur en mm:</w:t>
      </w:r>
      <w:r w:rsidR="008B3495">
        <w:rPr>
          <w:sz w:val="24"/>
          <w:szCs w:val="24"/>
        </w:rPr>
        <w:t xml:space="preserve"> </w:t>
      </w:r>
      <w:r w:rsidR="008B3495" w:rsidRPr="000C2D88">
        <w:rPr>
          <w:b/>
          <w:color w:val="FF0000"/>
          <w:sz w:val="24"/>
          <w:szCs w:val="24"/>
        </w:rPr>
        <w:t>90.5mm</w:t>
      </w:r>
      <w:r>
        <w:rPr>
          <w:sz w:val="24"/>
          <w:szCs w:val="24"/>
        </w:rPr>
        <w:t>.</w:t>
      </w:r>
    </w:p>
    <w:p w:rsidR="006A5DF8" w:rsidRDefault="006A5DF8" w:rsidP="00792CB3">
      <w:pPr>
        <w:rPr>
          <w:sz w:val="24"/>
          <w:szCs w:val="24"/>
        </w:rPr>
      </w:pPr>
      <w:r>
        <w:rPr>
          <w:sz w:val="24"/>
          <w:szCs w:val="24"/>
        </w:rPr>
        <w:t>Largeur en mm:</w:t>
      </w:r>
      <w:r w:rsidR="008B3495">
        <w:rPr>
          <w:sz w:val="24"/>
          <w:szCs w:val="24"/>
        </w:rPr>
        <w:t xml:space="preserve">  </w:t>
      </w:r>
      <w:r w:rsidR="008B3495" w:rsidRPr="000C2D88">
        <w:rPr>
          <w:b/>
          <w:color w:val="FF0000"/>
          <w:sz w:val="24"/>
          <w:szCs w:val="24"/>
        </w:rPr>
        <w:t>30.5mm</w:t>
      </w:r>
      <w:r w:rsidR="008B3495">
        <w:rPr>
          <w:b/>
          <w:color w:val="FF0000"/>
          <w:sz w:val="24"/>
          <w:szCs w:val="24"/>
        </w:rPr>
        <w:t>.</w:t>
      </w:r>
    </w:p>
    <w:p w:rsidR="006A5DF8" w:rsidRDefault="006A5DF8" w:rsidP="00792CB3">
      <w:pPr>
        <w:rPr>
          <w:sz w:val="24"/>
          <w:szCs w:val="24"/>
        </w:rPr>
      </w:pPr>
      <w:r>
        <w:rPr>
          <w:sz w:val="24"/>
          <w:szCs w:val="24"/>
        </w:rPr>
        <w:t>Epaisseur e</w:t>
      </w:r>
      <w:r w:rsidR="008B3495">
        <w:rPr>
          <w:sz w:val="24"/>
          <w:szCs w:val="24"/>
        </w:rPr>
        <w:t>n mm: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0C2D88">
        <w:rPr>
          <w:b/>
          <w:color w:val="FF0000"/>
          <w:sz w:val="24"/>
          <w:szCs w:val="24"/>
        </w:rPr>
        <w:t>27.5mm</w:t>
      </w:r>
      <w:r>
        <w:rPr>
          <w:sz w:val="24"/>
          <w:szCs w:val="24"/>
        </w:rPr>
        <w:t>.</w:t>
      </w:r>
    </w:p>
    <w:p w:rsidR="00AD4978" w:rsidRDefault="00AD4978" w:rsidP="00792CB3">
      <w:pPr>
        <w:rPr>
          <w:sz w:val="24"/>
          <w:szCs w:val="24"/>
        </w:rPr>
      </w:pPr>
    </w:p>
    <w:p w:rsidR="006A5DF8" w:rsidRPr="006A5DF8" w:rsidRDefault="006A5DF8" w:rsidP="006A5DF8">
      <w:pPr>
        <w:ind w:right="-427"/>
        <w:rPr>
          <w:b/>
          <w:sz w:val="24"/>
          <w:szCs w:val="24"/>
        </w:rPr>
      </w:pPr>
      <w:r w:rsidRPr="006A5DF8">
        <w:rPr>
          <w:b/>
          <w:sz w:val="24"/>
          <w:szCs w:val="24"/>
        </w:rPr>
        <w:t>7) Le trou d'enfilage du Ø8H7 effectué en phase 20</w:t>
      </w:r>
      <w:r w:rsidR="00AD4978">
        <w:rPr>
          <w:b/>
          <w:sz w:val="24"/>
          <w:szCs w:val="24"/>
        </w:rPr>
        <w:t xml:space="preserve"> </w:t>
      </w:r>
      <w:r w:rsidR="002F7334">
        <w:rPr>
          <w:b/>
          <w:sz w:val="24"/>
          <w:szCs w:val="24"/>
        </w:rPr>
        <w:t>est réalisé au Ø6.2.</w:t>
      </w:r>
      <w:r w:rsidRPr="006A5DF8">
        <w:rPr>
          <w:b/>
          <w:sz w:val="24"/>
          <w:szCs w:val="24"/>
        </w:rPr>
        <w:t xml:space="preserve"> Justifier la valeur du Ø.</w:t>
      </w:r>
    </w:p>
    <w:p w:rsidR="00DA6782" w:rsidRDefault="00DA6782" w:rsidP="00AD4978">
      <w:pPr>
        <w:rPr>
          <w:sz w:val="24"/>
          <w:szCs w:val="24"/>
        </w:rPr>
      </w:pPr>
    </w:p>
    <w:p w:rsidR="008B3495" w:rsidRPr="000C2D88" w:rsidRDefault="00491424" w:rsidP="008B3495">
      <w:pPr>
        <w:rPr>
          <w:b/>
          <w:color w:val="FF0000"/>
          <w:sz w:val="16"/>
          <w:szCs w:val="16"/>
        </w:rPr>
      </w:pPr>
      <w:r>
        <w:rPr>
          <w:sz w:val="24"/>
          <w:szCs w:val="24"/>
        </w:rPr>
        <w:t>Réponse: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0C2D88">
        <w:rPr>
          <w:b/>
          <w:color w:val="FF0000"/>
          <w:sz w:val="24"/>
          <w:szCs w:val="24"/>
        </w:rPr>
        <w:t xml:space="preserve">On utilise le forêt Ø6.2 pour conserver le même outil déjà sollicité pour les 2 trous Ø 6.2 </w:t>
      </w:r>
    </w:p>
    <w:p w:rsidR="00DA6782" w:rsidRPr="00DA6782" w:rsidRDefault="00DA6782" w:rsidP="00792CB3">
      <w:pPr>
        <w:rPr>
          <w:sz w:val="16"/>
          <w:szCs w:val="16"/>
        </w:rPr>
      </w:pPr>
    </w:p>
    <w:p w:rsidR="00DA6782" w:rsidRPr="00DA6782" w:rsidRDefault="00DA6782" w:rsidP="00792CB3">
      <w:pPr>
        <w:rPr>
          <w:sz w:val="16"/>
          <w:szCs w:val="16"/>
        </w:rPr>
      </w:pPr>
    </w:p>
    <w:p w:rsidR="00AD4978" w:rsidRDefault="00AD4978" w:rsidP="00792CB3">
      <w:pPr>
        <w:rPr>
          <w:sz w:val="16"/>
          <w:szCs w:val="16"/>
        </w:rPr>
      </w:pPr>
    </w:p>
    <w:p w:rsidR="008B3495" w:rsidRDefault="008B3495" w:rsidP="00792CB3">
      <w:pPr>
        <w:rPr>
          <w:sz w:val="16"/>
          <w:szCs w:val="16"/>
        </w:rPr>
      </w:pPr>
    </w:p>
    <w:p w:rsidR="008B3495" w:rsidRDefault="008B3495" w:rsidP="00792CB3">
      <w:pPr>
        <w:rPr>
          <w:sz w:val="16"/>
          <w:szCs w:val="16"/>
        </w:rPr>
      </w:pPr>
    </w:p>
    <w:p w:rsidR="008B3495" w:rsidRDefault="008B3495" w:rsidP="00792CB3">
      <w:pPr>
        <w:rPr>
          <w:sz w:val="16"/>
          <w:szCs w:val="16"/>
        </w:rPr>
      </w:pPr>
    </w:p>
    <w:p w:rsidR="008B3495" w:rsidRDefault="008B3495" w:rsidP="00792CB3">
      <w:pPr>
        <w:rPr>
          <w:sz w:val="16"/>
          <w:szCs w:val="16"/>
        </w:rPr>
      </w:pPr>
    </w:p>
    <w:p w:rsidR="00A0536C" w:rsidRPr="00491424" w:rsidRDefault="00A0536C" w:rsidP="00792CB3">
      <w:pPr>
        <w:rPr>
          <w:sz w:val="16"/>
          <w:szCs w:val="16"/>
        </w:rPr>
      </w:pPr>
    </w:p>
    <w:p w:rsidR="00AD4978" w:rsidRPr="00AD4978" w:rsidRDefault="002C0D66" w:rsidP="00D4350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141"/>
        <w:rPr>
          <w:b/>
          <w:sz w:val="24"/>
          <w:szCs w:val="24"/>
        </w:r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 w:rsidR="00AD4978">
        <w:rPr>
          <w:sz w:val="24"/>
          <w:szCs w:val="24"/>
        </w:rPr>
        <w:tab/>
      </w:r>
      <w:r w:rsidR="00AD4978">
        <w:rPr>
          <w:sz w:val="24"/>
          <w:szCs w:val="24"/>
        </w:rPr>
        <w:tab/>
      </w:r>
      <w:r w:rsidR="00AD4978">
        <w:rPr>
          <w:sz w:val="24"/>
          <w:szCs w:val="24"/>
        </w:rPr>
        <w:tab/>
      </w:r>
      <w:r w:rsidR="00AD4978">
        <w:rPr>
          <w:sz w:val="24"/>
          <w:szCs w:val="24"/>
        </w:rPr>
        <w:tab/>
      </w:r>
      <w:r w:rsidR="00AD4978">
        <w:rPr>
          <w:sz w:val="24"/>
          <w:szCs w:val="24"/>
        </w:rPr>
        <w:tab/>
      </w:r>
      <w:r w:rsidR="00AD4978">
        <w:rPr>
          <w:sz w:val="24"/>
          <w:szCs w:val="24"/>
        </w:rPr>
        <w:tab/>
      </w:r>
      <w:r w:rsidR="00AD4978">
        <w:rPr>
          <w:sz w:val="24"/>
          <w:szCs w:val="24"/>
        </w:rPr>
        <w:tab/>
      </w:r>
      <w:r>
        <w:rPr>
          <w:b/>
          <w:sz w:val="24"/>
          <w:szCs w:val="24"/>
        </w:rPr>
        <w:t xml:space="preserve">Document Réponse </w:t>
      </w:r>
      <w:r w:rsidR="00AD4978" w:rsidRPr="00AD4978">
        <w:rPr>
          <w:b/>
          <w:sz w:val="24"/>
          <w:szCs w:val="24"/>
        </w:rPr>
        <w:t>2</w:t>
      </w:r>
    </w:p>
    <w:p w:rsidR="00AD4978" w:rsidRDefault="00AD4978" w:rsidP="00AD4978">
      <w:pPr>
        <w:ind w:right="-144"/>
        <w:rPr>
          <w:sz w:val="16"/>
          <w:szCs w:val="16"/>
        </w:rPr>
      </w:pPr>
    </w:p>
    <w:p w:rsidR="00A0536C" w:rsidRPr="00491424" w:rsidRDefault="00A0536C" w:rsidP="00AD4978">
      <w:pPr>
        <w:ind w:right="-144"/>
        <w:rPr>
          <w:sz w:val="16"/>
          <w:szCs w:val="16"/>
        </w:rPr>
      </w:pPr>
    </w:p>
    <w:p w:rsidR="00A0536C" w:rsidRDefault="00A0536C" w:rsidP="00AD4978">
      <w:pPr>
        <w:rPr>
          <w:b/>
          <w:sz w:val="24"/>
          <w:szCs w:val="24"/>
        </w:rPr>
      </w:pPr>
    </w:p>
    <w:p w:rsidR="00AD4978" w:rsidRDefault="00AD4978" w:rsidP="00AD4978">
      <w:pPr>
        <w:rPr>
          <w:b/>
          <w:sz w:val="24"/>
          <w:szCs w:val="24"/>
        </w:rPr>
      </w:pPr>
      <w:r w:rsidRPr="00AD4978">
        <w:rPr>
          <w:b/>
          <w:sz w:val="24"/>
          <w:szCs w:val="24"/>
        </w:rPr>
        <w:t>8) Justifier en phase 40 la place du traitement thermique.</w:t>
      </w:r>
    </w:p>
    <w:p w:rsidR="00AD4978" w:rsidRPr="00491424" w:rsidRDefault="00AD4978" w:rsidP="00AD4978">
      <w:pPr>
        <w:rPr>
          <w:b/>
          <w:sz w:val="16"/>
          <w:szCs w:val="16"/>
        </w:rPr>
      </w:pPr>
    </w:p>
    <w:p w:rsidR="008B3495" w:rsidRDefault="00491424" w:rsidP="008B3495">
      <w:pPr>
        <w:rPr>
          <w:b/>
          <w:color w:val="FF0000"/>
          <w:sz w:val="24"/>
          <w:szCs w:val="24"/>
        </w:rPr>
      </w:pPr>
      <w:r>
        <w:rPr>
          <w:sz w:val="24"/>
          <w:szCs w:val="24"/>
        </w:rPr>
        <w:t>Réponse:</w:t>
      </w:r>
      <w:r w:rsidR="008B3495">
        <w:rPr>
          <w:sz w:val="24"/>
          <w:szCs w:val="24"/>
        </w:rPr>
        <w:t xml:space="preserve"> </w:t>
      </w:r>
      <w:r w:rsidR="005D596D">
        <w:rPr>
          <w:sz w:val="24"/>
          <w:szCs w:val="24"/>
        </w:rPr>
        <w:t>.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4D7B4A">
        <w:rPr>
          <w:b/>
          <w:color w:val="FF0000"/>
          <w:sz w:val="24"/>
          <w:szCs w:val="24"/>
        </w:rPr>
        <w:t>Le traitement thermique  est réalisé après les opération de cubage, de perçage et les opérations d'ébauche des surfaces de travail</w:t>
      </w:r>
      <w:r w:rsidR="008B3495">
        <w:rPr>
          <w:b/>
          <w:color w:val="FF0000"/>
          <w:sz w:val="24"/>
          <w:szCs w:val="24"/>
        </w:rPr>
        <w:t xml:space="preserve"> pour permettre un enlèvement maximal de matière à l'état recuit.</w:t>
      </w:r>
    </w:p>
    <w:p w:rsidR="005D596D" w:rsidRPr="008B3495" w:rsidRDefault="008B3495" w:rsidP="005D596D">
      <w:pPr>
        <w:rPr>
          <w:b/>
          <w:color w:val="FF0000"/>
          <w:sz w:val="24"/>
          <w:szCs w:val="24"/>
        </w:rPr>
      </w:pPr>
      <w:r w:rsidRPr="00976E20">
        <w:rPr>
          <w:b/>
          <w:color w:val="FF0000"/>
          <w:sz w:val="24"/>
          <w:szCs w:val="24"/>
        </w:rPr>
        <w:t>Les opérations de finition  (rectification et électroérosion)  sont programmées après le traitement pour absorber les éventuelles déformations  et défauts de surface provoqués par le traitement</w:t>
      </w:r>
      <w:r>
        <w:rPr>
          <w:b/>
          <w:color w:val="FF0000"/>
          <w:sz w:val="24"/>
          <w:szCs w:val="24"/>
        </w:rPr>
        <w:t>.</w:t>
      </w:r>
    </w:p>
    <w:p w:rsidR="00AD4978" w:rsidRDefault="00AD4978" w:rsidP="00AD4978">
      <w:pPr>
        <w:rPr>
          <w:sz w:val="24"/>
          <w:szCs w:val="24"/>
        </w:rPr>
      </w:pPr>
    </w:p>
    <w:p w:rsidR="005D596D" w:rsidRDefault="005D596D" w:rsidP="005D596D">
      <w:pPr>
        <w:rPr>
          <w:b/>
          <w:sz w:val="24"/>
          <w:szCs w:val="24"/>
        </w:rPr>
      </w:pPr>
      <w:r w:rsidRPr="005D596D">
        <w:rPr>
          <w:b/>
          <w:sz w:val="24"/>
          <w:szCs w:val="24"/>
        </w:rPr>
        <w:t>9) Dans la phase 40 d</w:t>
      </w:r>
      <w:r>
        <w:rPr>
          <w:b/>
          <w:sz w:val="24"/>
          <w:szCs w:val="24"/>
        </w:rPr>
        <w:t>e</w:t>
      </w:r>
      <w:r w:rsidRPr="005D596D">
        <w:rPr>
          <w:b/>
          <w:sz w:val="24"/>
          <w:szCs w:val="24"/>
        </w:rPr>
        <w:t xml:space="preserve"> traitement thermique, indiquer les opérations de traitement dans l'ordre de réalisation.</w:t>
      </w:r>
    </w:p>
    <w:p w:rsidR="005D596D" w:rsidRPr="00491424" w:rsidRDefault="005D596D" w:rsidP="005D596D">
      <w:pPr>
        <w:rPr>
          <w:b/>
          <w:sz w:val="16"/>
          <w:szCs w:val="16"/>
        </w:rPr>
      </w:pPr>
    </w:p>
    <w:p w:rsidR="005D596D" w:rsidRDefault="008B3495" w:rsidP="005D596D">
      <w:pPr>
        <w:rPr>
          <w:sz w:val="24"/>
          <w:szCs w:val="24"/>
        </w:rPr>
      </w:pPr>
      <w:r>
        <w:rPr>
          <w:sz w:val="24"/>
          <w:szCs w:val="24"/>
        </w:rPr>
        <w:t xml:space="preserve">Réponse: </w:t>
      </w:r>
      <w:r w:rsidRPr="000C2D88">
        <w:rPr>
          <w:b/>
          <w:color w:val="FF0000"/>
          <w:sz w:val="24"/>
          <w:szCs w:val="24"/>
        </w:rPr>
        <w:t>Trempe - revenu</w:t>
      </w:r>
      <w:r w:rsidR="005D596D">
        <w:rPr>
          <w:sz w:val="24"/>
          <w:szCs w:val="24"/>
        </w:rPr>
        <w:t>.</w:t>
      </w:r>
    </w:p>
    <w:p w:rsidR="00D43504" w:rsidRPr="00D43504" w:rsidRDefault="00D43504" w:rsidP="00AD4978">
      <w:pPr>
        <w:rPr>
          <w:sz w:val="16"/>
          <w:szCs w:val="16"/>
        </w:rPr>
      </w:pPr>
    </w:p>
    <w:p w:rsidR="00A0536C" w:rsidRDefault="00A0536C" w:rsidP="00491424">
      <w:pPr>
        <w:rPr>
          <w:b/>
          <w:sz w:val="24"/>
          <w:szCs w:val="24"/>
        </w:rPr>
      </w:pPr>
    </w:p>
    <w:p w:rsidR="00491424" w:rsidRPr="00491424" w:rsidRDefault="00161516" w:rsidP="00491424">
      <w:pPr>
        <w:rPr>
          <w:sz w:val="16"/>
          <w:szCs w:val="16"/>
        </w:rPr>
      </w:pPr>
      <w:r>
        <w:rPr>
          <w:b/>
          <w:sz w:val="24"/>
          <w:szCs w:val="24"/>
        </w:rPr>
        <w:t>10</w:t>
      </w:r>
      <w:r w:rsidR="00491424" w:rsidRPr="00491424">
        <w:rPr>
          <w:b/>
          <w:sz w:val="24"/>
          <w:szCs w:val="24"/>
        </w:rPr>
        <w:t>) Rechercher les températures concernant les opérations de traitement thermique</w:t>
      </w:r>
      <w:r w:rsidR="00A65F96">
        <w:rPr>
          <w:b/>
          <w:sz w:val="24"/>
          <w:szCs w:val="24"/>
        </w:rPr>
        <w:t xml:space="preserve"> effectuées en phase 40</w:t>
      </w:r>
      <w:r w:rsidR="00491424" w:rsidRPr="00491424">
        <w:rPr>
          <w:b/>
          <w:sz w:val="24"/>
          <w:szCs w:val="24"/>
        </w:rPr>
        <w:t>.</w:t>
      </w:r>
    </w:p>
    <w:p w:rsidR="00491424" w:rsidRDefault="00491424" w:rsidP="00491424">
      <w:pPr>
        <w:rPr>
          <w:b/>
          <w:sz w:val="24"/>
          <w:szCs w:val="24"/>
        </w:rPr>
      </w:pPr>
      <w:r>
        <w:rPr>
          <w:sz w:val="24"/>
          <w:szCs w:val="24"/>
        </w:rPr>
        <w:t>Réponse:</w:t>
      </w:r>
      <w:r w:rsidR="008B3495">
        <w:rPr>
          <w:sz w:val="24"/>
          <w:szCs w:val="24"/>
        </w:rPr>
        <w:t xml:space="preserve">  </w:t>
      </w:r>
      <w:r w:rsidR="008B3495" w:rsidRPr="007475BA">
        <w:rPr>
          <w:b/>
          <w:color w:val="FF0000"/>
          <w:sz w:val="24"/>
          <w:szCs w:val="24"/>
        </w:rPr>
        <w:t>Ac3+50</w:t>
      </w:r>
      <w:r w:rsidR="008B3495">
        <w:rPr>
          <w:b/>
          <w:color w:val="FF0000"/>
          <w:sz w:val="24"/>
          <w:szCs w:val="24"/>
        </w:rPr>
        <w:t>°</w:t>
      </w:r>
      <w:r w:rsidR="008B3495" w:rsidRPr="007475BA">
        <w:rPr>
          <w:b/>
          <w:color w:val="FF0000"/>
          <w:sz w:val="24"/>
          <w:szCs w:val="24"/>
        </w:rPr>
        <w:t xml:space="preserve"> = 1050°</w:t>
      </w:r>
      <w:r>
        <w:rPr>
          <w:sz w:val="24"/>
          <w:szCs w:val="24"/>
        </w:rPr>
        <w:t>.</w:t>
      </w:r>
    </w:p>
    <w:p w:rsidR="00491424" w:rsidRDefault="00491424" w:rsidP="00491424">
      <w:pPr>
        <w:rPr>
          <w:b/>
          <w:sz w:val="24"/>
          <w:szCs w:val="24"/>
        </w:rPr>
      </w:pPr>
    </w:p>
    <w:p w:rsidR="00491424" w:rsidRPr="00491424" w:rsidRDefault="00491424" w:rsidP="00491424">
      <w:pPr>
        <w:rPr>
          <w:b/>
          <w:sz w:val="24"/>
          <w:szCs w:val="24"/>
        </w:rPr>
      </w:pPr>
      <w:r>
        <w:rPr>
          <w:sz w:val="24"/>
          <w:szCs w:val="24"/>
        </w:rPr>
        <w:t>Réponse:</w:t>
      </w:r>
      <w:r w:rsidR="008B3495">
        <w:rPr>
          <w:sz w:val="24"/>
          <w:szCs w:val="24"/>
        </w:rPr>
        <w:t xml:space="preserve"> </w:t>
      </w:r>
      <w:r>
        <w:rPr>
          <w:sz w:val="24"/>
          <w:szCs w:val="24"/>
        </w:rPr>
        <w:t>.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7475BA">
        <w:rPr>
          <w:b/>
          <w:color w:val="FF0000"/>
          <w:sz w:val="24"/>
          <w:szCs w:val="24"/>
        </w:rPr>
        <w:t>Revenu 550°</w:t>
      </w:r>
    </w:p>
    <w:p w:rsidR="00491424" w:rsidRDefault="00491424" w:rsidP="00AD4978">
      <w:pPr>
        <w:ind w:right="-144"/>
        <w:rPr>
          <w:sz w:val="24"/>
          <w:szCs w:val="24"/>
        </w:rPr>
      </w:pPr>
    </w:p>
    <w:p w:rsidR="00491424" w:rsidRPr="00491424" w:rsidRDefault="00161516" w:rsidP="00AD4978">
      <w:pPr>
        <w:ind w:right="-144"/>
        <w:rPr>
          <w:b/>
          <w:sz w:val="24"/>
          <w:szCs w:val="24"/>
        </w:rPr>
      </w:pPr>
      <w:r>
        <w:rPr>
          <w:b/>
          <w:sz w:val="24"/>
          <w:szCs w:val="24"/>
        </w:rPr>
        <w:t>11</w:t>
      </w:r>
      <w:r w:rsidR="00491424" w:rsidRPr="00491424">
        <w:rPr>
          <w:b/>
          <w:sz w:val="24"/>
          <w:szCs w:val="24"/>
        </w:rPr>
        <w:t xml:space="preserve">) Citer  le </w:t>
      </w:r>
      <w:r w:rsidR="00491424" w:rsidRPr="006967F0">
        <w:rPr>
          <w:b/>
          <w:sz w:val="24"/>
          <w:szCs w:val="24"/>
        </w:rPr>
        <w:t>moyen</w:t>
      </w:r>
      <w:r w:rsidR="00491424" w:rsidRPr="006967F0">
        <w:rPr>
          <w:b/>
          <w:sz w:val="20"/>
          <w:szCs w:val="24"/>
        </w:rPr>
        <w:t xml:space="preserve"> </w:t>
      </w:r>
      <w:r w:rsidR="00491424" w:rsidRPr="00491424">
        <w:rPr>
          <w:b/>
          <w:sz w:val="24"/>
          <w:szCs w:val="24"/>
        </w:rPr>
        <w:t>qui permet de contrôler la dureté finale.</w:t>
      </w:r>
    </w:p>
    <w:p w:rsidR="00491424" w:rsidRPr="00491424" w:rsidRDefault="00491424" w:rsidP="00491424">
      <w:pPr>
        <w:rPr>
          <w:sz w:val="16"/>
          <w:szCs w:val="16"/>
        </w:rPr>
      </w:pPr>
    </w:p>
    <w:p w:rsidR="00491424" w:rsidRPr="00491424" w:rsidRDefault="00491424" w:rsidP="00491424">
      <w:pPr>
        <w:rPr>
          <w:b/>
          <w:sz w:val="24"/>
          <w:szCs w:val="24"/>
        </w:rPr>
      </w:pPr>
      <w:proofErr w:type="spellStart"/>
      <w:r>
        <w:rPr>
          <w:sz w:val="24"/>
          <w:szCs w:val="24"/>
        </w:rPr>
        <w:t>Réponse:</w:t>
      </w:r>
      <w:r w:rsidR="008B3495" w:rsidRPr="007475BA">
        <w:rPr>
          <w:b/>
          <w:color w:val="FF0000"/>
          <w:sz w:val="24"/>
          <w:szCs w:val="24"/>
        </w:rPr>
        <w:t>Duromètre</w:t>
      </w:r>
      <w:proofErr w:type="spellEnd"/>
      <w:r>
        <w:rPr>
          <w:sz w:val="24"/>
          <w:szCs w:val="24"/>
        </w:rPr>
        <w:t>.</w:t>
      </w:r>
    </w:p>
    <w:p w:rsidR="00491424" w:rsidRDefault="00491424" w:rsidP="00AD4978">
      <w:pPr>
        <w:ind w:right="-144"/>
        <w:rPr>
          <w:sz w:val="24"/>
          <w:szCs w:val="24"/>
        </w:rPr>
      </w:pPr>
    </w:p>
    <w:p w:rsidR="00161516" w:rsidRDefault="00161516" w:rsidP="00AD4978">
      <w:pPr>
        <w:ind w:right="-144"/>
        <w:rPr>
          <w:sz w:val="24"/>
          <w:szCs w:val="24"/>
        </w:rPr>
      </w:pPr>
    </w:p>
    <w:p w:rsidR="00161516" w:rsidRDefault="00161516" w:rsidP="00AD4978">
      <w:pPr>
        <w:ind w:right="-144"/>
        <w:rPr>
          <w:sz w:val="24"/>
          <w:szCs w:val="24"/>
        </w:rPr>
      </w:pPr>
    </w:p>
    <w:p w:rsidR="00161516" w:rsidRDefault="00161516" w:rsidP="00AD4978">
      <w:pPr>
        <w:ind w:right="-144"/>
        <w:rPr>
          <w:sz w:val="24"/>
          <w:szCs w:val="24"/>
        </w:rPr>
      </w:pPr>
    </w:p>
    <w:p w:rsidR="00161516" w:rsidRPr="00491424" w:rsidRDefault="00161516" w:rsidP="001615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141"/>
        <w:rPr>
          <w:b/>
          <w:sz w:val="24"/>
          <w:szCs w:val="24"/>
        </w:r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</w:t>
      </w:r>
      <w:r w:rsidRPr="002C0D6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Document Réponse 3</w:t>
      </w:r>
    </w:p>
    <w:p w:rsidR="00161516" w:rsidRDefault="00161516" w:rsidP="00AD4978">
      <w:pPr>
        <w:ind w:right="-144"/>
        <w:rPr>
          <w:sz w:val="24"/>
          <w:szCs w:val="24"/>
        </w:rPr>
      </w:pPr>
    </w:p>
    <w:p w:rsidR="00161516" w:rsidRDefault="00161516" w:rsidP="00AD4978">
      <w:pPr>
        <w:ind w:right="-144"/>
        <w:rPr>
          <w:sz w:val="24"/>
          <w:szCs w:val="24"/>
        </w:rPr>
      </w:pPr>
    </w:p>
    <w:p w:rsidR="00491424" w:rsidRDefault="00161516" w:rsidP="00491424">
      <w:pPr>
        <w:rPr>
          <w:b/>
          <w:sz w:val="24"/>
          <w:szCs w:val="24"/>
        </w:rPr>
      </w:pPr>
      <w:r>
        <w:rPr>
          <w:b/>
          <w:sz w:val="24"/>
          <w:szCs w:val="24"/>
        </w:rPr>
        <w:t>12)</w:t>
      </w:r>
      <w:r w:rsidR="00491424" w:rsidRPr="00491424">
        <w:rPr>
          <w:b/>
          <w:sz w:val="24"/>
          <w:szCs w:val="24"/>
        </w:rPr>
        <w:t xml:space="preserve"> Citer les paramètres qui influent sur la rugosité en rectification en phase 60.</w:t>
      </w:r>
    </w:p>
    <w:p w:rsidR="00491424" w:rsidRPr="006967F0" w:rsidRDefault="00491424" w:rsidP="00491424">
      <w:pPr>
        <w:rPr>
          <w:sz w:val="16"/>
          <w:szCs w:val="16"/>
        </w:rPr>
      </w:pPr>
    </w:p>
    <w:p w:rsidR="00491424" w:rsidRDefault="00491424" w:rsidP="008B3495">
      <w:pPr>
        <w:rPr>
          <w:sz w:val="24"/>
          <w:szCs w:val="24"/>
        </w:rPr>
      </w:pPr>
      <w:r>
        <w:rPr>
          <w:sz w:val="24"/>
          <w:szCs w:val="24"/>
        </w:rPr>
        <w:t>Réponse: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7475BA">
        <w:rPr>
          <w:b/>
          <w:color w:val="FF0000"/>
          <w:sz w:val="24"/>
          <w:szCs w:val="24"/>
        </w:rPr>
        <w:t>Vitesse de rotation de la meule, Vitesse d'avance longitudinale de la table, engagement radial de la meule, engagement axial de la meule,  affutage de la meule, Equilibrage de la meule,</w:t>
      </w:r>
      <w:r w:rsidR="008B3495">
        <w:rPr>
          <w:b/>
          <w:color w:val="FF0000"/>
          <w:sz w:val="24"/>
          <w:szCs w:val="24"/>
        </w:rPr>
        <w:t xml:space="preserve"> </w:t>
      </w:r>
      <w:r w:rsidR="008B3495" w:rsidRPr="007475BA">
        <w:rPr>
          <w:b/>
          <w:color w:val="FF0000"/>
          <w:sz w:val="24"/>
          <w:szCs w:val="24"/>
        </w:rPr>
        <w:t>lubrification</w:t>
      </w:r>
      <w:r w:rsidR="008B3495">
        <w:rPr>
          <w:b/>
          <w:color w:val="FF0000"/>
          <w:sz w:val="24"/>
          <w:szCs w:val="24"/>
        </w:rPr>
        <w:t>.</w:t>
      </w:r>
    </w:p>
    <w:p w:rsidR="00491424" w:rsidRDefault="00161516" w:rsidP="00491424">
      <w:pPr>
        <w:rPr>
          <w:b/>
          <w:sz w:val="24"/>
          <w:szCs w:val="24"/>
        </w:rPr>
      </w:pPr>
      <w:r>
        <w:rPr>
          <w:b/>
          <w:sz w:val="24"/>
          <w:szCs w:val="24"/>
        </w:rPr>
        <w:t>13</w:t>
      </w:r>
      <w:r w:rsidR="00491424" w:rsidRPr="00491424">
        <w:rPr>
          <w:b/>
          <w:sz w:val="24"/>
          <w:szCs w:val="24"/>
        </w:rPr>
        <w:t>) Citer les avantages et inconvénients techniques de l'emploi d'une machine électroérosion par enfonçage.</w:t>
      </w:r>
    </w:p>
    <w:p w:rsidR="00DA6782" w:rsidRPr="00DA6782" w:rsidRDefault="00DA6782" w:rsidP="00491424">
      <w:pPr>
        <w:rPr>
          <w:b/>
          <w:sz w:val="16"/>
          <w:szCs w:val="16"/>
        </w:rPr>
      </w:pPr>
    </w:p>
    <w:tbl>
      <w:tblPr>
        <w:tblStyle w:val="Grilledutableau"/>
        <w:tblW w:w="9464" w:type="dxa"/>
        <w:tblLook w:val="04A0"/>
      </w:tblPr>
      <w:tblGrid>
        <w:gridCol w:w="1242"/>
        <w:gridCol w:w="4111"/>
        <w:gridCol w:w="4111"/>
      </w:tblGrid>
      <w:tr w:rsidR="00491424" w:rsidTr="00491424">
        <w:tc>
          <w:tcPr>
            <w:tcW w:w="1242" w:type="dxa"/>
            <w:vMerge w:val="restart"/>
            <w:textDirection w:val="btLr"/>
          </w:tcPr>
          <w:p w:rsidR="00491424" w:rsidRDefault="00491424" w:rsidP="00491424">
            <w:pPr>
              <w:ind w:left="113" w:right="-14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Machine électroérosion-enfonçage</w:t>
            </w:r>
          </w:p>
        </w:tc>
        <w:tc>
          <w:tcPr>
            <w:tcW w:w="4111" w:type="dxa"/>
          </w:tcPr>
          <w:p w:rsidR="00491424" w:rsidRDefault="00491424" w:rsidP="00491424">
            <w:pPr>
              <w:ind w:right="-14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Avantages</w:t>
            </w:r>
          </w:p>
          <w:p w:rsidR="00DA6782" w:rsidRDefault="00DA6782" w:rsidP="00491424">
            <w:pPr>
              <w:ind w:right="-144"/>
              <w:jc w:val="center"/>
              <w:rPr>
                <w:sz w:val="24"/>
                <w:szCs w:val="24"/>
              </w:rPr>
            </w:pPr>
          </w:p>
        </w:tc>
        <w:tc>
          <w:tcPr>
            <w:tcW w:w="4111" w:type="dxa"/>
          </w:tcPr>
          <w:p w:rsidR="00491424" w:rsidRDefault="00491424" w:rsidP="00491424">
            <w:pPr>
              <w:ind w:right="-14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Inconvénients</w:t>
            </w:r>
          </w:p>
        </w:tc>
      </w:tr>
      <w:tr w:rsidR="008B3495" w:rsidTr="00491424">
        <w:tc>
          <w:tcPr>
            <w:tcW w:w="1242" w:type="dxa"/>
            <w:vMerge/>
          </w:tcPr>
          <w:p w:rsidR="008B3495" w:rsidRDefault="008B3495" w:rsidP="00AD4978">
            <w:pPr>
              <w:ind w:right="-144"/>
              <w:rPr>
                <w:sz w:val="24"/>
                <w:szCs w:val="24"/>
              </w:rPr>
            </w:pPr>
          </w:p>
        </w:tc>
        <w:tc>
          <w:tcPr>
            <w:tcW w:w="4111" w:type="dxa"/>
          </w:tcPr>
          <w:p w:rsidR="008B3495" w:rsidRPr="00F715C9" w:rsidRDefault="008B3495" w:rsidP="006A3585">
            <w:pPr>
              <w:ind w:right="-144"/>
              <w:rPr>
                <w:b/>
                <w:color w:val="FF0000"/>
                <w:sz w:val="24"/>
                <w:szCs w:val="24"/>
              </w:rPr>
            </w:pPr>
            <w:r w:rsidRPr="00F715C9">
              <w:rPr>
                <w:b/>
                <w:color w:val="FF0000"/>
                <w:sz w:val="24"/>
                <w:szCs w:val="24"/>
              </w:rPr>
              <w:t>Erosion sur matière trempée</w:t>
            </w:r>
          </w:p>
          <w:p w:rsidR="008B3495" w:rsidRPr="00F715C9" w:rsidRDefault="008B3495" w:rsidP="006A3585">
            <w:pPr>
              <w:ind w:right="-144"/>
              <w:jc w:val="center"/>
              <w:rPr>
                <w:b/>
                <w:color w:val="FF0000"/>
                <w:sz w:val="24"/>
                <w:szCs w:val="24"/>
              </w:rPr>
            </w:pPr>
          </w:p>
        </w:tc>
        <w:tc>
          <w:tcPr>
            <w:tcW w:w="4111" w:type="dxa"/>
          </w:tcPr>
          <w:p w:rsidR="008B3495" w:rsidRPr="00F715C9" w:rsidRDefault="008B3495" w:rsidP="006A3585">
            <w:pPr>
              <w:ind w:right="-144"/>
              <w:jc w:val="center"/>
              <w:rPr>
                <w:b/>
                <w:color w:val="FF0000"/>
                <w:sz w:val="24"/>
                <w:szCs w:val="24"/>
              </w:rPr>
            </w:pPr>
            <w:r w:rsidRPr="00F715C9">
              <w:rPr>
                <w:b/>
                <w:color w:val="FF0000"/>
                <w:sz w:val="24"/>
                <w:szCs w:val="24"/>
              </w:rPr>
              <w:t>Obligation de réalisation d'une électrode</w:t>
            </w:r>
          </w:p>
        </w:tc>
      </w:tr>
      <w:tr w:rsidR="008B3495" w:rsidTr="00491424">
        <w:tc>
          <w:tcPr>
            <w:tcW w:w="1242" w:type="dxa"/>
            <w:vMerge/>
          </w:tcPr>
          <w:p w:rsidR="008B3495" w:rsidRDefault="008B3495" w:rsidP="00AD4978">
            <w:pPr>
              <w:ind w:right="-144"/>
              <w:rPr>
                <w:sz w:val="24"/>
                <w:szCs w:val="24"/>
              </w:rPr>
            </w:pPr>
          </w:p>
        </w:tc>
        <w:tc>
          <w:tcPr>
            <w:tcW w:w="4111" w:type="dxa"/>
          </w:tcPr>
          <w:p w:rsidR="008B3495" w:rsidRPr="00F715C9" w:rsidRDefault="008B3495" w:rsidP="006A3585">
            <w:pPr>
              <w:ind w:right="-144"/>
              <w:rPr>
                <w:b/>
                <w:color w:val="FF0000"/>
                <w:sz w:val="24"/>
                <w:szCs w:val="24"/>
              </w:rPr>
            </w:pPr>
            <w:r w:rsidRPr="00F715C9">
              <w:rPr>
                <w:b/>
                <w:color w:val="FF0000"/>
                <w:sz w:val="24"/>
                <w:szCs w:val="24"/>
              </w:rPr>
              <w:t>Rayon de fond de gravure très faible</w:t>
            </w:r>
          </w:p>
          <w:p w:rsidR="008B3495" w:rsidRPr="00F715C9" w:rsidRDefault="008B3495" w:rsidP="006A3585">
            <w:pPr>
              <w:ind w:right="-144"/>
              <w:rPr>
                <w:b/>
                <w:color w:val="FF0000"/>
                <w:sz w:val="24"/>
                <w:szCs w:val="24"/>
              </w:rPr>
            </w:pPr>
          </w:p>
        </w:tc>
        <w:tc>
          <w:tcPr>
            <w:tcW w:w="4111" w:type="dxa"/>
          </w:tcPr>
          <w:p w:rsidR="008B3495" w:rsidRPr="00F715C9" w:rsidRDefault="008B3495" w:rsidP="006A3585">
            <w:pPr>
              <w:ind w:right="-144"/>
              <w:rPr>
                <w:b/>
                <w:color w:val="FF0000"/>
                <w:sz w:val="24"/>
                <w:szCs w:val="24"/>
              </w:rPr>
            </w:pPr>
            <w:r w:rsidRPr="00F715C9">
              <w:rPr>
                <w:b/>
                <w:color w:val="FF0000"/>
                <w:sz w:val="24"/>
                <w:szCs w:val="24"/>
              </w:rPr>
              <w:t>Traitement du diélectrique</w:t>
            </w:r>
          </w:p>
        </w:tc>
      </w:tr>
      <w:tr w:rsidR="008B3495" w:rsidTr="006967F0">
        <w:trPr>
          <w:trHeight w:val="652"/>
        </w:trPr>
        <w:tc>
          <w:tcPr>
            <w:tcW w:w="1242" w:type="dxa"/>
            <w:vMerge/>
          </w:tcPr>
          <w:p w:rsidR="008B3495" w:rsidRDefault="008B3495" w:rsidP="00AD4978">
            <w:pPr>
              <w:ind w:right="-144"/>
              <w:rPr>
                <w:sz w:val="24"/>
                <w:szCs w:val="24"/>
              </w:rPr>
            </w:pPr>
          </w:p>
        </w:tc>
        <w:tc>
          <w:tcPr>
            <w:tcW w:w="4111" w:type="dxa"/>
          </w:tcPr>
          <w:p w:rsidR="008B3495" w:rsidRPr="00F715C9" w:rsidRDefault="008B3495" w:rsidP="006A3585">
            <w:pPr>
              <w:ind w:right="-144"/>
              <w:rPr>
                <w:b/>
                <w:color w:val="FF0000"/>
                <w:sz w:val="24"/>
                <w:szCs w:val="24"/>
              </w:rPr>
            </w:pPr>
            <w:r w:rsidRPr="00F715C9">
              <w:rPr>
                <w:b/>
                <w:color w:val="FF0000"/>
                <w:sz w:val="24"/>
                <w:szCs w:val="24"/>
              </w:rPr>
              <w:t>Travail en temps masqué</w:t>
            </w:r>
          </w:p>
        </w:tc>
        <w:tc>
          <w:tcPr>
            <w:tcW w:w="4111" w:type="dxa"/>
          </w:tcPr>
          <w:p w:rsidR="008B3495" w:rsidRPr="00F715C9" w:rsidRDefault="008B3495" w:rsidP="006A3585">
            <w:pPr>
              <w:ind w:right="-144"/>
              <w:rPr>
                <w:b/>
                <w:color w:val="FF0000"/>
                <w:sz w:val="24"/>
                <w:szCs w:val="24"/>
              </w:rPr>
            </w:pPr>
            <w:r w:rsidRPr="00F715C9">
              <w:rPr>
                <w:b/>
                <w:color w:val="FF0000"/>
                <w:sz w:val="24"/>
                <w:szCs w:val="24"/>
              </w:rPr>
              <w:t>Sur érosion profonde ,trou sur électrode ou fond pièce pour aspiration du diélectrique</w:t>
            </w:r>
          </w:p>
        </w:tc>
      </w:tr>
    </w:tbl>
    <w:p w:rsidR="00DA6782" w:rsidRDefault="00DA6782" w:rsidP="00DA6782">
      <w:pPr>
        <w:ind w:right="-144"/>
        <w:rPr>
          <w:sz w:val="20"/>
          <w:szCs w:val="20"/>
        </w:rPr>
      </w:pPr>
    </w:p>
    <w:p w:rsidR="00161516" w:rsidRDefault="00161516" w:rsidP="00161516">
      <w:pPr>
        <w:rPr>
          <w:b/>
          <w:sz w:val="24"/>
          <w:szCs w:val="24"/>
        </w:rPr>
      </w:pPr>
      <w:r w:rsidRPr="00DA6782">
        <w:rPr>
          <w:b/>
          <w:sz w:val="24"/>
          <w:szCs w:val="24"/>
        </w:rPr>
        <w:t>1</w:t>
      </w:r>
      <w:r>
        <w:rPr>
          <w:b/>
          <w:sz w:val="24"/>
          <w:szCs w:val="24"/>
        </w:rPr>
        <w:t>4</w:t>
      </w:r>
      <w:r w:rsidRPr="00DA6782">
        <w:rPr>
          <w:b/>
          <w:sz w:val="24"/>
          <w:szCs w:val="24"/>
        </w:rPr>
        <w:t>) Déterminer le(s )type (s) de régime d'érosion à employer lors de la phase 80 pour réaliser le Ø8H7.</w:t>
      </w:r>
    </w:p>
    <w:p w:rsidR="008B3495" w:rsidRPr="00F5061D" w:rsidRDefault="00161516" w:rsidP="008B3495">
      <w:pPr>
        <w:rPr>
          <w:b/>
          <w:color w:val="FF0000"/>
          <w:sz w:val="24"/>
          <w:szCs w:val="24"/>
        </w:rPr>
      </w:pPr>
      <w:r w:rsidRPr="00DA6782">
        <w:rPr>
          <w:sz w:val="24"/>
          <w:szCs w:val="24"/>
        </w:rPr>
        <w:t>Régime érosion:</w:t>
      </w:r>
      <w:r>
        <w:rPr>
          <w:sz w:val="24"/>
          <w:szCs w:val="24"/>
        </w:rPr>
        <w:t>.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F5061D">
        <w:rPr>
          <w:b/>
          <w:color w:val="FF0000"/>
          <w:sz w:val="24"/>
          <w:szCs w:val="24"/>
        </w:rPr>
        <w:t>Régime érosion:  Ra:2.2= CH 27 Soit 2 passage</w:t>
      </w:r>
      <w:r w:rsidR="008B3495">
        <w:rPr>
          <w:b/>
          <w:color w:val="FF0000"/>
          <w:sz w:val="24"/>
          <w:szCs w:val="24"/>
        </w:rPr>
        <w:t>s</w:t>
      </w:r>
      <w:r w:rsidR="008B3495" w:rsidRPr="00F5061D">
        <w:rPr>
          <w:b/>
          <w:color w:val="FF0000"/>
          <w:sz w:val="24"/>
          <w:szCs w:val="24"/>
        </w:rPr>
        <w:t>.</w:t>
      </w:r>
    </w:p>
    <w:p w:rsidR="008B3495" w:rsidRPr="00F5061D" w:rsidRDefault="008B3495" w:rsidP="008B3495">
      <w:pPr>
        <w:rPr>
          <w:b/>
          <w:color w:val="FF0000"/>
          <w:sz w:val="24"/>
          <w:szCs w:val="24"/>
        </w:rPr>
      </w:pPr>
      <w:r w:rsidRPr="00F5061D">
        <w:rPr>
          <w:b/>
          <w:color w:val="FF0000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ab/>
      </w:r>
      <w:r>
        <w:rPr>
          <w:b/>
          <w:color w:val="FF0000"/>
          <w:sz w:val="24"/>
          <w:szCs w:val="24"/>
        </w:rPr>
        <w:tab/>
      </w:r>
      <w:r w:rsidRPr="00F5061D">
        <w:rPr>
          <w:b/>
          <w:color w:val="FF0000"/>
          <w:sz w:val="24"/>
          <w:szCs w:val="24"/>
        </w:rPr>
        <w:t>1er passage ébauche E2</w:t>
      </w:r>
    </w:p>
    <w:p w:rsidR="008B3495" w:rsidRPr="00F5061D" w:rsidRDefault="008B3495" w:rsidP="008B3495">
      <w:pPr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ab/>
      </w:r>
      <w:r>
        <w:rPr>
          <w:b/>
          <w:color w:val="FF0000"/>
          <w:sz w:val="24"/>
          <w:szCs w:val="24"/>
        </w:rPr>
        <w:tab/>
      </w:r>
      <w:r w:rsidRPr="00F5061D">
        <w:rPr>
          <w:b/>
          <w:color w:val="FF0000"/>
          <w:sz w:val="24"/>
          <w:szCs w:val="24"/>
        </w:rPr>
        <w:t>2ème passage finition E4</w:t>
      </w:r>
    </w:p>
    <w:p w:rsidR="00161516" w:rsidRDefault="00161516" w:rsidP="00161516">
      <w:pPr>
        <w:ind w:right="-144"/>
        <w:rPr>
          <w:sz w:val="16"/>
          <w:szCs w:val="16"/>
        </w:rPr>
      </w:pPr>
    </w:p>
    <w:p w:rsidR="00161516" w:rsidRDefault="00161516" w:rsidP="00161516">
      <w:pPr>
        <w:rPr>
          <w:b/>
          <w:sz w:val="24"/>
          <w:szCs w:val="24"/>
        </w:rPr>
      </w:pPr>
      <w:r>
        <w:rPr>
          <w:b/>
          <w:sz w:val="24"/>
          <w:szCs w:val="24"/>
        </w:rPr>
        <w:t>15</w:t>
      </w:r>
      <w:r w:rsidRPr="00DA6782">
        <w:rPr>
          <w:b/>
          <w:sz w:val="24"/>
          <w:szCs w:val="24"/>
        </w:rPr>
        <w:t xml:space="preserve">) Donner la valeur de la fréquence </w:t>
      </w:r>
      <w:r w:rsidR="00B50BFB">
        <w:rPr>
          <w:b/>
          <w:sz w:val="24"/>
          <w:szCs w:val="24"/>
        </w:rPr>
        <w:t>"</w:t>
      </w:r>
      <w:r w:rsidRPr="00DA6782">
        <w:rPr>
          <w:b/>
          <w:sz w:val="24"/>
          <w:szCs w:val="24"/>
        </w:rPr>
        <w:t>F</w:t>
      </w:r>
      <w:r w:rsidR="00B50BFB">
        <w:rPr>
          <w:b/>
          <w:sz w:val="24"/>
          <w:szCs w:val="24"/>
        </w:rPr>
        <w:t>"  et de l'asservissement appelé"</w:t>
      </w:r>
      <w:r w:rsidRPr="00DA6782">
        <w:rPr>
          <w:b/>
          <w:sz w:val="24"/>
          <w:szCs w:val="24"/>
        </w:rPr>
        <w:t xml:space="preserve"> </w:t>
      </w:r>
      <w:proofErr w:type="spellStart"/>
      <w:r w:rsidRPr="00DA6782">
        <w:rPr>
          <w:b/>
          <w:sz w:val="24"/>
          <w:szCs w:val="24"/>
        </w:rPr>
        <w:t>servo</w:t>
      </w:r>
      <w:proofErr w:type="spellEnd"/>
      <w:r w:rsidRPr="00DA6782">
        <w:rPr>
          <w:b/>
          <w:sz w:val="24"/>
          <w:szCs w:val="24"/>
        </w:rPr>
        <w:t xml:space="preserve"> S</w:t>
      </w:r>
      <w:r w:rsidR="00B50BFB">
        <w:rPr>
          <w:b/>
          <w:sz w:val="24"/>
          <w:szCs w:val="24"/>
        </w:rPr>
        <w:t>"</w:t>
      </w:r>
      <w:r w:rsidRPr="00DA6782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affichés</w:t>
      </w:r>
      <w:r w:rsidRPr="00DA6782">
        <w:rPr>
          <w:b/>
          <w:sz w:val="24"/>
          <w:szCs w:val="24"/>
        </w:rPr>
        <w:t xml:space="preserve"> lors de l'opération de finition de la phase 80.</w:t>
      </w:r>
    </w:p>
    <w:p w:rsidR="00161516" w:rsidRDefault="00161516" w:rsidP="00161516">
      <w:pPr>
        <w:ind w:right="-144"/>
        <w:rPr>
          <w:sz w:val="24"/>
          <w:szCs w:val="24"/>
        </w:rPr>
      </w:pPr>
      <w:r>
        <w:rPr>
          <w:sz w:val="24"/>
          <w:szCs w:val="24"/>
        </w:rPr>
        <w:t>Fréquence F: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05332E">
        <w:rPr>
          <w:b/>
          <w:color w:val="FF0000"/>
          <w:sz w:val="24"/>
          <w:szCs w:val="24"/>
        </w:rPr>
        <w:t>Régime E4 Hauteur pièce 27mm: 125Hrz</w:t>
      </w:r>
      <w:r>
        <w:rPr>
          <w:sz w:val="24"/>
          <w:szCs w:val="24"/>
        </w:rPr>
        <w:t>...............................................</w:t>
      </w:r>
    </w:p>
    <w:p w:rsidR="008B3495" w:rsidRDefault="00161516" w:rsidP="008B3495">
      <w:pPr>
        <w:ind w:right="-144"/>
        <w:rPr>
          <w:b/>
          <w:color w:val="FF0000"/>
          <w:sz w:val="24"/>
          <w:szCs w:val="24"/>
        </w:rPr>
      </w:pPr>
      <w:proofErr w:type="spellStart"/>
      <w:r>
        <w:rPr>
          <w:sz w:val="24"/>
          <w:szCs w:val="24"/>
        </w:rPr>
        <w:t>Servo</w:t>
      </w:r>
      <w:proofErr w:type="spellEnd"/>
      <w:r>
        <w:rPr>
          <w:sz w:val="24"/>
          <w:szCs w:val="24"/>
        </w:rPr>
        <w:t xml:space="preserve"> S:</w:t>
      </w:r>
      <w:r w:rsidR="008B3495" w:rsidRPr="008B3495">
        <w:rPr>
          <w:b/>
          <w:color w:val="FF0000"/>
          <w:sz w:val="24"/>
          <w:szCs w:val="24"/>
        </w:rPr>
        <w:t xml:space="preserve"> </w:t>
      </w:r>
      <w:r w:rsidR="008B3495" w:rsidRPr="0005332E">
        <w:rPr>
          <w:b/>
          <w:color w:val="FF0000"/>
          <w:sz w:val="24"/>
          <w:szCs w:val="24"/>
        </w:rPr>
        <w:t>Hauteur pièce 25mm</w:t>
      </w:r>
      <w:r w:rsidR="008B3495">
        <w:rPr>
          <w:b/>
          <w:color w:val="FF0000"/>
          <w:sz w:val="24"/>
          <w:szCs w:val="24"/>
        </w:rPr>
        <w:t xml:space="preserve"> </w:t>
      </w:r>
      <w:proofErr w:type="spellStart"/>
      <w:r w:rsidR="008B3495">
        <w:rPr>
          <w:b/>
          <w:color w:val="FF0000"/>
          <w:sz w:val="24"/>
          <w:szCs w:val="24"/>
        </w:rPr>
        <w:t>S</w:t>
      </w:r>
      <w:r w:rsidR="008B3495" w:rsidRPr="0005332E">
        <w:rPr>
          <w:b/>
          <w:color w:val="FF0000"/>
          <w:sz w:val="24"/>
          <w:szCs w:val="24"/>
        </w:rPr>
        <w:t>ervo</w:t>
      </w:r>
      <w:proofErr w:type="spellEnd"/>
      <w:r w:rsidR="008B3495" w:rsidRPr="0005332E">
        <w:rPr>
          <w:b/>
          <w:color w:val="FF0000"/>
          <w:sz w:val="24"/>
          <w:szCs w:val="24"/>
        </w:rPr>
        <w:t>=2</w:t>
      </w:r>
    </w:p>
    <w:p w:rsidR="00161516" w:rsidRDefault="00597AF4" w:rsidP="003A7438">
      <w:pPr>
        <w:ind w:right="-144"/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ab/>
      </w:r>
    </w:p>
    <w:p w:rsidR="003A7438" w:rsidRDefault="003A7438" w:rsidP="003A7438">
      <w:pPr>
        <w:ind w:right="-144"/>
        <w:rPr>
          <w:sz w:val="24"/>
          <w:szCs w:val="24"/>
        </w:rPr>
      </w:pPr>
    </w:p>
    <w:p w:rsidR="00A0536C" w:rsidRPr="00A0536C" w:rsidRDefault="00A0536C" w:rsidP="00DA6782">
      <w:pPr>
        <w:ind w:right="-144"/>
        <w:rPr>
          <w:sz w:val="28"/>
          <w:szCs w:val="28"/>
        </w:rPr>
      </w:pPr>
    </w:p>
    <w:p w:rsidR="00DA6782" w:rsidRPr="006967F0" w:rsidRDefault="002C0D66" w:rsidP="00D4350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141"/>
        <w:rPr>
          <w:b/>
          <w:sz w:val="24"/>
          <w:szCs w:val="24"/>
        </w:r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 w:rsidR="00DA6782">
        <w:rPr>
          <w:sz w:val="24"/>
          <w:szCs w:val="24"/>
        </w:rPr>
        <w:tab/>
      </w:r>
      <w:r w:rsidR="00DA6782">
        <w:rPr>
          <w:sz w:val="24"/>
          <w:szCs w:val="24"/>
        </w:rPr>
        <w:tab/>
      </w:r>
      <w:r w:rsidR="00DA6782">
        <w:rPr>
          <w:sz w:val="24"/>
          <w:szCs w:val="24"/>
        </w:rPr>
        <w:tab/>
      </w:r>
      <w:r w:rsidR="00DA6782">
        <w:rPr>
          <w:sz w:val="24"/>
          <w:szCs w:val="24"/>
        </w:rPr>
        <w:tab/>
      </w:r>
      <w:r w:rsidR="00DA6782">
        <w:rPr>
          <w:sz w:val="24"/>
          <w:szCs w:val="24"/>
        </w:rPr>
        <w:tab/>
      </w:r>
      <w:r w:rsidR="00DA6782">
        <w:rPr>
          <w:sz w:val="24"/>
          <w:szCs w:val="24"/>
        </w:rPr>
        <w:tab/>
      </w:r>
      <w:r>
        <w:rPr>
          <w:sz w:val="24"/>
          <w:szCs w:val="24"/>
        </w:rPr>
        <w:t xml:space="preserve">          </w:t>
      </w:r>
      <w:r>
        <w:rPr>
          <w:b/>
          <w:sz w:val="24"/>
          <w:szCs w:val="24"/>
        </w:rPr>
        <w:t>Document Réponse 4</w:t>
      </w:r>
    </w:p>
    <w:p w:rsidR="00DA6782" w:rsidRPr="00DA6782" w:rsidRDefault="00DA6782" w:rsidP="00DA6782">
      <w:pPr>
        <w:rPr>
          <w:sz w:val="16"/>
          <w:szCs w:val="16"/>
        </w:rPr>
      </w:pPr>
    </w:p>
    <w:p w:rsidR="00A92817" w:rsidRDefault="00A92817" w:rsidP="00DA6782">
      <w:pPr>
        <w:rPr>
          <w:b/>
          <w:sz w:val="24"/>
          <w:szCs w:val="24"/>
        </w:rPr>
      </w:pPr>
    </w:p>
    <w:p w:rsidR="00DA6782" w:rsidRPr="00DA6782" w:rsidRDefault="00161516" w:rsidP="00DA6782">
      <w:pPr>
        <w:rPr>
          <w:b/>
          <w:sz w:val="24"/>
          <w:szCs w:val="24"/>
        </w:rPr>
      </w:pPr>
      <w:r>
        <w:rPr>
          <w:b/>
          <w:sz w:val="24"/>
          <w:szCs w:val="24"/>
        </w:rPr>
        <w:t>16</w:t>
      </w:r>
      <w:r w:rsidR="00DA6782" w:rsidRPr="00DA6782">
        <w:rPr>
          <w:b/>
          <w:sz w:val="24"/>
          <w:szCs w:val="24"/>
        </w:rPr>
        <w:t>) Définir le temps d'usinage total en électroérosion au fil de l'usinage du périmètre</w:t>
      </w:r>
      <w:r w:rsidR="00A65F96">
        <w:rPr>
          <w:b/>
          <w:sz w:val="24"/>
          <w:szCs w:val="24"/>
        </w:rPr>
        <w:t xml:space="preserve"> nominal du     Ø</w:t>
      </w:r>
      <w:r w:rsidR="00DA6782" w:rsidRPr="00DA6782">
        <w:rPr>
          <w:b/>
          <w:sz w:val="24"/>
          <w:szCs w:val="24"/>
        </w:rPr>
        <w:t xml:space="preserve"> 8H7  de la  phase 80.</w:t>
      </w:r>
      <w:r w:rsidR="00DA6782">
        <w:rPr>
          <w:b/>
          <w:sz w:val="24"/>
          <w:szCs w:val="24"/>
        </w:rPr>
        <w:t xml:space="preserve"> (</w:t>
      </w:r>
      <w:r w:rsidR="00706C05">
        <w:rPr>
          <w:b/>
          <w:sz w:val="24"/>
          <w:szCs w:val="24"/>
        </w:rPr>
        <w:t>Ne pas tenir compte des entrés et sorties d'enfilage ).                           Présenter les calculs.</w:t>
      </w:r>
    </w:p>
    <w:p w:rsidR="00597AF4" w:rsidRPr="0005332E" w:rsidRDefault="00597AF4" w:rsidP="00597AF4">
      <w:pPr>
        <w:ind w:right="-144"/>
        <w:rPr>
          <w:b/>
          <w:color w:val="FF0000"/>
          <w:sz w:val="24"/>
          <w:szCs w:val="24"/>
        </w:rPr>
      </w:pPr>
      <w:r w:rsidRPr="0005332E">
        <w:rPr>
          <w:b/>
          <w:color w:val="FF0000"/>
          <w:sz w:val="24"/>
          <w:szCs w:val="24"/>
        </w:rPr>
        <w:t>Périmètre du Ø nominal 8 H7=  25.13mm</w:t>
      </w:r>
    </w:p>
    <w:p w:rsidR="00597AF4" w:rsidRPr="0005332E" w:rsidRDefault="00597AF4" w:rsidP="00597AF4">
      <w:pPr>
        <w:ind w:right="-144"/>
        <w:rPr>
          <w:b/>
          <w:color w:val="FF0000"/>
          <w:sz w:val="24"/>
          <w:szCs w:val="24"/>
        </w:rPr>
      </w:pPr>
      <w:r w:rsidRPr="0005332E">
        <w:rPr>
          <w:b/>
          <w:color w:val="FF0000"/>
          <w:sz w:val="24"/>
          <w:szCs w:val="24"/>
        </w:rPr>
        <w:t xml:space="preserve">Temps usinage ( ébauche+finition):  </w:t>
      </w:r>
    </w:p>
    <w:p w:rsidR="00597AF4" w:rsidRPr="0005332E" w:rsidRDefault="00597AF4" w:rsidP="00597AF4">
      <w:pPr>
        <w:ind w:right="-144"/>
        <w:rPr>
          <w:b/>
          <w:color w:val="FF0000"/>
          <w:sz w:val="24"/>
          <w:szCs w:val="24"/>
        </w:rPr>
      </w:pPr>
      <w:r w:rsidRPr="0005332E">
        <w:rPr>
          <w:b/>
          <w:color w:val="FF0000"/>
          <w:sz w:val="24"/>
          <w:szCs w:val="24"/>
        </w:rPr>
        <w:t>0.54 min/mm pour hauteur de pièce de 25mm</w:t>
      </w:r>
    </w:p>
    <w:p w:rsidR="00597AF4" w:rsidRDefault="003A7438" w:rsidP="00597AF4">
      <w:pPr>
        <w:ind w:right="-144"/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>0.54X25.13= 13.57min</w:t>
      </w:r>
      <w:r w:rsidR="00597AF4" w:rsidRPr="0005332E">
        <w:rPr>
          <w:b/>
          <w:color w:val="FF0000"/>
          <w:sz w:val="24"/>
          <w:szCs w:val="24"/>
        </w:rPr>
        <w:t>.</w:t>
      </w:r>
    </w:p>
    <w:p w:rsidR="00161516" w:rsidRDefault="00161516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597AF4" w:rsidRDefault="00597AF4" w:rsidP="00AD4978">
      <w:pPr>
        <w:ind w:right="-144"/>
        <w:rPr>
          <w:sz w:val="36"/>
          <w:szCs w:val="36"/>
        </w:rPr>
      </w:pPr>
    </w:p>
    <w:p w:rsidR="00B72B96" w:rsidRDefault="00B72B96" w:rsidP="00AD4978">
      <w:pPr>
        <w:ind w:right="-144"/>
        <w:rPr>
          <w:sz w:val="36"/>
          <w:szCs w:val="36"/>
        </w:rPr>
      </w:pPr>
    </w:p>
    <w:p w:rsidR="00B72B96" w:rsidRDefault="00B72B96" w:rsidP="00AD4978">
      <w:pPr>
        <w:ind w:right="-144"/>
        <w:rPr>
          <w:sz w:val="36"/>
          <w:szCs w:val="36"/>
        </w:rPr>
      </w:pPr>
    </w:p>
    <w:p w:rsidR="00161516" w:rsidRPr="00706C05" w:rsidRDefault="00161516" w:rsidP="00AD4978">
      <w:pPr>
        <w:ind w:right="-144"/>
        <w:rPr>
          <w:sz w:val="36"/>
          <w:szCs w:val="36"/>
        </w:rPr>
      </w:pPr>
    </w:p>
    <w:p w:rsidR="006A2490" w:rsidRPr="006A2490" w:rsidRDefault="002C0D66" w:rsidP="00D4350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141"/>
        <w:rPr>
          <w:b/>
          <w:sz w:val="24"/>
          <w:szCs w:val="24"/>
        </w:r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 w:rsidR="006A2490">
        <w:rPr>
          <w:sz w:val="24"/>
          <w:szCs w:val="24"/>
        </w:rPr>
        <w:tab/>
      </w:r>
      <w:r w:rsidR="006A2490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b/>
          <w:sz w:val="24"/>
          <w:szCs w:val="24"/>
        </w:rPr>
        <w:t>Document Réponse 5</w:t>
      </w:r>
    </w:p>
    <w:p w:rsidR="00161516" w:rsidRDefault="00161516" w:rsidP="00A53589">
      <w:pPr>
        <w:rPr>
          <w:b/>
          <w:sz w:val="24"/>
          <w:szCs w:val="24"/>
        </w:rPr>
      </w:pPr>
    </w:p>
    <w:p w:rsidR="002E59A1" w:rsidRPr="00A53589" w:rsidRDefault="00161516" w:rsidP="00A53589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17</w:t>
      </w:r>
      <w:r w:rsidR="00A53589" w:rsidRPr="00A53589">
        <w:rPr>
          <w:b/>
          <w:sz w:val="24"/>
          <w:szCs w:val="24"/>
        </w:rPr>
        <w:t xml:space="preserve">) Etablir la nouvelle </w:t>
      </w:r>
      <w:r w:rsidR="00706C05">
        <w:rPr>
          <w:b/>
          <w:sz w:val="24"/>
          <w:szCs w:val="24"/>
        </w:rPr>
        <w:t xml:space="preserve">nomenclature des phases de la matrice de cambrage </w:t>
      </w:r>
      <w:proofErr w:type="spellStart"/>
      <w:r w:rsidR="00706C05">
        <w:rPr>
          <w:b/>
          <w:sz w:val="24"/>
          <w:szCs w:val="24"/>
        </w:rPr>
        <w:t>rep</w:t>
      </w:r>
      <w:proofErr w:type="spellEnd"/>
      <w:r w:rsidR="00706C05">
        <w:rPr>
          <w:b/>
          <w:sz w:val="24"/>
          <w:szCs w:val="24"/>
        </w:rPr>
        <w:t xml:space="preserve"> 18</w:t>
      </w:r>
      <w:r w:rsidR="00A53589" w:rsidRPr="00A53589">
        <w:rPr>
          <w:b/>
          <w:sz w:val="24"/>
          <w:szCs w:val="24"/>
        </w:rPr>
        <w:t>, en tenant</w:t>
      </w:r>
      <w:r w:rsidR="00706C05">
        <w:rPr>
          <w:b/>
          <w:sz w:val="24"/>
          <w:szCs w:val="24"/>
        </w:rPr>
        <w:t xml:space="preserve"> </w:t>
      </w:r>
      <w:r w:rsidR="00A53589" w:rsidRPr="00A53589">
        <w:rPr>
          <w:b/>
          <w:sz w:val="24"/>
          <w:szCs w:val="24"/>
        </w:rPr>
        <w:t xml:space="preserve"> compte  du remplacement de</w:t>
      </w:r>
      <w:r w:rsidR="00706C05">
        <w:rPr>
          <w:b/>
          <w:sz w:val="24"/>
          <w:szCs w:val="24"/>
        </w:rPr>
        <w:t xml:space="preserve"> la machine  é</w:t>
      </w:r>
      <w:r w:rsidR="00A53589" w:rsidRPr="00A53589">
        <w:rPr>
          <w:b/>
          <w:sz w:val="24"/>
          <w:szCs w:val="24"/>
        </w:rPr>
        <w:t xml:space="preserve">lectroérosion enfonçage  par une fraiseuse CN version UGV. </w:t>
      </w: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597AF4" w:rsidP="00AD4978">
      <w:pPr>
        <w:ind w:right="-144"/>
        <w:rPr>
          <w:sz w:val="24"/>
          <w:szCs w:val="24"/>
        </w:rPr>
      </w:pPr>
      <w:r w:rsidRPr="00597AF4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156845</wp:posOffset>
            </wp:positionH>
            <wp:positionV relativeFrom="paragraph">
              <wp:posOffset>-494665</wp:posOffset>
            </wp:positionV>
            <wp:extent cx="5648325" cy="7477125"/>
            <wp:effectExtent l="19050" t="0" r="9525" b="0"/>
            <wp:wrapNone/>
            <wp:docPr id="16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169" t="19521" r="66799" b="11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747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DA6782" w:rsidRDefault="00DA6782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Default="002E59A1" w:rsidP="00AD4978">
      <w:pPr>
        <w:ind w:right="-144"/>
        <w:rPr>
          <w:sz w:val="24"/>
          <w:szCs w:val="24"/>
        </w:rPr>
      </w:pPr>
    </w:p>
    <w:p w:rsidR="002E59A1" w:rsidRPr="00706C05" w:rsidRDefault="002E59A1" w:rsidP="00AD4978">
      <w:pPr>
        <w:ind w:right="-144"/>
        <w:rPr>
          <w:sz w:val="16"/>
          <w:szCs w:val="16"/>
        </w:rPr>
      </w:pPr>
    </w:p>
    <w:p w:rsidR="002E59A1" w:rsidRDefault="002E59A1" w:rsidP="00AD4978">
      <w:pPr>
        <w:ind w:right="-144"/>
        <w:rPr>
          <w:sz w:val="16"/>
          <w:szCs w:val="16"/>
        </w:rPr>
      </w:pPr>
    </w:p>
    <w:p w:rsidR="00A92817" w:rsidRDefault="00A92817" w:rsidP="00AD4978">
      <w:pPr>
        <w:ind w:right="-144"/>
        <w:rPr>
          <w:sz w:val="16"/>
          <w:szCs w:val="16"/>
        </w:rPr>
      </w:pPr>
    </w:p>
    <w:p w:rsidR="00A92817" w:rsidRPr="00A92817" w:rsidRDefault="00A92817" w:rsidP="00AD4978">
      <w:pPr>
        <w:ind w:right="-144"/>
        <w:rPr>
          <w:sz w:val="6"/>
          <w:szCs w:val="6"/>
        </w:rPr>
      </w:pPr>
    </w:p>
    <w:p w:rsidR="009824B0" w:rsidRPr="002E59A1" w:rsidRDefault="002C0D66" w:rsidP="00D4350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141"/>
        <w:rPr>
          <w:b/>
          <w:sz w:val="24"/>
          <w:szCs w:val="24"/>
        </w:r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 w:rsidR="009824B0">
        <w:rPr>
          <w:sz w:val="24"/>
          <w:szCs w:val="24"/>
        </w:rPr>
        <w:tab/>
      </w:r>
      <w:r w:rsidR="009824B0">
        <w:rPr>
          <w:sz w:val="24"/>
          <w:szCs w:val="24"/>
        </w:rPr>
        <w:tab/>
      </w:r>
      <w:r w:rsidR="009824B0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b/>
          <w:sz w:val="24"/>
          <w:szCs w:val="24"/>
        </w:rPr>
        <w:t>Document Réponse 6</w:t>
      </w:r>
    </w:p>
    <w:p w:rsidR="009824B0" w:rsidRDefault="009824B0" w:rsidP="00AD4978">
      <w:pPr>
        <w:ind w:right="-144"/>
        <w:rPr>
          <w:sz w:val="16"/>
          <w:szCs w:val="16"/>
        </w:rPr>
      </w:pPr>
    </w:p>
    <w:p w:rsidR="00A92817" w:rsidRDefault="00A92817" w:rsidP="00E1026A">
      <w:pPr>
        <w:ind w:right="-1"/>
        <w:rPr>
          <w:b/>
          <w:sz w:val="24"/>
          <w:szCs w:val="24"/>
        </w:rPr>
      </w:pPr>
    </w:p>
    <w:p w:rsidR="009824B0" w:rsidRPr="009824B0" w:rsidRDefault="00161516" w:rsidP="00E1026A">
      <w:pPr>
        <w:ind w:right="-1"/>
        <w:rPr>
          <w:b/>
          <w:sz w:val="16"/>
          <w:szCs w:val="16"/>
        </w:rPr>
      </w:pPr>
      <w:r>
        <w:rPr>
          <w:b/>
          <w:sz w:val="24"/>
          <w:szCs w:val="24"/>
        </w:rPr>
        <w:t>18</w:t>
      </w:r>
      <w:r w:rsidR="009824B0" w:rsidRPr="009824B0">
        <w:rPr>
          <w:b/>
          <w:sz w:val="24"/>
          <w:szCs w:val="24"/>
        </w:rPr>
        <w:t>) Sélectionner la fraise à utiliser (</w:t>
      </w:r>
      <w:r w:rsidR="00706C05">
        <w:rPr>
          <w:b/>
          <w:sz w:val="24"/>
          <w:szCs w:val="24"/>
        </w:rPr>
        <w:t>référence</w:t>
      </w:r>
      <w:r w:rsidR="009824B0" w:rsidRPr="009824B0">
        <w:rPr>
          <w:b/>
          <w:sz w:val="24"/>
          <w:szCs w:val="24"/>
        </w:rPr>
        <w:t xml:space="preserve"> et Ø) pour réaliser l'usinage en finition  des 2 rayons R6</w:t>
      </w:r>
      <w:r w:rsidR="009824B0">
        <w:rPr>
          <w:b/>
          <w:sz w:val="24"/>
          <w:szCs w:val="24"/>
        </w:rPr>
        <w:t>.</w:t>
      </w:r>
      <w:r w:rsidR="009824B0" w:rsidRPr="009824B0">
        <w:rPr>
          <w:b/>
          <w:sz w:val="24"/>
          <w:szCs w:val="24"/>
        </w:rPr>
        <w:t xml:space="preserve"> .Justifier le choix de votre outil pour </w:t>
      </w:r>
      <w:r w:rsidR="00706C05">
        <w:rPr>
          <w:b/>
          <w:sz w:val="24"/>
          <w:szCs w:val="24"/>
        </w:rPr>
        <w:t>cet usinage</w:t>
      </w:r>
      <w:r w:rsidR="009824B0" w:rsidRPr="009824B0">
        <w:rPr>
          <w:b/>
          <w:sz w:val="24"/>
          <w:szCs w:val="24"/>
        </w:rPr>
        <w:t>.</w:t>
      </w:r>
    </w:p>
    <w:p w:rsidR="009824B0" w:rsidRDefault="009824B0" w:rsidP="00AD4978">
      <w:pPr>
        <w:ind w:right="-144"/>
        <w:rPr>
          <w:sz w:val="16"/>
          <w:szCs w:val="16"/>
        </w:rPr>
      </w:pPr>
    </w:p>
    <w:p w:rsidR="009824B0" w:rsidRDefault="009824B0" w:rsidP="00AD4978">
      <w:pPr>
        <w:ind w:right="-144"/>
        <w:rPr>
          <w:sz w:val="24"/>
          <w:szCs w:val="24"/>
        </w:rPr>
      </w:pPr>
      <w:r>
        <w:rPr>
          <w:sz w:val="24"/>
          <w:szCs w:val="24"/>
        </w:rPr>
        <w:t xml:space="preserve"> Référence :</w:t>
      </w:r>
      <w:r w:rsidR="00597AF4" w:rsidRPr="00597AF4">
        <w:rPr>
          <w:b/>
          <w:color w:val="FF0000"/>
          <w:sz w:val="24"/>
          <w:szCs w:val="24"/>
        </w:rPr>
        <w:t xml:space="preserve"> </w:t>
      </w:r>
      <w:r w:rsidR="00597AF4" w:rsidRPr="008A0303">
        <w:rPr>
          <w:b/>
          <w:color w:val="FF0000"/>
          <w:sz w:val="24"/>
          <w:szCs w:val="24"/>
        </w:rPr>
        <w:t>Fraise hémisphérique référence S24</w:t>
      </w:r>
      <w:r>
        <w:rPr>
          <w:sz w:val="24"/>
          <w:szCs w:val="24"/>
        </w:rPr>
        <w:t>.</w:t>
      </w:r>
    </w:p>
    <w:p w:rsidR="009824B0" w:rsidRPr="009824B0" w:rsidRDefault="009824B0" w:rsidP="00AD4978">
      <w:pPr>
        <w:ind w:right="-144"/>
        <w:rPr>
          <w:sz w:val="16"/>
          <w:szCs w:val="16"/>
        </w:rPr>
      </w:pPr>
    </w:p>
    <w:p w:rsidR="009824B0" w:rsidRDefault="00597AF4" w:rsidP="00AD4978">
      <w:pPr>
        <w:ind w:right="-144"/>
        <w:rPr>
          <w:sz w:val="24"/>
          <w:szCs w:val="24"/>
        </w:rPr>
      </w:pPr>
      <w:r>
        <w:rPr>
          <w:sz w:val="24"/>
          <w:szCs w:val="24"/>
        </w:rPr>
        <w:t xml:space="preserve">Ø </w:t>
      </w:r>
      <w:proofErr w:type="spellStart"/>
      <w:r>
        <w:rPr>
          <w:sz w:val="24"/>
          <w:szCs w:val="24"/>
        </w:rPr>
        <w:t>fraise:</w:t>
      </w:r>
      <w:r w:rsidRPr="008A0303">
        <w:rPr>
          <w:b/>
          <w:color w:val="FF0000"/>
          <w:sz w:val="24"/>
          <w:szCs w:val="24"/>
        </w:rPr>
        <w:t>Ø8</w:t>
      </w:r>
      <w:proofErr w:type="spellEnd"/>
    </w:p>
    <w:p w:rsidR="009824B0" w:rsidRDefault="009824B0" w:rsidP="00AD4978">
      <w:pPr>
        <w:ind w:right="-144"/>
        <w:rPr>
          <w:sz w:val="24"/>
          <w:szCs w:val="24"/>
        </w:rPr>
      </w:pPr>
    </w:p>
    <w:p w:rsidR="00597AF4" w:rsidRDefault="009824B0" w:rsidP="00597AF4">
      <w:pPr>
        <w:ind w:right="-144"/>
        <w:rPr>
          <w:sz w:val="24"/>
          <w:szCs w:val="24"/>
        </w:rPr>
      </w:pPr>
      <w:r>
        <w:rPr>
          <w:sz w:val="24"/>
          <w:szCs w:val="24"/>
        </w:rPr>
        <w:t xml:space="preserve">Justifications </w:t>
      </w:r>
      <w:r w:rsidR="00706C05">
        <w:rPr>
          <w:sz w:val="24"/>
          <w:szCs w:val="24"/>
        </w:rPr>
        <w:t>de la référence</w:t>
      </w:r>
      <w:r>
        <w:rPr>
          <w:sz w:val="24"/>
          <w:szCs w:val="24"/>
        </w:rPr>
        <w:t xml:space="preserve"> de</w:t>
      </w:r>
      <w:r w:rsidR="00706C05">
        <w:rPr>
          <w:sz w:val="24"/>
          <w:szCs w:val="24"/>
        </w:rPr>
        <w:t xml:space="preserve"> la </w:t>
      </w:r>
      <w:r>
        <w:rPr>
          <w:sz w:val="24"/>
          <w:szCs w:val="24"/>
        </w:rPr>
        <w:t>fraise:</w:t>
      </w:r>
    </w:p>
    <w:p w:rsidR="00597AF4" w:rsidRPr="008A0303" w:rsidRDefault="00597AF4" w:rsidP="00597AF4">
      <w:pPr>
        <w:ind w:right="-144"/>
        <w:rPr>
          <w:b/>
          <w:color w:val="FF0000"/>
          <w:sz w:val="24"/>
          <w:szCs w:val="24"/>
        </w:rPr>
      </w:pPr>
      <w:r w:rsidRPr="00597AF4">
        <w:rPr>
          <w:b/>
          <w:color w:val="FF0000"/>
          <w:sz w:val="24"/>
          <w:szCs w:val="24"/>
        </w:rPr>
        <w:t xml:space="preserve"> </w:t>
      </w:r>
      <w:r w:rsidRPr="008A0303">
        <w:rPr>
          <w:b/>
          <w:color w:val="FF0000"/>
          <w:sz w:val="24"/>
          <w:szCs w:val="24"/>
        </w:rPr>
        <w:t>Fraise réponda</w:t>
      </w:r>
      <w:r>
        <w:rPr>
          <w:b/>
          <w:color w:val="FF0000"/>
          <w:sz w:val="24"/>
          <w:szCs w:val="24"/>
        </w:rPr>
        <w:t xml:space="preserve">nt à l'usinage de forme pour un </w:t>
      </w:r>
      <w:r w:rsidRPr="008A0303">
        <w:rPr>
          <w:b/>
          <w:color w:val="FF0000"/>
          <w:sz w:val="24"/>
          <w:szCs w:val="24"/>
        </w:rPr>
        <w:t xml:space="preserve"> acier traité de dureté de 56Hrc.</w:t>
      </w:r>
      <w:r>
        <w:rPr>
          <w:b/>
          <w:color w:val="FF0000"/>
          <w:sz w:val="24"/>
          <w:szCs w:val="24"/>
        </w:rPr>
        <w:t xml:space="preserve"> Longueur totale minimale à 90mm  coût 109.90</w:t>
      </w:r>
      <w:r>
        <w:rPr>
          <w:rFonts w:cstheme="minorHAnsi"/>
          <w:b/>
          <w:color w:val="FF0000"/>
          <w:sz w:val="24"/>
          <w:szCs w:val="24"/>
        </w:rPr>
        <w:t>€</w:t>
      </w:r>
    </w:p>
    <w:p w:rsidR="009824B0" w:rsidRDefault="009824B0" w:rsidP="009824B0">
      <w:pPr>
        <w:ind w:right="-144"/>
        <w:rPr>
          <w:sz w:val="24"/>
          <w:szCs w:val="24"/>
        </w:rPr>
      </w:pPr>
    </w:p>
    <w:p w:rsidR="00597AF4" w:rsidRDefault="009824B0" w:rsidP="009824B0">
      <w:pPr>
        <w:ind w:right="-144"/>
        <w:rPr>
          <w:sz w:val="24"/>
          <w:szCs w:val="24"/>
        </w:rPr>
      </w:pPr>
      <w:r>
        <w:rPr>
          <w:sz w:val="24"/>
          <w:szCs w:val="24"/>
        </w:rPr>
        <w:t xml:space="preserve">Justifications du </w:t>
      </w:r>
      <w:r w:rsidR="002F7334">
        <w:rPr>
          <w:sz w:val="24"/>
          <w:szCs w:val="24"/>
        </w:rPr>
        <w:t>Ø</w:t>
      </w:r>
      <w:r>
        <w:rPr>
          <w:sz w:val="24"/>
          <w:szCs w:val="24"/>
        </w:rPr>
        <w:t xml:space="preserve"> de</w:t>
      </w:r>
      <w:r w:rsidR="00706C05">
        <w:rPr>
          <w:sz w:val="24"/>
          <w:szCs w:val="24"/>
        </w:rPr>
        <w:t xml:space="preserve"> la fraise</w:t>
      </w:r>
      <w:r>
        <w:rPr>
          <w:sz w:val="24"/>
          <w:szCs w:val="24"/>
        </w:rPr>
        <w:t>:</w:t>
      </w:r>
    </w:p>
    <w:p w:rsidR="00597AF4" w:rsidRPr="00A8116E" w:rsidRDefault="00597AF4" w:rsidP="00597AF4">
      <w:pPr>
        <w:ind w:right="-144"/>
        <w:rPr>
          <w:b/>
          <w:color w:val="FF0000"/>
          <w:sz w:val="24"/>
          <w:szCs w:val="24"/>
        </w:rPr>
      </w:pPr>
      <w:r w:rsidRPr="00A8116E">
        <w:rPr>
          <w:b/>
          <w:color w:val="FF0000"/>
          <w:sz w:val="24"/>
          <w:szCs w:val="24"/>
        </w:rPr>
        <w:t>Fraise Ø8 optimum  pour robustesse accepté</w:t>
      </w:r>
      <w:r>
        <w:rPr>
          <w:b/>
          <w:color w:val="FF0000"/>
          <w:sz w:val="24"/>
          <w:szCs w:val="24"/>
        </w:rPr>
        <w:t>e</w:t>
      </w:r>
      <w:r w:rsidRPr="00A8116E">
        <w:rPr>
          <w:b/>
          <w:color w:val="FF0000"/>
          <w:sz w:val="24"/>
          <w:szCs w:val="24"/>
        </w:rPr>
        <w:t xml:space="preserve"> par le Ø broche UGV</w:t>
      </w:r>
    </w:p>
    <w:p w:rsidR="009824B0" w:rsidRDefault="009824B0" w:rsidP="00AD4978">
      <w:pPr>
        <w:ind w:right="-144"/>
        <w:rPr>
          <w:sz w:val="24"/>
          <w:szCs w:val="24"/>
        </w:rPr>
      </w:pPr>
    </w:p>
    <w:p w:rsidR="009824B0" w:rsidRPr="009824B0" w:rsidRDefault="00161516" w:rsidP="00E1026A">
      <w:pPr>
        <w:ind w:right="283"/>
        <w:rPr>
          <w:b/>
          <w:sz w:val="24"/>
          <w:szCs w:val="24"/>
        </w:rPr>
      </w:pPr>
      <w:r>
        <w:rPr>
          <w:b/>
          <w:sz w:val="24"/>
          <w:szCs w:val="24"/>
        </w:rPr>
        <w:t>19</w:t>
      </w:r>
      <w:r w:rsidR="009824B0" w:rsidRPr="009824B0">
        <w:rPr>
          <w:b/>
          <w:sz w:val="24"/>
          <w:szCs w:val="24"/>
        </w:rPr>
        <w:t>) Définir les paramètres de coupe à employer (</w:t>
      </w:r>
      <w:r w:rsidR="00706C05">
        <w:rPr>
          <w:b/>
          <w:sz w:val="24"/>
          <w:szCs w:val="24"/>
        </w:rPr>
        <w:t>Vitesse de rotation N et avance Vf )</w:t>
      </w:r>
      <w:r w:rsidR="009824B0" w:rsidRPr="009824B0">
        <w:rPr>
          <w:b/>
          <w:sz w:val="24"/>
          <w:szCs w:val="24"/>
        </w:rPr>
        <w:t>avec cette fraise lors de l'opération de finition des 2 rayons R6.</w:t>
      </w:r>
    </w:p>
    <w:p w:rsidR="009824B0" w:rsidRDefault="009824B0" w:rsidP="00AD4978">
      <w:pPr>
        <w:ind w:right="-144"/>
        <w:rPr>
          <w:sz w:val="24"/>
          <w:szCs w:val="24"/>
        </w:rPr>
      </w:pPr>
    </w:p>
    <w:p w:rsidR="00597AF4" w:rsidRPr="00B52B11" w:rsidRDefault="00597AF4" w:rsidP="00597AF4">
      <w:pPr>
        <w:ind w:right="-144"/>
        <w:rPr>
          <w:b/>
          <w:color w:val="FF0000"/>
          <w:sz w:val="24"/>
          <w:szCs w:val="24"/>
        </w:rPr>
      </w:pPr>
      <w:r w:rsidRPr="00597AF4">
        <w:rPr>
          <w:b/>
          <w:color w:val="FF0000"/>
          <w:sz w:val="24"/>
          <w:szCs w:val="24"/>
        </w:rPr>
        <w:t xml:space="preserve"> </w:t>
      </w:r>
      <w:r w:rsidRPr="00B52B11">
        <w:rPr>
          <w:b/>
          <w:color w:val="FF0000"/>
          <w:sz w:val="24"/>
          <w:szCs w:val="24"/>
        </w:rPr>
        <w:t>N: 21315Trs/min.                                      Vf:4263mm/min</w:t>
      </w:r>
    </w:p>
    <w:p w:rsidR="009824B0" w:rsidRPr="002A40FA" w:rsidRDefault="009824B0" w:rsidP="009824B0">
      <w:pPr>
        <w:rPr>
          <w:b/>
          <w:sz w:val="24"/>
          <w:szCs w:val="24"/>
        </w:rPr>
      </w:pPr>
    </w:p>
    <w:p w:rsidR="009824B0" w:rsidRPr="002A40FA" w:rsidRDefault="00161516" w:rsidP="009824B0">
      <w:pPr>
        <w:rPr>
          <w:b/>
          <w:sz w:val="24"/>
          <w:szCs w:val="24"/>
        </w:rPr>
      </w:pPr>
      <w:r>
        <w:rPr>
          <w:b/>
          <w:sz w:val="24"/>
          <w:szCs w:val="24"/>
        </w:rPr>
        <w:t>20</w:t>
      </w:r>
      <w:r w:rsidR="009824B0" w:rsidRPr="002A40FA">
        <w:rPr>
          <w:b/>
          <w:sz w:val="24"/>
          <w:szCs w:val="24"/>
        </w:rPr>
        <w:t xml:space="preserve">) </w:t>
      </w:r>
      <w:r w:rsidR="00706C05">
        <w:rPr>
          <w:b/>
          <w:sz w:val="24"/>
          <w:szCs w:val="24"/>
        </w:rPr>
        <w:t xml:space="preserve">Choisir </w:t>
      </w:r>
      <w:r w:rsidR="009824B0" w:rsidRPr="002A40FA">
        <w:rPr>
          <w:b/>
          <w:sz w:val="24"/>
          <w:szCs w:val="24"/>
        </w:rPr>
        <w:t xml:space="preserve"> le type de broche à employer </w:t>
      </w:r>
      <w:r w:rsidR="00706C05">
        <w:rPr>
          <w:b/>
          <w:sz w:val="24"/>
          <w:szCs w:val="24"/>
        </w:rPr>
        <w:t>à cette opération d'usinage</w:t>
      </w:r>
      <w:r w:rsidR="009824B0" w:rsidRPr="002A40FA">
        <w:rPr>
          <w:b/>
          <w:sz w:val="24"/>
          <w:szCs w:val="24"/>
        </w:rPr>
        <w:t>.</w:t>
      </w:r>
    </w:p>
    <w:p w:rsidR="009824B0" w:rsidRPr="009824B0" w:rsidRDefault="009824B0" w:rsidP="009824B0">
      <w:pPr>
        <w:rPr>
          <w:sz w:val="16"/>
          <w:szCs w:val="16"/>
        </w:rPr>
      </w:pPr>
    </w:p>
    <w:p w:rsidR="009824B0" w:rsidRDefault="009824B0" w:rsidP="00AD4978">
      <w:pPr>
        <w:ind w:right="-144"/>
        <w:rPr>
          <w:sz w:val="24"/>
          <w:szCs w:val="24"/>
        </w:rPr>
      </w:pPr>
      <w:r>
        <w:rPr>
          <w:sz w:val="24"/>
          <w:szCs w:val="24"/>
        </w:rPr>
        <w:t>Réponse:</w:t>
      </w:r>
      <w:r w:rsidR="00597AF4" w:rsidRPr="00597AF4">
        <w:rPr>
          <w:b/>
          <w:color w:val="FF0000"/>
          <w:sz w:val="24"/>
          <w:szCs w:val="24"/>
        </w:rPr>
        <w:t xml:space="preserve"> </w:t>
      </w:r>
      <w:r w:rsidR="00597AF4" w:rsidRPr="00B52B11">
        <w:rPr>
          <w:b/>
          <w:color w:val="FF0000"/>
          <w:sz w:val="24"/>
          <w:szCs w:val="24"/>
        </w:rPr>
        <w:t>Broche UGV puisque la vitesse de rotation est supérieure à 8000Trs/min</w:t>
      </w:r>
      <w:r>
        <w:rPr>
          <w:sz w:val="24"/>
          <w:szCs w:val="24"/>
        </w:rPr>
        <w:t>.</w:t>
      </w:r>
    </w:p>
    <w:p w:rsidR="00A0536C" w:rsidRDefault="00A0536C" w:rsidP="00AD4978">
      <w:pPr>
        <w:ind w:right="-144"/>
        <w:rPr>
          <w:sz w:val="24"/>
          <w:szCs w:val="24"/>
        </w:rPr>
      </w:pPr>
    </w:p>
    <w:p w:rsidR="008F609F" w:rsidRPr="008F609F" w:rsidRDefault="008F609F" w:rsidP="00AD4978">
      <w:pPr>
        <w:ind w:right="-144"/>
        <w:rPr>
          <w:sz w:val="24"/>
          <w:szCs w:val="24"/>
        </w:rPr>
      </w:pPr>
    </w:p>
    <w:p w:rsidR="00151C49" w:rsidRPr="00ED284C" w:rsidRDefault="002C0D66" w:rsidP="00ED2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141"/>
        <w:rPr>
          <w:sz w:val="24"/>
          <w:szCs w:val="24"/>
        </w:rPr>
        <w:sectPr w:rsidR="00151C49" w:rsidRPr="00ED284C" w:rsidSect="00D43504">
          <w:headerReference w:type="default" r:id="rId9"/>
          <w:pgSz w:w="11906" w:h="16838"/>
          <w:pgMar w:top="851" w:right="424" w:bottom="0" w:left="1418" w:header="709" w:footer="709" w:gutter="0"/>
          <w:cols w:space="708"/>
          <w:docGrid w:linePitch="360"/>
        </w:sect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 w:rsidR="002A40FA">
        <w:rPr>
          <w:sz w:val="24"/>
          <w:szCs w:val="24"/>
        </w:rPr>
        <w:tab/>
      </w:r>
      <w:r w:rsidR="002A40FA">
        <w:rPr>
          <w:sz w:val="24"/>
          <w:szCs w:val="24"/>
        </w:rPr>
        <w:tab/>
      </w:r>
      <w:r>
        <w:rPr>
          <w:sz w:val="24"/>
          <w:szCs w:val="24"/>
        </w:rPr>
        <w:t xml:space="preserve">                                                                 </w:t>
      </w:r>
      <w:r>
        <w:rPr>
          <w:b/>
          <w:sz w:val="24"/>
          <w:szCs w:val="24"/>
        </w:rPr>
        <w:t>Document Réponse 7</w:t>
      </w:r>
    </w:p>
    <w:p w:rsidR="009A224D" w:rsidRDefault="00DF6E57" w:rsidP="002A40FA">
      <w:pPr>
        <w:ind w:right="-144"/>
        <w:rPr>
          <w:noProof/>
          <w:sz w:val="24"/>
          <w:szCs w:val="24"/>
          <w:lang w:eastAsia="fr-FR"/>
        </w:rPr>
      </w:pPr>
      <w:r>
        <w:rPr>
          <w:noProof/>
          <w:sz w:val="24"/>
          <w:szCs w:val="24"/>
          <w:lang w:eastAsia="fr-FR"/>
        </w:rPr>
        <w:lastRenderedPageBreak/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-1075690</wp:posOffset>
            </wp:positionV>
            <wp:extent cx="9824720" cy="581025"/>
            <wp:effectExtent l="19050" t="0" r="5080" b="0"/>
            <wp:wrapNone/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0874" t="43767" r="33714" b="50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472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7AF4" w:rsidRPr="00597AF4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-391160</wp:posOffset>
            </wp:positionH>
            <wp:positionV relativeFrom="paragraph">
              <wp:posOffset>-208915</wp:posOffset>
            </wp:positionV>
            <wp:extent cx="10107295" cy="5133975"/>
            <wp:effectExtent l="19050" t="0" r="8704" b="0"/>
            <wp:wrapNone/>
            <wp:docPr id="17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8742" t="29412" r="16110" b="11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6846" cy="513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609F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-494665</wp:posOffset>
            </wp:positionV>
            <wp:extent cx="7332345" cy="285750"/>
            <wp:effectExtent l="19050" t="0" r="1905" b="0"/>
            <wp:wrapNone/>
            <wp:docPr id="1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610" t="33155" r="38020" b="628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234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43B3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94615</wp:posOffset>
            </wp:positionH>
            <wp:positionV relativeFrom="paragraph">
              <wp:posOffset>-1790065</wp:posOffset>
            </wp:positionV>
            <wp:extent cx="8991600" cy="1095375"/>
            <wp:effectExtent l="19050" t="0" r="0" b="0"/>
            <wp:wrapNone/>
            <wp:docPr id="9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3567" t="17534" r="9707" b="65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224D" w:rsidRDefault="00DF6E57" w:rsidP="002A40FA">
      <w:pPr>
        <w:ind w:right="-144"/>
        <w:rPr>
          <w:noProof/>
          <w:sz w:val="24"/>
          <w:szCs w:val="24"/>
          <w:lang w:eastAsia="fr-FR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380365</wp:posOffset>
            </wp:positionH>
            <wp:positionV relativeFrom="paragraph">
              <wp:posOffset>297815</wp:posOffset>
            </wp:positionV>
            <wp:extent cx="9801225" cy="314325"/>
            <wp:effectExtent l="19050" t="0" r="9525" b="0"/>
            <wp:wrapNone/>
            <wp:docPr id="11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07" t="28520" r="17072" b="66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122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A224D" w:rsidRDefault="009A224D" w:rsidP="002A40FA">
      <w:pPr>
        <w:ind w:right="-144"/>
        <w:rPr>
          <w:noProof/>
          <w:sz w:val="24"/>
          <w:szCs w:val="24"/>
          <w:lang w:eastAsia="fr-FR"/>
        </w:rPr>
      </w:pPr>
    </w:p>
    <w:p w:rsidR="009A224D" w:rsidRDefault="009A224D" w:rsidP="002A40FA">
      <w:pPr>
        <w:ind w:right="-144"/>
        <w:rPr>
          <w:noProof/>
          <w:sz w:val="24"/>
          <w:szCs w:val="24"/>
          <w:lang w:eastAsia="fr-FR"/>
        </w:rPr>
      </w:pPr>
    </w:p>
    <w:p w:rsidR="009A224D" w:rsidRDefault="009A224D" w:rsidP="002A40FA">
      <w:pPr>
        <w:ind w:right="-144"/>
        <w:rPr>
          <w:noProof/>
          <w:sz w:val="24"/>
          <w:szCs w:val="24"/>
          <w:lang w:eastAsia="fr-FR"/>
        </w:rPr>
      </w:pPr>
    </w:p>
    <w:p w:rsidR="009A224D" w:rsidRDefault="009A224D" w:rsidP="002A40FA">
      <w:pPr>
        <w:ind w:right="-144"/>
        <w:rPr>
          <w:noProof/>
          <w:sz w:val="24"/>
          <w:szCs w:val="24"/>
          <w:lang w:eastAsia="fr-FR"/>
        </w:rPr>
      </w:pPr>
    </w:p>
    <w:p w:rsidR="009A224D" w:rsidRPr="00423ABD" w:rsidRDefault="00070C0C" w:rsidP="002A40FA">
      <w:pPr>
        <w:ind w:right="-144"/>
        <w:rPr>
          <w:noProof/>
          <w:sz w:val="16"/>
          <w:szCs w:val="16"/>
          <w:lang w:eastAsia="fr-FR"/>
        </w:rPr>
      </w:pPr>
      <w:r w:rsidRPr="00070C0C">
        <w:rPr>
          <w:noProof/>
          <w:sz w:val="16"/>
          <w:szCs w:val="16"/>
          <w:lang w:eastAsia="fr-FR"/>
        </w:rPr>
        <w:t xml:space="preserve"> </w:t>
      </w:r>
    </w:p>
    <w:p w:rsidR="00423ABD" w:rsidRDefault="00F4700C" w:rsidP="002A40FA">
      <w:pPr>
        <w:ind w:right="-144"/>
        <w:rPr>
          <w:noProof/>
          <w:sz w:val="16"/>
          <w:szCs w:val="16"/>
          <w:lang w:eastAsia="fr-FR"/>
        </w:rPr>
      </w:pPr>
      <w:r>
        <w:rPr>
          <w:noProof/>
          <w:sz w:val="16"/>
          <w:szCs w:val="16"/>
          <w:lang w:eastAsia="fr-FR"/>
        </w:rPr>
        <w:t xml:space="preserve">                                            </w:t>
      </w:r>
    </w:p>
    <w:p w:rsidR="00F4700C" w:rsidRDefault="00F4700C" w:rsidP="002A40FA">
      <w:pPr>
        <w:ind w:right="-144"/>
        <w:rPr>
          <w:noProof/>
          <w:sz w:val="16"/>
          <w:szCs w:val="16"/>
          <w:lang w:eastAsia="fr-FR"/>
        </w:rPr>
      </w:pPr>
    </w:p>
    <w:p w:rsidR="00A53589" w:rsidRPr="00A53589" w:rsidRDefault="00A53589" w:rsidP="002A40FA">
      <w:pPr>
        <w:ind w:right="-144"/>
        <w:rPr>
          <w:noProof/>
          <w:sz w:val="20"/>
          <w:szCs w:val="20"/>
          <w:lang w:eastAsia="fr-FR"/>
        </w:rPr>
      </w:pPr>
    </w:p>
    <w:p w:rsidR="00E1026A" w:rsidRDefault="00E1026A" w:rsidP="002A40FA">
      <w:pPr>
        <w:ind w:right="-144"/>
        <w:rPr>
          <w:noProof/>
          <w:sz w:val="16"/>
          <w:szCs w:val="16"/>
          <w:lang w:eastAsia="fr-FR"/>
        </w:rPr>
      </w:pPr>
    </w:p>
    <w:p w:rsidR="00E143B3" w:rsidRDefault="00AF23CB" w:rsidP="00F4700C">
      <w:pPr>
        <w:ind w:right="141"/>
        <w:rPr>
          <w:noProof/>
          <w:sz w:val="18"/>
          <w:szCs w:val="18"/>
          <w:lang w:eastAsia="fr-FR"/>
        </w:rPr>
        <w:sectPr w:rsidR="00E143B3" w:rsidSect="00151C49">
          <w:pgSz w:w="16838" w:h="11906" w:orient="landscape"/>
          <w:pgMar w:top="3119" w:right="851" w:bottom="3119" w:left="1021" w:header="709" w:footer="709" w:gutter="0"/>
          <w:cols w:space="708"/>
          <w:docGrid w:linePitch="360"/>
        </w:sectPr>
      </w:pPr>
      <w:r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-286385</wp:posOffset>
            </wp:positionH>
            <wp:positionV relativeFrom="paragraph">
              <wp:posOffset>1647825</wp:posOffset>
            </wp:positionV>
            <wp:extent cx="10339070" cy="657225"/>
            <wp:effectExtent l="19050" t="0" r="5080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440" t="26585" r="8698" b="62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907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3589"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-3148330</wp:posOffset>
            </wp:positionH>
            <wp:positionV relativeFrom="paragraph">
              <wp:posOffset>3754120</wp:posOffset>
            </wp:positionV>
            <wp:extent cx="1513840" cy="1952625"/>
            <wp:effectExtent l="247650" t="0" r="220025" b="0"/>
            <wp:wrapNone/>
            <wp:docPr id="3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7740" t="27078" r="38328" b="2080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135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3589"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-3138805</wp:posOffset>
            </wp:positionH>
            <wp:positionV relativeFrom="paragraph">
              <wp:posOffset>4163695</wp:posOffset>
            </wp:positionV>
            <wp:extent cx="1513840" cy="1952625"/>
            <wp:effectExtent l="247650" t="0" r="220025" b="0"/>
            <wp:wrapNone/>
            <wp:docPr id="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7740" t="27078" r="38328" b="2080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135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3589"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-2805430</wp:posOffset>
            </wp:positionH>
            <wp:positionV relativeFrom="paragraph">
              <wp:posOffset>4697095</wp:posOffset>
            </wp:positionV>
            <wp:extent cx="1513840" cy="1952625"/>
            <wp:effectExtent l="247650" t="0" r="220025" b="0"/>
            <wp:wrapNone/>
            <wp:docPr id="8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7740" t="27078" r="38328" b="2080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135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3589">
        <w:rPr>
          <w:noProof/>
          <w:sz w:val="18"/>
          <w:szCs w:val="18"/>
          <w:lang w:eastAsia="fr-FR"/>
        </w:rPr>
        <w:tab/>
      </w:r>
      <w:r w:rsidR="00A53589">
        <w:rPr>
          <w:noProof/>
          <w:sz w:val="18"/>
          <w:szCs w:val="18"/>
          <w:lang w:eastAsia="fr-FR"/>
        </w:rPr>
        <w:tab/>
      </w:r>
    </w:p>
    <w:p w:rsidR="00725BB3" w:rsidRPr="00725BB3" w:rsidRDefault="00725BB3" w:rsidP="00725BB3">
      <w:pPr>
        <w:ind w:right="-142"/>
        <w:rPr>
          <w:b/>
          <w:noProof/>
          <w:sz w:val="16"/>
          <w:szCs w:val="16"/>
          <w:lang w:eastAsia="fr-FR"/>
        </w:rPr>
      </w:pPr>
    </w:p>
    <w:p w:rsidR="00725BB3" w:rsidRDefault="00161516" w:rsidP="00725BB3">
      <w:pPr>
        <w:ind w:right="-142"/>
        <w:rPr>
          <w:b/>
          <w:noProof/>
          <w:sz w:val="24"/>
          <w:szCs w:val="24"/>
          <w:lang w:eastAsia="fr-FR"/>
        </w:rPr>
      </w:pPr>
      <w:r>
        <w:rPr>
          <w:b/>
          <w:noProof/>
          <w:sz w:val="24"/>
          <w:szCs w:val="24"/>
          <w:lang w:eastAsia="fr-FR"/>
        </w:rPr>
        <w:t>22</w:t>
      </w:r>
      <w:r w:rsidR="008F609F">
        <w:rPr>
          <w:b/>
          <w:noProof/>
          <w:sz w:val="24"/>
          <w:szCs w:val="24"/>
          <w:lang w:eastAsia="fr-FR"/>
        </w:rPr>
        <w:t>) Déduire la date de début du projet.</w:t>
      </w:r>
    </w:p>
    <w:p w:rsidR="008F609F" w:rsidRDefault="008F609F" w:rsidP="00725BB3">
      <w:pPr>
        <w:ind w:right="-142"/>
        <w:rPr>
          <w:b/>
          <w:noProof/>
          <w:sz w:val="24"/>
          <w:szCs w:val="24"/>
          <w:lang w:eastAsia="fr-FR"/>
        </w:rPr>
      </w:pPr>
      <w:r>
        <w:rPr>
          <w:b/>
          <w:noProof/>
          <w:sz w:val="24"/>
          <w:szCs w:val="24"/>
          <w:lang w:eastAsia="fr-FR"/>
        </w:rPr>
        <w:t xml:space="preserve"> (préciser</w:t>
      </w:r>
      <w:r w:rsidR="00725BB3">
        <w:rPr>
          <w:b/>
          <w:noProof/>
          <w:sz w:val="24"/>
          <w:szCs w:val="24"/>
          <w:lang w:eastAsia="fr-FR"/>
        </w:rPr>
        <w:t>:</w:t>
      </w:r>
      <w:r>
        <w:rPr>
          <w:b/>
          <w:noProof/>
          <w:sz w:val="24"/>
          <w:szCs w:val="24"/>
          <w:lang w:eastAsia="fr-FR"/>
        </w:rPr>
        <w:t xml:space="preserve"> </w:t>
      </w:r>
      <w:r w:rsidR="00725BB3">
        <w:rPr>
          <w:b/>
          <w:noProof/>
          <w:sz w:val="24"/>
          <w:szCs w:val="24"/>
          <w:lang w:eastAsia="fr-FR"/>
        </w:rPr>
        <w:t xml:space="preserve">le jour, la date, le </w:t>
      </w:r>
      <w:r>
        <w:rPr>
          <w:b/>
          <w:noProof/>
          <w:sz w:val="24"/>
          <w:szCs w:val="24"/>
          <w:lang w:eastAsia="fr-FR"/>
        </w:rPr>
        <w:t>matin</w:t>
      </w:r>
      <w:r w:rsidR="00725BB3">
        <w:rPr>
          <w:b/>
          <w:noProof/>
          <w:sz w:val="24"/>
          <w:szCs w:val="24"/>
          <w:lang w:eastAsia="fr-FR"/>
        </w:rPr>
        <w:t>,</w:t>
      </w:r>
      <w:r>
        <w:rPr>
          <w:b/>
          <w:noProof/>
          <w:sz w:val="24"/>
          <w:szCs w:val="24"/>
          <w:lang w:eastAsia="fr-FR"/>
        </w:rPr>
        <w:t xml:space="preserve"> </w:t>
      </w:r>
      <w:r w:rsidR="00725BB3">
        <w:rPr>
          <w:b/>
          <w:noProof/>
          <w:sz w:val="24"/>
          <w:szCs w:val="24"/>
          <w:lang w:eastAsia="fr-FR"/>
        </w:rPr>
        <w:t>ou, le jour, la date, l'</w:t>
      </w:r>
      <w:r>
        <w:rPr>
          <w:b/>
          <w:noProof/>
          <w:sz w:val="24"/>
          <w:szCs w:val="24"/>
          <w:lang w:eastAsia="fr-FR"/>
        </w:rPr>
        <w:t>aprèsmidi).</w:t>
      </w:r>
    </w:p>
    <w:p w:rsidR="008F609F" w:rsidRDefault="00AF23CB" w:rsidP="00AF23CB">
      <w:pPr>
        <w:ind w:left="-1701" w:right="-2129" w:firstLine="1701"/>
        <w:rPr>
          <w:noProof/>
          <w:sz w:val="24"/>
          <w:szCs w:val="24"/>
          <w:lang w:eastAsia="fr-FR"/>
        </w:rPr>
      </w:pPr>
      <w:r w:rsidRPr="00AF23CB">
        <w:rPr>
          <w:noProof/>
          <w:sz w:val="24"/>
          <w:szCs w:val="24"/>
          <w:lang w:eastAsia="fr-FR"/>
        </w:rPr>
        <w:t xml:space="preserve">Date au plus tard  de début </w:t>
      </w:r>
      <w:r>
        <w:rPr>
          <w:noProof/>
          <w:sz w:val="24"/>
          <w:szCs w:val="24"/>
          <w:lang w:eastAsia="fr-FR"/>
        </w:rPr>
        <w:t xml:space="preserve">projet:    </w:t>
      </w:r>
      <w:r w:rsidR="00597AF4" w:rsidRPr="008E597C">
        <w:rPr>
          <w:b/>
          <w:noProof/>
          <w:color w:val="FF0000"/>
          <w:sz w:val="24"/>
          <w:szCs w:val="24"/>
          <w:lang w:eastAsia="fr-FR"/>
        </w:rPr>
        <w:t>Mardi 02 au matin ( 11h40)</w:t>
      </w:r>
    </w:p>
    <w:p w:rsidR="00BF4103" w:rsidRDefault="00BF4103" w:rsidP="00AF23CB">
      <w:pPr>
        <w:ind w:left="-1701" w:right="-2129" w:firstLine="1701"/>
        <w:rPr>
          <w:noProof/>
          <w:sz w:val="24"/>
          <w:szCs w:val="24"/>
          <w:lang w:eastAsia="fr-FR"/>
        </w:rPr>
      </w:pPr>
    </w:p>
    <w:p w:rsidR="008F609F" w:rsidRDefault="00161516" w:rsidP="00AF23CB">
      <w:pPr>
        <w:ind w:right="-1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fr-FR"/>
        </w:rPr>
        <w:t>23</w:t>
      </w:r>
      <w:r w:rsidR="008F609F">
        <w:rPr>
          <w:b/>
          <w:noProof/>
          <w:sz w:val="24"/>
          <w:szCs w:val="24"/>
          <w:lang w:eastAsia="fr-FR"/>
        </w:rPr>
        <w:t>)Calculer le coût de fabrication de 2 matrices de  rep 18en prenant en compte la nouvelle</w:t>
      </w:r>
      <w:r w:rsidR="00AF23CB">
        <w:rPr>
          <w:b/>
          <w:noProof/>
          <w:sz w:val="24"/>
          <w:szCs w:val="24"/>
          <w:lang w:eastAsia="fr-FR"/>
        </w:rPr>
        <w:t xml:space="preserve">                                           </w:t>
      </w:r>
      <w:r w:rsidR="008F609F">
        <w:rPr>
          <w:b/>
          <w:noProof/>
          <w:sz w:val="24"/>
          <w:szCs w:val="24"/>
          <w:lang w:eastAsia="fr-FR"/>
        </w:rPr>
        <w:t xml:space="preserve"> nomenclature des phases planifiées. </w:t>
      </w:r>
      <w:r w:rsidR="008F609F">
        <w:rPr>
          <w:b/>
          <w:sz w:val="24"/>
          <w:szCs w:val="24"/>
        </w:rPr>
        <w:t>Présenter les calculs.</w:t>
      </w:r>
    </w:p>
    <w:p w:rsidR="00AF23CB" w:rsidRPr="002F4C00" w:rsidRDefault="00AF23CB" w:rsidP="00AF23CB">
      <w:pPr>
        <w:rPr>
          <w:b/>
          <w:sz w:val="24"/>
          <w:szCs w:val="24"/>
        </w:rPr>
      </w:pPr>
      <w:r w:rsidRPr="002F4C00">
        <w:rPr>
          <w:b/>
          <w:sz w:val="24"/>
          <w:szCs w:val="24"/>
        </w:rPr>
        <w:t xml:space="preserve">Le temps  de fraisage des formes moulantes de 2matrices  de cambrage  sur CN-UGV à l'ébauche (préparation et usinage)  est estimé </w:t>
      </w:r>
      <w:r>
        <w:rPr>
          <w:b/>
          <w:sz w:val="24"/>
          <w:szCs w:val="24"/>
        </w:rPr>
        <w:t>à</w:t>
      </w:r>
      <w:r w:rsidRPr="002F4C00">
        <w:rPr>
          <w:b/>
          <w:sz w:val="24"/>
          <w:szCs w:val="24"/>
        </w:rPr>
        <w:t xml:space="preserve"> 2heures.</w:t>
      </w:r>
    </w:p>
    <w:p w:rsidR="00AF23CB" w:rsidRDefault="00AF23CB" w:rsidP="00AF23CB">
      <w:pPr>
        <w:rPr>
          <w:b/>
          <w:sz w:val="24"/>
          <w:szCs w:val="24"/>
        </w:rPr>
      </w:pPr>
      <w:r w:rsidRPr="002F4C00">
        <w:rPr>
          <w:b/>
          <w:sz w:val="24"/>
          <w:szCs w:val="24"/>
        </w:rPr>
        <w:t>Le temps de fraisage des formes moulantes de 2 matrices de cambrage</w:t>
      </w:r>
      <w:r>
        <w:rPr>
          <w:b/>
          <w:sz w:val="24"/>
          <w:szCs w:val="24"/>
        </w:rPr>
        <w:t xml:space="preserve"> </w:t>
      </w:r>
      <w:r w:rsidRPr="002F4C00">
        <w:rPr>
          <w:b/>
          <w:sz w:val="24"/>
          <w:szCs w:val="24"/>
        </w:rPr>
        <w:t>sur CN-UGV en finition (préparation et usinage ) est estimé à 1heure.</w:t>
      </w:r>
    </w:p>
    <w:p w:rsidR="00AF23CB" w:rsidRDefault="00AF23CB" w:rsidP="00AF23CB">
      <w:pPr>
        <w:rPr>
          <w:b/>
          <w:sz w:val="24"/>
          <w:szCs w:val="24"/>
        </w:rPr>
      </w:pPr>
      <w:r>
        <w:rPr>
          <w:b/>
          <w:sz w:val="24"/>
          <w:szCs w:val="24"/>
        </w:rPr>
        <w:t>Coût horaire CN-UGV: 60</w:t>
      </w:r>
      <w:r>
        <w:rPr>
          <w:rFonts w:cstheme="minorHAnsi"/>
          <w:b/>
          <w:sz w:val="24"/>
          <w:szCs w:val="24"/>
        </w:rPr>
        <w:t>€</w:t>
      </w:r>
      <w:r>
        <w:rPr>
          <w:b/>
          <w:sz w:val="24"/>
          <w:szCs w:val="24"/>
        </w:rPr>
        <w:t>/heure</w:t>
      </w:r>
    </w:p>
    <w:p w:rsidR="00AF23CB" w:rsidRPr="002F4C00" w:rsidRDefault="00AF23CB" w:rsidP="00AF23CB">
      <w:pPr>
        <w:ind w:right="283"/>
        <w:rPr>
          <w:b/>
        </w:rPr>
      </w:pPr>
      <w:r w:rsidRPr="002F4C00">
        <w:rPr>
          <w:b/>
          <w:sz w:val="24"/>
          <w:szCs w:val="24"/>
        </w:rPr>
        <w:t xml:space="preserve">Poids </w:t>
      </w:r>
      <w:r>
        <w:rPr>
          <w:b/>
          <w:sz w:val="24"/>
          <w:szCs w:val="24"/>
        </w:rPr>
        <w:t xml:space="preserve"> total </w:t>
      </w:r>
      <w:r w:rsidRPr="002F4C00">
        <w:rPr>
          <w:b/>
          <w:sz w:val="24"/>
          <w:szCs w:val="24"/>
        </w:rPr>
        <w:t>des pièces</w:t>
      </w:r>
      <w:r>
        <w:rPr>
          <w:b/>
          <w:sz w:val="24"/>
          <w:szCs w:val="24"/>
        </w:rPr>
        <w:t xml:space="preserve"> de l'atelier</w:t>
      </w:r>
      <w:r w:rsidRPr="002F4C00">
        <w:rPr>
          <w:b/>
          <w:sz w:val="24"/>
          <w:szCs w:val="24"/>
        </w:rPr>
        <w:t xml:space="preserve"> allant au traitement thermique 12k500.</w:t>
      </w:r>
      <w:r>
        <w:rPr>
          <w:b/>
          <w:sz w:val="24"/>
          <w:szCs w:val="24"/>
        </w:rPr>
        <w:t xml:space="preserve"> Durée de traitement   thermique: 6heures                                                  </w:t>
      </w:r>
    </w:p>
    <w:p w:rsidR="00AF23CB" w:rsidRDefault="00AF23CB" w:rsidP="00AF23CB">
      <w:pPr>
        <w:rPr>
          <w:b/>
        </w:rPr>
      </w:pPr>
      <w:r w:rsidRPr="00574C6F">
        <w:rPr>
          <w:sz w:val="24"/>
          <w:szCs w:val="24"/>
        </w:rPr>
        <w:t>Coût usinage CN-UGV :</w:t>
      </w:r>
      <w:r>
        <w:rPr>
          <w:b/>
        </w:rPr>
        <w:t xml:space="preserve"> </w:t>
      </w:r>
      <w:r w:rsidR="00597AF4" w:rsidRPr="008E597C">
        <w:rPr>
          <w:b/>
          <w:color w:val="FF0000"/>
        </w:rPr>
        <w:t>3heures x 60=180</w:t>
      </w:r>
      <w:r w:rsidR="00597AF4" w:rsidRPr="008E597C">
        <w:rPr>
          <w:rFonts w:cstheme="minorHAnsi"/>
          <w:b/>
          <w:color w:val="FF0000"/>
        </w:rPr>
        <w:t>€</w:t>
      </w:r>
    </w:p>
    <w:p w:rsidR="00597AF4" w:rsidRDefault="00AF23CB" w:rsidP="00AF23CB">
      <w:pPr>
        <w:rPr>
          <w:rFonts w:cstheme="minorHAnsi"/>
          <w:b/>
          <w:color w:val="FF0000"/>
        </w:rPr>
      </w:pPr>
      <w:r w:rsidRPr="00574C6F">
        <w:rPr>
          <w:sz w:val="24"/>
          <w:szCs w:val="24"/>
        </w:rPr>
        <w:t>Coût du traitement thermique:</w:t>
      </w:r>
      <w:r>
        <w:rPr>
          <w:sz w:val="24"/>
          <w:szCs w:val="24"/>
        </w:rPr>
        <w:t xml:space="preserve"> </w:t>
      </w:r>
      <w:r w:rsidR="00597AF4" w:rsidRPr="008E597C">
        <w:rPr>
          <w:b/>
          <w:color w:val="FF0000"/>
          <w:sz w:val="24"/>
          <w:szCs w:val="24"/>
        </w:rPr>
        <w:t>(</w:t>
      </w:r>
      <w:r w:rsidR="00597AF4" w:rsidRPr="008E597C">
        <w:rPr>
          <w:b/>
          <w:color w:val="FF0000"/>
        </w:rPr>
        <w:t>25/1000)x1040=26</w:t>
      </w:r>
      <w:r w:rsidR="00597AF4" w:rsidRPr="008E597C">
        <w:rPr>
          <w:rFonts w:cstheme="minorHAnsi"/>
          <w:b/>
          <w:color w:val="FF0000"/>
        </w:rPr>
        <w:t>€</w:t>
      </w:r>
    </w:p>
    <w:p w:rsidR="00597AF4" w:rsidRDefault="00AF23CB" w:rsidP="00AF23CB">
      <w:pPr>
        <w:rPr>
          <w:sz w:val="24"/>
          <w:szCs w:val="24"/>
        </w:rPr>
      </w:pPr>
      <w:r w:rsidRPr="00574C6F">
        <w:rPr>
          <w:sz w:val="24"/>
          <w:szCs w:val="24"/>
        </w:rPr>
        <w:t>Coût usinage des  autres opérations:</w:t>
      </w:r>
      <w:r>
        <w:rPr>
          <w:sz w:val="24"/>
          <w:szCs w:val="24"/>
        </w:rPr>
        <w:t xml:space="preserve"> </w:t>
      </w:r>
    </w:p>
    <w:p w:rsidR="00597AF4" w:rsidRPr="00364C50" w:rsidRDefault="00597AF4" w:rsidP="00597AF4">
      <w:pPr>
        <w:rPr>
          <w:b/>
          <w:color w:val="FF0000"/>
          <w:sz w:val="24"/>
          <w:szCs w:val="24"/>
        </w:rPr>
      </w:pPr>
      <w:r w:rsidRPr="00364C50">
        <w:rPr>
          <w:b/>
          <w:color w:val="FF0000"/>
          <w:sz w:val="24"/>
          <w:szCs w:val="24"/>
        </w:rPr>
        <w:t>Sciage: 20/6x2=6.66</w:t>
      </w:r>
      <w:r w:rsidRPr="00364C50">
        <w:rPr>
          <w:rFonts w:cstheme="minorHAnsi"/>
          <w:b/>
          <w:color w:val="FF0000"/>
          <w:sz w:val="24"/>
          <w:szCs w:val="24"/>
        </w:rPr>
        <w:t>€</w:t>
      </w:r>
      <w:r w:rsidRPr="00364C50">
        <w:rPr>
          <w:b/>
          <w:color w:val="FF0000"/>
          <w:sz w:val="24"/>
          <w:szCs w:val="24"/>
        </w:rPr>
        <w:t xml:space="preserve"> </w:t>
      </w:r>
    </w:p>
    <w:p w:rsidR="00597AF4" w:rsidRPr="00364C50" w:rsidRDefault="00597AF4" w:rsidP="00597AF4">
      <w:pPr>
        <w:rPr>
          <w:b/>
          <w:color w:val="FF0000"/>
          <w:sz w:val="24"/>
          <w:szCs w:val="24"/>
        </w:rPr>
      </w:pPr>
      <w:r w:rsidRPr="00364C50">
        <w:rPr>
          <w:b/>
          <w:color w:val="FF0000"/>
          <w:sz w:val="24"/>
          <w:szCs w:val="24"/>
        </w:rPr>
        <w:t>Fraisage conventionnel: 30x4=120</w:t>
      </w:r>
      <w:r w:rsidRPr="00364C50">
        <w:rPr>
          <w:rFonts w:cstheme="minorHAnsi"/>
          <w:b/>
          <w:color w:val="FF0000"/>
          <w:sz w:val="24"/>
          <w:szCs w:val="24"/>
        </w:rPr>
        <w:t>€</w:t>
      </w:r>
    </w:p>
    <w:p w:rsidR="00597AF4" w:rsidRPr="00364C50" w:rsidRDefault="00597AF4" w:rsidP="00597AF4">
      <w:pPr>
        <w:rPr>
          <w:b/>
          <w:color w:val="FF0000"/>
          <w:sz w:val="24"/>
          <w:szCs w:val="24"/>
        </w:rPr>
      </w:pPr>
      <w:r w:rsidRPr="00364C50">
        <w:rPr>
          <w:b/>
          <w:color w:val="FF0000"/>
          <w:sz w:val="24"/>
          <w:szCs w:val="24"/>
        </w:rPr>
        <w:t>Taraudage manuel:20/6=3.33</w:t>
      </w:r>
      <w:r w:rsidRPr="00364C50">
        <w:rPr>
          <w:rFonts w:cstheme="minorHAnsi"/>
          <w:b/>
          <w:color w:val="FF0000"/>
          <w:sz w:val="24"/>
          <w:szCs w:val="24"/>
        </w:rPr>
        <w:t>€</w:t>
      </w:r>
    </w:p>
    <w:p w:rsidR="00597AF4" w:rsidRPr="00364C50" w:rsidRDefault="00597AF4" w:rsidP="00597AF4">
      <w:pPr>
        <w:rPr>
          <w:b/>
          <w:color w:val="FF0000"/>
          <w:sz w:val="24"/>
          <w:szCs w:val="24"/>
        </w:rPr>
      </w:pPr>
      <w:r w:rsidRPr="00364C50">
        <w:rPr>
          <w:b/>
          <w:color w:val="FF0000"/>
          <w:sz w:val="24"/>
          <w:szCs w:val="24"/>
        </w:rPr>
        <w:t>Rectification:40x2=80</w:t>
      </w:r>
      <w:r w:rsidRPr="00364C50">
        <w:rPr>
          <w:rFonts w:cstheme="minorHAnsi"/>
          <w:b/>
          <w:color w:val="FF0000"/>
          <w:sz w:val="24"/>
          <w:szCs w:val="24"/>
        </w:rPr>
        <w:t>€</w:t>
      </w:r>
    </w:p>
    <w:p w:rsidR="00597AF4" w:rsidRPr="00364C50" w:rsidRDefault="00597AF4" w:rsidP="00597AF4">
      <w:pPr>
        <w:rPr>
          <w:rFonts w:cstheme="minorHAnsi"/>
          <w:b/>
          <w:color w:val="FF0000"/>
          <w:sz w:val="24"/>
          <w:szCs w:val="24"/>
        </w:rPr>
      </w:pPr>
      <w:r w:rsidRPr="00364C50">
        <w:rPr>
          <w:b/>
          <w:color w:val="FF0000"/>
          <w:sz w:val="24"/>
          <w:szCs w:val="24"/>
        </w:rPr>
        <w:t>Electroérosion fil :50x2=100</w:t>
      </w:r>
      <w:r w:rsidRPr="00364C50">
        <w:rPr>
          <w:rFonts w:cstheme="minorHAnsi"/>
          <w:b/>
          <w:color w:val="FF0000"/>
          <w:sz w:val="24"/>
          <w:szCs w:val="24"/>
        </w:rPr>
        <w:t>€</w:t>
      </w:r>
    </w:p>
    <w:p w:rsidR="00597AF4" w:rsidRPr="00364C50" w:rsidRDefault="00597AF4" w:rsidP="00597AF4">
      <w:pPr>
        <w:rPr>
          <w:b/>
          <w:color w:val="FF0000"/>
          <w:sz w:val="24"/>
          <w:szCs w:val="24"/>
        </w:rPr>
      </w:pPr>
      <w:r w:rsidRPr="00364C50">
        <w:rPr>
          <w:rFonts w:cstheme="minorHAnsi"/>
          <w:b/>
          <w:color w:val="FF0000"/>
          <w:sz w:val="24"/>
          <w:szCs w:val="24"/>
        </w:rPr>
        <w:t>MMT: 40x2=80€</w:t>
      </w:r>
    </w:p>
    <w:p w:rsidR="00597AF4" w:rsidRDefault="00AF23CB" w:rsidP="00AF23CB">
      <w:pPr>
        <w:rPr>
          <w:sz w:val="24"/>
          <w:szCs w:val="24"/>
        </w:rPr>
      </w:pPr>
      <w:r w:rsidRPr="00574C6F">
        <w:rPr>
          <w:sz w:val="24"/>
          <w:szCs w:val="24"/>
        </w:rPr>
        <w:t>Coût total:</w:t>
      </w:r>
      <w:r>
        <w:rPr>
          <w:sz w:val="24"/>
          <w:szCs w:val="24"/>
        </w:rPr>
        <w:t xml:space="preserve"> </w:t>
      </w:r>
    </w:p>
    <w:p w:rsidR="00597AF4" w:rsidRDefault="00597AF4" w:rsidP="00597AF4">
      <w:pPr>
        <w:rPr>
          <w:rFonts w:cstheme="minorHAnsi"/>
          <w:b/>
          <w:color w:val="FF0000"/>
        </w:rPr>
      </w:pPr>
      <w:r w:rsidRPr="00364C50">
        <w:rPr>
          <w:b/>
          <w:color w:val="FF0000"/>
        </w:rPr>
        <w:t>180+26+6.66+120+3.33+80+100+80=596</w:t>
      </w:r>
      <w:r w:rsidRPr="00364C50">
        <w:rPr>
          <w:rFonts w:cstheme="minorHAnsi"/>
          <w:b/>
          <w:color w:val="FF0000"/>
        </w:rPr>
        <w:t>€</w:t>
      </w:r>
    </w:p>
    <w:p w:rsidR="00BF4103" w:rsidRDefault="00BF4103" w:rsidP="00AF23CB">
      <w:pPr>
        <w:rPr>
          <w:sz w:val="16"/>
          <w:szCs w:val="16"/>
        </w:rPr>
      </w:pPr>
    </w:p>
    <w:p w:rsidR="00597AF4" w:rsidRPr="00725BB3" w:rsidRDefault="00597AF4" w:rsidP="00AF23CB">
      <w:pPr>
        <w:rPr>
          <w:sz w:val="16"/>
          <w:szCs w:val="16"/>
        </w:rPr>
      </w:pPr>
    </w:p>
    <w:p w:rsidR="00AF23CB" w:rsidRPr="00ED284C" w:rsidRDefault="00AF23CB" w:rsidP="001871C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141" w:hanging="426"/>
        <w:rPr>
          <w:sz w:val="24"/>
          <w:szCs w:val="24"/>
        </w:rPr>
        <w:sectPr w:rsidR="00AF23CB" w:rsidRPr="00ED284C" w:rsidSect="00D43504">
          <w:headerReference w:type="default" r:id="rId16"/>
          <w:pgSz w:w="11906" w:h="16838"/>
          <w:pgMar w:top="851" w:right="424" w:bottom="0" w:left="1418" w:header="709" w:footer="709" w:gutter="0"/>
          <w:cols w:space="708"/>
          <w:docGrid w:linePitch="360"/>
        </w:sectPr>
      </w:pPr>
      <w:r>
        <w:rPr>
          <w:sz w:val="24"/>
          <w:szCs w:val="24"/>
        </w:rPr>
        <w:t xml:space="preserve"> </w:t>
      </w: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                                                     </w:t>
      </w:r>
      <w:r>
        <w:rPr>
          <w:b/>
          <w:sz w:val="24"/>
          <w:szCs w:val="24"/>
        </w:rPr>
        <w:t>Document Réponse 9</w:t>
      </w:r>
    </w:p>
    <w:p w:rsidR="00AF23CB" w:rsidRDefault="00AF23CB" w:rsidP="003029DC">
      <w:pPr>
        <w:jc w:val="both"/>
        <w:rPr>
          <w:b/>
        </w:rPr>
      </w:pPr>
    </w:p>
    <w:p w:rsidR="00FE3677" w:rsidRPr="00FE3677" w:rsidRDefault="00161516" w:rsidP="00FE3677">
      <w:pPr>
        <w:ind w:left="-284" w:right="-568"/>
        <w:rPr>
          <w:b/>
          <w:sz w:val="24"/>
          <w:szCs w:val="24"/>
        </w:rPr>
      </w:pPr>
      <w:r>
        <w:rPr>
          <w:b/>
          <w:sz w:val="24"/>
          <w:szCs w:val="24"/>
        </w:rPr>
        <w:t>24</w:t>
      </w:r>
      <w:r w:rsidR="00FE3677" w:rsidRPr="00FE3677">
        <w:rPr>
          <w:b/>
          <w:sz w:val="24"/>
          <w:szCs w:val="24"/>
        </w:rPr>
        <w:t xml:space="preserve">) Vous disposez d'un dossier informatique nommé" BAC TO 2013" dans lequel  sont  modélisées les matrices de cambrage </w:t>
      </w:r>
      <w:proofErr w:type="spellStart"/>
      <w:r w:rsidR="00FE3677" w:rsidRPr="00FE3677">
        <w:rPr>
          <w:b/>
          <w:sz w:val="24"/>
          <w:szCs w:val="24"/>
        </w:rPr>
        <w:t>rep</w:t>
      </w:r>
      <w:proofErr w:type="spellEnd"/>
      <w:r w:rsidR="00FE3677" w:rsidRPr="00FE3677">
        <w:rPr>
          <w:b/>
          <w:sz w:val="24"/>
          <w:szCs w:val="24"/>
        </w:rPr>
        <w:t xml:space="preserve"> 18  ébauchée et finie positionnées  en étau avec l'origine programme  définie. </w:t>
      </w:r>
    </w:p>
    <w:p w:rsidR="00FE3677" w:rsidRPr="00FE3677" w:rsidRDefault="00FE3677" w:rsidP="00FE3677">
      <w:pPr>
        <w:ind w:left="-284"/>
        <w:rPr>
          <w:b/>
          <w:sz w:val="24"/>
          <w:szCs w:val="24"/>
        </w:rPr>
      </w:pPr>
      <w:r w:rsidRPr="00FE3677">
        <w:rPr>
          <w:b/>
          <w:sz w:val="24"/>
          <w:szCs w:val="24"/>
        </w:rPr>
        <w:t>A partir de ce fichier, réaliser la partie FAO   des opérations  de finition  de l'usinage des 2  rainures  de rayon 6  profondeur 3 et  du congé R2.5 sur profondeur 1.5.</w:t>
      </w:r>
    </w:p>
    <w:p w:rsidR="00FE3677" w:rsidRPr="00FE3677" w:rsidRDefault="00FE3677" w:rsidP="00FE3677">
      <w:pPr>
        <w:ind w:left="-284"/>
        <w:rPr>
          <w:b/>
          <w:sz w:val="24"/>
          <w:szCs w:val="24"/>
        </w:rPr>
      </w:pPr>
      <w:r w:rsidRPr="00FE3677">
        <w:rPr>
          <w:b/>
          <w:sz w:val="24"/>
          <w:szCs w:val="24"/>
        </w:rPr>
        <w:t>Le choix des fraises, stratégies et paramètres de coupe à employer  pour ces opérations , restent à l'initiative du candidat.</w:t>
      </w:r>
    </w:p>
    <w:p w:rsidR="00FE3677" w:rsidRPr="00FE3677" w:rsidRDefault="00FE3677" w:rsidP="00FE3677">
      <w:pPr>
        <w:ind w:left="-284"/>
        <w:rPr>
          <w:b/>
          <w:sz w:val="24"/>
          <w:szCs w:val="24"/>
        </w:rPr>
      </w:pPr>
      <w:r w:rsidRPr="00FE3677">
        <w:rPr>
          <w:b/>
          <w:sz w:val="24"/>
          <w:szCs w:val="24"/>
        </w:rPr>
        <w:t>La hauteur de crêt</w:t>
      </w:r>
      <w:r>
        <w:rPr>
          <w:b/>
          <w:sz w:val="24"/>
          <w:szCs w:val="24"/>
        </w:rPr>
        <w:t>e pour ces opérations de finition</w:t>
      </w:r>
      <w:r w:rsidRPr="00FE3677">
        <w:rPr>
          <w:b/>
          <w:sz w:val="24"/>
          <w:szCs w:val="24"/>
        </w:rPr>
        <w:t xml:space="preserve"> sera réglé</w:t>
      </w:r>
      <w:r w:rsidR="00B123B2">
        <w:rPr>
          <w:b/>
          <w:sz w:val="24"/>
          <w:szCs w:val="24"/>
        </w:rPr>
        <w:t>e</w:t>
      </w:r>
      <w:r w:rsidRPr="00FE3677">
        <w:rPr>
          <w:b/>
          <w:sz w:val="24"/>
          <w:szCs w:val="24"/>
        </w:rPr>
        <w:t xml:space="preserve"> à 0.0014mm</w:t>
      </w:r>
    </w:p>
    <w:p w:rsidR="00FE3677" w:rsidRPr="00FE3677" w:rsidRDefault="00FE3677" w:rsidP="00FE3677">
      <w:pPr>
        <w:ind w:left="-284"/>
        <w:rPr>
          <w:b/>
          <w:sz w:val="16"/>
          <w:szCs w:val="16"/>
        </w:rPr>
      </w:pPr>
      <w:r w:rsidRPr="00FE3677">
        <w:rPr>
          <w:b/>
          <w:sz w:val="24"/>
          <w:szCs w:val="24"/>
        </w:rPr>
        <w:t>Enregistrer votre travail dans le dossier "BAC TO 2013" sous le nom       "matrice de cambrage +n° d'identifiant".</w:t>
      </w:r>
    </w:p>
    <w:p w:rsidR="00FE3677" w:rsidRDefault="00597AF4" w:rsidP="00FE3677">
      <w:pPr>
        <w:ind w:left="-284" w:right="-1703"/>
        <w:jc w:val="both"/>
        <w:rPr>
          <w:b/>
        </w:rPr>
      </w:pPr>
      <w:r w:rsidRPr="00D7339C">
        <w:rPr>
          <w:b/>
          <w:color w:val="FF0000"/>
        </w:rPr>
        <w:t>Voir FAO sur BAC TO 2013support informatique  ( fichier "Matrice de cambrage correction"</w:t>
      </w:r>
      <w:r>
        <w:rPr>
          <w:b/>
        </w:rPr>
        <w:tab/>
      </w:r>
    </w:p>
    <w:p w:rsidR="003029DC" w:rsidRDefault="00FE3677" w:rsidP="00FE3677">
      <w:pPr>
        <w:ind w:left="-284" w:right="-1703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2</w:t>
      </w:r>
      <w:r w:rsidR="00161516">
        <w:rPr>
          <w:b/>
          <w:sz w:val="24"/>
          <w:szCs w:val="24"/>
        </w:rPr>
        <w:t>5</w:t>
      </w:r>
      <w:r>
        <w:rPr>
          <w:b/>
          <w:sz w:val="24"/>
          <w:szCs w:val="24"/>
        </w:rPr>
        <w:t xml:space="preserve">) </w:t>
      </w:r>
      <w:r w:rsidR="00BF4103">
        <w:rPr>
          <w:b/>
          <w:sz w:val="24"/>
          <w:szCs w:val="24"/>
        </w:rPr>
        <w:t>Indiquer</w:t>
      </w:r>
      <w:r w:rsidR="003029DC" w:rsidRPr="00FE3677">
        <w:rPr>
          <w:b/>
          <w:sz w:val="24"/>
          <w:szCs w:val="24"/>
        </w:rPr>
        <w:t xml:space="preserve"> la stratégie d'usinage à employer pour réaliser l'usinage en finition de 2 rainures R6</w:t>
      </w:r>
      <w:r w:rsidR="00BF4103">
        <w:rPr>
          <w:b/>
          <w:sz w:val="24"/>
          <w:szCs w:val="24"/>
        </w:rPr>
        <w:t>.</w:t>
      </w:r>
    </w:p>
    <w:p w:rsidR="00597AF4" w:rsidRPr="00FE3677" w:rsidRDefault="00597AF4" w:rsidP="00FE3677">
      <w:pPr>
        <w:ind w:left="-284" w:right="-1703"/>
        <w:jc w:val="both"/>
        <w:rPr>
          <w:b/>
          <w:sz w:val="24"/>
          <w:szCs w:val="24"/>
        </w:rPr>
      </w:pPr>
      <w:r w:rsidRPr="00D7339C">
        <w:rPr>
          <w:b/>
          <w:color w:val="FF0000"/>
        </w:rPr>
        <w:t>Usinage par balayage</w:t>
      </w:r>
    </w:p>
    <w:p w:rsidR="00FE3677" w:rsidRDefault="00FE3677" w:rsidP="00FE3677">
      <w:pPr>
        <w:ind w:left="-284" w:right="-1703"/>
        <w:jc w:val="both"/>
        <w:rPr>
          <w:b/>
        </w:rPr>
      </w:pPr>
      <w:r>
        <w:rPr>
          <w:b/>
        </w:rPr>
        <w:t xml:space="preserve">           </w:t>
      </w:r>
    </w:p>
    <w:p w:rsidR="003029DC" w:rsidRPr="00FE3677" w:rsidRDefault="00FE3677" w:rsidP="00FE3677">
      <w:pPr>
        <w:ind w:left="-284" w:right="-1703"/>
        <w:jc w:val="both"/>
        <w:rPr>
          <w:b/>
          <w:sz w:val="24"/>
          <w:szCs w:val="24"/>
        </w:rPr>
      </w:pPr>
      <w:r>
        <w:rPr>
          <w:b/>
        </w:rPr>
        <w:t xml:space="preserve"> </w:t>
      </w:r>
      <w:r w:rsidR="00161516">
        <w:rPr>
          <w:b/>
          <w:sz w:val="24"/>
          <w:szCs w:val="24"/>
        </w:rPr>
        <w:t>26</w:t>
      </w:r>
      <w:r w:rsidRPr="00FE3677">
        <w:rPr>
          <w:b/>
          <w:sz w:val="24"/>
          <w:szCs w:val="24"/>
        </w:rPr>
        <w:t>)</w:t>
      </w:r>
      <w:r w:rsidR="00523962" w:rsidRPr="00FE3677">
        <w:rPr>
          <w:b/>
          <w:sz w:val="24"/>
          <w:szCs w:val="24"/>
        </w:rPr>
        <w:t>Justifier votre réponse ( vous pouvez expliquer par un croquis)</w:t>
      </w:r>
    </w:p>
    <w:p w:rsidR="00597AF4" w:rsidRPr="00D7339C" w:rsidRDefault="00597AF4" w:rsidP="00597AF4">
      <w:pPr>
        <w:ind w:left="-284" w:right="-142"/>
        <w:jc w:val="both"/>
        <w:rPr>
          <w:b/>
          <w:color w:val="FF0000"/>
          <w:sz w:val="24"/>
          <w:szCs w:val="24"/>
        </w:rPr>
      </w:pPr>
      <w:r w:rsidRPr="00D7339C">
        <w:rPr>
          <w:b/>
          <w:color w:val="FF0000"/>
          <w:sz w:val="24"/>
          <w:szCs w:val="24"/>
        </w:rPr>
        <w:t>La méthode la plus approprié la direction d'usinage est dans le sens de la largeur du bloc:</w:t>
      </w:r>
    </w:p>
    <w:p w:rsidR="00597AF4" w:rsidRPr="00D7339C" w:rsidRDefault="00597AF4" w:rsidP="00597AF4">
      <w:pPr>
        <w:ind w:left="-284" w:right="-142"/>
        <w:jc w:val="both"/>
        <w:rPr>
          <w:b/>
          <w:color w:val="FF0000"/>
          <w:sz w:val="24"/>
          <w:szCs w:val="24"/>
        </w:rPr>
      </w:pPr>
      <w:r w:rsidRPr="00D7339C">
        <w:rPr>
          <w:b/>
          <w:color w:val="FF0000"/>
          <w:sz w:val="24"/>
          <w:szCs w:val="24"/>
        </w:rPr>
        <w:t xml:space="preserve">Réalisation de sillons de </w:t>
      </w:r>
      <w:proofErr w:type="spellStart"/>
      <w:r w:rsidRPr="00D7339C">
        <w:rPr>
          <w:b/>
          <w:color w:val="FF0000"/>
          <w:sz w:val="24"/>
          <w:szCs w:val="24"/>
        </w:rPr>
        <w:t>longeur</w:t>
      </w:r>
      <w:proofErr w:type="spellEnd"/>
      <w:r w:rsidRPr="00D7339C">
        <w:rPr>
          <w:b/>
          <w:color w:val="FF0000"/>
          <w:sz w:val="24"/>
          <w:szCs w:val="24"/>
        </w:rPr>
        <w:t xml:space="preserve"> &gt;30mm avec engagement radial suivant rayon de 6mm</w:t>
      </w:r>
    </w:p>
    <w:p w:rsidR="00FE3677" w:rsidRDefault="00FE3677" w:rsidP="00FE3677">
      <w:pPr>
        <w:ind w:left="-2552" w:right="-1703" w:firstLine="1843"/>
        <w:jc w:val="both"/>
        <w:rPr>
          <w:b/>
        </w:rPr>
      </w:pPr>
    </w:p>
    <w:p w:rsidR="00FE3677" w:rsidRDefault="00FE3677" w:rsidP="00FE3677">
      <w:pPr>
        <w:ind w:left="-2552" w:right="-1703" w:firstLine="1843"/>
        <w:jc w:val="both"/>
        <w:rPr>
          <w:b/>
        </w:rPr>
      </w:pPr>
    </w:p>
    <w:p w:rsidR="00FE3677" w:rsidRDefault="00FE3677" w:rsidP="00FE3677">
      <w:pPr>
        <w:ind w:left="-2552" w:right="-1703" w:firstLine="1843"/>
        <w:jc w:val="both"/>
        <w:rPr>
          <w:b/>
        </w:rPr>
      </w:pPr>
    </w:p>
    <w:p w:rsidR="00FE3677" w:rsidRDefault="00FE3677" w:rsidP="00FE3677">
      <w:pPr>
        <w:ind w:left="-2552" w:right="-1703" w:firstLine="1843"/>
        <w:jc w:val="both"/>
        <w:rPr>
          <w:b/>
          <w:sz w:val="36"/>
          <w:szCs w:val="36"/>
        </w:rPr>
      </w:pPr>
    </w:p>
    <w:p w:rsidR="00597AF4" w:rsidRDefault="00597AF4" w:rsidP="00FE3677">
      <w:pPr>
        <w:ind w:left="-2552" w:right="-1703" w:firstLine="1843"/>
        <w:jc w:val="both"/>
        <w:rPr>
          <w:b/>
          <w:sz w:val="36"/>
          <w:szCs w:val="36"/>
        </w:rPr>
      </w:pPr>
    </w:p>
    <w:p w:rsidR="00597AF4" w:rsidRDefault="00597AF4" w:rsidP="00FE3677">
      <w:pPr>
        <w:ind w:left="-2552" w:right="-1703" w:firstLine="1843"/>
        <w:jc w:val="both"/>
        <w:rPr>
          <w:b/>
          <w:sz w:val="36"/>
          <w:szCs w:val="36"/>
        </w:rPr>
      </w:pPr>
    </w:p>
    <w:p w:rsidR="00597AF4" w:rsidRDefault="00597AF4" w:rsidP="00FE3677">
      <w:pPr>
        <w:ind w:left="-2552" w:right="-1703" w:firstLine="1843"/>
        <w:jc w:val="both"/>
        <w:rPr>
          <w:b/>
          <w:sz w:val="36"/>
          <w:szCs w:val="36"/>
        </w:rPr>
      </w:pPr>
    </w:p>
    <w:p w:rsidR="00597AF4" w:rsidRPr="00FE3677" w:rsidRDefault="00597AF4" w:rsidP="00FE3677">
      <w:pPr>
        <w:ind w:left="-2552" w:right="-1703" w:firstLine="1843"/>
        <w:jc w:val="both"/>
        <w:rPr>
          <w:b/>
          <w:sz w:val="36"/>
          <w:szCs w:val="36"/>
        </w:rPr>
      </w:pPr>
    </w:p>
    <w:p w:rsidR="00FE3677" w:rsidRPr="00ED284C" w:rsidRDefault="00FE3677" w:rsidP="00FE367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-851" w:right="141"/>
        <w:rPr>
          <w:sz w:val="24"/>
          <w:szCs w:val="24"/>
        </w:rPr>
        <w:sectPr w:rsidR="00FE3677" w:rsidRPr="00ED284C" w:rsidSect="00D43504">
          <w:headerReference w:type="default" r:id="rId17"/>
          <w:pgSz w:w="11906" w:h="16838"/>
          <w:pgMar w:top="851" w:right="424" w:bottom="0" w:left="1418" w:header="709" w:footer="709" w:gutter="0"/>
          <w:cols w:space="708"/>
          <w:docGrid w:linePitch="360"/>
        </w:sect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                                                     </w:t>
      </w:r>
      <w:r>
        <w:rPr>
          <w:b/>
          <w:sz w:val="24"/>
          <w:szCs w:val="24"/>
        </w:rPr>
        <w:t>Document Réponse 10</w:t>
      </w:r>
    </w:p>
    <w:p w:rsidR="00FE3677" w:rsidRDefault="00FE3677" w:rsidP="00FE3677">
      <w:pPr>
        <w:ind w:left="-2552" w:right="-1703" w:firstLine="1843"/>
        <w:jc w:val="both"/>
        <w:rPr>
          <w:b/>
        </w:rPr>
      </w:pPr>
    </w:p>
    <w:p w:rsidR="00523962" w:rsidRDefault="00FE3677" w:rsidP="00FE3677">
      <w:pPr>
        <w:tabs>
          <w:tab w:val="left" w:pos="1830"/>
        </w:tabs>
        <w:ind w:left="-2127" w:firstLine="1843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</w:t>
      </w:r>
      <w:r w:rsidR="00523962" w:rsidRPr="00FE3677">
        <w:rPr>
          <w:b/>
          <w:sz w:val="24"/>
          <w:szCs w:val="24"/>
        </w:rPr>
        <w:t>2</w:t>
      </w:r>
      <w:r w:rsidR="00161516">
        <w:rPr>
          <w:b/>
          <w:sz w:val="24"/>
          <w:szCs w:val="24"/>
        </w:rPr>
        <w:t>7</w:t>
      </w:r>
      <w:r w:rsidR="00523962" w:rsidRPr="00FE3677">
        <w:rPr>
          <w:b/>
          <w:sz w:val="24"/>
          <w:szCs w:val="24"/>
        </w:rPr>
        <w:t>) Représenter par un croquis ce qu'est la hauteur de crête.</w:t>
      </w:r>
    </w:p>
    <w:p w:rsidR="00597AF4" w:rsidRDefault="00597AF4" w:rsidP="00597AF4">
      <w:pPr>
        <w:tabs>
          <w:tab w:val="left" w:pos="1830"/>
        </w:tabs>
        <w:ind w:left="-2127" w:firstLine="1843"/>
        <w:rPr>
          <w:b/>
          <w:sz w:val="24"/>
          <w:szCs w:val="24"/>
        </w:rPr>
      </w:pPr>
    </w:p>
    <w:p w:rsidR="00597AF4" w:rsidRDefault="005F3C09" w:rsidP="00597AF4">
      <w:pPr>
        <w:tabs>
          <w:tab w:val="left" w:pos="1830"/>
        </w:tabs>
        <w:ind w:left="-2127" w:firstLine="1843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left:0;text-align:left;margin-left:40.85pt;margin-top:26.35pt;width:.05pt;height:24.75pt;flip:y;z-index:251711488" o:connectortype="straight">
            <v:stroke endarrow="block"/>
          </v:shape>
        </w:pict>
      </w:r>
      <w:r w:rsidR="00597AF4"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1052195</wp:posOffset>
            </wp:positionH>
            <wp:positionV relativeFrom="paragraph">
              <wp:posOffset>115570</wp:posOffset>
            </wp:positionV>
            <wp:extent cx="2990850" cy="1133475"/>
            <wp:effectExtent l="19050" t="0" r="0" b="0"/>
            <wp:wrapNone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8615" t="27056" r="59640" b="588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4"/>
          <w:szCs w:val="24"/>
          <w:lang w:eastAsia="fr-FR"/>
        </w:rPr>
        <w:pict>
          <v:shape id="_x0000_s1026" type="#_x0000_t32" style="position:absolute;left:0;text-align:left;margin-left:40.85pt;margin-top:26.35pt;width:120pt;height:1.5pt;flip:x y;z-index:251708416;mso-position-horizontal-relative:text;mso-position-vertical-relative:text" o:connectortype="straight"/>
        </w:pict>
      </w:r>
    </w:p>
    <w:p w:rsidR="00597AF4" w:rsidRDefault="005F3C09" w:rsidP="00597AF4">
      <w:pPr>
        <w:tabs>
          <w:tab w:val="left" w:pos="1830"/>
        </w:tabs>
        <w:ind w:left="-2127" w:firstLine="1843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11.6pt;margin-top:25.75pt;width:29.25pt;height:91.5pt;z-index:251710464">
            <v:textbox style="layout-flow:vertical">
              <w:txbxContent>
                <w:p w:rsidR="00597AF4" w:rsidRPr="00D7339C" w:rsidRDefault="00597AF4" w:rsidP="00597AF4">
                  <w:pPr>
                    <w:rPr>
                      <w:color w:val="FF0000"/>
                    </w:rPr>
                  </w:pPr>
                  <w:r w:rsidRPr="00D7339C">
                    <w:rPr>
                      <w:color w:val="FF0000"/>
                    </w:rPr>
                    <w:t>hauteur de crête</w:t>
                  </w:r>
                </w:p>
              </w:txbxContent>
            </v:textbox>
          </v:shape>
        </w:pict>
      </w:r>
      <w:r>
        <w:rPr>
          <w:b/>
          <w:noProof/>
          <w:sz w:val="24"/>
          <w:szCs w:val="24"/>
          <w:lang w:eastAsia="fr-FR"/>
        </w:rPr>
        <w:pict>
          <v:shape id="_x0000_s1027" type="#_x0000_t32" style="position:absolute;left:0;text-align:left;margin-left:40.85pt;margin-top:23.5pt;width:75pt;height:2.25pt;flip:x y;z-index:251709440" o:connectortype="straight"/>
        </w:pict>
      </w:r>
    </w:p>
    <w:p w:rsidR="00597AF4" w:rsidRDefault="00597AF4" w:rsidP="00597AF4">
      <w:pPr>
        <w:tabs>
          <w:tab w:val="left" w:pos="1830"/>
        </w:tabs>
        <w:ind w:left="-2127" w:firstLine="1843"/>
        <w:rPr>
          <w:b/>
          <w:sz w:val="24"/>
          <w:szCs w:val="24"/>
        </w:rPr>
      </w:pPr>
    </w:p>
    <w:p w:rsidR="00597AF4" w:rsidRPr="00D7339C" w:rsidRDefault="00597AF4" w:rsidP="00597AF4">
      <w:pPr>
        <w:tabs>
          <w:tab w:val="left" w:pos="1830"/>
        </w:tabs>
        <w:ind w:left="-2127" w:firstLine="1843"/>
        <w:rPr>
          <w:b/>
          <w:color w:val="FF0000"/>
          <w:sz w:val="24"/>
          <w:szCs w:val="24"/>
        </w:rPr>
      </w:pPr>
    </w:p>
    <w:p w:rsidR="00597AF4" w:rsidRDefault="00597AF4" w:rsidP="00597AF4">
      <w:pPr>
        <w:tabs>
          <w:tab w:val="left" w:pos="1830"/>
        </w:tabs>
        <w:ind w:left="-2127" w:firstLine="1843"/>
        <w:rPr>
          <w:b/>
          <w:sz w:val="24"/>
          <w:szCs w:val="24"/>
        </w:rPr>
      </w:pPr>
    </w:p>
    <w:p w:rsidR="00597AF4" w:rsidRDefault="00597AF4" w:rsidP="00597AF4">
      <w:pPr>
        <w:tabs>
          <w:tab w:val="left" w:pos="1830"/>
        </w:tabs>
        <w:ind w:left="-2127" w:firstLine="1843"/>
        <w:rPr>
          <w:b/>
          <w:sz w:val="24"/>
          <w:szCs w:val="24"/>
        </w:rPr>
      </w:pPr>
    </w:p>
    <w:p w:rsidR="0072165C" w:rsidRDefault="0072165C" w:rsidP="00597AF4">
      <w:pPr>
        <w:tabs>
          <w:tab w:val="left" w:pos="1830"/>
        </w:tabs>
        <w:ind w:left="-2127" w:firstLine="1843"/>
        <w:rPr>
          <w:b/>
          <w:sz w:val="24"/>
          <w:szCs w:val="24"/>
        </w:rPr>
      </w:pPr>
    </w:p>
    <w:p w:rsidR="00FE3677" w:rsidRPr="001871C3" w:rsidRDefault="00FE3677" w:rsidP="00FE3677">
      <w:pPr>
        <w:ind w:left="-142" w:right="-1845"/>
        <w:rPr>
          <w:b/>
          <w:sz w:val="24"/>
          <w:szCs w:val="24"/>
        </w:rPr>
      </w:pPr>
      <w:r w:rsidRPr="001871C3">
        <w:rPr>
          <w:b/>
          <w:sz w:val="24"/>
          <w:szCs w:val="24"/>
        </w:rPr>
        <w:t>2</w:t>
      </w:r>
      <w:r w:rsidR="00161516">
        <w:rPr>
          <w:b/>
          <w:sz w:val="24"/>
          <w:szCs w:val="24"/>
        </w:rPr>
        <w:t>8</w:t>
      </w:r>
      <w:r w:rsidRPr="001871C3">
        <w:rPr>
          <w:b/>
          <w:sz w:val="24"/>
          <w:szCs w:val="24"/>
        </w:rPr>
        <w:t>)</w:t>
      </w:r>
      <w:r w:rsidR="00161516">
        <w:rPr>
          <w:b/>
          <w:sz w:val="24"/>
          <w:szCs w:val="24"/>
        </w:rPr>
        <w:t xml:space="preserve"> Indiquer</w:t>
      </w:r>
      <w:r w:rsidRPr="001871C3">
        <w:rPr>
          <w:b/>
          <w:sz w:val="24"/>
          <w:szCs w:val="24"/>
        </w:rPr>
        <w:t xml:space="preserve"> les paramètres à prendre en compte pou</w:t>
      </w:r>
      <w:r w:rsidR="00161516">
        <w:rPr>
          <w:b/>
          <w:sz w:val="24"/>
          <w:szCs w:val="24"/>
        </w:rPr>
        <w:t>r optimiser la hauteur de crête.</w:t>
      </w:r>
    </w:p>
    <w:p w:rsidR="00597AF4" w:rsidRPr="00C91D20" w:rsidRDefault="001871C3" w:rsidP="00597AF4">
      <w:pPr>
        <w:ind w:left="-284"/>
        <w:rPr>
          <w:b/>
          <w:color w:val="FF0000"/>
        </w:rPr>
      </w:pPr>
      <w:r>
        <w:rPr>
          <w:b/>
        </w:rPr>
        <w:t xml:space="preserve">  </w:t>
      </w:r>
      <w:r w:rsidR="00597AF4" w:rsidRPr="00C91D20">
        <w:rPr>
          <w:b/>
          <w:color w:val="FF0000"/>
        </w:rPr>
        <w:t>Rayon de fraise :  fraise hémisphérique Ø8</w:t>
      </w:r>
    </w:p>
    <w:p w:rsidR="00597AF4" w:rsidRDefault="00597AF4" w:rsidP="00597AF4">
      <w:pPr>
        <w:ind w:left="-284"/>
        <w:rPr>
          <w:b/>
          <w:color w:val="FF0000"/>
        </w:rPr>
      </w:pPr>
      <w:r w:rsidRPr="00C91D20">
        <w:rPr>
          <w:b/>
          <w:color w:val="FF0000"/>
        </w:rPr>
        <w:t xml:space="preserve"> Pas de l'outil= décalage radial de l'outil :0.15mm pour une hauteur de crête de 0.0014mm</w:t>
      </w:r>
    </w:p>
    <w:p w:rsidR="0072165C" w:rsidRPr="00C91D20" w:rsidRDefault="0072165C" w:rsidP="00597AF4">
      <w:pPr>
        <w:ind w:left="-284"/>
        <w:rPr>
          <w:b/>
          <w:color w:val="FF0000"/>
        </w:rPr>
      </w:pPr>
    </w:p>
    <w:p w:rsidR="001871C3" w:rsidRPr="00FE3677" w:rsidRDefault="00161516" w:rsidP="00FE3677">
      <w:pPr>
        <w:ind w:left="-142" w:right="-1845"/>
        <w:rPr>
          <w:b/>
          <w:sz w:val="24"/>
          <w:szCs w:val="24"/>
        </w:rPr>
      </w:pPr>
      <w:r>
        <w:rPr>
          <w:b/>
          <w:sz w:val="24"/>
          <w:szCs w:val="24"/>
        </w:rPr>
        <w:t>29) Indiquer</w:t>
      </w:r>
      <w:r w:rsidR="001871C3">
        <w:rPr>
          <w:b/>
          <w:sz w:val="24"/>
          <w:szCs w:val="24"/>
        </w:rPr>
        <w:t xml:space="preserve"> les paramètres à prendre en compte p</w:t>
      </w:r>
      <w:r>
        <w:rPr>
          <w:b/>
          <w:sz w:val="24"/>
          <w:szCs w:val="24"/>
        </w:rPr>
        <w:t>our optimiser l'état de surface.</w:t>
      </w:r>
    </w:p>
    <w:p w:rsidR="00597AF4" w:rsidRDefault="00597AF4" w:rsidP="00597AF4">
      <w:pPr>
        <w:tabs>
          <w:tab w:val="left" w:pos="1830"/>
        </w:tabs>
        <w:ind w:left="-284"/>
        <w:rPr>
          <w:b/>
          <w:color w:val="FF0000"/>
          <w:sz w:val="24"/>
          <w:szCs w:val="24"/>
        </w:rPr>
      </w:pPr>
      <w:r w:rsidRPr="00C91D20">
        <w:rPr>
          <w:b/>
          <w:color w:val="FF0000"/>
          <w:sz w:val="24"/>
          <w:szCs w:val="24"/>
        </w:rPr>
        <w:t>La vitesse d'avance de la fraise</w:t>
      </w:r>
      <w:r>
        <w:rPr>
          <w:b/>
          <w:color w:val="FF0000"/>
          <w:sz w:val="24"/>
          <w:szCs w:val="24"/>
        </w:rPr>
        <w:t>:4263mm/min</w:t>
      </w:r>
    </w:p>
    <w:p w:rsidR="00597AF4" w:rsidRDefault="00597AF4" w:rsidP="00597AF4">
      <w:pPr>
        <w:tabs>
          <w:tab w:val="left" w:pos="1830"/>
        </w:tabs>
        <w:ind w:left="-284"/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>L'état de la fraise :Arête non émoussée</w:t>
      </w:r>
    </w:p>
    <w:p w:rsidR="0072165C" w:rsidRPr="00C91D20" w:rsidRDefault="0072165C" w:rsidP="00597AF4">
      <w:pPr>
        <w:tabs>
          <w:tab w:val="left" w:pos="1830"/>
        </w:tabs>
        <w:ind w:left="-284"/>
        <w:rPr>
          <w:b/>
          <w:color w:val="FF0000"/>
          <w:sz w:val="24"/>
          <w:szCs w:val="24"/>
        </w:rPr>
      </w:pPr>
    </w:p>
    <w:p w:rsidR="00161516" w:rsidRPr="00161516" w:rsidRDefault="00161516" w:rsidP="00161516">
      <w:pPr>
        <w:ind w:left="-284"/>
        <w:rPr>
          <w:b/>
        </w:rPr>
      </w:pPr>
      <w:r>
        <w:rPr>
          <w:b/>
          <w:sz w:val="24"/>
          <w:szCs w:val="24"/>
        </w:rPr>
        <w:t xml:space="preserve">30) </w:t>
      </w:r>
      <w:r w:rsidRPr="00161516">
        <w:rPr>
          <w:b/>
          <w:sz w:val="24"/>
          <w:szCs w:val="24"/>
        </w:rPr>
        <w:t>Indiquer le temps total prévisionnel de votre usinage en FAO des opérations de finition</w:t>
      </w:r>
    </w:p>
    <w:p w:rsidR="00161516" w:rsidRPr="00161516" w:rsidRDefault="00161516" w:rsidP="00161516">
      <w:pPr>
        <w:ind w:right="-1845"/>
        <w:rPr>
          <w:b/>
          <w:sz w:val="24"/>
          <w:szCs w:val="24"/>
        </w:rPr>
      </w:pPr>
      <w:r w:rsidRPr="00161516">
        <w:rPr>
          <w:b/>
          <w:sz w:val="24"/>
          <w:szCs w:val="24"/>
        </w:rPr>
        <w:t xml:space="preserve"> des rainures R6 et du congé R2.5</w:t>
      </w:r>
    </w:p>
    <w:p w:rsidR="0072165C" w:rsidRDefault="003D5520" w:rsidP="0072165C">
      <w:pPr>
        <w:ind w:left="-284"/>
        <w:rPr>
          <w:b/>
          <w:color w:val="FF0000"/>
        </w:rPr>
      </w:pPr>
      <w:r>
        <w:rPr>
          <w:b/>
          <w:color w:val="FF0000"/>
        </w:rPr>
        <w:t xml:space="preserve">Temps total prévisionnel d'usinage en tenant compte des paramètres des  fraises  </w:t>
      </w:r>
      <w:proofErr w:type="spellStart"/>
      <w:r>
        <w:rPr>
          <w:b/>
          <w:color w:val="FF0000"/>
        </w:rPr>
        <w:t>ref</w:t>
      </w:r>
      <w:proofErr w:type="spellEnd"/>
      <w:r>
        <w:rPr>
          <w:b/>
          <w:color w:val="FF0000"/>
        </w:rPr>
        <w:t xml:space="preserve"> S24 Ø8 et Ø4   et de  la hauteur de crête 0.004mm : </w:t>
      </w:r>
      <w:r w:rsidR="00D3546C" w:rsidRPr="003D5520">
        <w:rPr>
          <w:b/>
          <w:color w:val="FF0000"/>
        </w:rPr>
        <w:t>1min55</w:t>
      </w:r>
    </w:p>
    <w:p w:rsidR="0072165C" w:rsidRDefault="0072165C" w:rsidP="0072165C">
      <w:pPr>
        <w:ind w:left="-284"/>
        <w:rPr>
          <w:b/>
          <w:color w:val="FF0000"/>
        </w:rPr>
      </w:pPr>
    </w:p>
    <w:p w:rsidR="0072165C" w:rsidRDefault="0072165C" w:rsidP="0072165C">
      <w:pPr>
        <w:ind w:left="-284"/>
        <w:rPr>
          <w:b/>
          <w:color w:val="FF0000"/>
        </w:rPr>
      </w:pPr>
    </w:p>
    <w:p w:rsidR="00FE3677" w:rsidRPr="001871C3" w:rsidRDefault="00FE3677" w:rsidP="0072165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ind w:right="-143" w:hanging="2127"/>
        <w:rPr>
          <w:b/>
          <w:sz w:val="24"/>
          <w:szCs w:val="24"/>
        </w:rPr>
      </w:pPr>
      <w:r w:rsidRPr="002C0D66">
        <w:rPr>
          <w:b/>
          <w:sz w:val="24"/>
          <w:szCs w:val="24"/>
        </w:rPr>
        <w:t>Identifiant:</w:t>
      </w:r>
      <w:r>
        <w:rPr>
          <w:b/>
          <w:sz w:val="24"/>
          <w:szCs w:val="24"/>
        </w:rPr>
        <w:t xml:space="preserve">   </w:t>
      </w:r>
      <w:r w:rsidRPr="002C0D66">
        <w:rPr>
          <w:b/>
          <w:sz w:val="24"/>
          <w:szCs w:val="24"/>
        </w:rPr>
        <w:t>.....................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                  </w:t>
      </w:r>
      <w:r w:rsidR="0072165C">
        <w:rPr>
          <w:sz w:val="24"/>
          <w:szCs w:val="24"/>
        </w:rPr>
        <w:t xml:space="preserve">                         </w:t>
      </w:r>
      <w:r>
        <w:rPr>
          <w:sz w:val="24"/>
          <w:szCs w:val="24"/>
        </w:rPr>
        <w:t xml:space="preserve"> </w:t>
      </w:r>
      <w:r w:rsidR="0072165C">
        <w:rPr>
          <w:sz w:val="24"/>
          <w:szCs w:val="24"/>
        </w:rPr>
        <w:t xml:space="preserve">       </w:t>
      </w:r>
      <w:r>
        <w:rPr>
          <w:b/>
          <w:sz w:val="24"/>
          <w:szCs w:val="24"/>
        </w:rPr>
        <w:t xml:space="preserve">Document Réponse </w:t>
      </w:r>
      <w:r w:rsidR="001871C3">
        <w:rPr>
          <w:b/>
          <w:sz w:val="24"/>
          <w:szCs w:val="24"/>
        </w:rPr>
        <w:t>1</w:t>
      </w:r>
      <w:r w:rsidR="0072165C">
        <w:rPr>
          <w:b/>
          <w:sz w:val="24"/>
          <w:szCs w:val="24"/>
        </w:rPr>
        <w:t>1</w:t>
      </w:r>
    </w:p>
    <w:sectPr w:rsidR="00FE3677" w:rsidRPr="001871C3" w:rsidSect="00FE3677">
      <w:headerReference w:type="default" r:id="rId19"/>
      <w:pgSz w:w="11906" w:h="16838"/>
      <w:pgMar w:top="851" w:right="1133" w:bottom="1021" w:left="3119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7041" w:rsidRDefault="00B27041" w:rsidP="00661B88">
      <w:pPr>
        <w:spacing w:after="0" w:line="240" w:lineRule="auto"/>
      </w:pPr>
      <w:r>
        <w:separator/>
      </w:r>
    </w:p>
  </w:endnote>
  <w:endnote w:type="continuationSeparator" w:id="0">
    <w:p w:rsidR="00B27041" w:rsidRDefault="00B27041" w:rsidP="00661B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7041" w:rsidRDefault="00B27041" w:rsidP="00661B88">
      <w:pPr>
        <w:spacing w:after="0" w:line="240" w:lineRule="auto"/>
      </w:pPr>
      <w:r>
        <w:separator/>
      </w:r>
    </w:p>
  </w:footnote>
  <w:footnote w:type="continuationSeparator" w:id="0">
    <w:p w:rsidR="00B27041" w:rsidRDefault="00B27041" w:rsidP="00661B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0C0C" w:rsidRPr="00661B88" w:rsidRDefault="00070C0C" w:rsidP="00E143B3">
    <w:pPr>
      <w:tabs>
        <w:tab w:val="left" w:pos="1080"/>
      </w:tabs>
      <w:ind w:right="566"/>
      <w:jc w:val="center"/>
      <w:rPr>
        <w:sz w:val="24"/>
        <w:szCs w:val="24"/>
      </w:rPr>
    </w:pPr>
    <w:r w:rsidRPr="00661B88">
      <w:rPr>
        <w:b/>
        <w:bCs/>
        <w:sz w:val="24"/>
        <w:szCs w:val="24"/>
      </w:rPr>
      <w:t xml:space="preserve">BACCALAUREAT PROFESSIONNEL  </w:t>
    </w:r>
    <w:r>
      <w:rPr>
        <w:b/>
        <w:bCs/>
        <w:sz w:val="24"/>
        <w:szCs w:val="24"/>
      </w:rPr>
      <w:t xml:space="preserve">                      </w:t>
    </w:r>
    <w:r w:rsidRPr="00661B88">
      <w:rPr>
        <w:b/>
        <w:bCs/>
        <w:sz w:val="24"/>
        <w:szCs w:val="24"/>
      </w:rPr>
      <w:t xml:space="preserve">                                                                         TECHNICIEN OUTILLEUR                                                                                                                  </w:t>
    </w:r>
    <w:r>
      <w:rPr>
        <w:b/>
        <w:bCs/>
        <w:sz w:val="24"/>
        <w:szCs w:val="24"/>
      </w:rPr>
      <w:t xml:space="preserve">               </w:t>
    </w:r>
    <w:r w:rsidR="00A92817">
      <w:rPr>
        <w:b/>
        <w:bCs/>
        <w:sz w:val="24"/>
        <w:szCs w:val="24"/>
      </w:rPr>
      <w:t xml:space="preserve">       </w:t>
    </w:r>
    <w:r w:rsidRPr="00661B88">
      <w:rPr>
        <w:b/>
        <w:bCs/>
        <w:sz w:val="24"/>
        <w:szCs w:val="24"/>
      </w:rPr>
      <w:t>Epreuve E2-U2 (Session 2013</w:t>
    </w:r>
    <w:r w:rsidRPr="00E143B3">
      <w:rPr>
        <w:bCs/>
        <w:sz w:val="24"/>
        <w:szCs w:val="24"/>
      </w:rPr>
      <w:t xml:space="preserve">)                                                                                              </w:t>
    </w:r>
    <w:r w:rsidR="00A92817" w:rsidRPr="00E143B3">
      <w:rPr>
        <w:bCs/>
        <w:sz w:val="24"/>
        <w:szCs w:val="24"/>
      </w:rPr>
      <w:t xml:space="preserve">  </w:t>
    </w:r>
    <w:r w:rsidRPr="00E143B3">
      <w:rPr>
        <w:bCs/>
        <w:sz w:val="24"/>
        <w:szCs w:val="24"/>
      </w:rPr>
      <w:t xml:space="preserve">      </w:t>
    </w:r>
    <w:r w:rsidRPr="00661B88">
      <w:rPr>
        <w:sz w:val="24"/>
        <w:szCs w:val="24"/>
      </w:rPr>
      <w:t>Elaboration d'un processus de réalisation outillage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23CB" w:rsidRPr="00661B88" w:rsidRDefault="00AF23CB" w:rsidP="00E143B3">
    <w:pPr>
      <w:tabs>
        <w:tab w:val="left" w:pos="1080"/>
      </w:tabs>
      <w:ind w:right="566"/>
      <w:jc w:val="center"/>
      <w:rPr>
        <w:sz w:val="24"/>
        <w:szCs w:val="24"/>
      </w:rPr>
    </w:pPr>
    <w:r w:rsidRPr="00661B88">
      <w:rPr>
        <w:b/>
        <w:bCs/>
        <w:sz w:val="24"/>
        <w:szCs w:val="24"/>
      </w:rPr>
      <w:t xml:space="preserve">BACCALAUREAT PROFESSIONNEL  </w:t>
    </w:r>
    <w:r>
      <w:rPr>
        <w:b/>
        <w:bCs/>
        <w:sz w:val="24"/>
        <w:szCs w:val="24"/>
      </w:rPr>
      <w:t xml:space="preserve">                      </w:t>
    </w:r>
    <w:r w:rsidRPr="00661B88">
      <w:rPr>
        <w:b/>
        <w:bCs/>
        <w:sz w:val="24"/>
        <w:szCs w:val="24"/>
      </w:rPr>
      <w:t xml:space="preserve">                                                                         TECHNICIEN OUTILLEUR                                                                                                                  </w:t>
    </w:r>
    <w:r>
      <w:rPr>
        <w:b/>
        <w:bCs/>
        <w:sz w:val="24"/>
        <w:szCs w:val="24"/>
      </w:rPr>
      <w:t xml:space="preserve">                      </w:t>
    </w:r>
    <w:r w:rsidRPr="00661B88">
      <w:rPr>
        <w:b/>
        <w:bCs/>
        <w:sz w:val="24"/>
        <w:szCs w:val="24"/>
      </w:rPr>
      <w:t>Epreuve E2-U2 (Session 2013</w:t>
    </w:r>
    <w:r w:rsidRPr="00E143B3">
      <w:rPr>
        <w:bCs/>
        <w:sz w:val="24"/>
        <w:szCs w:val="24"/>
      </w:rPr>
      <w:t xml:space="preserve">)                                                                                                      </w:t>
    </w:r>
    <w:r w:rsidRPr="00661B88">
      <w:rPr>
        <w:sz w:val="24"/>
        <w:szCs w:val="24"/>
      </w:rPr>
      <w:t>Elaboration d'un processus de réalisation outillage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3677" w:rsidRPr="00661B88" w:rsidRDefault="00FE3677" w:rsidP="00E143B3">
    <w:pPr>
      <w:tabs>
        <w:tab w:val="left" w:pos="1080"/>
      </w:tabs>
      <w:ind w:right="566"/>
      <w:jc w:val="center"/>
      <w:rPr>
        <w:sz w:val="24"/>
        <w:szCs w:val="24"/>
      </w:rPr>
    </w:pPr>
    <w:r w:rsidRPr="00661B88">
      <w:rPr>
        <w:b/>
        <w:bCs/>
        <w:sz w:val="24"/>
        <w:szCs w:val="24"/>
      </w:rPr>
      <w:t xml:space="preserve">BACCALAUREAT PROFESSIONNEL  </w:t>
    </w:r>
    <w:r>
      <w:rPr>
        <w:b/>
        <w:bCs/>
        <w:sz w:val="24"/>
        <w:szCs w:val="24"/>
      </w:rPr>
      <w:t xml:space="preserve">                      </w:t>
    </w:r>
    <w:r w:rsidRPr="00661B88">
      <w:rPr>
        <w:b/>
        <w:bCs/>
        <w:sz w:val="24"/>
        <w:szCs w:val="24"/>
      </w:rPr>
      <w:t xml:space="preserve">                                                                         TECHNICIEN OUTILLEUR                                                                                                                  </w:t>
    </w:r>
    <w:r>
      <w:rPr>
        <w:b/>
        <w:bCs/>
        <w:sz w:val="24"/>
        <w:szCs w:val="24"/>
      </w:rPr>
      <w:t xml:space="preserve">                      </w:t>
    </w:r>
    <w:r w:rsidRPr="00661B88">
      <w:rPr>
        <w:b/>
        <w:bCs/>
        <w:sz w:val="24"/>
        <w:szCs w:val="24"/>
      </w:rPr>
      <w:t>Epreuve E2-U2 (Session 2013</w:t>
    </w:r>
    <w:r w:rsidRPr="00E143B3">
      <w:rPr>
        <w:bCs/>
        <w:sz w:val="24"/>
        <w:szCs w:val="24"/>
      </w:rPr>
      <w:t xml:space="preserve">)                                                                                                      </w:t>
    </w:r>
    <w:r w:rsidRPr="00661B88">
      <w:rPr>
        <w:sz w:val="24"/>
        <w:szCs w:val="24"/>
      </w:rPr>
      <w:t>Elaboration d'un processus de réalisation outillage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609F" w:rsidRPr="00661B88" w:rsidRDefault="008F609F" w:rsidP="00E143B3">
    <w:pPr>
      <w:tabs>
        <w:tab w:val="left" w:pos="1080"/>
      </w:tabs>
      <w:ind w:right="566"/>
      <w:jc w:val="center"/>
      <w:rPr>
        <w:sz w:val="24"/>
        <w:szCs w:val="24"/>
      </w:rPr>
    </w:pPr>
    <w:r w:rsidRPr="00661B88">
      <w:rPr>
        <w:b/>
        <w:bCs/>
        <w:sz w:val="24"/>
        <w:szCs w:val="24"/>
      </w:rPr>
      <w:t xml:space="preserve">BACCALAUREAT PROFESSIONNEL  </w:t>
    </w:r>
    <w:r>
      <w:rPr>
        <w:b/>
        <w:bCs/>
        <w:sz w:val="24"/>
        <w:szCs w:val="24"/>
      </w:rPr>
      <w:t xml:space="preserve">                      </w:t>
    </w:r>
    <w:r w:rsidRPr="00661B88">
      <w:rPr>
        <w:b/>
        <w:bCs/>
        <w:sz w:val="24"/>
        <w:szCs w:val="24"/>
      </w:rPr>
      <w:t xml:space="preserve">                                                                         TECHNICIEN OUTILLEUR                                                                                                                  </w:t>
    </w:r>
    <w:r>
      <w:rPr>
        <w:b/>
        <w:bCs/>
        <w:sz w:val="24"/>
        <w:szCs w:val="24"/>
      </w:rPr>
      <w:t xml:space="preserve">                      </w:t>
    </w:r>
    <w:r w:rsidRPr="00661B88">
      <w:rPr>
        <w:b/>
        <w:bCs/>
        <w:sz w:val="24"/>
        <w:szCs w:val="24"/>
      </w:rPr>
      <w:t>Epreuve E2-U2 (Session 2013</w:t>
    </w:r>
    <w:r w:rsidRPr="00E143B3">
      <w:rPr>
        <w:bCs/>
        <w:sz w:val="24"/>
        <w:szCs w:val="24"/>
      </w:rPr>
      <w:t xml:space="preserve">)                                                                                                      </w:t>
    </w:r>
    <w:r w:rsidRPr="00661B88">
      <w:rPr>
        <w:sz w:val="24"/>
        <w:szCs w:val="24"/>
      </w:rPr>
      <w:t>Elaboration d'un processus de réalisation outillage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2"/>
  <w:proofState w:spelling="clean"/>
  <w:defaultTabStop w:val="708"/>
  <w:hyphenationZone w:val="425"/>
  <w:characterSpacingControl w:val="doNotCompress"/>
  <w:hdrShapeDefaults>
    <o:shapedefaults v:ext="edit" spidmax="36866"/>
  </w:hdrShapeDefaults>
  <w:footnotePr>
    <w:footnote w:id="-1"/>
    <w:footnote w:id="0"/>
  </w:footnotePr>
  <w:endnotePr>
    <w:endnote w:id="-1"/>
    <w:endnote w:id="0"/>
  </w:endnotePr>
  <w:compat/>
  <w:rsids>
    <w:rsidRoot w:val="00512AE8"/>
    <w:rsid w:val="00021A4D"/>
    <w:rsid w:val="0002338A"/>
    <w:rsid w:val="000416ED"/>
    <w:rsid w:val="00070C0C"/>
    <w:rsid w:val="000A022F"/>
    <w:rsid w:val="000A2436"/>
    <w:rsid w:val="000A5BA9"/>
    <w:rsid w:val="000B08A7"/>
    <w:rsid w:val="000C5829"/>
    <w:rsid w:val="00114367"/>
    <w:rsid w:val="00116FF4"/>
    <w:rsid w:val="00127C9A"/>
    <w:rsid w:val="00131BD6"/>
    <w:rsid w:val="00141AB2"/>
    <w:rsid w:val="00151C49"/>
    <w:rsid w:val="00161516"/>
    <w:rsid w:val="001871C3"/>
    <w:rsid w:val="00187AD2"/>
    <w:rsid w:val="00212EB9"/>
    <w:rsid w:val="00283C0D"/>
    <w:rsid w:val="002A40FA"/>
    <w:rsid w:val="002B1293"/>
    <w:rsid w:val="002B3F9C"/>
    <w:rsid w:val="002C0D66"/>
    <w:rsid w:val="002E59A1"/>
    <w:rsid w:val="002F4C00"/>
    <w:rsid w:val="002F7334"/>
    <w:rsid w:val="003029DC"/>
    <w:rsid w:val="00315628"/>
    <w:rsid w:val="003414DA"/>
    <w:rsid w:val="003461F1"/>
    <w:rsid w:val="0034624E"/>
    <w:rsid w:val="0035568C"/>
    <w:rsid w:val="00375F31"/>
    <w:rsid w:val="003944E2"/>
    <w:rsid w:val="003A125D"/>
    <w:rsid w:val="003A7438"/>
    <w:rsid w:val="003C1B0A"/>
    <w:rsid w:val="003D5520"/>
    <w:rsid w:val="003E527B"/>
    <w:rsid w:val="00405B48"/>
    <w:rsid w:val="00423A38"/>
    <w:rsid w:val="00423ABD"/>
    <w:rsid w:val="00491424"/>
    <w:rsid w:val="00495085"/>
    <w:rsid w:val="004A67C1"/>
    <w:rsid w:val="004B5897"/>
    <w:rsid w:val="004B73F7"/>
    <w:rsid w:val="004D060A"/>
    <w:rsid w:val="00503A47"/>
    <w:rsid w:val="00512AE8"/>
    <w:rsid w:val="0051565F"/>
    <w:rsid w:val="00522FD0"/>
    <w:rsid w:val="00523962"/>
    <w:rsid w:val="00574C6F"/>
    <w:rsid w:val="0059202C"/>
    <w:rsid w:val="00597AF4"/>
    <w:rsid w:val="005A101F"/>
    <w:rsid w:val="005D10FA"/>
    <w:rsid w:val="005D596D"/>
    <w:rsid w:val="005E65EB"/>
    <w:rsid w:val="005F3C09"/>
    <w:rsid w:val="00613535"/>
    <w:rsid w:val="006425B6"/>
    <w:rsid w:val="00646782"/>
    <w:rsid w:val="00661B88"/>
    <w:rsid w:val="00664085"/>
    <w:rsid w:val="0068046E"/>
    <w:rsid w:val="006967F0"/>
    <w:rsid w:val="006A2490"/>
    <w:rsid w:val="006A5DF8"/>
    <w:rsid w:val="006E2CD4"/>
    <w:rsid w:val="00700479"/>
    <w:rsid w:val="00706C05"/>
    <w:rsid w:val="0072165C"/>
    <w:rsid w:val="00725BB3"/>
    <w:rsid w:val="00767C80"/>
    <w:rsid w:val="00792CB3"/>
    <w:rsid w:val="0079582B"/>
    <w:rsid w:val="007A2C6B"/>
    <w:rsid w:val="007F196E"/>
    <w:rsid w:val="00811E3D"/>
    <w:rsid w:val="0082065C"/>
    <w:rsid w:val="00843BBE"/>
    <w:rsid w:val="00854EF1"/>
    <w:rsid w:val="00857C2D"/>
    <w:rsid w:val="0086787D"/>
    <w:rsid w:val="0087071B"/>
    <w:rsid w:val="0089695B"/>
    <w:rsid w:val="008A0489"/>
    <w:rsid w:val="008A598D"/>
    <w:rsid w:val="008B3495"/>
    <w:rsid w:val="008D2C19"/>
    <w:rsid w:val="008F609F"/>
    <w:rsid w:val="00902343"/>
    <w:rsid w:val="00977BB5"/>
    <w:rsid w:val="009824B0"/>
    <w:rsid w:val="009A224D"/>
    <w:rsid w:val="00A0536C"/>
    <w:rsid w:val="00A21524"/>
    <w:rsid w:val="00A53589"/>
    <w:rsid w:val="00A632D7"/>
    <w:rsid w:val="00A65F96"/>
    <w:rsid w:val="00A86695"/>
    <w:rsid w:val="00A92817"/>
    <w:rsid w:val="00AD4978"/>
    <w:rsid w:val="00AE5CA0"/>
    <w:rsid w:val="00AF1CD8"/>
    <w:rsid w:val="00AF23CB"/>
    <w:rsid w:val="00B123B2"/>
    <w:rsid w:val="00B27041"/>
    <w:rsid w:val="00B32737"/>
    <w:rsid w:val="00B50BFB"/>
    <w:rsid w:val="00B72B96"/>
    <w:rsid w:val="00B847BB"/>
    <w:rsid w:val="00BA646E"/>
    <w:rsid w:val="00BC2C7A"/>
    <w:rsid w:val="00BF4103"/>
    <w:rsid w:val="00C82004"/>
    <w:rsid w:val="00C8230B"/>
    <w:rsid w:val="00C9664B"/>
    <w:rsid w:val="00D21A8D"/>
    <w:rsid w:val="00D3546C"/>
    <w:rsid w:val="00D43504"/>
    <w:rsid w:val="00D4768E"/>
    <w:rsid w:val="00D6440F"/>
    <w:rsid w:val="00D82905"/>
    <w:rsid w:val="00DA6782"/>
    <w:rsid w:val="00DE6C87"/>
    <w:rsid w:val="00DE6CCE"/>
    <w:rsid w:val="00DF6E57"/>
    <w:rsid w:val="00E025A0"/>
    <w:rsid w:val="00E1026A"/>
    <w:rsid w:val="00E143B3"/>
    <w:rsid w:val="00E234A6"/>
    <w:rsid w:val="00E276CB"/>
    <w:rsid w:val="00E3311F"/>
    <w:rsid w:val="00E4474A"/>
    <w:rsid w:val="00E57852"/>
    <w:rsid w:val="00E764AC"/>
    <w:rsid w:val="00E82EFD"/>
    <w:rsid w:val="00E96C76"/>
    <w:rsid w:val="00ED284C"/>
    <w:rsid w:val="00F4700C"/>
    <w:rsid w:val="00F86280"/>
    <w:rsid w:val="00FA6EAB"/>
    <w:rsid w:val="00FE33E0"/>
    <w:rsid w:val="00FE36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  <o:rules v:ext="edit">
        <o:r id="V:Rule4" type="connector" idref="#_x0000_s1026"/>
        <o:r id="V:Rule5" type="connector" idref="#_x0000_s1027"/>
        <o:r id="V:Rule6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474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12A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12AE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61B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61B88"/>
  </w:style>
  <w:style w:type="paragraph" w:styleId="Pieddepage">
    <w:name w:val="footer"/>
    <w:basedOn w:val="Normal"/>
    <w:link w:val="PieddepageCar"/>
    <w:uiPriority w:val="99"/>
    <w:unhideWhenUsed/>
    <w:rsid w:val="00661B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61B88"/>
  </w:style>
  <w:style w:type="table" w:styleId="Grilledutableau">
    <w:name w:val="Table Grid"/>
    <w:basedOn w:val="TableauNormal"/>
    <w:uiPriority w:val="59"/>
    <w:rsid w:val="00792CB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06C0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75C7FB4-3A92-471D-B92D-1D7946AEA6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11</Pages>
  <Words>1372</Words>
  <Characters>7549</Characters>
  <Application>Microsoft Office Word</Application>
  <DocSecurity>0</DocSecurity>
  <Lines>62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bellomet</dc:creator>
  <cp:lastModifiedBy>maison</cp:lastModifiedBy>
  <cp:revision>11</cp:revision>
  <cp:lastPrinted>2013-02-08T13:59:00Z</cp:lastPrinted>
  <dcterms:created xsi:type="dcterms:W3CDTF">2012-10-18T09:16:00Z</dcterms:created>
  <dcterms:modified xsi:type="dcterms:W3CDTF">2013-02-09T20:03:00Z</dcterms:modified>
</cp:coreProperties>
</file>