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99D" w:rsidRDefault="00FB23F0" w:rsidP="0016699D">
      <w:pPr>
        <w:ind w:right="141"/>
        <w:jc w:val="center"/>
        <w:rPr>
          <w:rFonts w:ascii="Arial" w:hAnsi="Arial" w:cs="Arial"/>
          <w:b/>
          <w:sz w:val="32"/>
          <w:szCs w:val="32"/>
        </w:rPr>
      </w:pPr>
      <w:r>
        <w:rPr>
          <w:rFonts w:ascii="Arial" w:hAnsi="Arial" w:cs="Arial"/>
          <w:b/>
          <w:sz w:val="32"/>
          <w:szCs w:val="32"/>
        </w:rPr>
        <w:t>B.T.S.</w:t>
      </w:r>
    </w:p>
    <w:p w:rsidR="0016699D" w:rsidRDefault="0016699D" w:rsidP="0016699D">
      <w:pPr>
        <w:jc w:val="center"/>
        <w:rPr>
          <w:rFonts w:ascii="Arial" w:hAnsi="Arial" w:cs="Arial"/>
          <w:b/>
          <w:sz w:val="32"/>
          <w:szCs w:val="32"/>
        </w:rPr>
      </w:pPr>
      <w:r>
        <w:rPr>
          <w:rFonts w:ascii="Arial" w:hAnsi="Arial" w:cs="Arial"/>
          <w:b/>
          <w:sz w:val="32"/>
          <w:szCs w:val="32"/>
        </w:rPr>
        <w:t xml:space="preserve">MAINTENANCE DES SYSTEMES </w:t>
      </w:r>
    </w:p>
    <w:p w:rsidR="00FB23F0" w:rsidRDefault="00FB23F0" w:rsidP="00FB23F0">
      <w:pPr>
        <w:spacing w:after="0" w:line="240" w:lineRule="auto"/>
        <w:jc w:val="center"/>
        <w:rPr>
          <w:rFonts w:ascii="Arial" w:hAnsi="Arial" w:cs="Arial"/>
          <w:b/>
          <w:sz w:val="32"/>
          <w:szCs w:val="32"/>
        </w:rPr>
      </w:pPr>
    </w:p>
    <w:p w:rsidR="0016699D" w:rsidRDefault="0016699D" w:rsidP="0016699D">
      <w:pPr>
        <w:jc w:val="center"/>
        <w:rPr>
          <w:rFonts w:ascii="Arial" w:hAnsi="Arial" w:cs="Arial"/>
          <w:b/>
          <w:sz w:val="28"/>
          <w:szCs w:val="28"/>
        </w:rPr>
      </w:pPr>
      <w:r>
        <w:rPr>
          <w:rFonts w:ascii="Arial" w:hAnsi="Arial" w:cs="Arial"/>
          <w:b/>
          <w:sz w:val="28"/>
          <w:szCs w:val="28"/>
        </w:rPr>
        <w:t xml:space="preserve">ÉPREUVE E5 - Sous épreuve E52 : </w:t>
      </w:r>
      <w:r w:rsidR="00344C2E" w:rsidRPr="00344C2E">
        <w:rPr>
          <w:rFonts w:ascii="Arial" w:hAnsi="Arial" w:cs="Arial"/>
          <w:b/>
          <w:sz w:val="28"/>
          <w:szCs w:val="28"/>
        </w:rPr>
        <w:t>Organisation de la maintenance</w:t>
      </w:r>
    </w:p>
    <w:p w:rsidR="0016699D" w:rsidRDefault="0016699D" w:rsidP="0016699D">
      <w:pPr>
        <w:jc w:val="center"/>
        <w:rPr>
          <w:rFonts w:ascii="Arial" w:hAnsi="Arial" w:cs="Arial"/>
          <w:b/>
          <w:sz w:val="28"/>
          <w:szCs w:val="28"/>
        </w:rPr>
      </w:pPr>
      <w:r>
        <w:rPr>
          <w:rFonts w:ascii="Arial" w:hAnsi="Arial" w:cs="Arial"/>
          <w:b/>
          <w:sz w:val="28"/>
          <w:szCs w:val="28"/>
        </w:rPr>
        <w:t>SESSION xxxx</w:t>
      </w:r>
      <w:bookmarkStart w:id="0" w:name="_GoBack"/>
      <w:bookmarkEnd w:id="0"/>
    </w:p>
    <w:p w:rsidR="00FB23F0" w:rsidRDefault="00FB23F0" w:rsidP="00FB23F0">
      <w:pPr>
        <w:spacing w:after="0" w:line="240" w:lineRule="auto"/>
        <w:jc w:val="center"/>
        <w:rPr>
          <w:rFonts w:ascii="Arial" w:hAnsi="Arial" w:cs="Arial"/>
          <w:b/>
          <w:sz w:val="28"/>
          <w:szCs w:val="28"/>
        </w:rPr>
      </w:pPr>
    </w:p>
    <w:p w:rsidR="00FB23F0" w:rsidRDefault="00FB23F0" w:rsidP="00FB23F0">
      <w:pPr>
        <w:spacing w:after="0" w:line="240" w:lineRule="auto"/>
        <w:jc w:val="center"/>
        <w:rPr>
          <w:rFonts w:ascii="Arial" w:hAnsi="Arial" w:cs="Arial"/>
          <w:b/>
          <w:sz w:val="28"/>
          <w:szCs w:val="28"/>
        </w:rPr>
      </w:pPr>
    </w:p>
    <w:p w:rsidR="00FB23F0" w:rsidRDefault="00FB23F0" w:rsidP="00FB23F0">
      <w:pPr>
        <w:jc w:val="center"/>
        <w:rPr>
          <w:b/>
          <w:sz w:val="36"/>
          <w:szCs w:val="36"/>
        </w:rPr>
      </w:pPr>
      <w:r>
        <w:rPr>
          <w:b/>
          <w:sz w:val="36"/>
          <w:szCs w:val="36"/>
        </w:rPr>
        <w:t xml:space="preserve">Situation d'évaluation </w:t>
      </w:r>
    </w:p>
    <w:p w:rsidR="0016699D" w:rsidRDefault="00FB23F0" w:rsidP="0016699D">
      <w:pPr>
        <w:jc w:val="center"/>
        <w:rPr>
          <w:b/>
          <w:sz w:val="36"/>
          <w:szCs w:val="36"/>
        </w:rPr>
      </w:pPr>
      <w:r>
        <w:rPr>
          <w:b/>
          <w:sz w:val="36"/>
          <w:szCs w:val="36"/>
        </w:rPr>
        <w:t>CCF_00-C</w:t>
      </w:r>
    </w:p>
    <w:p w:rsidR="00FB23F0" w:rsidRPr="00FB23F0" w:rsidRDefault="00FB23F0" w:rsidP="00FB23F0">
      <w:pPr>
        <w:spacing w:after="0" w:line="240" w:lineRule="auto"/>
        <w:jc w:val="center"/>
        <w:rPr>
          <w:b/>
          <w:sz w:val="36"/>
          <w:szCs w:val="36"/>
        </w:rPr>
      </w:pPr>
    </w:p>
    <w:p w:rsidR="0016699D" w:rsidRDefault="00EE57C1" w:rsidP="0016699D">
      <w:pPr>
        <w:jc w:val="center"/>
        <w:rPr>
          <w:rFonts w:ascii="Arial" w:hAnsi="Arial" w:cs="Arial"/>
          <w:sz w:val="20"/>
          <w:szCs w:val="20"/>
        </w:rPr>
      </w:pPr>
      <w:r>
        <w:rPr>
          <w:rFonts w:ascii="Arial" w:hAnsi="Arial" w:cs="Arial"/>
          <w:sz w:val="20"/>
          <w:szCs w:val="20"/>
        </w:rPr>
        <w:t>Ce sujet comprend 6 pages numérotées de 1/6 à 6/6</w:t>
      </w:r>
    </w:p>
    <w:p w:rsidR="0016699D" w:rsidRDefault="0016699D" w:rsidP="0016699D">
      <w:pPr>
        <w:pStyle w:val="Paragraphedeliste"/>
        <w:numPr>
          <w:ilvl w:val="0"/>
          <w:numId w:val="3"/>
        </w:numPr>
        <w:ind w:left="4248"/>
        <w:rPr>
          <w:rFonts w:ascii="Arial" w:hAnsi="Arial" w:cs="Arial"/>
          <w:sz w:val="20"/>
          <w:szCs w:val="20"/>
        </w:rPr>
      </w:pPr>
      <w:r w:rsidRPr="003B007D">
        <w:rPr>
          <w:rFonts w:ascii="Arial" w:hAnsi="Arial" w:cs="Arial"/>
          <w:sz w:val="20"/>
          <w:szCs w:val="20"/>
        </w:rPr>
        <w:t>1 page de garde</w:t>
      </w:r>
    </w:p>
    <w:p w:rsidR="0016699D" w:rsidRDefault="0016699D" w:rsidP="0016699D">
      <w:pPr>
        <w:pStyle w:val="Paragraphedeliste"/>
        <w:numPr>
          <w:ilvl w:val="0"/>
          <w:numId w:val="3"/>
        </w:numPr>
        <w:ind w:left="4248"/>
        <w:rPr>
          <w:rFonts w:ascii="Arial" w:hAnsi="Arial" w:cs="Arial"/>
          <w:sz w:val="20"/>
          <w:szCs w:val="20"/>
        </w:rPr>
      </w:pPr>
      <w:r w:rsidRPr="003B007D">
        <w:rPr>
          <w:rFonts w:ascii="Arial" w:hAnsi="Arial" w:cs="Arial"/>
          <w:sz w:val="20"/>
          <w:szCs w:val="20"/>
        </w:rPr>
        <w:t xml:space="preserve">2 pages </w:t>
      </w:r>
      <w:r w:rsidR="00523FA0">
        <w:rPr>
          <w:rFonts w:ascii="Arial" w:hAnsi="Arial" w:cs="Arial"/>
          <w:sz w:val="20"/>
          <w:szCs w:val="20"/>
        </w:rPr>
        <w:t xml:space="preserve">de </w:t>
      </w:r>
      <w:r w:rsidRPr="003B007D">
        <w:rPr>
          <w:rFonts w:ascii="Arial" w:hAnsi="Arial" w:cs="Arial"/>
          <w:sz w:val="20"/>
          <w:szCs w:val="20"/>
        </w:rPr>
        <w:t xml:space="preserve">présentation </w:t>
      </w:r>
      <w:r w:rsidR="00523FA0">
        <w:rPr>
          <w:rFonts w:ascii="Arial" w:hAnsi="Arial" w:cs="Arial"/>
          <w:sz w:val="20"/>
          <w:szCs w:val="20"/>
        </w:rPr>
        <w:t>du système et son historique</w:t>
      </w:r>
    </w:p>
    <w:p w:rsidR="0016699D" w:rsidRDefault="003F2391" w:rsidP="0016699D">
      <w:pPr>
        <w:pStyle w:val="Paragraphedeliste"/>
        <w:numPr>
          <w:ilvl w:val="0"/>
          <w:numId w:val="3"/>
        </w:numPr>
        <w:ind w:left="4248"/>
        <w:rPr>
          <w:rFonts w:ascii="Arial" w:hAnsi="Arial" w:cs="Arial"/>
          <w:sz w:val="20"/>
          <w:szCs w:val="20"/>
        </w:rPr>
      </w:pPr>
      <w:r>
        <w:rPr>
          <w:rFonts w:ascii="Arial" w:hAnsi="Arial" w:cs="Arial"/>
          <w:sz w:val="20"/>
          <w:szCs w:val="20"/>
        </w:rPr>
        <w:t>3</w:t>
      </w:r>
      <w:r w:rsidR="0016699D" w:rsidRPr="003B007D">
        <w:rPr>
          <w:rFonts w:ascii="Arial" w:hAnsi="Arial" w:cs="Arial"/>
          <w:sz w:val="20"/>
          <w:szCs w:val="20"/>
        </w:rPr>
        <w:t xml:space="preserve"> pages questionnement à compléter</w:t>
      </w:r>
    </w:p>
    <w:p w:rsidR="0016699D" w:rsidRPr="0085207C" w:rsidRDefault="003F2391" w:rsidP="0016699D">
      <w:pPr>
        <w:jc w:val="center"/>
        <w:rPr>
          <w:rFonts w:ascii="Arial" w:hAnsi="Arial" w:cs="Arial"/>
          <w:sz w:val="20"/>
          <w:szCs w:val="20"/>
        </w:rPr>
      </w:pPr>
      <w:r>
        <w:rPr>
          <w:rFonts w:ascii="Arial" w:hAnsi="Arial" w:cs="Arial"/>
          <w:sz w:val="20"/>
          <w:szCs w:val="20"/>
        </w:rPr>
        <w:t>Les 6</w:t>
      </w:r>
      <w:r w:rsidR="0016699D" w:rsidRPr="0085207C">
        <w:rPr>
          <w:rFonts w:ascii="Arial" w:hAnsi="Arial" w:cs="Arial"/>
          <w:sz w:val="20"/>
          <w:szCs w:val="20"/>
        </w:rPr>
        <w:t xml:space="preserve"> documents seront rendus agrafés dan</w:t>
      </w:r>
      <w:r w:rsidR="0016699D">
        <w:rPr>
          <w:rFonts w:ascii="Arial" w:hAnsi="Arial" w:cs="Arial"/>
          <w:sz w:val="20"/>
          <w:szCs w:val="20"/>
        </w:rPr>
        <w:t>s</w:t>
      </w:r>
      <w:r w:rsidR="0016699D" w:rsidRPr="0085207C">
        <w:rPr>
          <w:rFonts w:ascii="Arial" w:hAnsi="Arial" w:cs="Arial"/>
          <w:sz w:val="20"/>
          <w:szCs w:val="20"/>
        </w:rPr>
        <w:t xml:space="preserve"> l’ordre</w:t>
      </w:r>
    </w:p>
    <w:p w:rsidR="0016699D" w:rsidRPr="0085207C" w:rsidRDefault="0016699D" w:rsidP="0016699D">
      <w:pPr>
        <w:jc w:val="center"/>
        <w:rPr>
          <w:rFonts w:ascii="Arial" w:hAnsi="Arial" w:cs="Arial"/>
          <w:sz w:val="20"/>
          <w:szCs w:val="20"/>
        </w:rPr>
      </w:pPr>
      <w:r w:rsidRPr="0085207C">
        <w:rPr>
          <w:rFonts w:ascii="Arial" w:hAnsi="Arial" w:cs="Arial"/>
          <w:sz w:val="20"/>
          <w:szCs w:val="20"/>
        </w:rPr>
        <w:t>Un fichier EXCEL</w:t>
      </w:r>
      <w:r w:rsidR="003F2391">
        <w:rPr>
          <w:rFonts w:ascii="Arial" w:hAnsi="Arial" w:cs="Arial"/>
          <w:sz w:val="20"/>
          <w:szCs w:val="20"/>
        </w:rPr>
        <w:t xml:space="preserve"> avec l’historique est à votre disposition</w:t>
      </w:r>
    </w:p>
    <w:p w:rsidR="0016699D" w:rsidRDefault="0016699D" w:rsidP="0016699D">
      <w:pPr>
        <w:jc w:val="center"/>
        <w:rPr>
          <w:rFonts w:ascii="Arial" w:hAnsi="Arial" w:cs="Arial"/>
          <w:b/>
          <w:sz w:val="28"/>
          <w:szCs w:val="28"/>
        </w:rPr>
      </w:pPr>
      <w:r>
        <w:rPr>
          <w:rFonts w:ascii="Arial" w:hAnsi="Arial" w:cs="Arial"/>
          <w:b/>
          <w:sz w:val="28"/>
          <w:szCs w:val="28"/>
        </w:rPr>
        <w:t xml:space="preserve">Identification de l’étudiant </w:t>
      </w:r>
    </w:p>
    <w:p w:rsidR="0016699D" w:rsidRDefault="00742C75" w:rsidP="0016699D">
      <w:pPr>
        <w:jc w:val="center"/>
        <w:rPr>
          <w:rFonts w:ascii="Arial" w:hAnsi="Arial" w:cs="Arial"/>
          <w:b/>
          <w:sz w:val="28"/>
          <w:szCs w:val="28"/>
        </w:rPr>
      </w:pPr>
      <w:r>
        <w:rPr>
          <w:rFonts w:ascii="Arial" w:hAnsi="Arial" w:cs="Arial"/>
          <w:b/>
          <w:noProof/>
          <w:sz w:val="28"/>
          <w:szCs w:val="28"/>
          <w:lang w:eastAsia="fr-FR"/>
        </w:rPr>
        <w:pict>
          <v:shapetype id="_x0000_t202" coordsize="21600,21600" o:spt="202" path="m,l,21600r21600,l21600,xe">
            <v:stroke joinstyle="miter"/>
            <v:path gradientshapeok="t" o:connecttype="rect"/>
          </v:shapetype>
          <v:shape id="_x0000_s1026" type="#_x0000_t202" style="position:absolute;left:0;text-align:left;margin-left:102.8pt;margin-top:7.2pt;width:346.5pt;height:88.15pt;z-index:251660288">
            <v:textbox>
              <w:txbxContent>
                <w:p w:rsidR="008879B0" w:rsidRDefault="008879B0" w:rsidP="0016699D">
                  <w:pPr>
                    <w:pBdr>
                      <w:bottom w:val="single" w:sz="6" w:space="1" w:color="auto"/>
                    </w:pBdr>
                    <w:spacing w:before="240" w:after="0"/>
                  </w:pPr>
                </w:p>
                <w:p w:rsidR="008879B0" w:rsidRPr="00157D64" w:rsidRDefault="008879B0" w:rsidP="0016699D">
                  <w:pPr>
                    <w:spacing w:before="240" w:after="0"/>
                  </w:pPr>
                  <w:r>
                    <w:t>-----------------------------------------------------------------------------------------------</w:t>
                  </w:r>
                </w:p>
              </w:txbxContent>
            </v:textbox>
          </v:shape>
        </w:pict>
      </w:r>
    </w:p>
    <w:p w:rsidR="0016699D" w:rsidRDefault="0016699D" w:rsidP="0016699D">
      <w:pPr>
        <w:jc w:val="center"/>
        <w:rPr>
          <w:rFonts w:ascii="Arial" w:hAnsi="Arial" w:cs="Arial"/>
          <w:b/>
          <w:sz w:val="28"/>
          <w:szCs w:val="28"/>
        </w:rPr>
      </w:pPr>
    </w:p>
    <w:p w:rsidR="0016699D" w:rsidRDefault="0016699D" w:rsidP="0016699D">
      <w:pPr>
        <w:jc w:val="center"/>
        <w:rPr>
          <w:rFonts w:ascii="Arial" w:hAnsi="Arial" w:cs="Arial"/>
          <w:b/>
          <w:sz w:val="28"/>
          <w:szCs w:val="28"/>
        </w:rPr>
      </w:pPr>
    </w:p>
    <w:p w:rsidR="0016699D" w:rsidRDefault="0016699D" w:rsidP="0016699D">
      <w:pPr>
        <w:jc w:val="center"/>
        <w:rPr>
          <w:rFonts w:ascii="Arial" w:hAnsi="Arial" w:cs="Arial"/>
          <w:b/>
          <w:sz w:val="28"/>
          <w:szCs w:val="28"/>
        </w:rPr>
      </w:pPr>
    </w:p>
    <w:p w:rsidR="00F10BB0" w:rsidRDefault="00F10BB0" w:rsidP="00F10BB0">
      <w:pPr>
        <w:jc w:val="center"/>
        <w:rPr>
          <w:rFonts w:ascii="Arial" w:hAnsi="Arial" w:cs="Arial"/>
          <w:b/>
          <w:sz w:val="28"/>
          <w:szCs w:val="28"/>
        </w:rPr>
      </w:pPr>
      <w:r>
        <w:rPr>
          <w:rFonts w:ascii="Arial" w:hAnsi="Arial" w:cs="Arial"/>
          <w:b/>
          <w:sz w:val="28"/>
          <w:szCs w:val="28"/>
        </w:rPr>
        <w:t>Compétences évaluées</w:t>
      </w:r>
    </w:p>
    <w:p w:rsidR="00F10BB0" w:rsidRPr="00ED4D7E" w:rsidRDefault="00F10BB0" w:rsidP="00F10BB0">
      <w:pPr>
        <w:rPr>
          <w:rFonts w:ascii="Arial" w:hAnsi="Arial" w:cs="Arial"/>
          <w:i/>
        </w:rPr>
      </w:pPr>
      <w:r w:rsidRPr="008012CD">
        <w:rPr>
          <w:rFonts w:ascii="Arial" w:hAnsi="Arial" w:cs="Arial"/>
          <w:i/>
          <w:sz w:val="20"/>
          <w:szCs w:val="20"/>
        </w:rPr>
        <w:tab/>
      </w:r>
      <w:r w:rsidRPr="00ED4D7E">
        <w:rPr>
          <w:rFonts w:ascii="Arial" w:hAnsi="Arial" w:cs="Arial"/>
          <w:i/>
        </w:rPr>
        <w:t>C21 Analyser la fiabilité, la maintenabilité et la sécurité</w:t>
      </w:r>
    </w:p>
    <w:p w:rsidR="00F10BB0" w:rsidRPr="00ED4D7E" w:rsidRDefault="00F10BB0" w:rsidP="00F10BB0">
      <w:pPr>
        <w:pStyle w:val="Paragraphedeliste"/>
        <w:numPr>
          <w:ilvl w:val="0"/>
          <w:numId w:val="12"/>
        </w:numPr>
        <w:rPr>
          <w:rFonts w:ascii="Arial" w:hAnsi="Arial" w:cs="Arial"/>
          <w:i/>
        </w:rPr>
      </w:pPr>
      <w:r w:rsidRPr="00ED4D7E">
        <w:rPr>
          <w:rFonts w:ascii="Arial" w:hAnsi="Arial" w:cs="Arial"/>
          <w:i/>
        </w:rPr>
        <w:t>Déterminer les indicateurs de fiabilité du bien</w:t>
      </w:r>
    </w:p>
    <w:p w:rsidR="00F10BB0" w:rsidRPr="00ED4D7E" w:rsidRDefault="00F10BB0" w:rsidP="00F10BB0">
      <w:pPr>
        <w:pStyle w:val="Paragraphedeliste"/>
        <w:numPr>
          <w:ilvl w:val="0"/>
          <w:numId w:val="12"/>
        </w:numPr>
        <w:rPr>
          <w:rFonts w:ascii="Arial" w:hAnsi="Arial" w:cs="Arial"/>
          <w:i/>
        </w:rPr>
      </w:pPr>
      <w:r w:rsidRPr="00ED4D7E">
        <w:rPr>
          <w:rFonts w:ascii="Arial" w:hAnsi="Arial" w:cs="Arial"/>
          <w:i/>
        </w:rPr>
        <w:t>Identifier les sous-ensembles, les composants du bien ou les fonctions les plus pénalisantes du point de vue de la fiabilité et/ou de la maintenabilité.</w:t>
      </w:r>
    </w:p>
    <w:p w:rsidR="00F10BB0" w:rsidRPr="00ED4D7E" w:rsidRDefault="00F10BB0" w:rsidP="00F10BB0">
      <w:pPr>
        <w:ind w:left="708"/>
        <w:rPr>
          <w:rFonts w:ascii="Arial" w:hAnsi="Arial" w:cs="Arial"/>
          <w:i/>
        </w:rPr>
      </w:pPr>
      <w:r w:rsidRPr="00ED4D7E">
        <w:rPr>
          <w:rFonts w:ascii="Arial" w:hAnsi="Arial" w:cs="Arial"/>
          <w:i/>
        </w:rPr>
        <w:t>C31 : Organiser la stratégie et la logistique de maintenance</w:t>
      </w:r>
    </w:p>
    <w:p w:rsidR="00F10BB0" w:rsidRPr="00ED4D7E" w:rsidRDefault="00F10BB0" w:rsidP="00F10BB0">
      <w:pPr>
        <w:numPr>
          <w:ilvl w:val="0"/>
          <w:numId w:val="13"/>
        </w:numPr>
        <w:spacing w:after="0" w:line="240" w:lineRule="auto"/>
        <w:rPr>
          <w:rFonts w:ascii="Arial" w:hAnsi="Arial" w:cs="Arial"/>
          <w:i/>
        </w:rPr>
      </w:pPr>
      <w:r w:rsidRPr="00ED4D7E">
        <w:rPr>
          <w:rFonts w:ascii="Arial" w:hAnsi="Arial" w:cs="Arial"/>
          <w:i/>
        </w:rPr>
        <w:t>Proposer et justifier une stratégie de maintenance.</w:t>
      </w:r>
    </w:p>
    <w:p w:rsidR="00F10BB0" w:rsidRPr="00ED4D7E" w:rsidRDefault="00F10BB0" w:rsidP="00F10BB0">
      <w:pPr>
        <w:pStyle w:val="Paragraphedeliste"/>
        <w:numPr>
          <w:ilvl w:val="0"/>
          <w:numId w:val="13"/>
        </w:numPr>
        <w:rPr>
          <w:rFonts w:ascii="Arial" w:hAnsi="Arial" w:cs="Arial"/>
          <w:i/>
        </w:rPr>
      </w:pPr>
      <w:r w:rsidRPr="00ED4D7E">
        <w:rPr>
          <w:rFonts w:ascii="Arial" w:hAnsi="Arial" w:cs="Arial"/>
          <w:i/>
        </w:rPr>
        <w:t>Déterminer les indicateurs de disponibilité des biens et les coûts liés à la maintenance</w:t>
      </w:r>
    </w:p>
    <w:p w:rsidR="00F10BB0" w:rsidRDefault="00F10BB0" w:rsidP="00F10BB0">
      <w:pPr>
        <w:pStyle w:val="Paragraphedeliste"/>
        <w:numPr>
          <w:ilvl w:val="0"/>
          <w:numId w:val="14"/>
        </w:numPr>
        <w:spacing w:after="0" w:line="240" w:lineRule="auto"/>
        <w:rPr>
          <w:rFonts w:ascii="Arial" w:hAnsi="Arial" w:cs="Arial"/>
          <w:i/>
        </w:rPr>
      </w:pPr>
      <w:r w:rsidRPr="00ED4D7E">
        <w:rPr>
          <w:rFonts w:ascii="Arial" w:hAnsi="Arial" w:cs="Arial"/>
          <w:i/>
        </w:rPr>
        <w:t>Proposer et justifier une stratégie de maintenance.</w:t>
      </w:r>
    </w:p>
    <w:p w:rsidR="00F10BB0" w:rsidRPr="00ED4D7E" w:rsidRDefault="00F10BB0" w:rsidP="00F10BB0">
      <w:pPr>
        <w:pStyle w:val="Paragraphedeliste"/>
        <w:spacing w:after="0" w:line="240" w:lineRule="auto"/>
        <w:ind w:left="1428"/>
        <w:rPr>
          <w:rFonts w:ascii="Arial" w:hAnsi="Arial" w:cs="Arial"/>
          <w:i/>
        </w:rPr>
      </w:pPr>
    </w:p>
    <w:p w:rsidR="00F10BB0" w:rsidRDefault="00F10BB0" w:rsidP="00F10BB0">
      <w:pPr>
        <w:ind w:left="708"/>
        <w:rPr>
          <w:rFonts w:ascii="Arial" w:hAnsi="Arial" w:cs="Arial"/>
          <w:i/>
        </w:rPr>
      </w:pPr>
      <w:r w:rsidRPr="00ED4D7E">
        <w:rPr>
          <w:rFonts w:ascii="Arial" w:hAnsi="Arial" w:cs="Arial"/>
          <w:i/>
        </w:rPr>
        <w:t>C32 : Préparer les interventions de maintenance corrective et préventive</w:t>
      </w:r>
    </w:p>
    <w:p w:rsidR="00F10BB0" w:rsidRPr="00ED4D7E" w:rsidRDefault="00F10BB0" w:rsidP="00F10BB0">
      <w:pPr>
        <w:pStyle w:val="Paragraphedeliste"/>
        <w:numPr>
          <w:ilvl w:val="0"/>
          <w:numId w:val="15"/>
        </w:numPr>
        <w:rPr>
          <w:rFonts w:ascii="Arial" w:hAnsi="Arial" w:cs="Arial"/>
          <w:i/>
        </w:rPr>
      </w:pPr>
      <w:r w:rsidRPr="00ED4D7E">
        <w:rPr>
          <w:rFonts w:ascii="Arial" w:hAnsi="Arial" w:cs="Arial"/>
          <w:i/>
        </w:rPr>
        <w:t>Définir le type d’opérations préventives </w:t>
      </w:r>
    </w:p>
    <w:p w:rsidR="00FA2C94" w:rsidRPr="00FA2C94" w:rsidRDefault="00FA2C94" w:rsidP="00FA2C94">
      <w:pPr>
        <w:jc w:val="center"/>
        <w:rPr>
          <w:rFonts w:ascii="Arial" w:hAnsi="Arial" w:cs="Arial"/>
          <w:b/>
          <w:sz w:val="24"/>
          <w:szCs w:val="24"/>
        </w:rPr>
      </w:pPr>
      <w:r w:rsidRPr="00FA2C94">
        <w:rPr>
          <w:rFonts w:ascii="Arial" w:hAnsi="Arial" w:cs="Arial"/>
          <w:b/>
          <w:sz w:val="24"/>
          <w:szCs w:val="24"/>
        </w:rPr>
        <w:lastRenderedPageBreak/>
        <w:t>Mise en situation</w:t>
      </w:r>
    </w:p>
    <w:p w:rsidR="00FA2C94" w:rsidRPr="00FA2C94" w:rsidRDefault="00A17F2A" w:rsidP="00FA2C94">
      <w:pPr>
        <w:spacing w:after="0"/>
        <w:rPr>
          <w:rFonts w:ascii="Arial" w:hAnsi="Arial" w:cs="Arial"/>
        </w:rPr>
      </w:pPr>
      <w:r>
        <w:rPr>
          <w:rFonts w:ascii="Arial" w:hAnsi="Arial" w:cs="Arial"/>
        </w:rPr>
        <w:t>Une</w:t>
      </w:r>
      <w:r w:rsidR="00FA2C94" w:rsidRPr="00FA2C94">
        <w:rPr>
          <w:rFonts w:ascii="Arial" w:hAnsi="Arial" w:cs="Arial"/>
        </w:rPr>
        <w:t xml:space="preserve"> centrale électrique située dans le sud de la France produit de l’énergie électrique à partir de charbon (énergie fossile) et possède deux tranches. Seule unité de production, elle doit être apte à fonctionner en continu. </w:t>
      </w:r>
    </w:p>
    <w:p w:rsidR="00FA2C94" w:rsidRPr="00FA2C94" w:rsidRDefault="00FA2C94" w:rsidP="00FA2C94">
      <w:pPr>
        <w:spacing w:after="0"/>
        <w:rPr>
          <w:rFonts w:ascii="Arial" w:hAnsi="Arial" w:cs="Arial"/>
        </w:rPr>
      </w:pPr>
      <w:r w:rsidRPr="00FA2C94">
        <w:rPr>
          <w:rFonts w:ascii="Arial" w:hAnsi="Arial" w:cs="Arial"/>
        </w:rPr>
        <w:t>En cas de forte demande ou d’indisponibilité de l’une des tranches, l’appoint est fait par la mise en fonctionnement de microcentrales hydrauliques et par raccordement au réseau général.</w:t>
      </w:r>
    </w:p>
    <w:p w:rsidR="00FA2C94" w:rsidRPr="00FA2C94" w:rsidRDefault="00FA2C94" w:rsidP="00FA2C94">
      <w:pPr>
        <w:spacing w:after="0"/>
        <w:rPr>
          <w:rFonts w:ascii="Arial" w:hAnsi="Arial" w:cs="Arial"/>
        </w:rPr>
      </w:pPr>
    </w:p>
    <w:p w:rsidR="00FA2C94" w:rsidRPr="00FA2C94" w:rsidRDefault="00FA2C94" w:rsidP="00A0056E">
      <w:pPr>
        <w:pBdr>
          <w:top w:val="single" w:sz="4" w:space="1" w:color="auto" w:shadow="1"/>
          <w:left w:val="single" w:sz="4" w:space="4" w:color="auto" w:shadow="1"/>
          <w:bottom w:val="single" w:sz="4" w:space="1" w:color="auto" w:shadow="1"/>
          <w:right w:val="single" w:sz="4" w:space="4" w:color="auto" w:shadow="1"/>
        </w:pBdr>
        <w:spacing w:after="0"/>
        <w:rPr>
          <w:rFonts w:ascii="Arial" w:hAnsi="Arial" w:cs="Arial"/>
        </w:rPr>
      </w:pPr>
      <w:r w:rsidRPr="00FA2C94">
        <w:rPr>
          <w:rFonts w:ascii="Arial" w:hAnsi="Arial" w:cs="Arial"/>
        </w:rPr>
        <w:t>Une première étude a fait apparaître que la principale cause d’indisponibilité de la centrale est liée au dispositif d’alimentation en charbon des broyeurs.</w:t>
      </w:r>
    </w:p>
    <w:p w:rsidR="00FA2C94" w:rsidRDefault="00FA2C94" w:rsidP="00FA2C94">
      <w:pPr>
        <w:rPr>
          <w:rFonts w:ascii="Arial" w:hAnsi="Arial" w:cs="Arial"/>
        </w:rPr>
      </w:pPr>
    </w:p>
    <w:p w:rsidR="00FA2C94" w:rsidRPr="00FA2C94" w:rsidRDefault="00742C75" w:rsidP="00FA2C94">
      <w:pPr>
        <w:jc w:val="center"/>
        <w:rPr>
          <w:rFonts w:ascii="Arial" w:hAnsi="Arial" w:cs="Arial"/>
          <w:b/>
          <w:sz w:val="24"/>
          <w:szCs w:val="24"/>
        </w:rPr>
      </w:pPr>
      <w:r>
        <w:rPr>
          <w:rFonts w:ascii="Arial" w:hAnsi="Arial" w:cs="Arial"/>
          <w:noProof/>
          <w:lang w:eastAsia="fr-FR"/>
        </w:rPr>
        <w:pict>
          <v:shape id="_x0000_s1265" type="#_x0000_t202" style="position:absolute;left:0;text-align:left;margin-left:-6.65pt;margin-top:22.85pt;width:259.8pt;height:242pt;z-index:251777024" filled="f" stroked="f">
            <v:textbox>
              <w:txbxContent>
                <w:p w:rsidR="008879B0" w:rsidRDefault="008879B0" w:rsidP="00EF47AC">
                  <w:pPr>
                    <w:spacing w:after="0"/>
                    <w:rPr>
                      <w:rFonts w:ascii="Arial" w:hAnsi="Arial" w:cs="Arial"/>
                      <w:sz w:val="20"/>
                      <w:szCs w:val="20"/>
                    </w:rPr>
                  </w:pPr>
                  <w:r w:rsidRPr="00EF47AC">
                    <w:rPr>
                      <w:rFonts w:ascii="Arial" w:hAnsi="Arial" w:cs="Arial"/>
                      <w:sz w:val="20"/>
                      <w:szCs w:val="20"/>
                    </w:rPr>
                    <w:t xml:space="preserve">Le charbon brut stocké dans les silos </w:t>
                  </w:r>
                  <w:r w:rsidRPr="00EF47AC">
                    <w:rPr>
                      <w:rFonts w:ascii="Arial" w:hAnsi="Arial" w:cs="Arial"/>
                      <w:b/>
                      <w:sz w:val="20"/>
                      <w:szCs w:val="20"/>
                      <w:u w:val="single"/>
                    </w:rPr>
                    <w:t>1</w:t>
                  </w:r>
                  <w:r w:rsidRPr="00EF47AC">
                    <w:rPr>
                      <w:rFonts w:ascii="Arial" w:hAnsi="Arial" w:cs="Arial"/>
                      <w:sz w:val="20"/>
                      <w:szCs w:val="20"/>
                    </w:rPr>
                    <w:t xml:space="preserve"> s’écoule  par les trappes </w:t>
                  </w:r>
                  <w:r w:rsidRPr="00EF47AC">
                    <w:rPr>
                      <w:rFonts w:ascii="Arial" w:hAnsi="Arial" w:cs="Arial"/>
                      <w:b/>
                      <w:sz w:val="20"/>
                      <w:szCs w:val="20"/>
                      <w:u w:val="single"/>
                    </w:rPr>
                    <w:t>2</w:t>
                  </w:r>
                  <w:r w:rsidRPr="00EF47AC">
                    <w:rPr>
                      <w:rFonts w:ascii="Arial" w:hAnsi="Arial" w:cs="Arial"/>
                      <w:sz w:val="20"/>
                      <w:szCs w:val="20"/>
                    </w:rPr>
                    <w:t xml:space="preserve"> sur la table </w:t>
                  </w:r>
                  <w:r w:rsidRPr="00EF47AC">
                    <w:rPr>
                      <w:rFonts w:ascii="Arial" w:hAnsi="Arial" w:cs="Arial"/>
                      <w:b/>
                      <w:sz w:val="20"/>
                      <w:szCs w:val="20"/>
                      <w:u w:val="single"/>
                    </w:rPr>
                    <w:t>9</w:t>
                  </w:r>
                  <w:r w:rsidRPr="00EF47AC">
                    <w:rPr>
                      <w:rFonts w:ascii="Arial" w:hAnsi="Arial" w:cs="Arial"/>
                      <w:sz w:val="20"/>
                      <w:szCs w:val="20"/>
                    </w:rPr>
                    <w:t xml:space="preserve">. La chaîne </w:t>
                  </w:r>
                  <w:r w:rsidRPr="00EF47AC">
                    <w:rPr>
                      <w:rFonts w:ascii="Arial" w:hAnsi="Arial" w:cs="Arial"/>
                      <w:b/>
                      <w:sz w:val="20"/>
                      <w:szCs w:val="20"/>
                      <w:u w:val="single"/>
                    </w:rPr>
                    <w:t xml:space="preserve">4 </w:t>
                  </w:r>
                  <w:r w:rsidRPr="00EF47AC">
                    <w:rPr>
                      <w:rFonts w:ascii="Arial" w:hAnsi="Arial" w:cs="Arial"/>
                      <w:sz w:val="20"/>
                      <w:szCs w:val="20"/>
                    </w:rPr>
                    <w:t xml:space="preserve">(alimenteur) déplace  le charbon de la table </w:t>
                  </w:r>
                  <w:r w:rsidRPr="00EF47AC">
                    <w:rPr>
                      <w:rFonts w:ascii="Arial" w:hAnsi="Arial" w:cs="Arial"/>
                      <w:b/>
                      <w:sz w:val="20"/>
                      <w:szCs w:val="20"/>
                      <w:u w:val="single"/>
                    </w:rPr>
                    <w:t>9</w:t>
                  </w:r>
                  <w:r w:rsidRPr="00EF47AC">
                    <w:rPr>
                      <w:rFonts w:ascii="Arial" w:hAnsi="Arial" w:cs="Arial"/>
                      <w:sz w:val="20"/>
                      <w:szCs w:val="20"/>
                    </w:rPr>
                    <w:t xml:space="preserve">  vers la chaîne de convoyage </w:t>
                  </w:r>
                  <w:r w:rsidRPr="00EF47AC">
                    <w:rPr>
                      <w:rFonts w:ascii="Arial" w:hAnsi="Arial" w:cs="Arial"/>
                      <w:b/>
                      <w:sz w:val="20"/>
                      <w:szCs w:val="20"/>
                      <w:u w:val="single"/>
                    </w:rPr>
                    <w:t>5</w:t>
                  </w:r>
                  <w:r w:rsidRPr="00EF47AC">
                    <w:rPr>
                      <w:rFonts w:ascii="Arial" w:hAnsi="Arial" w:cs="Arial"/>
                      <w:sz w:val="20"/>
                      <w:szCs w:val="20"/>
                    </w:rPr>
                    <w:t xml:space="preserve"> qui en raclant le fond de l’auge le conduira vers le broyeur.</w:t>
                  </w:r>
                </w:p>
                <w:p w:rsidR="008879B0" w:rsidRPr="00EF47AC" w:rsidRDefault="008879B0" w:rsidP="00EF47AC">
                  <w:pPr>
                    <w:spacing w:after="0"/>
                    <w:rPr>
                      <w:rFonts w:ascii="Arial" w:hAnsi="Arial" w:cs="Arial"/>
                      <w:b/>
                      <w:sz w:val="20"/>
                      <w:szCs w:val="20"/>
                      <w:u w:val="single"/>
                    </w:rPr>
                  </w:pPr>
                  <w:r w:rsidRPr="00EF47AC">
                    <w:rPr>
                      <w:rFonts w:ascii="Arial" w:hAnsi="Arial" w:cs="Arial"/>
                      <w:sz w:val="20"/>
                      <w:szCs w:val="20"/>
                    </w:rPr>
                    <w:t>L</w:t>
                  </w:r>
                  <w:r>
                    <w:rPr>
                      <w:rFonts w:ascii="Arial" w:hAnsi="Arial" w:cs="Arial"/>
                      <w:sz w:val="20"/>
                      <w:szCs w:val="20"/>
                    </w:rPr>
                    <w:t xml:space="preserve">e </w:t>
                  </w:r>
                  <w:r w:rsidRPr="00EF47AC">
                    <w:rPr>
                      <w:rFonts w:ascii="Arial" w:hAnsi="Arial" w:cs="Arial"/>
                      <w:sz w:val="20"/>
                      <w:szCs w:val="20"/>
                    </w:rPr>
                    <w:t xml:space="preserve">débit de charbon vers le broyeur dépend directement de la vitesse de déplacement de la chaîne </w:t>
                  </w:r>
                  <w:r w:rsidRPr="00EF47AC">
                    <w:rPr>
                      <w:rFonts w:ascii="Arial" w:hAnsi="Arial" w:cs="Arial"/>
                      <w:b/>
                      <w:sz w:val="20"/>
                      <w:szCs w:val="20"/>
                      <w:u w:val="single"/>
                    </w:rPr>
                    <w:t>5</w:t>
                  </w:r>
                  <w:r w:rsidRPr="00EF47AC">
                    <w:rPr>
                      <w:rFonts w:ascii="Arial" w:hAnsi="Arial" w:cs="Arial"/>
                      <w:sz w:val="20"/>
                      <w:szCs w:val="20"/>
                    </w:rPr>
                    <w:t xml:space="preserve">. La variation de vitesse est obtenue par un variateur mécanique </w:t>
                  </w:r>
                  <w:r w:rsidRPr="00EF47AC">
                    <w:rPr>
                      <w:rFonts w:ascii="Arial" w:hAnsi="Arial" w:cs="Arial"/>
                      <w:b/>
                      <w:sz w:val="20"/>
                      <w:szCs w:val="20"/>
                      <w:u w:val="single"/>
                    </w:rPr>
                    <w:t>11</w:t>
                  </w:r>
                  <w:r w:rsidRPr="00EF47AC">
                    <w:rPr>
                      <w:rFonts w:ascii="Arial" w:hAnsi="Arial" w:cs="Arial"/>
                      <w:sz w:val="20"/>
                      <w:szCs w:val="20"/>
                    </w:rPr>
                    <w:t xml:space="preserve"> piloté par un servo moteur </w:t>
                  </w:r>
                  <w:r w:rsidRPr="00EF47AC">
                    <w:rPr>
                      <w:rFonts w:ascii="Arial" w:hAnsi="Arial" w:cs="Arial"/>
                      <w:b/>
                      <w:sz w:val="20"/>
                      <w:szCs w:val="20"/>
                      <w:u w:val="single"/>
                    </w:rPr>
                    <w:t>14</w:t>
                  </w:r>
                </w:p>
                <w:p w:rsidR="008879B0" w:rsidRDefault="008879B0" w:rsidP="00EF47AC">
                  <w:pPr>
                    <w:spacing w:after="0"/>
                    <w:rPr>
                      <w:rFonts w:ascii="Arial" w:hAnsi="Arial" w:cs="Arial"/>
                      <w:sz w:val="20"/>
                      <w:szCs w:val="20"/>
                    </w:rPr>
                  </w:pPr>
                  <w:r w:rsidRPr="00EF47AC">
                    <w:rPr>
                      <w:rFonts w:ascii="Arial" w:hAnsi="Arial" w:cs="Arial"/>
                      <w:sz w:val="20"/>
                      <w:szCs w:val="20"/>
                    </w:rPr>
                    <w:t xml:space="preserve">Des limiteurs de couche </w:t>
                  </w:r>
                  <w:r w:rsidRPr="00EF47AC">
                    <w:rPr>
                      <w:rFonts w:ascii="Arial" w:hAnsi="Arial" w:cs="Arial"/>
                      <w:b/>
                      <w:sz w:val="20"/>
                      <w:szCs w:val="20"/>
                      <w:u w:val="single"/>
                    </w:rPr>
                    <w:t>6</w:t>
                  </w:r>
                  <w:r w:rsidRPr="00EF47AC">
                    <w:rPr>
                      <w:rFonts w:ascii="Arial" w:hAnsi="Arial" w:cs="Arial"/>
                      <w:sz w:val="20"/>
                      <w:szCs w:val="20"/>
                    </w:rPr>
                    <w:t xml:space="preserve"> assurent</w:t>
                  </w:r>
                  <w:r>
                    <w:rPr>
                      <w:rFonts w:ascii="Arial" w:hAnsi="Arial" w:cs="Arial"/>
                      <w:sz w:val="20"/>
                      <w:szCs w:val="20"/>
                    </w:rPr>
                    <w:t xml:space="preserve"> </w:t>
                  </w:r>
                  <w:r w:rsidRPr="00EF47AC">
                    <w:rPr>
                      <w:rFonts w:ascii="Arial" w:hAnsi="Arial" w:cs="Arial"/>
                      <w:sz w:val="20"/>
                      <w:szCs w:val="20"/>
                    </w:rPr>
                    <w:t xml:space="preserve"> également un débit constant en limitant l’épaisseur de</w:t>
                  </w:r>
                </w:p>
                <w:p w:rsidR="008879B0" w:rsidRPr="00EF47AC" w:rsidRDefault="008879B0" w:rsidP="00EF47AC">
                  <w:pPr>
                    <w:spacing w:after="0"/>
                    <w:rPr>
                      <w:rFonts w:ascii="Arial" w:hAnsi="Arial" w:cs="Arial"/>
                      <w:sz w:val="20"/>
                      <w:szCs w:val="20"/>
                    </w:rPr>
                  </w:pPr>
                  <w:r w:rsidRPr="00EF47AC">
                    <w:rPr>
                      <w:rFonts w:ascii="Arial" w:hAnsi="Arial" w:cs="Arial"/>
                      <w:sz w:val="20"/>
                      <w:szCs w:val="20"/>
                    </w:rPr>
                    <w:t xml:space="preserve"> la couche « traînée » au fond de l’auge. </w:t>
                  </w:r>
                </w:p>
                <w:p w:rsidR="008879B0" w:rsidRDefault="008879B0" w:rsidP="00EF47AC">
                  <w:pPr>
                    <w:spacing w:after="0"/>
                    <w:rPr>
                      <w:rFonts w:ascii="Arial" w:hAnsi="Arial" w:cs="Arial"/>
                      <w:sz w:val="20"/>
                      <w:szCs w:val="20"/>
                    </w:rPr>
                  </w:pPr>
                  <w:r w:rsidRPr="00EF47AC">
                    <w:rPr>
                      <w:rFonts w:ascii="Arial" w:hAnsi="Arial" w:cs="Arial"/>
                      <w:sz w:val="20"/>
                      <w:szCs w:val="20"/>
                    </w:rPr>
                    <w:t xml:space="preserve">Pour éviter la formation de voûtes </w:t>
                  </w:r>
                </w:p>
                <w:p w:rsidR="008879B0" w:rsidRDefault="008879B0" w:rsidP="00EF47AC">
                  <w:pPr>
                    <w:spacing w:after="0"/>
                    <w:rPr>
                      <w:rFonts w:ascii="Arial" w:hAnsi="Arial" w:cs="Arial"/>
                      <w:sz w:val="20"/>
                      <w:szCs w:val="20"/>
                    </w:rPr>
                  </w:pPr>
                  <w:r w:rsidRPr="00EF47AC">
                    <w:rPr>
                      <w:rFonts w:ascii="Arial" w:hAnsi="Arial" w:cs="Arial"/>
                      <w:sz w:val="20"/>
                      <w:szCs w:val="20"/>
                    </w:rPr>
                    <w:t xml:space="preserve">dans le silo </w:t>
                  </w:r>
                  <w:r w:rsidRPr="00EF47AC">
                    <w:rPr>
                      <w:rFonts w:ascii="Arial" w:hAnsi="Arial" w:cs="Arial"/>
                      <w:b/>
                      <w:sz w:val="20"/>
                      <w:szCs w:val="20"/>
                      <w:u w:val="single"/>
                    </w:rPr>
                    <w:t>1</w:t>
                  </w:r>
                  <w:r w:rsidRPr="00EF47AC">
                    <w:rPr>
                      <w:rFonts w:ascii="Arial" w:hAnsi="Arial" w:cs="Arial"/>
                      <w:sz w:val="20"/>
                      <w:szCs w:val="20"/>
                    </w:rPr>
                    <w:t>, des vibreurs et des</w:t>
                  </w:r>
                </w:p>
                <w:p w:rsidR="008879B0" w:rsidRDefault="008879B0" w:rsidP="00EF47AC">
                  <w:pPr>
                    <w:spacing w:after="0"/>
                    <w:rPr>
                      <w:rFonts w:ascii="Arial" w:hAnsi="Arial" w:cs="Arial"/>
                      <w:sz w:val="20"/>
                      <w:szCs w:val="20"/>
                    </w:rPr>
                  </w:pPr>
                  <w:r w:rsidRPr="00EF47AC">
                    <w:rPr>
                      <w:rFonts w:ascii="Arial" w:hAnsi="Arial" w:cs="Arial"/>
                      <w:sz w:val="20"/>
                      <w:szCs w:val="20"/>
                    </w:rPr>
                    <w:t xml:space="preserve"> coussinets </w:t>
                  </w:r>
                  <w:r w:rsidRPr="00EF47AC">
                    <w:rPr>
                      <w:rFonts w:ascii="Arial" w:hAnsi="Arial" w:cs="Arial"/>
                      <w:b/>
                      <w:sz w:val="20"/>
                      <w:szCs w:val="20"/>
                      <w:u w:val="single"/>
                    </w:rPr>
                    <w:t>21</w:t>
                  </w:r>
                  <w:r w:rsidRPr="00EF47AC">
                    <w:rPr>
                      <w:rFonts w:ascii="Arial" w:hAnsi="Arial" w:cs="Arial"/>
                      <w:sz w:val="20"/>
                      <w:szCs w:val="20"/>
                    </w:rPr>
                    <w:t xml:space="preserve"> ont été mis </w:t>
                  </w:r>
                </w:p>
                <w:p w:rsidR="008879B0" w:rsidRPr="00EF47AC" w:rsidRDefault="008879B0" w:rsidP="00EF47AC">
                  <w:pPr>
                    <w:spacing w:after="0"/>
                    <w:rPr>
                      <w:rFonts w:ascii="Arial" w:hAnsi="Arial" w:cs="Arial"/>
                      <w:sz w:val="20"/>
                      <w:szCs w:val="20"/>
                    </w:rPr>
                  </w:pPr>
                  <w:r w:rsidRPr="00EF47AC">
                    <w:rPr>
                      <w:rFonts w:ascii="Arial" w:hAnsi="Arial" w:cs="Arial"/>
                      <w:sz w:val="20"/>
                      <w:szCs w:val="20"/>
                    </w:rPr>
                    <w:t>en place dans le silo.</w:t>
                  </w:r>
                </w:p>
                <w:p w:rsidR="008879B0" w:rsidRPr="00EF47AC" w:rsidRDefault="008879B0" w:rsidP="00EF47AC">
                  <w:pPr>
                    <w:rPr>
                      <w:rFonts w:ascii="Arial" w:hAnsi="Arial" w:cs="Arial"/>
                      <w:sz w:val="20"/>
                      <w:szCs w:val="20"/>
                    </w:rPr>
                  </w:pPr>
                </w:p>
                <w:p w:rsidR="008879B0" w:rsidRPr="00EF47AC" w:rsidRDefault="008879B0">
                  <w:pPr>
                    <w:rPr>
                      <w:sz w:val="20"/>
                      <w:szCs w:val="20"/>
                    </w:rPr>
                  </w:pPr>
                </w:p>
              </w:txbxContent>
            </v:textbox>
          </v:shape>
        </w:pict>
      </w:r>
      <w:r w:rsidR="00FA2C94" w:rsidRPr="00FA2C94">
        <w:rPr>
          <w:rFonts w:ascii="Arial" w:hAnsi="Arial" w:cs="Arial"/>
          <w:b/>
          <w:sz w:val="24"/>
          <w:szCs w:val="24"/>
        </w:rPr>
        <w:t>Synoptique du dispositif d’alimentation en charbon des broyeurs</w:t>
      </w:r>
    </w:p>
    <w:p w:rsidR="00FA2C94" w:rsidRDefault="00742C75" w:rsidP="00FA2C94">
      <w:pPr>
        <w:rPr>
          <w:rFonts w:ascii="Arial" w:hAnsi="Arial" w:cs="Arial"/>
        </w:rPr>
      </w:pPr>
      <w:r>
        <w:rPr>
          <w:rFonts w:ascii="Arial" w:hAnsi="Arial" w:cs="Arial"/>
          <w:noProof/>
          <w:lang w:eastAsia="fr-FR"/>
        </w:rPr>
        <w:pict>
          <v:group id="_x0000_s1264" style="position:absolute;margin-left:156.9pt;margin-top:3.7pt;width:343.8pt;height:242pt;z-index:251776000" coordorigin="2209,4727" coordsize="6876,4840">
            <v:oval id="_x0000_s1146" style="position:absolute;left:3951;top:4798;width:1133;height:1478"/>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47" type="#_x0000_t8" style="position:absolute;left:6911;top:7595;width:191;height:437"/>
            <v:line id="_x0000_s1148" style="position:absolute;flip:y" from="2373,8062" to="8064,8833" strokeweight="2.25pt"/>
            <v:line id="_x0000_s1149" style="position:absolute;flip:y" from="2618,7862" to="8568,8659" strokeweight="2.25pt">
              <v:stroke dashstyle="dashDot"/>
            </v:line>
            <v:oval id="_x0000_s1150" style="position:absolute;left:2390;top:8076;width:570;height:583" filled="f" strokeweight="3pt">
              <v:stroke dashstyle="dash"/>
            </v:oval>
            <v:oval id="_x0000_s1151" style="position:absolute;left:8207;top:7286;width:570;height:583" filled="f" strokeweight="3pt">
              <v:stroke dashstyle="dash"/>
            </v:oval>
            <v:line id="_x0000_s1152" style="position:absolute;flip:y" from="2504,7267" to="8574,8076" strokeweight="2.25pt">
              <v:stroke dashstyle="dashDot"/>
            </v:line>
            <v:rect id="_x0000_s1153" style="position:absolute;left:3986;top:7726;width:1026;height:1282"/>
            <v:oval id="_x0000_s1154" style="position:absolute;left:4100;top:7959;width:228;height:233" strokeweight="4.5pt">
              <v:stroke linestyle="thinThick"/>
            </v:oval>
            <v:oval id="_x0000_s1155" style="position:absolute;left:2447;top:8140;width:456;height:466" strokeweight="4.5pt">
              <v:stroke linestyle="thinThick"/>
            </v:oval>
            <v:line id="_x0000_s1156" style="position:absolute;flip:y" from="2678,7955" to="4221,8141"/>
            <v:line id="_x0000_s1157" style="position:absolute;flip:y" from="2672,8186" to="4247,8605"/>
            <v:oval id="_x0000_s1158" style="position:absolute;left:4289;top:8423;width:228;height:233" strokeweight="4.5pt">
              <v:stroke linestyle="thinThick"/>
            </v:oval>
            <v:oval id="_x0000_s1159" style="position:absolute;left:3414;top:8867;width:228;height:234" strokeweight="4.5pt">
              <v:stroke linestyle="thinThick"/>
            </v:oval>
            <v:line id="_x0000_s1160" style="position:absolute;flip:y" from="3529,8418" to="4354,8869"/>
            <v:line id="_x0000_s1161" style="position:absolute;flip:y" from="3592,8650" to="4417,9108"/>
            <v:line id="_x0000_s1162" style="position:absolute;flip:y" from="2209,7688" to="3945,7924" strokeweight="2.25pt"/>
            <v:rect id="_x0000_s1163" style="position:absolute;left:2848;top:9191;width:4787;height:110"/>
            <v:rect id="_x0000_s1164" style="position:absolute;left:3938;top:8972;width:195;height:219"/>
            <v:rect id="_x0000_s1165" style="position:absolute;left:4857;top:8966;width:196;height:219"/>
            <v:rect id="_x0000_s1166" style="position:absolute;left:3377;top:9101;width:284;height:92"/>
            <v:rect id="_x0000_s1167" style="position:absolute;left:5015;top:7845;width:227;height:825"/>
            <v:rect id="_x0000_s1168" style="position:absolute;left:5342;top:8006;width:91;height:522"/>
            <v:shapetype id="_x0000_t119" coordsize="21600,21600" o:spt="119" path="m,l21600,,17240,21600r-12880,xe">
              <v:stroke joinstyle="miter"/>
              <v:path gradientshapeok="t" o:connecttype="custom" o:connectlocs="10800,0;2180,10800;10800,21600;19420,10800" textboxrect="4321,0,17204,21600"/>
            </v:shapetype>
            <v:shape id="_x0000_s1169" type="#_x0000_t119" style="position:absolute;left:4899;top:8213;width:805;height:101;rotation:-90"/>
            <v:shape id="_x0000_s1170" type="#_x0000_t119" style="position:absolute;left:5130;top:8223;width:721;height:101;rotation:-90;flip:x"/>
            <v:roundrect id="_x0000_s1171" style="position:absolute;left:5481;top:7903;width:1127;height:728" arcsize="10923f" fillcolor="black">
              <v:fill color2="fill lighten(0)" rotate="t" method="linear sigma" focus="100%" type="gradient"/>
            </v:roundrect>
            <v:rect id="_x0000_s1172" style="position:absolute;left:6608;top:8019;width:91;height:509"/>
            <v:line id="_x0000_s1173" style="position:absolute;flip:x y" from="2225,7909" to="2363,8831" strokeweight="3pt"/>
            <v:rect id="_x0000_s1174" style="position:absolute;left:5700;top:7562;width:1972;height:117;rotation:-453722fd"/>
            <v:line id="_x0000_s1175" style="position:absolute;flip:x y" from="5374,7149" to="6048,7400" strokeweight="3pt"/>
            <v:line id="_x0000_s1176" style="position:absolute;flip:y" from="5368,6679" to="5368,7149" strokeweight="3pt"/>
            <v:line id="_x0000_s1177" style="position:absolute;flip:x" from="6489,7149" to="6949,7400" strokeweight="3pt"/>
            <v:line id="_x0000_s1178" style="position:absolute;flip:y" from="6949,6692" to="6955,7143" strokeweight="3pt"/>
            <v:line id="_x0000_s1179" style="position:absolute;flip:y" from="6627,6988" to="9030,7330" strokeweight="3pt"/>
            <v:rect id="_x0000_s1180" style="position:absolute;left:5147;top:6685;width:1159;height:93"/>
            <v:rect id="_x0000_s1181" style="position:absolute;left:6319;top:6685;width:875;height:98"/>
            <v:line id="_x0000_s1182" style="position:absolute" from="4335,4727" to="4335,6209" strokeweight="3pt"/>
            <v:line id="_x0000_s1183" style="position:absolute" from="4335,6209" to="5361,6666" strokeweight="3pt"/>
            <v:line id="_x0000_s1184" style="position:absolute;flip:x" from="6942,6228" to="7969,6685" strokeweight="3pt"/>
            <v:line id="_x0000_s1185" style="position:absolute" from="7963,5577" to="7963,6267" strokeweight="3pt"/>
            <v:rect id="_x0000_s1186" style="position:absolute;left:2804;top:7716;width:712;height:92;rotation:-557671fd"/>
            <v:rect id="_x0000_s1187" style="position:absolute;left:2915;top:7670;width:438;height:46;rotation:-557671fd"/>
            <v:line id="_x0000_s1188" style="position:absolute;flip:y" from="3850,7130" to="5374,7710" strokeweight="3pt"/>
            <v:group id="_x0000_s1189" style="position:absolute;left:4146;top:7319;width:711;height:138;rotation:-698911fd" coordorigin="2230,8758" coordsize="1130,215">
              <v:rect id="_x0000_s1190" style="position:absolute;left:2230;top:8830;width:1130;height:143;rotation:-557671fd" strokeweight="1pt"/>
              <v:rect id="_x0000_s1191" style="position:absolute;left:2406;top:8758;width:695;height:71;rotation:-557671fd" strokeweight="1pt"/>
            </v:group>
            <v:line id="_x0000_s1192" style="position:absolute" from="8070,8074" to="8183,8157" strokeweight="3pt"/>
            <v:line id="_x0000_s1193" style="position:absolute" from="8167,8151" to="8167,8705" strokeweight="3pt"/>
            <v:line id="_x0000_s1194" style="position:absolute" from="8542,8206" to="8542,8760" strokeweight="3pt"/>
            <v:line id="_x0000_s1195" style="position:absolute;flip:x" from="8536,7845" to="9037,8219" strokeweight="3pt"/>
            <v:rect id="_x0000_s1196" style="position:absolute;left:7276;top:7355;width:183;height:1836"/>
            <v:rect id="_x0000_s1197" style="position:absolute;left:6574;top:9108;width:1055;height:92"/>
            <v:oval id="_x0000_s1198" style="position:absolute;left:7318;top:7608;width:77;height:82" strokeweight="3pt">
              <v:stroke linestyle="thinThin"/>
            </v:oval>
            <v:oval id="_x0000_s1199" style="position:absolute;left:7325;top:9103;width:90;height:92" strokeweight="3pt">
              <v:stroke linestyle="thinThin"/>
            </v:oval>
            <v:line id="_x0000_s1200" style="position:absolute;flip:x" from="7007,7803" to="7012,8021">
              <v:stroke startarrow="block" endarrow="block"/>
            </v:lin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201" type="#_x0000_t93" style="position:absolute;left:2807;top:8644;width:482;height:92;rotation:-445434fd"/>
            <v:shape id="_x0000_s1202" type="#_x0000_t93" style="position:absolute;left:3504;top:8542;width:482;height:92;rotation:-445434fd"/>
            <v:shape id="_x0000_s1203" type="#_x0000_t93" style="position:absolute;left:6762;top:8103;width:481;height:92;rotation:-445434fd"/>
            <v:shape id="_x0000_s1204" type="#_x0000_t93" style="position:absolute;left:7503;top:7992;width:482;height:92;rotation:-445434fd"/>
            <v:shape id="_x0000_s1205" type="#_x0000_t93" style="position:absolute;left:6020;top:7446;width:481;height:92;rotation:547414fd;flip:x"/>
            <v:shape id="_x0000_s1206" type="#_x0000_t93" style="position:absolute;left:5117;top:7571;width:482;height:92;rotation:547414fd;flip:x"/>
            <v:shape id="_x0000_s1207" type="#_x0000_t93" style="position:absolute;left:3284;top:7817;width:482;height:92;rotation:547414fd;flip:x"/>
            <v:shape id="_x0000_s1208" type="#_x0000_t93" style="position:absolute;left:4998;top:6046;width:546;height:132;rotation:-90;flip:y"/>
            <v:shape id="_x0000_s1209" type="#_x0000_t93" style="position:absolute;left:5272;top:6027;width:546;height:132;rotation:-90;flip:y"/>
            <v:shape id="_x0000_s1210" type="#_x0000_t93" style="position:absolute;left:5748;top:6037;width:547;height:132;rotation:-90;flip:y"/>
            <v:shape id="_x0000_s1211" type="#_x0000_t93" style="position:absolute;left:6179;top:6051;width:546;height:132;rotation:-90;flip:y"/>
            <v:shape id="_x0000_s1212" type="#_x0000_t93" style="position:absolute;left:6458;top:6027;width:546;height:161;rotation:-90;flip:y"/>
            <v:shape id="_x0000_s1213" type="#_x0000_t93" style="position:absolute;left:6755;top:6047;width:547;height:161;rotation:-90;flip:y"/>
            <v:shape id="_x0000_s1214" type="#_x0000_t93" style="position:absolute;left:5979;top:7101;width:546;height:109;rotation:-90;flip:y"/>
            <v:shape id="_x0000_s1215" type="#_x0000_t93" style="position:absolute;left:5643;top:7039;width:546;height:109;rotation:-4214742fd;flip:y"/>
            <v:shape id="_x0000_s1216" type="#_x0000_t93" style="position:absolute;left:6304;top:7005;width:546;height:109;rotation:-4214742fd;flip:x y"/>
            <v:shape id="_x0000_s1217" type="#_x0000_t93" style="position:absolute;left:8079;top:8329;width:547;height:109;rotation:-90;flip:y"/>
            <v:line id="_x0000_s1218" style="position:absolute;flip:x" from="5453,6731" to="5878,6731">
              <v:stroke startarrow="block" endarrow="block"/>
            </v:line>
            <v:line id="_x0000_s1219" style="position:absolute;flip:x" from="6435,6740" to="6860,6740">
              <v:stroke startarrow="block" endarrow="block"/>
            </v:line>
            <v:oval id="_x0000_s1220" style="position:absolute;left:5075;top:7876;width:90;height:92" strokeweight="3pt">
              <v:stroke linestyle="thinThin"/>
            </v:oval>
            <v:line id="_x0000_s1221" style="position:absolute;flip:y" from="5118,7644" to="7371,7890" strokeweight="2.25pt"/>
            <v:line id="_x0000_s1222" style="position:absolute" from="7357,7654" to="7361,9108" strokeweight="2.25pt"/>
            <v:group id="_x0000_s1223" style="position:absolute;left:6832;top:8750;width:203;height:397" coordorigin="7785,12285" coordsize="323,616">
              <v:rect id="_x0000_s1224" style="position:absolute;left:7844;top:12285;width:225;height:143"/>
              <v:rect id="_x0000_s1225" style="position:absolute;left:7844;top:12758;width:225;height:143"/>
              <v:roundrect id="_x0000_s1226" style="position:absolute;left:7785;top:12318;width:323;height:443" arcsize="10923f" fillcolor="black">
                <v:fill r:id="rId9" o:title="blanc)" type="pattern"/>
              </v:roundrect>
            </v:group>
            <v:rect id="_x0000_s1227" style="position:absolute;left:4216;top:5152;width:696;height:90;rotation:-3595943fd"/>
            <v:rect id="_x0000_s1228" style="position:absolute;left:4235;top:5722;width:696;height:90;rotation:-3353599fd;flip:y"/>
            <v:rect id="_x0000_s1229" style="position:absolute;left:4366;top:5416;width:652;height:107"/>
            <v:rect id="_x0000_s1230" style="position:absolute;left:4338;top:5281;width:90;height:377"/>
            <v:rect id="_x0000_s1231" style="position:absolute;left:3886;top:4817;width:425;height:1595" stroked="f"/>
            <v:shape id="_x0000_s1232" type="#_x0000_t202" style="position:absolute;left:5927;top:5281;width:562;height:496" stroked="f">
              <v:textbox>
                <w:txbxContent>
                  <w:p w:rsidR="008879B0" w:rsidRPr="00514F86" w:rsidRDefault="008879B0" w:rsidP="00FA2C94">
                    <w:pPr>
                      <w:rPr>
                        <w:b/>
                        <w:color w:val="FF0000"/>
                        <w:sz w:val="16"/>
                        <w:szCs w:val="16"/>
                      </w:rPr>
                    </w:pPr>
                    <w:r w:rsidRPr="00514F86">
                      <w:rPr>
                        <w:b/>
                        <w:color w:val="FF0000"/>
                        <w:sz w:val="16"/>
                        <w:szCs w:val="16"/>
                      </w:rPr>
                      <w:t>1</w:t>
                    </w:r>
                  </w:p>
                </w:txbxContent>
              </v:textbox>
            </v:shape>
            <v:shape id="_x0000_s1233" type="#_x0000_t202" style="position:absolute;left:7243;top:6563;width:458;height:381" filled="f" stroked="f">
              <v:textbox>
                <w:txbxContent>
                  <w:p w:rsidR="008879B0" w:rsidRPr="00514F86" w:rsidRDefault="008879B0" w:rsidP="00FA2C94">
                    <w:pPr>
                      <w:rPr>
                        <w:b/>
                        <w:color w:val="FF0000"/>
                        <w:sz w:val="16"/>
                        <w:szCs w:val="16"/>
                      </w:rPr>
                    </w:pPr>
                    <w:r w:rsidRPr="00514F86">
                      <w:rPr>
                        <w:b/>
                        <w:color w:val="FF0000"/>
                        <w:sz w:val="16"/>
                        <w:szCs w:val="16"/>
                      </w:rPr>
                      <w:t>2</w:t>
                    </w:r>
                  </w:p>
                </w:txbxContent>
              </v:textbox>
            </v:shape>
            <v:shape id="_x0000_s1234" type="#_x0000_t202" style="position:absolute;left:4697;top:6619;width:468;height:325" filled="f" stroked="f">
              <v:textbox>
                <w:txbxContent>
                  <w:p w:rsidR="008879B0" w:rsidRPr="00514F86" w:rsidRDefault="008879B0" w:rsidP="00FA2C94">
                    <w:pPr>
                      <w:rPr>
                        <w:b/>
                        <w:color w:val="FF0000"/>
                        <w:sz w:val="16"/>
                        <w:szCs w:val="16"/>
                      </w:rPr>
                    </w:pPr>
                    <w:r w:rsidRPr="00514F86">
                      <w:rPr>
                        <w:b/>
                        <w:color w:val="FF0000"/>
                        <w:sz w:val="16"/>
                        <w:szCs w:val="16"/>
                      </w:rPr>
                      <w:t>3</w:t>
                    </w:r>
                  </w:p>
                </w:txbxContent>
              </v:textbox>
            </v:shape>
            <v:shape id="_x0000_s1235" type="#_x0000_t202" style="position:absolute;left:6683;top:7226;width:312;height:318" filled="f" stroked="f">
              <v:textbox>
                <w:txbxContent>
                  <w:p w:rsidR="008879B0" w:rsidRPr="00514F86" w:rsidRDefault="008879B0" w:rsidP="00FA2C94">
                    <w:pPr>
                      <w:rPr>
                        <w:b/>
                        <w:color w:val="FF0000"/>
                        <w:sz w:val="16"/>
                        <w:szCs w:val="16"/>
                      </w:rPr>
                    </w:pPr>
                    <w:r w:rsidRPr="00514F86">
                      <w:rPr>
                        <w:b/>
                        <w:color w:val="FF0000"/>
                        <w:sz w:val="16"/>
                        <w:szCs w:val="16"/>
                      </w:rPr>
                      <w:t>4</w:t>
                    </w:r>
                  </w:p>
                </w:txbxContent>
              </v:textbox>
            </v:shape>
            <v:shape id="_x0000_s1236" type="#_x0000_t202" style="position:absolute;left:2225;top:7837;width:391;height:377" filled="f" stroked="f">
              <v:textbox>
                <w:txbxContent>
                  <w:p w:rsidR="008879B0" w:rsidRPr="00514F86" w:rsidRDefault="008879B0" w:rsidP="00FA2C94">
                    <w:pPr>
                      <w:rPr>
                        <w:b/>
                        <w:color w:val="FF0000"/>
                        <w:sz w:val="16"/>
                        <w:szCs w:val="16"/>
                      </w:rPr>
                    </w:pPr>
                    <w:r w:rsidRPr="00514F86">
                      <w:rPr>
                        <w:b/>
                        <w:color w:val="FF0000"/>
                        <w:sz w:val="16"/>
                        <w:szCs w:val="16"/>
                      </w:rPr>
                      <w:t>5</w:t>
                    </w:r>
                  </w:p>
                </w:txbxContent>
              </v:textbox>
            </v:shape>
            <v:shape id="_x0000_s1237" type="#_x0000_t202" style="position:absolute;left:6690;top:7735;width:312;height:341" filled="f" stroked="f">
              <v:textbox>
                <w:txbxContent>
                  <w:p w:rsidR="008879B0" w:rsidRPr="00514F86" w:rsidRDefault="008879B0" w:rsidP="00FA2C94">
                    <w:pPr>
                      <w:rPr>
                        <w:b/>
                        <w:color w:val="FF0000"/>
                        <w:sz w:val="16"/>
                        <w:szCs w:val="16"/>
                      </w:rPr>
                    </w:pPr>
                    <w:r w:rsidRPr="00514F86">
                      <w:rPr>
                        <w:b/>
                        <w:color w:val="FF0000"/>
                        <w:sz w:val="16"/>
                        <w:szCs w:val="16"/>
                      </w:rPr>
                      <w:t>6</w:t>
                    </w:r>
                  </w:p>
                </w:txbxContent>
              </v:textbox>
            </v:shape>
            <v:shape id="_x0000_s1238" type="#_x0000_t202" style="position:absolute;left:2440;top:8194;width:636;height:569" filled="f" stroked="f">
              <v:textbox>
                <w:txbxContent>
                  <w:p w:rsidR="008879B0" w:rsidRPr="00514F86" w:rsidRDefault="008879B0" w:rsidP="00FA2C94">
                    <w:pPr>
                      <w:rPr>
                        <w:b/>
                        <w:color w:val="FF0000"/>
                        <w:sz w:val="16"/>
                        <w:szCs w:val="16"/>
                      </w:rPr>
                    </w:pPr>
                    <w:r w:rsidRPr="00514F86">
                      <w:rPr>
                        <w:b/>
                        <w:color w:val="FF0000"/>
                        <w:sz w:val="16"/>
                        <w:szCs w:val="16"/>
                      </w:rPr>
                      <w:t>7.1</w:t>
                    </w:r>
                  </w:p>
                </w:txbxContent>
              </v:textbox>
            </v:shape>
            <v:shape id="_x0000_s1239" type="#_x0000_t202" style="position:absolute;left:8239;top:7429;width:594;height:355" filled="f" stroked="f">
              <v:textbox>
                <w:txbxContent>
                  <w:p w:rsidR="008879B0" w:rsidRPr="00514F86" w:rsidRDefault="008879B0" w:rsidP="00FA2C94">
                    <w:pPr>
                      <w:rPr>
                        <w:b/>
                        <w:color w:val="FF0000"/>
                        <w:sz w:val="16"/>
                        <w:szCs w:val="16"/>
                      </w:rPr>
                    </w:pPr>
                    <w:r w:rsidRPr="00514F86">
                      <w:rPr>
                        <w:b/>
                        <w:color w:val="FF0000"/>
                        <w:sz w:val="16"/>
                        <w:szCs w:val="16"/>
                      </w:rPr>
                      <w:t>7.2</w:t>
                    </w:r>
                  </w:p>
                </w:txbxContent>
              </v:textbox>
            </v:shape>
            <v:shape id="_x0000_s1240" type="#_x0000_t202" style="position:absolute;left:3202;top:7978;width:459;height:510" filled="f" stroked="f">
              <v:textbox>
                <w:txbxContent>
                  <w:p w:rsidR="008879B0" w:rsidRPr="00514F86" w:rsidRDefault="008879B0" w:rsidP="00FA2C94">
                    <w:pPr>
                      <w:rPr>
                        <w:b/>
                        <w:color w:val="FF0000"/>
                        <w:sz w:val="16"/>
                        <w:szCs w:val="16"/>
                      </w:rPr>
                    </w:pPr>
                    <w:r w:rsidRPr="00514F86">
                      <w:rPr>
                        <w:b/>
                        <w:color w:val="FF0000"/>
                        <w:sz w:val="16"/>
                        <w:szCs w:val="16"/>
                      </w:rPr>
                      <w:t>8</w:t>
                    </w:r>
                  </w:p>
                </w:txbxContent>
              </v:textbox>
            </v:shape>
            <v:shape id="_x0000_s1241" type="#_x0000_t202" style="position:absolute;left:7590;top:7319;width:312;height:324" filled="f" stroked="f">
              <v:textbox>
                <w:txbxContent>
                  <w:p w:rsidR="008879B0" w:rsidRPr="00514F86" w:rsidRDefault="008879B0" w:rsidP="00FA2C94">
                    <w:pPr>
                      <w:rPr>
                        <w:b/>
                        <w:color w:val="FF0000"/>
                        <w:sz w:val="16"/>
                        <w:szCs w:val="16"/>
                      </w:rPr>
                    </w:pPr>
                    <w:r w:rsidRPr="00514F86">
                      <w:rPr>
                        <w:b/>
                        <w:color w:val="FF0000"/>
                        <w:sz w:val="16"/>
                        <w:szCs w:val="16"/>
                      </w:rPr>
                      <w:t>9</w:t>
                    </w:r>
                  </w:p>
                </w:txbxContent>
              </v:textbox>
            </v:shape>
            <v:shape id="_x0000_s1242" type="#_x0000_t202" style="position:absolute;left:4221;top:7759;width:528;height:398" filled="f" stroked="f">
              <v:textbox>
                <w:txbxContent>
                  <w:p w:rsidR="008879B0" w:rsidRPr="00514F86" w:rsidRDefault="008879B0" w:rsidP="00FA2C94">
                    <w:pPr>
                      <w:rPr>
                        <w:b/>
                        <w:color w:val="FF0000"/>
                        <w:sz w:val="16"/>
                        <w:szCs w:val="16"/>
                      </w:rPr>
                    </w:pPr>
                    <w:r w:rsidRPr="00514F86">
                      <w:rPr>
                        <w:b/>
                        <w:color w:val="FF0000"/>
                        <w:sz w:val="16"/>
                        <w:szCs w:val="16"/>
                      </w:rPr>
                      <w:t>10</w:t>
                    </w:r>
                  </w:p>
                </w:txbxContent>
              </v:textbox>
            </v:shape>
            <v:shape id="_x0000_s1243" type="#_x0000_t202" style="position:absolute;left:4881;top:8006;width:543;height:512" filled="f" stroked="f">
              <v:textbox>
                <w:txbxContent>
                  <w:p w:rsidR="008879B0" w:rsidRPr="00514F86" w:rsidRDefault="008879B0" w:rsidP="00FA2C94">
                    <w:pPr>
                      <w:rPr>
                        <w:b/>
                        <w:color w:val="FF0000"/>
                        <w:sz w:val="16"/>
                        <w:szCs w:val="16"/>
                      </w:rPr>
                    </w:pPr>
                    <w:r w:rsidRPr="00514F86">
                      <w:rPr>
                        <w:b/>
                        <w:color w:val="FF0000"/>
                        <w:sz w:val="16"/>
                        <w:szCs w:val="16"/>
                      </w:rPr>
                      <w:t>11</w:t>
                    </w:r>
                  </w:p>
                </w:txbxContent>
              </v:textbox>
            </v:shape>
            <v:shape id="_x0000_s1244" type="#_x0000_t202" style="position:absolute;left:5219;top:7590;width:543;height:383" filled="f" stroked="f">
              <v:textbox>
                <w:txbxContent>
                  <w:p w:rsidR="008879B0" w:rsidRPr="00514F86" w:rsidRDefault="008879B0" w:rsidP="00FA2C94">
                    <w:pPr>
                      <w:rPr>
                        <w:b/>
                        <w:color w:val="FF0000"/>
                        <w:sz w:val="16"/>
                        <w:szCs w:val="16"/>
                      </w:rPr>
                    </w:pPr>
                    <w:r w:rsidRPr="00514F86">
                      <w:rPr>
                        <w:b/>
                        <w:color w:val="FF0000"/>
                        <w:sz w:val="16"/>
                        <w:szCs w:val="16"/>
                      </w:rPr>
                      <w:t>12</w:t>
                    </w:r>
                  </w:p>
                </w:txbxContent>
              </v:textbox>
            </v:shape>
            <v:shape id="_x0000_s1245" type="#_x0000_t202" style="position:absolute;left:5762;top:8084;width:543;height:406" filled="f" stroked="f">
              <v:textbox>
                <w:txbxContent>
                  <w:p w:rsidR="008879B0" w:rsidRPr="00514F86" w:rsidRDefault="008879B0" w:rsidP="00FA2C94">
                    <w:pPr>
                      <w:rPr>
                        <w:b/>
                        <w:color w:val="FF0000"/>
                        <w:sz w:val="16"/>
                        <w:szCs w:val="16"/>
                      </w:rPr>
                    </w:pPr>
                    <w:r w:rsidRPr="00514F86">
                      <w:rPr>
                        <w:b/>
                        <w:color w:val="FF0000"/>
                        <w:sz w:val="16"/>
                        <w:szCs w:val="16"/>
                      </w:rPr>
                      <w:t>13</w:t>
                    </w:r>
                  </w:p>
                </w:txbxContent>
              </v:textbox>
            </v:shape>
            <v:shape id="_x0000_s1246" type="#_x0000_t202" style="position:absolute;left:6904;top:8662;width:590;height:319" filled="f" stroked="f">
              <v:textbox>
                <w:txbxContent>
                  <w:p w:rsidR="008879B0" w:rsidRPr="00514F86" w:rsidRDefault="008879B0" w:rsidP="00FA2C94">
                    <w:pPr>
                      <w:rPr>
                        <w:b/>
                        <w:color w:val="FF0000"/>
                        <w:sz w:val="16"/>
                        <w:szCs w:val="16"/>
                      </w:rPr>
                    </w:pPr>
                    <w:r w:rsidRPr="00514F86">
                      <w:rPr>
                        <w:b/>
                        <w:color w:val="FF0000"/>
                        <w:sz w:val="16"/>
                        <w:szCs w:val="16"/>
                      </w:rPr>
                      <w:t>14</w:t>
                    </w:r>
                  </w:p>
                </w:txbxContent>
              </v:textbox>
            </v:shape>
            <v:shape id="_x0000_s1247" type="#_x0000_t202" style="position:absolute;left:8568;top:7002;width:469;height:374" filled="f" stroked="f">
              <v:textbox>
                <w:txbxContent>
                  <w:p w:rsidR="008879B0" w:rsidRPr="00514F86" w:rsidRDefault="008879B0" w:rsidP="00FA2C94">
                    <w:pPr>
                      <w:rPr>
                        <w:b/>
                        <w:color w:val="FF0000"/>
                        <w:sz w:val="16"/>
                        <w:szCs w:val="16"/>
                      </w:rPr>
                    </w:pPr>
                    <w:r w:rsidRPr="00514F86">
                      <w:rPr>
                        <w:b/>
                        <w:color w:val="FF0000"/>
                        <w:sz w:val="16"/>
                        <w:szCs w:val="16"/>
                      </w:rPr>
                      <w:t>15</w:t>
                    </w:r>
                  </w:p>
                </w:txbxContent>
              </v:textbox>
            </v:shape>
            <v:shape id="_x0000_s1248" type="#_x0000_t202" style="position:absolute;left:5719;top:8880;width:513;height:405" filled="f" stroked="f">
              <v:textbox>
                <w:txbxContent>
                  <w:p w:rsidR="008879B0" w:rsidRPr="00514F86" w:rsidRDefault="008879B0" w:rsidP="00FA2C94">
                    <w:pPr>
                      <w:rPr>
                        <w:b/>
                        <w:color w:val="FF0000"/>
                        <w:sz w:val="16"/>
                        <w:szCs w:val="16"/>
                      </w:rPr>
                    </w:pPr>
                    <w:r w:rsidRPr="00514F86">
                      <w:rPr>
                        <w:b/>
                        <w:color w:val="FF0000"/>
                        <w:sz w:val="16"/>
                        <w:szCs w:val="16"/>
                      </w:rPr>
                      <w:t>16</w:t>
                    </w:r>
                  </w:p>
                </w:txbxContent>
              </v:textbox>
            </v:shape>
            <v:shape id="_x0000_s1249" type="#_x0000_t202" style="position:absolute;left:3008;top:8771;width:584;height:444" filled="f" stroked="f">
              <v:textbox>
                <w:txbxContent>
                  <w:p w:rsidR="008879B0" w:rsidRPr="00514F86" w:rsidRDefault="008879B0" w:rsidP="00FA2C94">
                    <w:pPr>
                      <w:rPr>
                        <w:b/>
                        <w:color w:val="FF0000"/>
                        <w:sz w:val="16"/>
                        <w:szCs w:val="16"/>
                      </w:rPr>
                    </w:pPr>
                    <w:r w:rsidRPr="00514F86">
                      <w:rPr>
                        <w:b/>
                        <w:color w:val="FF0000"/>
                        <w:sz w:val="16"/>
                        <w:szCs w:val="16"/>
                      </w:rPr>
                      <w:t>17</w:t>
                    </w:r>
                  </w:p>
                </w:txbxContent>
              </v:textbox>
            </v:shape>
            <v:shape id="_x0000_s1250" type="#_x0000_t202" style="position:absolute;left:4408;top:8518;width:507;height:375" filled="f" stroked="f">
              <v:textbox>
                <w:txbxContent>
                  <w:p w:rsidR="008879B0" w:rsidRPr="00514F86" w:rsidRDefault="008879B0" w:rsidP="00FA2C94">
                    <w:pPr>
                      <w:rPr>
                        <w:b/>
                        <w:color w:val="FF0000"/>
                        <w:sz w:val="16"/>
                        <w:szCs w:val="16"/>
                      </w:rPr>
                    </w:pPr>
                    <w:r w:rsidRPr="00514F86">
                      <w:rPr>
                        <w:b/>
                        <w:color w:val="FF0000"/>
                        <w:sz w:val="16"/>
                        <w:szCs w:val="16"/>
                      </w:rPr>
                      <w:t>18</w:t>
                    </w:r>
                  </w:p>
                </w:txbxContent>
              </v:textbox>
            </v:shape>
            <v:shape id="_x0000_s1251" type="#_x0000_t202" style="position:absolute;left:4100;top:7043;width:597;height:447" filled="f" stroked="f">
              <v:textbox>
                <w:txbxContent>
                  <w:p w:rsidR="008879B0" w:rsidRPr="00514F86" w:rsidRDefault="008879B0" w:rsidP="00FA2C94">
                    <w:pPr>
                      <w:rPr>
                        <w:b/>
                        <w:color w:val="FF0000"/>
                        <w:sz w:val="16"/>
                        <w:szCs w:val="16"/>
                      </w:rPr>
                    </w:pPr>
                    <w:r w:rsidRPr="00514F86">
                      <w:rPr>
                        <w:b/>
                        <w:color w:val="FF0000"/>
                        <w:sz w:val="16"/>
                        <w:szCs w:val="16"/>
                      </w:rPr>
                      <w:t>20</w:t>
                    </w:r>
                  </w:p>
                  <w:p w:rsidR="008879B0" w:rsidRPr="002513AB" w:rsidRDefault="008879B0" w:rsidP="00FA2C94">
                    <w:pPr>
                      <w:rPr>
                        <w:b/>
                        <w:sz w:val="16"/>
                        <w:szCs w:val="16"/>
                      </w:rPr>
                    </w:pPr>
                  </w:p>
                </w:txbxContent>
              </v:textbox>
            </v:shape>
            <v:shape id="_x0000_s1252" type="#_x0000_t202" style="position:absolute;left:2811;top:7352;width:705;height:551" filled="f" stroked="f">
              <v:textbox>
                <w:txbxContent>
                  <w:p w:rsidR="008879B0" w:rsidRPr="00514F86" w:rsidRDefault="008879B0" w:rsidP="00FA2C94">
                    <w:pPr>
                      <w:rPr>
                        <w:b/>
                        <w:color w:val="FF0000"/>
                        <w:sz w:val="16"/>
                        <w:szCs w:val="16"/>
                      </w:rPr>
                    </w:pPr>
                    <w:r w:rsidRPr="00514F86">
                      <w:rPr>
                        <w:b/>
                        <w:color w:val="FF0000"/>
                        <w:sz w:val="16"/>
                        <w:szCs w:val="16"/>
                      </w:rPr>
                      <w:t>20</w:t>
                    </w:r>
                  </w:p>
                  <w:p w:rsidR="008879B0" w:rsidRPr="002513AB" w:rsidRDefault="008879B0" w:rsidP="00FA2C94">
                    <w:pPr>
                      <w:rPr>
                        <w:b/>
                        <w:sz w:val="16"/>
                        <w:szCs w:val="16"/>
                      </w:rPr>
                    </w:pPr>
                  </w:p>
                </w:txbxContent>
              </v:textbox>
            </v:shape>
            <v:shape id="_x0000_s1253" type="#_x0000_t202" style="position:absolute;left:7503;top:8228;width:567;height:377" filled="f" stroked="f">
              <v:textbox>
                <w:txbxContent>
                  <w:p w:rsidR="008879B0" w:rsidRPr="00514F86" w:rsidRDefault="008879B0" w:rsidP="00FA2C94">
                    <w:pPr>
                      <w:rPr>
                        <w:b/>
                        <w:color w:val="FF0000"/>
                        <w:sz w:val="16"/>
                        <w:szCs w:val="16"/>
                      </w:rPr>
                    </w:pPr>
                    <w:r w:rsidRPr="00514F86">
                      <w:rPr>
                        <w:b/>
                        <w:color w:val="FF0000"/>
                        <w:sz w:val="16"/>
                        <w:szCs w:val="16"/>
                      </w:rPr>
                      <w:t>20</w:t>
                    </w:r>
                  </w:p>
                </w:txbxContent>
              </v:textbox>
            </v:shape>
            <v:group id="_x0000_s1254" style="position:absolute;left:7500;top:8111;width:485;height:129;flip:x y" coordorigin="2230,8758" coordsize="1130,215">
              <v:rect id="_x0000_s1255" style="position:absolute;left:2230;top:8830;width:1130;height:143;rotation:-557671fd" strokeweight="1pt"/>
              <v:rect id="_x0000_s1256" style="position:absolute;left:2406;top:8758;width:695;height:71;rotation:-557671fd" strokeweight="1pt"/>
            </v:group>
            <v:rect id="_x0000_s1257" style="position:absolute;left:4738;top:6926;width:145;height:90;rotation:-90"/>
            <v:rect id="_x0000_s1258" style="position:absolute;left:5036;top:6925;width:145;height:91;rotation:-90"/>
            <v:roundrect id="_x0000_s1259" style="position:absolute;left:4822;top:6837;width:208;height:279;rotation:-90" arcsize="10923f" fillcolor="black">
              <v:fill r:id="rId10" o:title="blanc)" type="pattern"/>
            </v:roundrect>
            <v:rect id="_x0000_s1260" style="position:absolute;left:5155;top:6711;width:90;height:329"/>
            <v:line id="_x0000_s1261" style="position:absolute;flip:y" from="9033,6982" to="9033,7861" strokeweight="2.25pt"/>
            <v:shape id="_x0000_s1262" type="#_x0000_t202" style="position:absolute;left:4349;top:5928;width:566;height:348" filled="f" stroked="f">
              <v:textbox>
                <w:txbxContent>
                  <w:p w:rsidR="008879B0" w:rsidRPr="00514F86" w:rsidRDefault="008879B0" w:rsidP="00FA2C94">
                    <w:pPr>
                      <w:rPr>
                        <w:b/>
                        <w:color w:val="FF0000"/>
                        <w:sz w:val="16"/>
                        <w:szCs w:val="16"/>
                      </w:rPr>
                    </w:pPr>
                    <w:r w:rsidRPr="00514F86">
                      <w:rPr>
                        <w:b/>
                        <w:color w:val="FF0000"/>
                        <w:sz w:val="16"/>
                        <w:szCs w:val="16"/>
                      </w:rPr>
                      <w:t>21</w:t>
                    </w:r>
                  </w:p>
                  <w:p w:rsidR="008879B0" w:rsidRPr="002513AB" w:rsidRDefault="008879B0" w:rsidP="00FA2C94">
                    <w:pPr>
                      <w:rPr>
                        <w:b/>
                        <w:sz w:val="16"/>
                        <w:szCs w:val="16"/>
                      </w:rPr>
                    </w:pPr>
                  </w:p>
                </w:txbxContent>
              </v:textbox>
            </v:shape>
            <v:shape id="_x0000_s1263" type="#_x0000_t93" style="position:absolute;left:8037;top:8519;width:773;height:1323;rotation:-90;flip:y">
              <v:textbox>
                <w:txbxContent>
                  <w:p w:rsidR="008879B0" w:rsidRPr="00514F86" w:rsidRDefault="008879B0" w:rsidP="00FA2C94">
                    <w:pPr>
                      <w:jc w:val="center"/>
                      <w:rPr>
                        <w:rFonts w:ascii="Arial" w:hAnsi="Arial" w:cs="Arial"/>
                        <w:b/>
                        <w:sz w:val="12"/>
                        <w:szCs w:val="12"/>
                      </w:rPr>
                    </w:pPr>
                    <w:r w:rsidRPr="00514F86">
                      <w:rPr>
                        <w:rFonts w:ascii="Arial" w:hAnsi="Arial" w:cs="Arial"/>
                        <w:b/>
                        <w:sz w:val="12"/>
                        <w:szCs w:val="12"/>
                      </w:rPr>
                      <w:t>Vers broyeurs</w:t>
                    </w:r>
                  </w:p>
                  <w:p w:rsidR="008879B0" w:rsidRPr="00514F86" w:rsidRDefault="008879B0" w:rsidP="00FA2C94">
                    <w:pPr>
                      <w:jc w:val="center"/>
                      <w:rPr>
                        <w:rFonts w:ascii="Arial" w:hAnsi="Arial" w:cs="Arial"/>
                        <w:b/>
                        <w:sz w:val="12"/>
                        <w:szCs w:val="12"/>
                      </w:rPr>
                    </w:pPr>
                  </w:p>
                </w:txbxContent>
              </v:textbox>
            </v:shape>
          </v:group>
        </w:pict>
      </w:r>
      <w:r w:rsidR="00FA2C94">
        <w:rPr>
          <w:rFonts w:ascii="Arial" w:hAnsi="Arial" w:cs="Arial"/>
        </w:rPr>
        <w:t xml:space="preserve"> </w:t>
      </w: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EF47AC" w:rsidRDefault="00EF47AC" w:rsidP="00FA2C94">
      <w:pPr>
        <w:rPr>
          <w:rFonts w:ascii="Arial" w:hAnsi="Arial" w:cs="Arial"/>
        </w:rPr>
      </w:pPr>
    </w:p>
    <w:tbl>
      <w:tblPr>
        <w:tblpPr w:leftFromText="141" w:rightFromText="141"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3017"/>
        <w:gridCol w:w="4819"/>
      </w:tblGrid>
      <w:tr w:rsidR="00FA2C94" w:rsidRPr="00FA2C94" w:rsidTr="00514F86">
        <w:trPr>
          <w:trHeight w:val="57"/>
        </w:trPr>
        <w:tc>
          <w:tcPr>
            <w:tcW w:w="919" w:type="dxa"/>
          </w:tcPr>
          <w:p w:rsidR="00FA2C94" w:rsidRPr="00FA2C94" w:rsidRDefault="00FA2C94" w:rsidP="00FA2C94">
            <w:pPr>
              <w:jc w:val="center"/>
              <w:rPr>
                <w:rFonts w:ascii="Arial" w:hAnsi="Arial" w:cs="Arial"/>
                <w:sz w:val="16"/>
                <w:szCs w:val="16"/>
              </w:rPr>
            </w:pPr>
            <w:r w:rsidRPr="00FA2C94">
              <w:rPr>
                <w:rFonts w:ascii="Arial" w:hAnsi="Arial" w:cs="Arial"/>
                <w:sz w:val="16"/>
                <w:szCs w:val="16"/>
              </w:rPr>
              <w:t>Repère</w:t>
            </w:r>
          </w:p>
        </w:tc>
        <w:tc>
          <w:tcPr>
            <w:tcW w:w="3017" w:type="dxa"/>
          </w:tcPr>
          <w:p w:rsidR="00FA2C94" w:rsidRPr="00FA2C94" w:rsidRDefault="00FA2C94" w:rsidP="00FA2C94">
            <w:pPr>
              <w:jc w:val="center"/>
              <w:rPr>
                <w:rFonts w:ascii="Arial" w:hAnsi="Arial" w:cs="Arial"/>
                <w:b/>
                <w:sz w:val="16"/>
                <w:szCs w:val="16"/>
              </w:rPr>
            </w:pPr>
            <w:r w:rsidRPr="00FA2C94">
              <w:rPr>
                <w:rFonts w:ascii="Arial" w:hAnsi="Arial" w:cs="Arial"/>
                <w:b/>
                <w:sz w:val="16"/>
                <w:szCs w:val="16"/>
              </w:rPr>
              <w:t>Désignation</w:t>
            </w:r>
          </w:p>
        </w:tc>
        <w:tc>
          <w:tcPr>
            <w:tcW w:w="4819" w:type="dxa"/>
          </w:tcPr>
          <w:p w:rsidR="00FA2C94" w:rsidRPr="00FA2C94" w:rsidRDefault="00FA2C94" w:rsidP="00FA2C94">
            <w:pPr>
              <w:jc w:val="center"/>
              <w:rPr>
                <w:rFonts w:ascii="Arial" w:hAnsi="Arial" w:cs="Arial"/>
                <w:b/>
                <w:sz w:val="16"/>
                <w:szCs w:val="16"/>
              </w:rPr>
            </w:pPr>
            <w:r w:rsidRPr="00FA2C94">
              <w:rPr>
                <w:rFonts w:ascii="Arial" w:hAnsi="Arial" w:cs="Arial"/>
                <w:b/>
                <w:sz w:val="16"/>
                <w:szCs w:val="16"/>
              </w:rPr>
              <w:t>Fonction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Trémie ( silo)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Stocker le charbon brut</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Trappe sous silo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Permettre l’écoulement du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3</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Moteur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Ouvrir ou fermer les trappes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4</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Alimenteurs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Extraire le charbon des silos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5</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de convoyage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Faire avancer le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6</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Limiteur de couche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Limiter la hauteur de la couche de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7.1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Tourteau de renvoie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Guider et régler la tension de la chaîne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7.2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Tourteau de commande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Transmettre l’énergie à la chaîne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8</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de transmission</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 la liaison entre le réducteur et le tourteau de commande.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9</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Table de réception</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Recevoir le charbon brut du silo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10</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Petite roue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Transmet l’énergie issue du réducteur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Engrenage réglable (variateur)</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Faire varier la fréquence de rotation en sortie moteur</w:t>
            </w:r>
          </w:p>
        </w:tc>
      </w:tr>
      <w:tr w:rsidR="00FA2C94" w:rsidRPr="00FA2C94" w:rsidTr="00514F86">
        <w:trPr>
          <w:trHeight w:val="20"/>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Bras de commande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 la liaison entre le servomoteur et le variateur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13</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Moteur asynchrone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Fournir l’énergie mécanique au dispositif de convoyage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14</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servomoteur</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Commander le variateur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15</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Goulotte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Alimenter en charbon le broyeur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16</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Plaque de base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Régler la tension des chaînes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17</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Dynamo tachymètrique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Donner une image de la fréquence de rotation en sortie du variateur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18</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dynamo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Assurer la liaison variateur dynamo</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p>
        </w:tc>
        <w:tc>
          <w:tcPr>
            <w:tcW w:w="3017" w:type="dxa"/>
          </w:tcPr>
          <w:p w:rsidR="00FA2C94" w:rsidRPr="00FA2C94" w:rsidRDefault="00FA2C94" w:rsidP="00FA2C94">
            <w:pPr>
              <w:spacing w:after="0"/>
              <w:rPr>
                <w:rFonts w:ascii="Arial" w:hAnsi="Arial" w:cs="Arial"/>
                <w:sz w:val="16"/>
                <w:szCs w:val="16"/>
              </w:rPr>
            </w:pPr>
          </w:p>
        </w:tc>
        <w:tc>
          <w:tcPr>
            <w:tcW w:w="4819" w:type="dxa"/>
          </w:tcPr>
          <w:p w:rsidR="00FA2C94" w:rsidRPr="00FA2C94" w:rsidRDefault="00FA2C94" w:rsidP="00FA2C94">
            <w:pPr>
              <w:spacing w:after="0"/>
              <w:rPr>
                <w:rFonts w:ascii="Arial" w:hAnsi="Arial" w:cs="Arial"/>
                <w:sz w:val="16"/>
                <w:szCs w:val="16"/>
              </w:rPr>
            </w:pP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20.</w:t>
            </w:r>
            <w:r w:rsidR="00514F86">
              <w:rPr>
                <w:rFonts w:ascii="Arial" w:hAnsi="Arial" w:cs="Arial"/>
                <w:b/>
                <w:sz w:val="16"/>
                <w:szCs w:val="16"/>
              </w:rPr>
              <w:t>i</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Trappes</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Permettre de vider les extracteurs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Coussins pneumatiques et vibreurs</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Eviter la formation de « voûtes » dans le silo</w:t>
            </w:r>
          </w:p>
        </w:tc>
      </w:tr>
    </w:tbl>
    <w:p w:rsidR="00FA2C94" w:rsidRDefault="00FA2C94" w:rsidP="00FA2C94">
      <w:pPr>
        <w:spacing w:after="0"/>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D103B2" w:rsidRDefault="00D103B2"/>
    <w:p w:rsidR="003906D9" w:rsidRDefault="003906D9"/>
    <w:p w:rsidR="003906D9" w:rsidRDefault="003906D9"/>
    <w:p w:rsidR="003906D9" w:rsidRDefault="003906D9"/>
    <w:p w:rsidR="003906D9" w:rsidRDefault="003906D9"/>
    <w:p w:rsidR="003906D9" w:rsidRPr="003906D9" w:rsidRDefault="003906D9" w:rsidP="003906D9">
      <w:pPr>
        <w:jc w:val="center"/>
        <w:rPr>
          <w:rFonts w:ascii="Arial" w:hAnsi="Arial" w:cs="Arial"/>
          <w:b/>
          <w:sz w:val="24"/>
          <w:szCs w:val="24"/>
        </w:rPr>
      </w:pPr>
      <w:r w:rsidRPr="003906D9">
        <w:rPr>
          <w:rFonts w:ascii="Arial" w:hAnsi="Arial" w:cs="Arial"/>
          <w:b/>
          <w:sz w:val="24"/>
          <w:szCs w:val="24"/>
        </w:rPr>
        <w:t>Historique des interventions sur le dispositif d’alimentation en charbon des broyeurs</w:t>
      </w:r>
    </w:p>
    <w:p w:rsidR="003906D9" w:rsidRDefault="003906D9" w:rsidP="003906D9">
      <w:pPr>
        <w:jc w:val="center"/>
        <w:rPr>
          <w:rFonts w:ascii="Arial" w:hAnsi="Arial" w:cs="Arial"/>
        </w:rPr>
      </w:pPr>
      <w:r>
        <w:rPr>
          <w:rFonts w:ascii="Arial" w:hAnsi="Arial" w:cs="Arial"/>
        </w:rPr>
        <w:t>Les interventions ont été classées par pertes de fonction</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A</w:t>
      </w:r>
      <w:r w:rsidR="00C571CA">
        <w:rPr>
          <w:rFonts w:ascii="Arial" w:hAnsi="Arial" w:cs="Arial"/>
        </w:rPr>
        <w:t xml:space="preserve"> Alimenter en charbon (</w:t>
      </w:r>
      <w:r>
        <w:rPr>
          <w:rFonts w:ascii="Arial" w:hAnsi="Arial" w:cs="Arial"/>
        </w:rPr>
        <w:t>redler et moto réducteur variateur)</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B</w:t>
      </w:r>
      <w:r>
        <w:rPr>
          <w:rFonts w:ascii="Arial" w:hAnsi="Arial" w:cs="Arial"/>
        </w:rPr>
        <w:t xml:space="preserve"> Convoyer (chaînes de convoyage, tourteaux)</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C</w:t>
      </w:r>
      <w:r>
        <w:rPr>
          <w:rFonts w:ascii="Arial" w:hAnsi="Arial" w:cs="Arial"/>
        </w:rPr>
        <w:t xml:space="preserve"> Stocker (Trémies, silos, trappes)</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D</w:t>
      </w:r>
      <w:r>
        <w:rPr>
          <w:rFonts w:ascii="Arial" w:hAnsi="Arial" w:cs="Arial"/>
        </w:rPr>
        <w:t xml:space="preserve"> Limiter l’épaisseur de la couche</w:t>
      </w:r>
    </w:p>
    <w:p w:rsidR="003906D9" w:rsidRDefault="003906D9" w:rsidP="003906D9">
      <w:pPr>
        <w:rPr>
          <w:rFonts w:ascii="Arial" w:hAnsi="Arial" w:cs="Arial"/>
        </w:rPr>
      </w:pPr>
    </w:p>
    <w:tbl>
      <w:tblPr>
        <w:tblW w:w="10044" w:type="dxa"/>
        <w:tblInd w:w="65" w:type="dxa"/>
        <w:tblCellMar>
          <w:left w:w="70" w:type="dxa"/>
          <w:right w:w="70" w:type="dxa"/>
        </w:tblCellMar>
        <w:tblLook w:val="0000" w:firstRow="0" w:lastRow="0" w:firstColumn="0" w:lastColumn="0" w:noHBand="0" w:noVBand="0"/>
      </w:tblPr>
      <w:tblGrid>
        <w:gridCol w:w="998"/>
        <w:gridCol w:w="4062"/>
        <w:gridCol w:w="285"/>
        <w:gridCol w:w="285"/>
        <w:gridCol w:w="285"/>
        <w:gridCol w:w="285"/>
        <w:gridCol w:w="1455"/>
        <w:gridCol w:w="1200"/>
        <w:gridCol w:w="1200"/>
      </w:tblGrid>
      <w:tr w:rsidR="003906D9" w:rsidTr="003906D9">
        <w:trPr>
          <w:trHeight w:val="76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Date</w:t>
            </w:r>
          </w:p>
        </w:tc>
        <w:tc>
          <w:tcPr>
            <w:tcW w:w="4062"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Intervention</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A</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B</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C</w:t>
            </w:r>
          </w:p>
        </w:tc>
        <w:tc>
          <w:tcPr>
            <w:tcW w:w="274" w:type="dxa"/>
            <w:tcBorders>
              <w:top w:val="single" w:sz="4" w:space="0" w:color="auto"/>
              <w:left w:val="nil"/>
              <w:bottom w:val="single" w:sz="4" w:space="0" w:color="auto"/>
              <w:right w:val="single" w:sz="4" w:space="0" w:color="auto"/>
            </w:tcBorders>
            <w:shd w:val="clear" w:color="auto" w:fill="auto"/>
            <w:noWrap/>
            <w:vAlign w:val="center"/>
          </w:tcPr>
          <w:p w:rsidR="003906D9" w:rsidRDefault="007B5F6C" w:rsidP="003906D9">
            <w:pPr>
              <w:spacing w:after="0"/>
              <w:jc w:val="center"/>
              <w:rPr>
                <w:rFonts w:ascii="Arial" w:hAnsi="Arial" w:cs="Arial"/>
                <w:b/>
                <w:bCs/>
                <w:sz w:val="20"/>
                <w:szCs w:val="20"/>
              </w:rPr>
            </w:pPr>
            <w:r>
              <w:rPr>
                <w:rFonts w:ascii="Arial" w:hAnsi="Arial" w:cs="Arial"/>
                <w:b/>
                <w:bCs/>
                <w:sz w:val="20"/>
                <w:szCs w:val="20"/>
              </w:rPr>
              <w:t>D</w:t>
            </w:r>
          </w:p>
        </w:tc>
        <w:tc>
          <w:tcPr>
            <w:tcW w:w="1455" w:type="dxa"/>
            <w:tcBorders>
              <w:top w:val="single" w:sz="4" w:space="0" w:color="auto"/>
              <w:left w:val="nil"/>
              <w:bottom w:val="single" w:sz="4" w:space="0" w:color="auto"/>
              <w:right w:val="single" w:sz="4" w:space="0" w:color="auto"/>
            </w:tcBorders>
            <w:shd w:val="clear" w:color="auto" w:fill="auto"/>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Temps d'intervention en minutes</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Préventif</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Correctif</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Chaîne de convoyage: remplacement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F11AC1" w:rsidP="003906D9">
            <w:pPr>
              <w:spacing w:after="0"/>
              <w:jc w:val="center"/>
              <w:rPr>
                <w:rFonts w:ascii="Arial" w:hAnsi="Arial" w:cs="Arial"/>
                <w:sz w:val="20"/>
                <w:szCs w:val="20"/>
              </w:rPr>
            </w:pPr>
            <w:r w:rsidRPr="006E0678">
              <w:rPr>
                <w:rFonts w:ascii="Arial" w:hAnsi="Arial" w:cs="Arial"/>
                <w:sz w:val="20"/>
                <w:szCs w:val="20"/>
              </w:rPr>
              <w:t>240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renvoi: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88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 remplacement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31</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Trappes : remplacement joint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50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limiteur de couche: réglage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mai-11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100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95</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Roulements des  pignon :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119</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Flasques des roues dentées désolidarisées</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F11AC1" w:rsidP="003906D9">
            <w:pPr>
              <w:spacing w:after="0"/>
              <w:jc w:val="center"/>
              <w:rPr>
                <w:rFonts w:ascii="Arial" w:hAnsi="Arial" w:cs="Arial"/>
                <w:sz w:val="20"/>
                <w:szCs w:val="20"/>
              </w:rPr>
            </w:pPr>
            <w:r w:rsidRPr="006E0678">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réglage</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renvoi: dépose flasque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40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mai-12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commande: recentrage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24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423D54">
            <w:pPr>
              <w:spacing w:after="0"/>
              <w:rPr>
                <w:rFonts w:ascii="Arial" w:hAnsi="Arial" w:cs="Arial"/>
                <w:sz w:val="20"/>
                <w:szCs w:val="20"/>
              </w:rPr>
            </w:pPr>
            <w:r>
              <w:rPr>
                <w:rFonts w:ascii="Arial" w:hAnsi="Arial" w:cs="Arial"/>
                <w:sz w:val="20"/>
                <w:szCs w:val="20"/>
              </w:rPr>
              <w:t>Chaîne de convoyage:</w:t>
            </w:r>
            <w:r w:rsidR="00423D54">
              <w:rPr>
                <w:rFonts w:ascii="Arial" w:hAnsi="Arial" w:cs="Arial"/>
                <w:sz w:val="20"/>
                <w:szCs w:val="20"/>
              </w:rPr>
              <w:t>tension</w:t>
            </w:r>
            <w:r>
              <w:rPr>
                <w:rFonts w:ascii="Arial" w:hAnsi="Arial" w:cs="Arial"/>
                <w:sz w:val="20"/>
                <w:szCs w:val="20"/>
              </w:rPr>
              <w:t xml:space="preserv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F11AC1" w:rsidP="003906D9">
            <w:pPr>
              <w:spacing w:after="0"/>
              <w:jc w:val="center"/>
              <w:rPr>
                <w:rFonts w:ascii="Arial" w:hAnsi="Arial" w:cs="Arial"/>
                <w:sz w:val="20"/>
                <w:szCs w:val="20"/>
              </w:rPr>
            </w:pPr>
            <w:r w:rsidRPr="006E0678">
              <w:rPr>
                <w:rFonts w:ascii="Arial" w:hAnsi="Arial" w:cs="Arial"/>
                <w:sz w:val="20"/>
                <w:szCs w:val="20"/>
              </w:rPr>
              <w:t>90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97</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réglage</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blocage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68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commande: recentrage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1D73D1" w:rsidP="003906D9">
            <w:pPr>
              <w:spacing w:after="0"/>
              <w:jc w:val="center"/>
              <w:rPr>
                <w:rFonts w:ascii="Arial" w:hAnsi="Arial" w:cs="Arial"/>
                <w:sz w:val="20"/>
                <w:szCs w:val="20"/>
              </w:rPr>
            </w:pPr>
            <w:r w:rsidRPr="006E0678">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93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28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 l'ensemble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52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des garnitures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15</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23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Intervention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104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1D73D1" w:rsidP="003906D9">
            <w:pPr>
              <w:spacing w:after="0"/>
              <w:jc w:val="center"/>
              <w:rPr>
                <w:rFonts w:ascii="Arial" w:hAnsi="Arial" w:cs="Arial"/>
                <w:sz w:val="20"/>
                <w:szCs w:val="20"/>
              </w:rPr>
            </w:pPr>
            <w:r w:rsidRPr="006E0678">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juil-13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1D73D1" w:rsidP="003906D9">
            <w:pPr>
              <w:spacing w:after="0"/>
              <w:jc w:val="center"/>
              <w:rPr>
                <w:rFonts w:ascii="Arial" w:hAnsi="Arial" w:cs="Arial"/>
                <w:sz w:val="20"/>
                <w:szCs w:val="20"/>
              </w:rPr>
            </w:pPr>
            <w:r w:rsidRPr="006E0678">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r w:rsidR="006E0678">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Intervention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102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6E0678" w:rsidP="003906D9">
            <w:pPr>
              <w:spacing w:after="0"/>
              <w:jc w:val="center"/>
              <w:rPr>
                <w:rFonts w:ascii="Calibri" w:hAnsi="Calibri"/>
                <w:color w:val="000000"/>
              </w:rPr>
            </w:pPr>
            <w:r>
              <w:rPr>
                <w:rFonts w:ascii="Calibri" w:hAnsi="Calibri"/>
                <w:color w:val="000000"/>
              </w:rPr>
              <w:t>s</w:t>
            </w:r>
            <w:r w:rsidR="0006176F">
              <w:rPr>
                <w:rFonts w:ascii="Calibri" w:hAnsi="Calibri"/>
                <w:color w:val="000000"/>
              </w:rPr>
              <w:t>ept</w:t>
            </w:r>
            <w:r w:rsidR="003906D9">
              <w:rPr>
                <w:rFonts w:ascii="Calibri" w:hAnsi="Calibri"/>
                <w:color w:val="000000"/>
              </w:rPr>
              <w: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 l'ensemble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3906D9" w:rsidP="003906D9">
            <w:pPr>
              <w:spacing w:after="0"/>
              <w:jc w:val="center"/>
              <w:rPr>
                <w:rFonts w:ascii="Arial" w:hAnsi="Arial" w:cs="Arial"/>
                <w:sz w:val="20"/>
                <w:szCs w:val="20"/>
              </w:rPr>
            </w:pPr>
            <w:r w:rsidRPr="006E0678">
              <w:rPr>
                <w:rFonts w:ascii="Arial" w:hAnsi="Arial" w:cs="Arial"/>
                <w:sz w:val="20"/>
                <w:szCs w:val="20"/>
              </w:rPr>
              <w:t>56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6071D5" w:rsidP="003906D9">
            <w:pPr>
              <w:spacing w:after="0"/>
              <w:jc w:val="center"/>
              <w:rPr>
                <w:rFonts w:ascii="Calibri" w:hAnsi="Calibri"/>
                <w:color w:val="000000"/>
              </w:rPr>
            </w:pPr>
            <w:r>
              <w:rPr>
                <w:rFonts w:ascii="Calibri" w:hAnsi="Calibri"/>
                <w:color w:val="000000"/>
              </w:rPr>
              <w:t>oct</w:t>
            </w:r>
            <w:r w:rsidR="003906D9">
              <w:rPr>
                <w:rFonts w:ascii="Calibri" w:hAnsi="Calibri"/>
                <w:color w:val="000000"/>
              </w:rPr>
              <w: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6E0678" w:rsidRDefault="001D73D1" w:rsidP="003906D9">
            <w:pPr>
              <w:spacing w:after="0"/>
              <w:jc w:val="center"/>
              <w:rPr>
                <w:rFonts w:ascii="Arial" w:hAnsi="Arial" w:cs="Arial"/>
                <w:sz w:val="20"/>
                <w:szCs w:val="20"/>
              </w:rPr>
            </w:pPr>
            <w:r w:rsidRPr="006E0678">
              <w:rPr>
                <w:rFonts w:ascii="Arial" w:hAnsi="Arial" w:cs="Arial"/>
                <w:sz w:val="20"/>
                <w:szCs w:val="20"/>
              </w:rPr>
              <w:t>90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r w:rsidR="006E0678">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p>
        </w:tc>
      </w:tr>
    </w:tbl>
    <w:p w:rsidR="003906D9" w:rsidRDefault="003906D9" w:rsidP="003906D9">
      <w:pPr>
        <w:spacing w:after="0"/>
        <w:rPr>
          <w:rFonts w:ascii="Arial" w:hAnsi="Arial" w:cs="Arial"/>
        </w:rPr>
      </w:pPr>
    </w:p>
    <w:p w:rsidR="003906D9" w:rsidRDefault="003906D9"/>
    <w:p w:rsidR="0075098F" w:rsidRPr="0075098F" w:rsidRDefault="0075098F" w:rsidP="0075098F">
      <w:pPr>
        <w:jc w:val="center"/>
        <w:rPr>
          <w:rFonts w:ascii="Arial" w:hAnsi="Arial" w:cs="Arial"/>
          <w:b/>
          <w:sz w:val="24"/>
          <w:szCs w:val="24"/>
        </w:rPr>
      </w:pPr>
      <w:r w:rsidRPr="0075098F">
        <w:rPr>
          <w:rFonts w:ascii="Arial" w:hAnsi="Arial" w:cs="Arial"/>
          <w:b/>
          <w:sz w:val="24"/>
          <w:szCs w:val="24"/>
        </w:rPr>
        <w:t>Problématique : assurer une disponibilité maximum</w:t>
      </w:r>
    </w:p>
    <w:p w:rsidR="0075098F" w:rsidRPr="00D132F5" w:rsidRDefault="0075098F" w:rsidP="0075098F">
      <w:pPr>
        <w:rPr>
          <w:rFonts w:ascii="Arial" w:hAnsi="Arial" w:cs="Arial"/>
        </w:rPr>
      </w:pPr>
      <w:r>
        <w:rPr>
          <w:rFonts w:ascii="Arial" w:hAnsi="Arial" w:cs="Arial"/>
          <w:b/>
          <w:sz w:val="28"/>
          <w:szCs w:val="28"/>
        </w:rPr>
        <w:tab/>
      </w:r>
      <w:r w:rsidRPr="00D132F5">
        <w:rPr>
          <w:rFonts w:ascii="Arial" w:hAnsi="Arial" w:cs="Arial"/>
        </w:rPr>
        <w:t>3 pistes pour y parvenir</w:t>
      </w:r>
      <w:r w:rsidRPr="00D132F5">
        <w:rPr>
          <w:rFonts w:ascii="Arial" w:hAnsi="Arial" w:cs="Arial"/>
        </w:rPr>
        <w:tab/>
      </w:r>
    </w:p>
    <w:p w:rsidR="0075098F" w:rsidRDefault="0075098F" w:rsidP="0075098F">
      <w:pPr>
        <w:numPr>
          <w:ilvl w:val="0"/>
          <w:numId w:val="5"/>
        </w:numPr>
        <w:tabs>
          <w:tab w:val="clear" w:pos="3192"/>
        </w:tabs>
        <w:spacing w:after="0" w:line="240" w:lineRule="auto"/>
        <w:ind w:left="1843" w:hanging="425"/>
        <w:rPr>
          <w:rFonts w:ascii="Arial" w:hAnsi="Arial" w:cs="Arial"/>
        </w:rPr>
      </w:pPr>
      <w:r w:rsidRPr="00D132F5">
        <w:rPr>
          <w:rFonts w:ascii="Arial" w:hAnsi="Arial" w:cs="Arial"/>
        </w:rPr>
        <w:t>Adapter la politique de maintenance au matériel</w:t>
      </w:r>
    </w:p>
    <w:p w:rsidR="0075098F" w:rsidRDefault="0075098F" w:rsidP="0075098F">
      <w:pPr>
        <w:numPr>
          <w:ilvl w:val="0"/>
          <w:numId w:val="5"/>
        </w:numPr>
        <w:tabs>
          <w:tab w:val="clear" w:pos="3192"/>
        </w:tabs>
        <w:spacing w:after="0" w:line="240" w:lineRule="auto"/>
        <w:ind w:left="1843" w:hanging="425"/>
        <w:rPr>
          <w:rFonts w:ascii="Arial" w:hAnsi="Arial" w:cs="Arial"/>
        </w:rPr>
      </w:pPr>
      <w:r>
        <w:rPr>
          <w:rFonts w:ascii="Arial" w:hAnsi="Arial" w:cs="Arial"/>
        </w:rPr>
        <w:t>Diminuer le nombre de défaillances</w:t>
      </w:r>
    </w:p>
    <w:p w:rsidR="0075098F" w:rsidRPr="00D132F5" w:rsidRDefault="0075098F" w:rsidP="0075098F">
      <w:pPr>
        <w:numPr>
          <w:ilvl w:val="0"/>
          <w:numId w:val="5"/>
        </w:numPr>
        <w:tabs>
          <w:tab w:val="clear" w:pos="3192"/>
        </w:tabs>
        <w:spacing w:after="0" w:line="240" w:lineRule="auto"/>
        <w:ind w:left="1843" w:hanging="425"/>
        <w:rPr>
          <w:rFonts w:ascii="Arial" w:hAnsi="Arial" w:cs="Arial"/>
        </w:rPr>
      </w:pPr>
      <w:r>
        <w:rPr>
          <w:rFonts w:ascii="Arial" w:hAnsi="Arial" w:cs="Arial"/>
        </w:rPr>
        <w:t xml:space="preserve">Diminuer les temps d’intervention </w:t>
      </w:r>
    </w:p>
    <w:p w:rsidR="0075098F" w:rsidRPr="00D132F5" w:rsidRDefault="0075098F" w:rsidP="0075098F">
      <w:pPr>
        <w:rPr>
          <w:rFonts w:ascii="Arial" w:hAnsi="Arial" w:cs="Arial"/>
        </w:rPr>
      </w:pPr>
    </w:p>
    <w:p w:rsidR="009A37E8" w:rsidRPr="000F7637" w:rsidRDefault="00131AB8" w:rsidP="000F7637">
      <w:pPr>
        <w:pStyle w:val="Paragraphedeliste"/>
        <w:numPr>
          <w:ilvl w:val="0"/>
          <w:numId w:val="7"/>
        </w:numPr>
        <w:rPr>
          <w:b/>
          <w:u w:val="single"/>
        </w:rPr>
      </w:pPr>
      <w:r w:rsidRPr="000F7637">
        <w:rPr>
          <w:b/>
          <w:u w:val="single"/>
        </w:rPr>
        <w:t xml:space="preserve">Analyse de l’existant </w:t>
      </w:r>
      <w:r w:rsidR="000F7637" w:rsidRPr="000F7637">
        <w:rPr>
          <w:b/>
          <w:u w:val="single"/>
        </w:rPr>
        <w:t>d’un point de vue FIABILITE</w:t>
      </w:r>
    </w:p>
    <w:p w:rsidR="00D92EBC" w:rsidRDefault="000F7637" w:rsidP="00D92EBC">
      <w:pPr>
        <w:ind w:left="708"/>
      </w:pPr>
      <w:r>
        <w:t xml:space="preserve">1.1 </w:t>
      </w:r>
      <w:r w:rsidR="009A37E8">
        <w:t>Sur le graphique ci-dessous, représentez en utilisant le modèle histogramme le nombre de défaillances par trimestre</w:t>
      </w:r>
    </w:p>
    <w:p w:rsidR="009A37E8" w:rsidRDefault="00742C75" w:rsidP="00D92EBC">
      <w:pPr>
        <w:ind w:left="708"/>
      </w:pPr>
      <w:r>
        <w:pict>
          <v:group id="_x0000_s1319" style="width:308pt;height:180pt;mso-position-horizontal-relative:char;mso-position-vertical-relative:line" coordorigin="1380,4140" coordsize="6160,3600">
            <v:shapetype id="_x0000_t32" coordsize="21600,21600" o:spt="32" o:oned="t" path="m,l21600,21600e" filled="f">
              <v:path arrowok="t" fillok="f" o:connecttype="none"/>
              <o:lock v:ext="edit" shapetype="t"/>
            </v:shapetype>
            <v:shape id="_x0000_s1268" type="#_x0000_t32" style="position:absolute;left:1820;top:4320;width:0;height:2520;flip:y" o:connectortype="straight">
              <v:stroke endarrow="block"/>
            </v:shape>
            <v:shape id="_x0000_s1273" type="#_x0000_t202" style="position:absolute;left:1820;top:6840;width:440;height:900">
              <v:textbox style="layout-flow:vertical;mso-layout-flow-alt:bottom-to-top">
                <w:txbxContent>
                  <w:p w:rsidR="008879B0" w:rsidRPr="00131AB8" w:rsidRDefault="008879B0" w:rsidP="00131AB8">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2010</w:t>
                    </w:r>
                  </w:p>
                </w:txbxContent>
              </v:textbox>
            </v:shape>
            <v:shape id="_x0000_s1281" type="#_x0000_t202" style="position:absolute;left:226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1</w:t>
                    </w:r>
                  </w:p>
                </w:txbxContent>
              </v:textbox>
            </v:shape>
            <v:shape id="_x0000_s1282" type="#_x0000_t202" style="position:absolute;left:270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1</w:t>
                    </w:r>
                  </w:p>
                </w:txbxContent>
              </v:textbox>
            </v:shape>
            <v:shape id="_x0000_s1283" type="#_x0000_t202" style="position:absolute;left:3140;top:6840;width:440;height:900">
              <v:textbox style="layout-flow:vertical;mso-layout-flow-alt:bottom-to-top">
                <w:txbxContent>
                  <w:p w:rsidR="008879B0" w:rsidRPr="00D9275C" w:rsidRDefault="008879B0" w:rsidP="00D927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Pr>
                        <w:rFonts w:ascii="Arial" w:hAnsi="Arial" w:cs="Arial"/>
                        <w:b/>
                        <w:sz w:val="12"/>
                        <w:szCs w:val="12"/>
                      </w:rPr>
                      <w:t xml:space="preserve"> tr  2011</w:t>
                    </w:r>
                  </w:p>
                </w:txbxContent>
              </v:textbox>
            </v:shape>
            <v:shape id="_x0000_s1284" type="#_x0000_t202" style="position:absolute;left:3580;top:6840;width:440;height:900">
              <v:textbox style="layout-flow:vertical;mso-layout-flow-alt:bottom-to-top">
                <w:txbxContent>
                  <w:p w:rsidR="008879B0" w:rsidRPr="00131AB8" w:rsidRDefault="008879B0" w:rsidP="00D927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Pr>
                        <w:rFonts w:ascii="Arial" w:hAnsi="Arial" w:cs="Arial"/>
                        <w:b/>
                        <w:sz w:val="12"/>
                        <w:szCs w:val="12"/>
                      </w:rPr>
                      <w:t xml:space="preserve"> tr  2011</w:t>
                    </w:r>
                  </w:p>
                </w:txbxContent>
              </v:textbox>
            </v:shape>
            <v:shape id="_x0000_s1285" type="#_x0000_t202" style="position:absolute;left:402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2</w:t>
                    </w:r>
                  </w:p>
                </w:txbxContent>
              </v:textbox>
            </v:shape>
            <v:shape id="_x0000_s1286" type="#_x0000_t202" style="position:absolute;left:446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287" type="#_x0000_t202" style="position:absolute;left:4900;top:6840;width:440;height:900">
              <v:textbox style="layout-flow:vertical;mso-layout-flow-alt:bottom-to-top">
                <w:txbxContent>
                  <w:p w:rsidR="008879B0" w:rsidRPr="00D9275C" w:rsidRDefault="008879B0" w:rsidP="00D927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288" type="#_x0000_t202" style="position:absolute;left:5340;top:6840;width:440;height:900">
              <v:textbox style="layout-flow:vertical;mso-layout-flow-alt:bottom-to-top">
                <w:txbxContent>
                  <w:p w:rsidR="008879B0" w:rsidRPr="00131AB8" w:rsidRDefault="008879B0" w:rsidP="00D927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289" type="#_x0000_t202" style="position:absolute;left:578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3</w:t>
                    </w:r>
                  </w:p>
                </w:txbxContent>
              </v:textbox>
            </v:shape>
            <v:shape id="_x0000_s1290" type="#_x0000_t202" style="position:absolute;left:6220;top:6840;width:440;height:900">
              <v:textbox style="layout-flow:vertical;mso-layout-flow-alt:bottom-to-top">
                <w:txbxContent>
                  <w:p w:rsidR="008879B0" w:rsidRPr="00131AB8" w:rsidRDefault="008879B0" w:rsidP="00D927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291" type="#_x0000_t202" style="position:absolute;left:6660;top:6840;width:440;height:900">
              <v:textbox style="layout-flow:vertical;mso-layout-flow-alt:bottom-to-top">
                <w:txbxContent>
                  <w:p w:rsidR="008879B0" w:rsidRPr="00D9275C" w:rsidRDefault="008879B0" w:rsidP="00D927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292" type="#_x0000_t202" style="position:absolute;left:7100;top:6840;width:440;height:900">
              <v:textbox style="layout-flow:vertical;mso-layout-flow-alt:bottom-to-top">
                <w:txbxContent>
                  <w:p w:rsidR="008879B0" w:rsidRPr="00131AB8" w:rsidRDefault="008879B0" w:rsidP="00D927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293" type="#_x0000_t32" style="position:absolute;left:1710;top:6480;width:5830;height:0" o:connectortype="straight" strokeweight=".5pt"/>
            <v:shape id="_x0000_s1294" type="#_x0000_t32" style="position:absolute;left:1710;top:6120;width:5830;height:0" o:connectortype="straight" strokeweight=".5pt"/>
            <v:shape id="_x0000_s1295" type="#_x0000_t32" style="position:absolute;left:1710;top:5760;width:5830;height:0" o:connectortype="straight" strokeweight=".5pt"/>
            <v:shape id="_x0000_s1296" type="#_x0000_t32" style="position:absolute;left:1710;top:5400;width:5830;height:0" o:connectortype="straight" strokeweight=".5pt"/>
            <v:shape id="_x0000_s1297" type="#_x0000_t32" style="position:absolute;left:1710;top:5040;width:5830;height:0" o:connectortype="straight" strokeweight=".5pt"/>
            <v:shape id="_x0000_s1298" type="#_x0000_t32" style="position:absolute;left:1710;top:4680;width:5830;height:0" o:connectortype="straight" strokeweight=".5pt"/>
            <v:shape id="_x0000_s1299" type="#_x0000_t202" style="position:absolute;left:1490;top:4500;width:330;height:360" filled="f" stroked="f">
              <v:textbox inset="1mm">
                <w:txbxContent>
                  <w:p w:rsidR="008879B0" w:rsidRPr="00D82BB0" w:rsidRDefault="008879B0" w:rsidP="00D82BB0">
                    <w:pPr>
                      <w:spacing w:after="0"/>
                      <w:jc w:val="center"/>
                      <w:rPr>
                        <w:b/>
                        <w:sz w:val="16"/>
                        <w:szCs w:val="16"/>
                      </w:rPr>
                    </w:pPr>
                    <w:r w:rsidRPr="00D82BB0">
                      <w:rPr>
                        <w:b/>
                        <w:sz w:val="16"/>
                        <w:szCs w:val="16"/>
                      </w:rPr>
                      <w:t>6</w:t>
                    </w:r>
                  </w:p>
                </w:txbxContent>
              </v:textbox>
            </v:shape>
            <v:shape id="_x0000_s1300" type="#_x0000_t202" style="position:absolute;left:1490;top:4860;width:330;height:360" filled="f" stroked="f">
              <v:textbox inset="1mm">
                <w:txbxContent>
                  <w:p w:rsidR="008879B0" w:rsidRPr="00D82BB0" w:rsidRDefault="008879B0" w:rsidP="00D82BB0">
                    <w:pPr>
                      <w:spacing w:after="0"/>
                      <w:jc w:val="center"/>
                      <w:rPr>
                        <w:b/>
                        <w:sz w:val="16"/>
                        <w:szCs w:val="16"/>
                      </w:rPr>
                    </w:pPr>
                    <w:r>
                      <w:rPr>
                        <w:b/>
                        <w:sz w:val="16"/>
                        <w:szCs w:val="16"/>
                      </w:rPr>
                      <w:t>5</w:t>
                    </w:r>
                  </w:p>
                </w:txbxContent>
              </v:textbox>
            </v:shape>
            <v:shape id="_x0000_s1301" type="#_x0000_t202" style="position:absolute;left:1490;top:5220;width:330;height:360" filled="f" stroked="f">
              <v:textbox inset="1mm">
                <w:txbxContent>
                  <w:p w:rsidR="008879B0" w:rsidRPr="00D82BB0" w:rsidRDefault="008879B0" w:rsidP="00D82BB0">
                    <w:pPr>
                      <w:spacing w:after="0"/>
                      <w:jc w:val="center"/>
                      <w:rPr>
                        <w:b/>
                        <w:sz w:val="16"/>
                        <w:szCs w:val="16"/>
                      </w:rPr>
                    </w:pPr>
                    <w:r>
                      <w:rPr>
                        <w:b/>
                        <w:sz w:val="16"/>
                        <w:szCs w:val="16"/>
                      </w:rPr>
                      <w:t>4</w:t>
                    </w:r>
                  </w:p>
                </w:txbxContent>
              </v:textbox>
            </v:shape>
            <v:shape id="_x0000_s1302" type="#_x0000_t202" style="position:absolute;left:1490;top:5580;width:330;height:360" filled="f" stroked="f">
              <v:textbox inset="1mm">
                <w:txbxContent>
                  <w:p w:rsidR="008879B0" w:rsidRPr="00D82BB0" w:rsidRDefault="008879B0" w:rsidP="00D82BB0">
                    <w:pPr>
                      <w:spacing w:after="0"/>
                      <w:jc w:val="center"/>
                      <w:rPr>
                        <w:b/>
                        <w:sz w:val="16"/>
                        <w:szCs w:val="16"/>
                      </w:rPr>
                    </w:pPr>
                    <w:r>
                      <w:rPr>
                        <w:b/>
                        <w:sz w:val="16"/>
                        <w:szCs w:val="16"/>
                      </w:rPr>
                      <w:t>3</w:t>
                    </w:r>
                  </w:p>
                </w:txbxContent>
              </v:textbox>
            </v:shape>
            <v:shape id="_x0000_s1303" type="#_x0000_t202" style="position:absolute;left:1490;top:5940;width:330;height:360" filled="f" stroked="f">
              <v:textbox inset="1mm">
                <w:txbxContent>
                  <w:p w:rsidR="008879B0" w:rsidRPr="00D82BB0" w:rsidRDefault="008879B0" w:rsidP="00D82BB0">
                    <w:pPr>
                      <w:spacing w:after="0"/>
                      <w:jc w:val="center"/>
                      <w:rPr>
                        <w:b/>
                        <w:sz w:val="16"/>
                        <w:szCs w:val="16"/>
                      </w:rPr>
                    </w:pPr>
                    <w:r>
                      <w:rPr>
                        <w:b/>
                        <w:sz w:val="16"/>
                        <w:szCs w:val="16"/>
                      </w:rPr>
                      <w:t>2</w:t>
                    </w:r>
                  </w:p>
                </w:txbxContent>
              </v:textbox>
            </v:shape>
            <v:shape id="_x0000_s1304" type="#_x0000_t202" style="position:absolute;left:1490;top:6300;width:330;height:360" filled="f" stroked="f">
              <v:textbox inset="1mm">
                <w:txbxContent>
                  <w:p w:rsidR="008879B0" w:rsidRPr="00D82BB0" w:rsidRDefault="008879B0" w:rsidP="00D82BB0">
                    <w:pPr>
                      <w:spacing w:after="0"/>
                      <w:jc w:val="center"/>
                      <w:rPr>
                        <w:b/>
                        <w:sz w:val="16"/>
                        <w:szCs w:val="16"/>
                      </w:rPr>
                    </w:pPr>
                    <w:r>
                      <w:rPr>
                        <w:b/>
                        <w:sz w:val="16"/>
                        <w:szCs w:val="16"/>
                      </w:rPr>
                      <w:t>1</w:t>
                    </w:r>
                  </w:p>
                </w:txbxContent>
              </v:textbox>
            </v:shape>
            <v:shape id="_x0000_s1305" type="#_x0000_t202" style="position:absolute;left:1490;top:6660;width:330;height:360" filled="f" stroked="f">
              <v:textbox inset="1mm">
                <w:txbxContent>
                  <w:p w:rsidR="008879B0" w:rsidRPr="00D82BB0" w:rsidRDefault="008879B0" w:rsidP="00D82BB0">
                    <w:pPr>
                      <w:spacing w:after="0"/>
                      <w:jc w:val="center"/>
                      <w:rPr>
                        <w:b/>
                        <w:sz w:val="16"/>
                        <w:szCs w:val="16"/>
                      </w:rPr>
                    </w:pPr>
                    <w:r>
                      <w:rPr>
                        <w:b/>
                        <w:sz w:val="16"/>
                        <w:szCs w:val="16"/>
                      </w:rPr>
                      <w:t>0</w:t>
                    </w:r>
                  </w:p>
                </w:txbxContent>
              </v:textbox>
            </v:shape>
            <v:shape id="_x0000_s1306" type="#_x0000_t202" style="position:absolute;left:1380;top:4140;width:990;height:540" filled="f" stroked="f">
              <v:textbox inset="1mm">
                <w:txbxContent>
                  <w:p w:rsidR="008879B0" w:rsidRPr="00D82BB0" w:rsidRDefault="008879B0" w:rsidP="00D82BB0">
                    <w:pPr>
                      <w:spacing w:after="0"/>
                      <w:jc w:val="center"/>
                      <w:rPr>
                        <w:b/>
                        <w:sz w:val="16"/>
                        <w:szCs w:val="16"/>
                      </w:rPr>
                    </w:pPr>
                    <w:r>
                      <w:rPr>
                        <w:b/>
                        <w:sz w:val="16"/>
                        <w:szCs w:val="16"/>
                      </w:rPr>
                      <w:t>Nb     déf</w:t>
                    </w:r>
                  </w:p>
                </w:txbxContent>
              </v:textbox>
            </v:shape>
            <v:rect id="_x0000_s1307" style="position:absolute;left:2260;top:6480;width:440;height:360" fillcolor="red"/>
            <v:rect id="_x0000_s1308" style="position:absolute;left:2700;top:6120;width:440;height:720" fillcolor="red"/>
            <v:rect id="_x0000_s1309" style="position:absolute;left:3140;top:6120;width:440;height:720" fillcolor="red"/>
            <v:rect id="_x0000_s1310" style="position:absolute;left:3580;top:6120;width:440;height:720" fillcolor="red"/>
            <v:rect id="_x0000_s1311" style="position:absolute;left:4020;top:5760;width:440;height:1080" fillcolor="red"/>
            <v:rect id="_x0000_s1312" style="position:absolute;left:4460;top:6120;width:440;height:720" fillcolor="red"/>
            <v:rect id="_x0000_s1313" style="position:absolute;left:4900;top:5760;width:440;height:1080" fillcolor="red"/>
            <v:rect id="_x0000_s1314" style="position:absolute;left:5340;top:6120;width:440;height:720" fillcolor="red"/>
            <v:rect id="_x0000_s1315" style="position:absolute;left:5780;top:5760;width:440;height:1080" fillcolor="red"/>
            <v:rect id="_x0000_s1316" style="position:absolute;left:6220;top:6120;width:440;height:720" fillcolor="red"/>
            <v:rect id="_x0000_s1317" style="position:absolute;left:6660;top:5760;width:440;height:1080" fillcolor="red"/>
            <v:rect id="_x0000_s1318" style="position:absolute;left:7100;top:6120;width:440;height:720" fillcolor="red"/>
            <w10:wrap type="none"/>
            <w10:anchorlock/>
          </v:group>
        </w:pict>
      </w:r>
    </w:p>
    <w:p w:rsidR="009A37E8" w:rsidRDefault="00742C75" w:rsidP="006B1407">
      <w:pPr>
        <w:rPr>
          <w:rFonts w:ascii="Arial" w:hAnsi="Arial" w:cs="Arial"/>
        </w:rPr>
      </w:pPr>
      <w:r>
        <w:rPr>
          <w:rFonts w:ascii="Arial" w:hAnsi="Arial" w:cs="Arial"/>
          <w:noProof/>
          <w:lang w:eastAsia="fr-FR"/>
        </w:rPr>
        <w:pict>
          <v:shape id="_x0000_s1327" type="#_x0000_t202" style="position:absolute;margin-left:14.4pt;margin-top:30.8pt;width:189.4pt;height:153pt;z-index:251781120">
            <v:textbox style="mso-next-textbox:#_x0000_s1327">
              <w:txbxContent>
                <w:p w:rsidR="008879B0" w:rsidRDefault="008879B0">
                  <w:r>
                    <w:t xml:space="preserve"> L’évolution du taux de défaillance peut être représenté comme suit :</w:t>
                  </w:r>
                </w:p>
                <w:p w:rsidR="008879B0" w:rsidRDefault="008879B0">
                  <w:r>
                    <w:t xml:space="preserve"> </w:t>
                  </w:r>
                </w:p>
              </w:txbxContent>
            </v:textbox>
            <w10:wrap type="square"/>
          </v:shape>
        </w:pict>
      </w:r>
      <w:r w:rsidR="009A37E8">
        <w:t xml:space="preserve">  </w:t>
      </w:r>
      <w:r w:rsidR="009A37E8" w:rsidRPr="009767C0">
        <w:rPr>
          <w:u w:val="single"/>
        </w:rPr>
        <w:t>L</w:t>
      </w:r>
      <w:r w:rsidR="009A37E8" w:rsidRPr="009767C0">
        <w:rPr>
          <w:rFonts w:ascii="Arial" w:hAnsi="Arial" w:cs="Arial"/>
          <w:u w:val="single"/>
        </w:rPr>
        <w:t xml:space="preserve">e dispositif d’alimentation en charbon des broyeurs est essentiellement </w:t>
      </w:r>
      <w:r w:rsidR="00E921B9" w:rsidRPr="009767C0">
        <w:rPr>
          <w:rFonts w:ascii="Arial" w:hAnsi="Arial" w:cs="Arial"/>
          <w:u w:val="single"/>
        </w:rPr>
        <w:t>mécanique</w:t>
      </w:r>
      <w:r w:rsidR="00E921B9">
        <w:rPr>
          <w:rFonts w:ascii="Arial" w:hAnsi="Arial" w:cs="Arial"/>
        </w:rPr>
        <w:t xml:space="preserve">. </w:t>
      </w:r>
    </w:p>
    <w:p w:rsidR="006B1407" w:rsidRPr="006B1407" w:rsidRDefault="006B1407" w:rsidP="000F7637">
      <w:pPr>
        <w:pStyle w:val="Paragraphedeliste"/>
        <w:numPr>
          <w:ilvl w:val="1"/>
          <w:numId w:val="8"/>
        </w:numPr>
        <w:rPr>
          <w:rFonts w:ascii="Arial" w:hAnsi="Arial" w:cs="Arial"/>
        </w:rPr>
      </w:pPr>
      <w:r w:rsidRPr="006B1407">
        <w:rPr>
          <w:rFonts w:ascii="Arial" w:hAnsi="Arial" w:cs="Arial"/>
        </w:rPr>
        <w:t xml:space="preserve">Sur la courbe ci contre, localisez la tranche d’âge dans </w:t>
      </w:r>
      <w:r w:rsidR="00BA6F8E">
        <w:rPr>
          <w:rFonts w:ascii="Arial" w:hAnsi="Arial" w:cs="Arial"/>
        </w:rPr>
        <w:t xml:space="preserve">  </w:t>
      </w:r>
      <w:r w:rsidRPr="006B1407">
        <w:rPr>
          <w:rFonts w:ascii="Arial" w:hAnsi="Arial" w:cs="Arial"/>
        </w:rPr>
        <w:t xml:space="preserve">laquelle </w:t>
      </w:r>
      <w:r w:rsidR="009767C0">
        <w:rPr>
          <w:rFonts w:ascii="Arial" w:hAnsi="Arial" w:cs="Arial"/>
        </w:rPr>
        <w:t xml:space="preserve">est </w:t>
      </w:r>
      <w:r w:rsidRPr="006B1407">
        <w:rPr>
          <w:rFonts w:ascii="Arial" w:hAnsi="Arial" w:cs="Arial"/>
        </w:rPr>
        <w:t>le dispositif d’alimentation en charbon des broyeurs.</w:t>
      </w:r>
    </w:p>
    <w:p w:rsidR="006B1407" w:rsidRDefault="00742C75" w:rsidP="006B1407">
      <w:pPr>
        <w:pStyle w:val="Paragraphedeliste"/>
        <w:rPr>
          <w:rFonts w:ascii="Arial" w:hAnsi="Arial" w:cs="Arial"/>
        </w:rPr>
      </w:pPr>
      <w:r>
        <w:rPr>
          <w:noProof/>
          <w:lang w:eastAsia="fr-FR"/>
        </w:rPr>
        <w:pict>
          <v:group id="_x0000_s1335" style="position:absolute;left:0;text-align:left;margin-left:-190.1pt;margin-top:3.15pt;width:172.95pt;height:98.95pt;z-index:251787264" coordorigin="6132,11904" coordsize="3459,1979">
            <v:shape id="_x0000_s1328" type="#_x0000_t32" style="position:absolute;left:6132;top:11982;width:0;height:1800;flip:y" o:connectortype="straight">
              <v:stroke endarrow="block"/>
            </v:shape>
            <v:shape id="_x0000_s1329" type="#_x0000_t32" style="position:absolute;left:6132;top:13782;width:3032;height:0" o:connectortype="straight">
              <v:stroke endarrow="block"/>
            </v:shape>
            <v:shape id="_x0000_s1331" style="position:absolute;left:6269;top:12584;width:2589;height:911" coordsize="2589,911" path="m,c217,427,435,855,866,883,1297,911,2302,287,2589,168e" filled="f">
              <v:path arrowok="t"/>
            </v:shape>
            <v:shape id="_x0000_s1332" type="#_x0000_t202" style="position:absolute;left:6269;top:11904;width:787;height:388" filled="f" stroked="f">
              <v:textbox>
                <w:txbxContent>
                  <w:p w:rsidR="008879B0" w:rsidRDefault="008879B0">
                    <w:r>
                      <w:rPr>
                        <w:rFonts w:ascii="SWGrekc" w:hAnsi="SWGrekc"/>
                      </w:rPr>
                      <w:t>l</w:t>
                    </w:r>
                    <w:r>
                      <w:t xml:space="preserve"> (t)</w:t>
                    </w:r>
                  </w:p>
                </w:txbxContent>
              </v:textbox>
            </v:shape>
            <v:shape id="_x0000_s1333" type="#_x0000_t202" style="position:absolute;left:8602;top:13495;width:989;height:388" filled="f" stroked="f">
              <v:textbox>
                <w:txbxContent>
                  <w:p w:rsidR="008879B0" w:rsidRPr="006B1407" w:rsidRDefault="008879B0">
                    <w:pPr>
                      <w:rPr>
                        <w:rFonts w:ascii="Arial" w:hAnsi="Arial" w:cs="Arial"/>
                        <w:sz w:val="16"/>
                        <w:szCs w:val="16"/>
                      </w:rPr>
                    </w:pPr>
                    <w:r w:rsidRPr="006B1407">
                      <w:rPr>
                        <w:rFonts w:ascii="Arial" w:hAnsi="Arial" w:cs="Arial"/>
                        <w:sz w:val="16"/>
                        <w:szCs w:val="16"/>
                      </w:rPr>
                      <w:t>Age  t</w:t>
                    </w:r>
                  </w:p>
                </w:txbxContent>
              </v:textbox>
            </v:shape>
          </v:group>
        </w:pict>
      </w:r>
    </w:p>
    <w:p w:rsidR="006B1407" w:rsidRPr="00BA6F8E" w:rsidRDefault="00742C75" w:rsidP="000F7637">
      <w:pPr>
        <w:pStyle w:val="Paragraphedeliste"/>
        <w:numPr>
          <w:ilvl w:val="1"/>
          <w:numId w:val="8"/>
        </w:numPr>
      </w:pPr>
      <w:r>
        <w:rPr>
          <w:noProof/>
          <w:lang w:eastAsia="fr-FR"/>
        </w:rPr>
        <w:pict>
          <v:rect id="_x0000_s1364" style="position:absolute;left:0;text-align:left;margin-left:-143pt;margin-top:4.45pt;width:25.95pt;height:83.1pt;z-index:251839488" fillcolor="red">
            <v:fill r:id="rId11" o:title="Grands carreaux" type="pattern"/>
          </v:rect>
        </w:pict>
      </w:r>
      <w:r w:rsidR="006B1407" w:rsidRPr="006B1407">
        <w:rPr>
          <w:rFonts w:ascii="Arial" w:hAnsi="Arial" w:cs="Arial"/>
        </w:rPr>
        <w:t>Quel phénomène physique peut expliquer bon nombre de défaillances dans cette tranche d’</w:t>
      </w:r>
      <w:r w:rsidR="00BA6F8E" w:rsidRPr="006B1407">
        <w:rPr>
          <w:rFonts w:ascii="Arial" w:hAnsi="Arial" w:cs="Arial"/>
        </w:rPr>
        <w:t>âge</w:t>
      </w:r>
      <w:r w:rsidR="006B1407" w:rsidRPr="006B1407">
        <w:rPr>
          <w:rFonts w:ascii="Arial" w:hAnsi="Arial" w:cs="Arial"/>
        </w:rPr>
        <w:t> ?</w:t>
      </w:r>
    </w:p>
    <w:p w:rsidR="00BA6F8E" w:rsidRDefault="00BA6F8E" w:rsidP="00BA6F8E">
      <w:pPr>
        <w:pStyle w:val="Paragraphedeliste"/>
      </w:pPr>
      <w:r>
        <w:t>…………</w:t>
      </w:r>
      <w:r w:rsidR="00A71A12" w:rsidRPr="00A71A12">
        <w:rPr>
          <w:b/>
          <w:color w:val="FF0000"/>
        </w:rPr>
        <w:t>USURE</w:t>
      </w:r>
      <w:r>
        <w:t>…………………………………………………………………………………….</w:t>
      </w:r>
    </w:p>
    <w:p w:rsidR="00BA6F8E" w:rsidRPr="006B1407" w:rsidRDefault="00BA6F8E" w:rsidP="00BA6F8E">
      <w:pPr>
        <w:pStyle w:val="Paragraphedeliste"/>
        <w:ind w:left="360"/>
      </w:pPr>
      <w:r>
        <w:t>………………………………………………………………………………………………………</w:t>
      </w:r>
    </w:p>
    <w:p w:rsidR="00BA6F8E" w:rsidRDefault="006B1407" w:rsidP="000F7637">
      <w:pPr>
        <w:pStyle w:val="Paragraphedeliste"/>
        <w:numPr>
          <w:ilvl w:val="1"/>
          <w:numId w:val="8"/>
        </w:numPr>
      </w:pPr>
      <w:r w:rsidRPr="006B1407">
        <w:rPr>
          <w:rFonts w:ascii="Arial" w:hAnsi="Arial" w:cs="Arial"/>
        </w:rPr>
        <w:t>Quel type de maintenance</w:t>
      </w:r>
      <w:r w:rsidR="00BA6F8E">
        <w:rPr>
          <w:rFonts w:ascii="Arial" w:hAnsi="Arial" w:cs="Arial"/>
        </w:rPr>
        <w:t xml:space="preserve"> préconiseriez-vous ?</w:t>
      </w:r>
      <w:r w:rsidR="00BA6F8E" w:rsidRPr="00BA6F8E">
        <w:t xml:space="preserve"> </w:t>
      </w:r>
      <w:r w:rsidR="00BA6F8E">
        <w:t>…………</w:t>
      </w:r>
      <w:r w:rsidR="00A71A12" w:rsidRPr="00A71A12">
        <w:rPr>
          <w:b/>
          <w:color w:val="FF0000"/>
        </w:rPr>
        <w:t>Maintenance préventive</w:t>
      </w:r>
      <w:r w:rsidR="00BA6F8E">
        <w:t>……………………………………………………….</w:t>
      </w:r>
    </w:p>
    <w:p w:rsidR="00BA6F8E" w:rsidRPr="006B1407" w:rsidRDefault="00BA6F8E" w:rsidP="00BA6F8E">
      <w:pPr>
        <w:pStyle w:val="Paragraphedeliste"/>
        <w:ind w:left="360"/>
      </w:pPr>
      <w:r>
        <w:t>………………………………………………………………………………………………………</w:t>
      </w:r>
    </w:p>
    <w:p w:rsidR="005238C9" w:rsidRDefault="005238C9" w:rsidP="005238C9">
      <w:pPr>
        <w:spacing w:after="0" w:line="240" w:lineRule="auto"/>
        <w:rPr>
          <w:rFonts w:ascii="Arial" w:hAnsi="Arial" w:cs="Arial"/>
          <w:b/>
        </w:rPr>
      </w:pPr>
      <w:r w:rsidRPr="005238C9">
        <w:rPr>
          <w:rFonts w:ascii="Arial" w:hAnsi="Arial" w:cs="Arial"/>
        </w:rPr>
        <w:t>Les défaillances ont-été classées par perte de fonctions :</w:t>
      </w:r>
      <w:r w:rsidRPr="005238C9">
        <w:rPr>
          <w:rFonts w:ascii="Arial" w:hAnsi="Arial" w:cs="Arial"/>
          <w:b/>
        </w:rPr>
        <w:t xml:space="preserve"> </w:t>
      </w:r>
    </w:p>
    <w:p w:rsidR="004E3833" w:rsidRDefault="004E3833" w:rsidP="005238C9">
      <w:pPr>
        <w:spacing w:after="0" w:line="240" w:lineRule="auto"/>
        <w:rPr>
          <w:rFonts w:ascii="Arial" w:hAnsi="Arial" w:cs="Arial"/>
          <w:b/>
        </w:rPr>
      </w:pPr>
    </w:p>
    <w:p w:rsidR="004E3833" w:rsidRDefault="000F7637" w:rsidP="004D3BCD">
      <w:pPr>
        <w:spacing w:after="0" w:line="240" w:lineRule="auto"/>
        <w:ind w:firstLine="708"/>
        <w:rPr>
          <w:rFonts w:ascii="Arial" w:hAnsi="Arial" w:cs="Arial"/>
        </w:rPr>
      </w:pPr>
      <w:r>
        <w:rPr>
          <w:rFonts w:ascii="Arial" w:hAnsi="Arial" w:cs="Arial"/>
          <w:b/>
        </w:rPr>
        <w:t xml:space="preserve">1.5 </w:t>
      </w:r>
      <w:r w:rsidR="004E3833">
        <w:rPr>
          <w:rFonts w:ascii="Arial" w:hAnsi="Arial" w:cs="Arial"/>
          <w:b/>
        </w:rPr>
        <w:t>Recensement et visualisation</w:t>
      </w:r>
      <w:r w:rsidR="004D3BCD">
        <w:rPr>
          <w:rFonts w:ascii="Arial" w:hAnsi="Arial" w:cs="Arial"/>
          <w:b/>
        </w:rPr>
        <w:t xml:space="preserve"> : </w:t>
      </w:r>
      <w:r w:rsidR="004D3BCD" w:rsidRPr="004D3BCD">
        <w:rPr>
          <w:rFonts w:ascii="Arial" w:hAnsi="Arial" w:cs="Arial"/>
        </w:rPr>
        <w:t>Complétez le tableau et le graphique</w:t>
      </w:r>
    </w:p>
    <w:p w:rsidR="004D3BCD" w:rsidRPr="004D3BCD" w:rsidRDefault="00742C75" w:rsidP="005238C9">
      <w:pPr>
        <w:spacing w:after="0" w:line="240" w:lineRule="auto"/>
        <w:rPr>
          <w:rFonts w:ascii="Arial" w:hAnsi="Arial" w:cs="Arial"/>
        </w:rPr>
      </w:pPr>
      <w:r>
        <w:rPr>
          <w:rFonts w:ascii="Arial" w:hAnsi="Arial" w:cs="Arial"/>
          <w:b/>
          <w:noProof/>
          <w:lang w:eastAsia="fr-FR"/>
        </w:rPr>
        <w:pict>
          <v:group id="_x0000_s1359" style="position:absolute;margin-left:352pt;margin-top:2.85pt;width:175.3pt;height:162pt;z-index:251834368" coordorigin="7760,12853" coordsize="3506,3240">
            <v:shape id="_x0000_s1336" type="#_x0000_t32" style="position:absolute;left:8200;top:13213;width:0;height:2570;flip:y" o:connectortype="straight">
              <v:stroke endarrow="block"/>
            </v:shape>
            <v:shape id="_x0000_s1337" type="#_x0000_t32" style="position:absolute;left:8200;top:15733;width:2640;height:0" o:connectortype="straight">
              <v:stroke endarrow="block"/>
            </v:shape>
            <v:shape id="_x0000_s1338" type="#_x0000_t202" style="position:absolute;left:7856;top:12853;width:3410;height:360" filled="f" stroked="f">
              <v:textbox>
                <w:txbxContent>
                  <w:p w:rsidR="008879B0" w:rsidRDefault="008879B0">
                    <w:r>
                      <w:t>Nb de défaillances cumulé</w:t>
                    </w:r>
                  </w:p>
                </w:txbxContent>
              </v:textbox>
            </v:shape>
            <v:shape id="_x0000_s1339" type="#_x0000_t202" style="position:absolute;left:10070;top:15733;width:1100;height:360" filled="f" stroked="f">
              <v:textbox>
                <w:txbxContent>
                  <w:p w:rsidR="008879B0" w:rsidRDefault="008879B0">
                    <w:r>
                      <w:t>Fonction</w:t>
                    </w:r>
                  </w:p>
                </w:txbxContent>
              </v:textbox>
            </v:shape>
            <v:shape id="_x0000_s1340" type="#_x0000_t32" style="position:absolute;left:8640;top:13320;width:0;height:2463;flip:y" o:connectortype="straight"/>
            <v:shape id="_x0000_s1341" type="#_x0000_t32" style="position:absolute;left:9080;top:13320;width:0;height:2463;flip:y" o:connectortype="straight"/>
            <v:shape id="_x0000_s1342" type="#_x0000_t32" style="position:absolute;left:9520;top:13320;width:0;height:2463;flip:y" o:connectortype="straight"/>
            <v:shape id="_x0000_s1343" type="#_x0000_t32" style="position:absolute;left:9960;top:13320;width:0;height:2463;flip:y" o:connectortype="straight"/>
            <v:shape id="_x0000_s1344" type="#_x0000_t32" style="position:absolute;left:8090;top:15373;width:2090;height:0" o:connectortype="straight" strokeweight=".5pt">
              <v:stroke dashstyle="dash"/>
            </v:shape>
            <v:shape id="_x0000_s1345" type="#_x0000_t32" style="position:absolute;left:8090;top:15013;width:2090;height:0" o:connectortype="straight" strokeweight=".5pt">
              <v:stroke dashstyle="dash"/>
            </v:shape>
            <v:shape id="_x0000_s1346" type="#_x0000_t32" style="position:absolute;left:8090;top:14653;width:2090;height:0" o:connectortype="straight" strokeweight=".5pt">
              <v:stroke dashstyle="dash"/>
            </v:shape>
            <v:shape id="_x0000_s1347" type="#_x0000_t32" style="position:absolute;left:8090;top:14293;width:2090;height:0" o:connectortype="straight" strokeweight=".5pt">
              <v:stroke dashstyle="dash"/>
            </v:shape>
            <v:shape id="_x0000_s1348" type="#_x0000_t32" style="position:absolute;left:8090;top:13933;width:2090;height:0" o:connectortype="straight" strokeweight=".5pt">
              <v:stroke dashstyle="dash"/>
            </v:shape>
            <v:shape id="_x0000_s1349" type="#_x0000_t32" style="position:absolute;left:8090;top:13573;width:2090;height:0" o:connectortype="straight" strokeweight=".5pt">
              <v:stroke dashstyle="dash"/>
            </v:shape>
            <v:shape id="_x0000_s1350" type="#_x0000_t32" style="position:absolute;left:8090;top:13393;width:2090;height:0" o:connectortype="straight" strokeweight=".5pt">
              <v:stroke dashstyle="dash"/>
            </v:shape>
            <v:shape id="_x0000_s1351" type="#_x0000_t202" style="position:absolute;left:7760;top:15193;width:440;height:360" filled="f" stroked="f">
              <v:textbox inset="1.5mm">
                <w:txbxContent>
                  <w:p w:rsidR="008879B0" w:rsidRPr="008606C2" w:rsidRDefault="008879B0">
                    <w:pPr>
                      <w:rPr>
                        <w:sz w:val="16"/>
                        <w:szCs w:val="16"/>
                      </w:rPr>
                    </w:pPr>
                    <w:r w:rsidRPr="008606C2">
                      <w:rPr>
                        <w:sz w:val="16"/>
                        <w:szCs w:val="16"/>
                      </w:rPr>
                      <w:t>5</w:t>
                    </w:r>
                  </w:p>
                </w:txbxContent>
              </v:textbox>
            </v:shape>
            <v:shape id="_x0000_s1352" type="#_x0000_t202" style="position:absolute;left:7760;top:14833;width:440;height:360" filled="f" stroked="f">
              <v:textbox inset="1.5mm">
                <w:txbxContent>
                  <w:p w:rsidR="008879B0" w:rsidRPr="008606C2" w:rsidRDefault="008879B0">
                    <w:pPr>
                      <w:rPr>
                        <w:sz w:val="16"/>
                        <w:szCs w:val="16"/>
                      </w:rPr>
                    </w:pPr>
                    <w:r>
                      <w:rPr>
                        <w:sz w:val="16"/>
                        <w:szCs w:val="16"/>
                      </w:rPr>
                      <w:t>10</w:t>
                    </w:r>
                  </w:p>
                </w:txbxContent>
              </v:textbox>
            </v:shape>
            <v:shape id="_x0000_s1353" type="#_x0000_t202" style="position:absolute;left:7760;top:14473;width:440;height:360" filled="f" stroked="f">
              <v:textbox style="mso-next-textbox:#_x0000_s1353" inset="1.5mm">
                <w:txbxContent>
                  <w:p w:rsidR="008879B0" w:rsidRPr="008606C2" w:rsidRDefault="008879B0">
                    <w:pPr>
                      <w:rPr>
                        <w:sz w:val="16"/>
                        <w:szCs w:val="16"/>
                      </w:rPr>
                    </w:pPr>
                    <w:r>
                      <w:rPr>
                        <w:sz w:val="16"/>
                        <w:szCs w:val="16"/>
                      </w:rPr>
                      <w:t>1</w:t>
                    </w:r>
                    <w:r w:rsidRPr="008606C2">
                      <w:rPr>
                        <w:sz w:val="16"/>
                        <w:szCs w:val="16"/>
                      </w:rPr>
                      <w:t>5</w:t>
                    </w:r>
                  </w:p>
                </w:txbxContent>
              </v:textbox>
            </v:shape>
            <v:shape id="_x0000_s1354" type="#_x0000_t202" style="position:absolute;left:7760;top:14113;width:440;height:360" filled="f" stroked="f">
              <v:textbox style="mso-next-textbox:#_x0000_s1354" inset="1.5mm">
                <w:txbxContent>
                  <w:p w:rsidR="008879B0" w:rsidRPr="008606C2" w:rsidRDefault="008879B0">
                    <w:pPr>
                      <w:rPr>
                        <w:sz w:val="16"/>
                        <w:szCs w:val="16"/>
                      </w:rPr>
                    </w:pPr>
                    <w:r>
                      <w:rPr>
                        <w:sz w:val="16"/>
                        <w:szCs w:val="16"/>
                      </w:rPr>
                      <w:t>20</w:t>
                    </w:r>
                  </w:p>
                </w:txbxContent>
              </v:textbox>
            </v:shape>
            <v:shape id="_x0000_s1355" type="#_x0000_t202" style="position:absolute;left:7760;top:13753;width:440;height:360" filled="f" stroked="f">
              <v:textbox style="mso-next-textbox:#_x0000_s1355" inset="1.5mm">
                <w:txbxContent>
                  <w:p w:rsidR="008879B0" w:rsidRPr="008606C2" w:rsidRDefault="008879B0">
                    <w:pPr>
                      <w:rPr>
                        <w:sz w:val="16"/>
                        <w:szCs w:val="16"/>
                      </w:rPr>
                    </w:pPr>
                    <w:r>
                      <w:rPr>
                        <w:sz w:val="16"/>
                        <w:szCs w:val="16"/>
                      </w:rPr>
                      <w:t>2</w:t>
                    </w:r>
                    <w:r w:rsidRPr="008606C2">
                      <w:rPr>
                        <w:sz w:val="16"/>
                        <w:szCs w:val="16"/>
                      </w:rPr>
                      <w:t>5</w:t>
                    </w:r>
                  </w:p>
                </w:txbxContent>
              </v:textbox>
            </v:shape>
            <v:shape id="_x0000_s1356" type="#_x0000_t202" style="position:absolute;left:7760;top:13393;width:440;height:360" filled="f" stroked="f">
              <v:textbox inset="1.5mm">
                <w:txbxContent>
                  <w:p w:rsidR="008879B0" w:rsidRPr="008606C2" w:rsidRDefault="008879B0">
                    <w:pPr>
                      <w:rPr>
                        <w:sz w:val="16"/>
                        <w:szCs w:val="16"/>
                      </w:rPr>
                    </w:pPr>
                    <w:r>
                      <w:rPr>
                        <w:sz w:val="16"/>
                        <w:szCs w:val="16"/>
                      </w:rPr>
                      <w:t>30</w:t>
                    </w:r>
                    <w:r w:rsidRPr="008606C2">
                      <w:rPr>
                        <w:sz w:val="16"/>
                        <w:szCs w:val="16"/>
                      </w:rPr>
                      <w:t>5</w:t>
                    </w:r>
                  </w:p>
                </w:txbxContent>
              </v:textbox>
            </v:shape>
            <v:shape id="_x0000_s1357" type="#_x0000_t202" style="position:absolute;left:7760;top:15553;width:440;height:360" filled="f" stroked="f">
              <v:textbox inset="1.5mm">
                <w:txbxContent>
                  <w:p w:rsidR="008879B0" w:rsidRPr="008606C2" w:rsidRDefault="008879B0">
                    <w:pPr>
                      <w:rPr>
                        <w:sz w:val="16"/>
                        <w:szCs w:val="16"/>
                      </w:rPr>
                    </w:pPr>
                    <w:r>
                      <w:rPr>
                        <w:sz w:val="16"/>
                        <w:szCs w:val="16"/>
                      </w:rPr>
                      <w:t>0</w:t>
                    </w:r>
                  </w:p>
                </w:txbxContent>
              </v:textbox>
            </v:shape>
          </v:group>
        </w:pict>
      </w:r>
    </w:p>
    <w:tbl>
      <w:tblPr>
        <w:tblStyle w:val="Grilledutableau"/>
        <w:tblW w:w="0" w:type="auto"/>
        <w:tblInd w:w="708" w:type="dxa"/>
        <w:tblLook w:val="04A0" w:firstRow="1" w:lastRow="0" w:firstColumn="1" w:lastColumn="0" w:noHBand="0" w:noVBand="1"/>
      </w:tblPr>
      <w:tblGrid>
        <w:gridCol w:w="3510"/>
        <w:gridCol w:w="2127"/>
      </w:tblGrid>
      <w:tr w:rsidR="004E3833" w:rsidTr="004D3BCD">
        <w:tc>
          <w:tcPr>
            <w:tcW w:w="3510" w:type="dxa"/>
          </w:tcPr>
          <w:p w:rsidR="004E3833" w:rsidRPr="004E3833" w:rsidRDefault="004E3833" w:rsidP="004E3833">
            <w:pPr>
              <w:jc w:val="center"/>
              <w:rPr>
                <w:rFonts w:ascii="Arial" w:hAnsi="Arial" w:cs="Arial"/>
              </w:rPr>
            </w:pPr>
            <w:r w:rsidRPr="004E3833">
              <w:rPr>
                <w:rFonts w:ascii="Arial" w:hAnsi="Arial" w:cs="Arial"/>
              </w:rPr>
              <w:t>Fonction</w:t>
            </w:r>
          </w:p>
        </w:tc>
        <w:tc>
          <w:tcPr>
            <w:tcW w:w="2127" w:type="dxa"/>
          </w:tcPr>
          <w:p w:rsidR="004E3833" w:rsidRPr="004E3833" w:rsidRDefault="004E3833" w:rsidP="005238C9">
            <w:pPr>
              <w:rPr>
                <w:rFonts w:ascii="Arial" w:hAnsi="Arial" w:cs="Arial"/>
              </w:rPr>
            </w:pPr>
            <w:r w:rsidRPr="004E3833">
              <w:rPr>
                <w:rFonts w:ascii="Arial" w:hAnsi="Arial" w:cs="Arial"/>
              </w:rPr>
              <w:t>Nb de défaillances</w:t>
            </w:r>
          </w:p>
        </w:tc>
      </w:tr>
      <w:tr w:rsidR="004E3833" w:rsidTr="004D3BCD">
        <w:tc>
          <w:tcPr>
            <w:tcW w:w="3510" w:type="dxa"/>
          </w:tcPr>
          <w:p w:rsidR="004E3833" w:rsidRDefault="004E3833" w:rsidP="005238C9">
            <w:pPr>
              <w:rPr>
                <w:rFonts w:ascii="Arial" w:hAnsi="Arial" w:cs="Arial"/>
                <w:b/>
              </w:rPr>
            </w:pPr>
            <w:r w:rsidRPr="005238C9">
              <w:rPr>
                <w:rFonts w:ascii="Arial" w:hAnsi="Arial" w:cs="Arial"/>
                <w:b/>
              </w:rPr>
              <w:t>A</w:t>
            </w:r>
            <w:r w:rsidRPr="005238C9">
              <w:rPr>
                <w:rFonts w:ascii="Arial" w:hAnsi="Arial" w:cs="Arial"/>
              </w:rPr>
              <w:t xml:space="preserve"> Alimenter en charbon</w:t>
            </w:r>
          </w:p>
        </w:tc>
        <w:tc>
          <w:tcPr>
            <w:tcW w:w="2127" w:type="dxa"/>
          </w:tcPr>
          <w:p w:rsidR="004E3833" w:rsidRPr="00D92EBC" w:rsidRDefault="00D92EBC" w:rsidP="00D92EBC">
            <w:pPr>
              <w:jc w:val="center"/>
              <w:rPr>
                <w:rFonts w:ascii="Arial" w:hAnsi="Arial" w:cs="Arial"/>
                <w:b/>
                <w:color w:val="FF0000"/>
              </w:rPr>
            </w:pPr>
            <w:r w:rsidRPr="00D92EBC">
              <w:rPr>
                <w:rFonts w:ascii="Arial" w:hAnsi="Arial" w:cs="Arial"/>
                <w:b/>
                <w:color w:val="FF0000"/>
              </w:rPr>
              <w:t>14</w:t>
            </w:r>
          </w:p>
        </w:tc>
      </w:tr>
      <w:tr w:rsidR="004E3833" w:rsidTr="004D3BCD">
        <w:tc>
          <w:tcPr>
            <w:tcW w:w="3510" w:type="dxa"/>
          </w:tcPr>
          <w:p w:rsidR="004E3833" w:rsidRDefault="004E3833" w:rsidP="005238C9">
            <w:pPr>
              <w:rPr>
                <w:rFonts w:ascii="Arial" w:hAnsi="Arial" w:cs="Arial"/>
                <w:b/>
              </w:rPr>
            </w:pPr>
            <w:r w:rsidRPr="005238C9">
              <w:rPr>
                <w:rFonts w:ascii="Arial" w:hAnsi="Arial" w:cs="Arial"/>
                <w:b/>
              </w:rPr>
              <w:t>B</w:t>
            </w:r>
            <w:r w:rsidRPr="005238C9">
              <w:rPr>
                <w:rFonts w:ascii="Arial" w:hAnsi="Arial" w:cs="Arial"/>
              </w:rPr>
              <w:t xml:space="preserve"> Convoyer</w:t>
            </w:r>
          </w:p>
        </w:tc>
        <w:tc>
          <w:tcPr>
            <w:tcW w:w="2127" w:type="dxa"/>
          </w:tcPr>
          <w:p w:rsidR="004E3833" w:rsidRPr="00D92EBC" w:rsidRDefault="00742C75" w:rsidP="00D92EBC">
            <w:pPr>
              <w:jc w:val="center"/>
              <w:rPr>
                <w:rFonts w:ascii="Arial" w:hAnsi="Arial" w:cs="Arial"/>
                <w:b/>
                <w:color w:val="FF0000"/>
              </w:rPr>
            </w:pPr>
            <w:r>
              <w:rPr>
                <w:rFonts w:ascii="Arial" w:hAnsi="Arial" w:cs="Arial"/>
                <w:b/>
                <w:noProof/>
                <w:color w:val="FF0000"/>
                <w:lang w:eastAsia="fr-FR"/>
              </w:rPr>
              <w:pict>
                <v:shape id="_x0000_s1363" type="#_x0000_t32" style="position:absolute;left:0;text-align:left;margin-left:251.1pt;margin-top:8.4pt;width:0;height:99pt;flip:y;z-index:251838464;mso-position-horizontal-relative:text;mso-position-vertical-relative:text" o:connectortype="straight" strokecolor="red" strokeweight="3pt"/>
              </w:pict>
            </w:r>
            <w:r w:rsidR="00D92EBC" w:rsidRPr="00D92EBC">
              <w:rPr>
                <w:rFonts w:ascii="Arial" w:hAnsi="Arial" w:cs="Arial"/>
                <w:b/>
                <w:color w:val="FF0000"/>
              </w:rPr>
              <w:t>8</w:t>
            </w:r>
          </w:p>
        </w:tc>
      </w:tr>
      <w:tr w:rsidR="004E3833" w:rsidTr="004D3BCD">
        <w:tc>
          <w:tcPr>
            <w:tcW w:w="3510" w:type="dxa"/>
          </w:tcPr>
          <w:p w:rsidR="004E3833" w:rsidRDefault="004E3833" w:rsidP="005238C9">
            <w:pPr>
              <w:rPr>
                <w:rFonts w:ascii="Arial" w:hAnsi="Arial" w:cs="Arial"/>
                <w:b/>
              </w:rPr>
            </w:pPr>
            <w:r w:rsidRPr="005238C9">
              <w:rPr>
                <w:rFonts w:ascii="Arial" w:hAnsi="Arial" w:cs="Arial"/>
                <w:b/>
              </w:rPr>
              <w:t>C</w:t>
            </w:r>
            <w:r w:rsidRPr="005238C9">
              <w:rPr>
                <w:rFonts w:ascii="Arial" w:hAnsi="Arial" w:cs="Arial"/>
              </w:rPr>
              <w:t xml:space="preserve"> Stocker</w:t>
            </w:r>
          </w:p>
        </w:tc>
        <w:tc>
          <w:tcPr>
            <w:tcW w:w="2127" w:type="dxa"/>
          </w:tcPr>
          <w:p w:rsidR="004E3833" w:rsidRPr="00D92EBC" w:rsidRDefault="00742C75" w:rsidP="00D92EBC">
            <w:pPr>
              <w:jc w:val="center"/>
              <w:rPr>
                <w:rFonts w:ascii="Arial" w:hAnsi="Arial" w:cs="Arial"/>
                <w:b/>
                <w:color w:val="FF0000"/>
              </w:rPr>
            </w:pPr>
            <w:r>
              <w:rPr>
                <w:rFonts w:ascii="Arial" w:hAnsi="Arial" w:cs="Arial"/>
                <w:b/>
                <w:noProof/>
                <w:color w:val="FF0000"/>
                <w:lang w:eastAsia="fr-FR"/>
              </w:rPr>
              <w:pict>
                <v:shape id="_x0000_s1362" type="#_x0000_t32" style="position:absolute;left:0;text-align:left;margin-left:229.1pt;margin-top:4.25pt;width:0;height:90pt;flip:y;z-index:251837440;mso-position-horizontal-relative:text;mso-position-vertical-relative:text" o:connectortype="straight" strokecolor="red" strokeweight="3pt"/>
              </w:pict>
            </w:r>
            <w:r w:rsidR="00D92EBC" w:rsidRPr="00D92EBC">
              <w:rPr>
                <w:rFonts w:ascii="Arial" w:hAnsi="Arial" w:cs="Arial"/>
                <w:b/>
                <w:color w:val="FF0000"/>
              </w:rPr>
              <w:t>2</w:t>
            </w:r>
          </w:p>
        </w:tc>
      </w:tr>
      <w:tr w:rsidR="004E3833" w:rsidTr="004D3BCD">
        <w:tc>
          <w:tcPr>
            <w:tcW w:w="3510" w:type="dxa"/>
          </w:tcPr>
          <w:p w:rsidR="004E3833" w:rsidRDefault="004E3833" w:rsidP="005238C9">
            <w:pPr>
              <w:rPr>
                <w:rFonts w:ascii="Arial" w:hAnsi="Arial" w:cs="Arial"/>
                <w:b/>
              </w:rPr>
            </w:pPr>
            <w:r w:rsidRPr="005238C9">
              <w:rPr>
                <w:rFonts w:ascii="Arial" w:hAnsi="Arial" w:cs="Arial"/>
                <w:b/>
              </w:rPr>
              <w:t>D</w:t>
            </w:r>
            <w:r w:rsidRPr="005238C9">
              <w:rPr>
                <w:rFonts w:ascii="Arial" w:hAnsi="Arial" w:cs="Arial"/>
              </w:rPr>
              <w:t xml:space="preserve"> Limiter l’épaisseur de la couche</w:t>
            </w:r>
          </w:p>
        </w:tc>
        <w:tc>
          <w:tcPr>
            <w:tcW w:w="2127" w:type="dxa"/>
          </w:tcPr>
          <w:p w:rsidR="004E3833" w:rsidRPr="00D92EBC" w:rsidRDefault="00742C75" w:rsidP="00D92EBC">
            <w:pPr>
              <w:jc w:val="center"/>
              <w:rPr>
                <w:rFonts w:ascii="Arial" w:hAnsi="Arial" w:cs="Arial"/>
                <w:b/>
                <w:color w:val="FF0000"/>
              </w:rPr>
            </w:pPr>
            <w:r>
              <w:rPr>
                <w:rFonts w:ascii="Arial" w:hAnsi="Arial" w:cs="Arial"/>
                <w:b/>
                <w:noProof/>
                <w:color w:val="FF0000"/>
                <w:lang w:eastAsia="fr-FR"/>
              </w:rPr>
              <w:pict>
                <v:shape id="_x0000_s1361" type="#_x0000_t32" style="position:absolute;left:0;text-align:left;margin-left:207.1pt;margin-top:3.95pt;width:0;height:77.15pt;flip:y;z-index:251836416;mso-position-horizontal-relative:text;mso-position-vertical-relative:text" o:connectortype="straight" strokecolor="red" strokeweight="3pt"/>
              </w:pict>
            </w:r>
            <w:r w:rsidR="00D92EBC" w:rsidRPr="00D92EBC">
              <w:rPr>
                <w:rFonts w:ascii="Arial" w:hAnsi="Arial" w:cs="Arial"/>
                <w:b/>
                <w:color w:val="FF0000"/>
              </w:rPr>
              <w:t>3</w:t>
            </w:r>
          </w:p>
        </w:tc>
      </w:tr>
    </w:tbl>
    <w:p w:rsidR="004E3833" w:rsidRPr="005238C9" w:rsidRDefault="00742C75" w:rsidP="005238C9">
      <w:pPr>
        <w:spacing w:after="0" w:line="240" w:lineRule="auto"/>
        <w:rPr>
          <w:rFonts w:ascii="Arial" w:hAnsi="Arial" w:cs="Arial"/>
          <w:b/>
        </w:rPr>
      </w:pPr>
      <w:r>
        <w:rPr>
          <w:rFonts w:ascii="Arial" w:hAnsi="Arial" w:cs="Arial"/>
          <w:b/>
          <w:noProof/>
          <w:color w:val="FF0000"/>
          <w:lang w:eastAsia="fr-FR"/>
        </w:rPr>
        <w:pict>
          <v:shape id="_x0000_s1360" type="#_x0000_t32" style="position:absolute;margin-left:396pt;margin-top:5.45pt;width:0;height:49.85pt;flip:y;z-index:251835392;mso-position-horizontal-relative:text;mso-position-vertical-relative:text" o:connectortype="straight" strokecolor="red" strokeweight="3pt"/>
        </w:pict>
      </w:r>
      <w:r w:rsidR="004E3833">
        <w:rPr>
          <w:rFonts w:ascii="Arial" w:hAnsi="Arial" w:cs="Arial"/>
          <w:b/>
        </w:rPr>
        <w:t xml:space="preserve"> </w:t>
      </w:r>
    </w:p>
    <w:p w:rsidR="005F37A2" w:rsidRDefault="000F7637" w:rsidP="00D92EBC">
      <w:pPr>
        <w:spacing w:after="0"/>
        <w:rPr>
          <w:rFonts w:ascii="Arial" w:hAnsi="Arial" w:cs="Arial"/>
        </w:rPr>
      </w:pPr>
      <w:r>
        <w:rPr>
          <w:rFonts w:ascii="Arial" w:hAnsi="Arial" w:cs="Arial"/>
        </w:rPr>
        <w:t xml:space="preserve">1.6 </w:t>
      </w:r>
      <w:r w:rsidR="00767E67">
        <w:rPr>
          <w:rFonts w:ascii="Arial" w:hAnsi="Arial" w:cs="Arial"/>
        </w:rPr>
        <w:t>Pour la fonction la plus pénalisante, q</w:t>
      </w:r>
      <w:r w:rsidR="005F37A2">
        <w:rPr>
          <w:rFonts w:ascii="Arial" w:hAnsi="Arial" w:cs="Arial"/>
        </w:rPr>
        <w:t xml:space="preserve">uelle est </w:t>
      </w:r>
      <w:r w:rsidR="00D92EBC">
        <w:rPr>
          <w:rFonts w:ascii="Arial" w:hAnsi="Arial" w:cs="Arial"/>
        </w:rPr>
        <w:t xml:space="preserve"> </w:t>
      </w:r>
      <w:r w:rsidR="005F37A2">
        <w:rPr>
          <w:rFonts w:ascii="Arial" w:hAnsi="Arial" w:cs="Arial"/>
        </w:rPr>
        <w:t>l’Intervention</w:t>
      </w:r>
      <w:r w:rsidR="00D92EBC">
        <w:rPr>
          <w:rFonts w:ascii="Arial" w:hAnsi="Arial" w:cs="Arial"/>
        </w:rPr>
        <w:t xml:space="preserve"> qui </w:t>
      </w:r>
    </w:p>
    <w:p w:rsidR="006B1407" w:rsidRDefault="00A71A12" w:rsidP="00D92EBC">
      <w:pPr>
        <w:spacing w:after="0"/>
        <w:rPr>
          <w:rFonts w:ascii="Arial" w:hAnsi="Arial" w:cs="Arial"/>
        </w:rPr>
      </w:pPr>
      <w:r>
        <w:rPr>
          <w:rFonts w:ascii="Arial" w:hAnsi="Arial" w:cs="Arial"/>
        </w:rPr>
        <w:t xml:space="preserve">      </w:t>
      </w:r>
      <w:r w:rsidR="005F37A2">
        <w:rPr>
          <w:rFonts w:ascii="Arial" w:hAnsi="Arial" w:cs="Arial"/>
        </w:rPr>
        <w:t>a</w:t>
      </w:r>
      <w:r w:rsidR="00D92EBC">
        <w:rPr>
          <w:rFonts w:ascii="Arial" w:hAnsi="Arial" w:cs="Arial"/>
        </w:rPr>
        <w:t xml:space="preserve"> la plus grosse </w:t>
      </w:r>
      <w:r w:rsidR="005F37A2">
        <w:rPr>
          <w:rFonts w:ascii="Arial" w:hAnsi="Arial" w:cs="Arial"/>
        </w:rPr>
        <w:t>occurrence</w:t>
      </w:r>
      <w:r w:rsidR="00D92EBC">
        <w:rPr>
          <w:rFonts w:ascii="Arial" w:hAnsi="Arial" w:cs="Arial"/>
        </w:rPr>
        <w:t> </w:t>
      </w:r>
      <w:r w:rsidR="005F37A2">
        <w:rPr>
          <w:rFonts w:ascii="Arial" w:hAnsi="Arial" w:cs="Arial"/>
        </w:rPr>
        <w:t>? Quelle est cette occurrence ?</w:t>
      </w:r>
    </w:p>
    <w:p w:rsidR="00131AB8" w:rsidRDefault="005F37A2" w:rsidP="00D92EBC">
      <w:pPr>
        <w:spacing w:after="0"/>
        <w:ind w:left="708"/>
        <w:rPr>
          <w:rFonts w:ascii="Arial" w:hAnsi="Arial" w:cs="Arial"/>
        </w:rPr>
      </w:pPr>
      <w:r w:rsidRPr="00A71A12">
        <w:rPr>
          <w:rFonts w:ascii="Arial" w:hAnsi="Arial" w:cs="Arial"/>
          <w:b/>
          <w:color w:val="FF0000"/>
          <w:sz w:val="20"/>
          <w:szCs w:val="20"/>
        </w:rPr>
        <w:t>Alimenteur: bourrage</w:t>
      </w:r>
      <w:r w:rsidRPr="00A71A12">
        <w:rPr>
          <w:rFonts w:ascii="Arial" w:hAnsi="Arial" w:cs="Arial"/>
          <w:b/>
          <w:sz w:val="20"/>
          <w:szCs w:val="20"/>
        </w:rPr>
        <w:t xml:space="preserve">  </w:t>
      </w:r>
      <w:r w:rsidRPr="00A71A12">
        <w:rPr>
          <w:rFonts w:ascii="Arial" w:hAnsi="Arial" w:cs="Arial"/>
          <w:b/>
          <w:color w:val="FF0000"/>
          <w:sz w:val="20"/>
          <w:szCs w:val="20"/>
        </w:rPr>
        <w:t>11 fois</w:t>
      </w:r>
      <w:r>
        <w:rPr>
          <w:rFonts w:ascii="Arial" w:hAnsi="Arial" w:cs="Arial"/>
        </w:rPr>
        <w:t>…………………………….</w:t>
      </w:r>
      <w:r w:rsidR="009A37E8">
        <w:rPr>
          <w:rFonts w:ascii="Arial" w:hAnsi="Arial" w:cs="Arial"/>
        </w:rPr>
        <w:t xml:space="preserve"> </w:t>
      </w:r>
    </w:p>
    <w:p w:rsidR="002E2E6E" w:rsidRPr="009A37E8" w:rsidRDefault="002E2E6E" w:rsidP="00D92EBC">
      <w:pPr>
        <w:spacing w:after="0"/>
        <w:ind w:left="708"/>
      </w:pPr>
    </w:p>
    <w:p w:rsidR="00AC683C" w:rsidRPr="002E2E6E" w:rsidRDefault="00AC683C" w:rsidP="00AC683C">
      <w:pPr>
        <w:pStyle w:val="Paragraphedeliste"/>
        <w:numPr>
          <w:ilvl w:val="0"/>
          <w:numId w:val="7"/>
        </w:numPr>
        <w:rPr>
          <w:rFonts w:ascii="Arial" w:hAnsi="Arial" w:cs="Arial"/>
          <w:b/>
          <w:u w:val="single"/>
        </w:rPr>
      </w:pPr>
      <w:r w:rsidRPr="002E2E6E">
        <w:rPr>
          <w:rFonts w:ascii="Arial" w:hAnsi="Arial" w:cs="Arial"/>
          <w:b/>
          <w:u w:val="single"/>
        </w:rPr>
        <w:t>Analyse de l’existant d’un point de vue DISPONIBILITE</w:t>
      </w:r>
    </w:p>
    <w:p w:rsidR="00CC19FF" w:rsidRPr="00CC19FF" w:rsidRDefault="00CC19FF" w:rsidP="00CC19FF">
      <w:pPr>
        <w:pStyle w:val="Paragraphedeliste"/>
        <w:spacing w:after="0" w:line="240" w:lineRule="auto"/>
        <w:rPr>
          <w:rFonts w:ascii="Arial" w:hAnsi="Arial" w:cs="Arial"/>
          <w:b/>
        </w:rPr>
      </w:pPr>
      <w:r w:rsidRPr="00CC19FF">
        <w:rPr>
          <w:rFonts w:ascii="Arial" w:hAnsi="Arial" w:cs="Arial"/>
        </w:rPr>
        <w:t>Les défaillances ont-été classées par perte de fonctions :</w:t>
      </w:r>
      <w:r w:rsidRPr="00CC19FF">
        <w:rPr>
          <w:rFonts w:ascii="Arial" w:hAnsi="Arial" w:cs="Arial"/>
          <w:b/>
        </w:rPr>
        <w:t xml:space="preserve"> </w:t>
      </w:r>
    </w:p>
    <w:p w:rsidR="00CC19FF" w:rsidRPr="00CC19FF" w:rsidRDefault="00CC19FF" w:rsidP="002E2E6E">
      <w:pPr>
        <w:pStyle w:val="Paragraphedeliste"/>
        <w:spacing w:after="0" w:line="240" w:lineRule="auto"/>
        <w:rPr>
          <w:rFonts w:ascii="Arial" w:hAnsi="Arial" w:cs="Arial"/>
          <w:b/>
        </w:rPr>
      </w:pPr>
    </w:p>
    <w:p w:rsidR="00CC19FF" w:rsidRPr="002E2E6E" w:rsidRDefault="002E2E6E" w:rsidP="00941C53">
      <w:pPr>
        <w:pStyle w:val="Paragraphedeliste"/>
        <w:spacing w:after="0" w:line="240" w:lineRule="auto"/>
        <w:rPr>
          <w:rFonts w:ascii="Arial" w:hAnsi="Arial" w:cs="Arial"/>
        </w:rPr>
      </w:pPr>
      <w:r>
        <w:rPr>
          <w:rFonts w:ascii="Arial" w:hAnsi="Arial" w:cs="Arial"/>
        </w:rPr>
        <w:t>2.1</w:t>
      </w:r>
      <w:r w:rsidR="00CC19FF" w:rsidRPr="002E2E6E">
        <w:rPr>
          <w:rFonts w:ascii="Arial" w:hAnsi="Arial" w:cs="Arial"/>
        </w:rPr>
        <w:t xml:space="preserve"> Recensement et visualisation : Complétez le tableau et le graphique</w:t>
      </w:r>
    </w:p>
    <w:p w:rsidR="00A71A12" w:rsidRDefault="00742C75" w:rsidP="002E2E6E">
      <w:pPr>
        <w:pStyle w:val="Paragraphedeliste"/>
        <w:spacing w:after="0" w:line="240" w:lineRule="auto"/>
        <w:rPr>
          <w:rFonts w:ascii="Arial" w:hAnsi="Arial" w:cs="Arial"/>
        </w:rPr>
      </w:pPr>
      <w:r>
        <w:rPr>
          <w:noProof/>
          <w:color w:val="FF0000"/>
          <w:lang w:eastAsia="fr-FR"/>
        </w:rPr>
        <w:pict>
          <v:shape id="_x0000_s1409" type="#_x0000_t32" style="position:absolute;left:0;text-align:left;margin-left:374pt;margin-top:8.55pt;width:.7pt;height:158.6pt;flip:x y;z-index:252095488" o:connectortype="straight">
            <v:stroke endarrow="block"/>
          </v:shape>
        </w:pict>
      </w:r>
      <w:r>
        <w:rPr>
          <w:rFonts w:ascii="Arial" w:hAnsi="Arial" w:cs="Arial"/>
          <w:b/>
          <w:noProof/>
          <w:lang w:eastAsia="fr-FR"/>
        </w:rPr>
        <w:pict>
          <v:shape id="_x0000_s1411" type="#_x0000_t202" style="position:absolute;left:0;text-align:left;margin-left:374pt;margin-top:.05pt;width:130.85pt;height:18.75pt;z-index:252097536" filled="f" stroked="f">
            <v:textbox>
              <w:txbxContent>
                <w:p w:rsidR="008879B0" w:rsidRPr="00E56527" w:rsidRDefault="008879B0">
                  <w:pPr>
                    <w:rPr>
                      <w:sz w:val="16"/>
                      <w:szCs w:val="16"/>
                    </w:rPr>
                  </w:pPr>
                  <w:r w:rsidRPr="00E56527">
                    <w:rPr>
                      <w:sz w:val="16"/>
                      <w:szCs w:val="16"/>
                    </w:rPr>
                    <w:t>Temps d’arrêt  cumulés en heures</w:t>
                  </w:r>
                </w:p>
              </w:txbxContent>
            </v:textbox>
          </v:shape>
        </w:pict>
      </w:r>
    </w:p>
    <w:p w:rsidR="00CC19FF" w:rsidRPr="00CC19FF" w:rsidRDefault="00742C75" w:rsidP="002E2E6E">
      <w:pPr>
        <w:pStyle w:val="Paragraphedeliste"/>
        <w:spacing w:after="0" w:line="240" w:lineRule="auto"/>
        <w:rPr>
          <w:rFonts w:ascii="Arial" w:hAnsi="Arial" w:cs="Arial"/>
        </w:rPr>
      </w:pPr>
      <w:r>
        <w:rPr>
          <w:rFonts w:ascii="Arial" w:hAnsi="Arial" w:cs="Arial"/>
          <w:b/>
          <w:noProof/>
          <w:color w:val="FF0000"/>
          <w:lang w:eastAsia="fr-FR"/>
        </w:rPr>
        <w:pict>
          <v:shape id="_x0000_s1554" type="#_x0000_t202" style="position:absolute;left:0;text-align:left;margin-left:352pt;margin-top:11.2pt;width:22.7pt;height:18.75pt;z-index:252119040" filled="f" stroked="f">
            <v:textbox inset="1.5mm">
              <w:txbxContent>
                <w:p w:rsidR="008879B0" w:rsidRPr="008606C2" w:rsidRDefault="008879B0">
                  <w:pPr>
                    <w:rPr>
                      <w:sz w:val="16"/>
                      <w:szCs w:val="16"/>
                    </w:rPr>
                  </w:pPr>
                  <w:r>
                    <w:rPr>
                      <w:sz w:val="16"/>
                      <w:szCs w:val="16"/>
                    </w:rPr>
                    <w:t>40</w:t>
                  </w:r>
                  <w:r w:rsidRPr="008606C2">
                    <w:rPr>
                      <w:sz w:val="16"/>
                      <w:szCs w:val="16"/>
                    </w:rPr>
                    <w:t>5</w:t>
                  </w:r>
                </w:p>
              </w:txbxContent>
            </v:textbox>
          </v:shape>
        </w:pict>
      </w:r>
    </w:p>
    <w:tbl>
      <w:tblPr>
        <w:tblStyle w:val="Grilledutableau"/>
        <w:tblW w:w="0" w:type="auto"/>
        <w:tblInd w:w="392" w:type="dxa"/>
        <w:tblLook w:val="04A0" w:firstRow="1" w:lastRow="0" w:firstColumn="1" w:lastColumn="0" w:noHBand="0" w:noVBand="1"/>
      </w:tblPr>
      <w:tblGrid>
        <w:gridCol w:w="3260"/>
        <w:gridCol w:w="1559"/>
        <w:gridCol w:w="1701"/>
      </w:tblGrid>
      <w:tr w:rsidR="002E2E6E" w:rsidTr="00AB2940">
        <w:tc>
          <w:tcPr>
            <w:tcW w:w="3260" w:type="dxa"/>
          </w:tcPr>
          <w:p w:rsidR="002E2E6E" w:rsidRPr="004E3833" w:rsidRDefault="002E2E6E" w:rsidP="00423D54">
            <w:pPr>
              <w:jc w:val="center"/>
              <w:rPr>
                <w:rFonts w:ascii="Arial" w:hAnsi="Arial" w:cs="Arial"/>
              </w:rPr>
            </w:pPr>
            <w:r w:rsidRPr="004E3833">
              <w:rPr>
                <w:rFonts w:ascii="Arial" w:hAnsi="Arial" w:cs="Arial"/>
              </w:rPr>
              <w:t>Fonction</w:t>
            </w:r>
          </w:p>
        </w:tc>
        <w:tc>
          <w:tcPr>
            <w:tcW w:w="1559" w:type="dxa"/>
          </w:tcPr>
          <w:p w:rsidR="002E2E6E" w:rsidRPr="004E3833" w:rsidRDefault="002E2E6E" w:rsidP="00423D54">
            <w:pPr>
              <w:rPr>
                <w:rFonts w:ascii="Arial" w:hAnsi="Arial" w:cs="Arial"/>
              </w:rPr>
            </w:pPr>
            <w:r>
              <w:rPr>
                <w:rFonts w:ascii="Arial" w:hAnsi="Arial" w:cs="Arial"/>
              </w:rPr>
              <w:t>Temps d’arrêt en minutes</w:t>
            </w:r>
          </w:p>
        </w:tc>
        <w:tc>
          <w:tcPr>
            <w:tcW w:w="1701" w:type="dxa"/>
          </w:tcPr>
          <w:p w:rsidR="002E2E6E" w:rsidRPr="004E3833" w:rsidRDefault="00742C75" w:rsidP="002E2E6E">
            <w:pPr>
              <w:rPr>
                <w:rFonts w:ascii="Arial" w:hAnsi="Arial" w:cs="Arial"/>
              </w:rPr>
            </w:pPr>
            <w:r>
              <w:rPr>
                <w:noProof/>
                <w:color w:val="FF0000"/>
                <w:lang w:eastAsia="fr-FR"/>
              </w:rPr>
              <w:pict>
                <v:shape id="_x0000_s1423" type="#_x0000_t32" style="position:absolute;margin-left:108.45pt;margin-top:16.5pt;width:107.8pt;height:0;z-index:252109824;mso-position-horizontal-relative:text;mso-position-vertical-relative:text" o:connectortype="straight" strokeweight=".5pt">
                  <v:stroke dashstyle="dash"/>
                </v:shape>
              </w:pict>
            </w:r>
            <w:r>
              <w:rPr>
                <w:rFonts w:ascii="Arial" w:hAnsi="Arial" w:cs="Arial"/>
                <w:b/>
                <w:noProof/>
                <w:color w:val="FF0000"/>
                <w:lang w:eastAsia="fr-FR"/>
              </w:rPr>
              <w:pict>
                <v:shape id="_x0000_s1396" type="#_x0000_t32" style="position:absolute;margin-left:183.35pt;margin-top:20.75pt;width:0;height:118.05pt;flip:y;z-index:251852800;mso-position-horizontal-relative:text;mso-position-vertical-relative:text" o:connectortype="straight" strokecolor="red" strokeweight="3pt"/>
              </w:pict>
            </w:r>
            <w:r>
              <w:rPr>
                <w:rFonts w:ascii="Arial" w:hAnsi="Arial" w:cs="Arial"/>
                <w:b/>
                <w:noProof/>
                <w:color w:val="FF0000"/>
                <w:lang w:eastAsia="fr-FR"/>
              </w:rPr>
              <w:pict>
                <v:shape id="_x0000_s1397" type="#_x0000_t32" style="position:absolute;margin-left:204.7pt;margin-top:13pt;width:0;height:124.95pt;flip:y;z-index:251853824;mso-position-horizontal-relative:text;mso-position-vertical-relative:text" o:connectortype="straight" strokecolor="red" strokeweight="3pt"/>
              </w:pict>
            </w:r>
            <w:r>
              <w:rPr>
                <w:noProof/>
                <w:color w:val="FF0000"/>
                <w:lang w:eastAsia="fr-FR"/>
              </w:rPr>
              <w:pict>
                <v:shape id="_x0000_s1415" type="#_x0000_t32" style="position:absolute;margin-left:182.2pt;margin-top:8.15pt;width:0;height:133.2pt;flip:y;z-index:252101632;mso-position-horizontal-relative:text;mso-position-vertical-relative:text" o:connectortype="straight"/>
              </w:pict>
            </w:r>
            <w:r>
              <w:rPr>
                <w:noProof/>
                <w:color w:val="FF0000"/>
                <w:lang w:eastAsia="fr-FR"/>
              </w:rPr>
              <w:pict>
                <v:shape id="_x0000_s1414" type="#_x0000_t32" style="position:absolute;margin-left:159.5pt;margin-top:8.15pt;width:0;height:133.2pt;flip:y;z-index:252100608;mso-position-horizontal-relative:text;mso-position-vertical-relative:text" o:connectortype="straight"/>
              </w:pict>
            </w:r>
            <w:r>
              <w:rPr>
                <w:noProof/>
                <w:color w:val="FF0000"/>
                <w:lang w:eastAsia="fr-FR"/>
              </w:rPr>
              <w:pict>
                <v:shape id="_x0000_s1413" type="#_x0000_t32" style="position:absolute;margin-left:136.85pt;margin-top:8.15pt;width:0;height:133.2pt;flip:y;z-index:252099584;mso-position-horizontal-relative:text;mso-position-vertical-relative:text" o:connectortype="straight"/>
              </w:pict>
            </w:r>
            <w:r>
              <w:rPr>
                <w:noProof/>
                <w:color w:val="FF0000"/>
                <w:lang w:eastAsia="fr-FR"/>
              </w:rPr>
              <w:pict>
                <v:shape id="_x0000_s1553" type="#_x0000_t32" style="position:absolute;margin-left:106.95pt;margin-top:8.15pt;width:107.8pt;height:0;z-index:252118016;mso-position-horizontal-relative:text;mso-position-vertical-relative:text" o:connectortype="straight" strokeweight=".5pt">
                  <v:stroke dashstyle="dash"/>
                </v:shape>
              </w:pict>
            </w:r>
            <w:r>
              <w:rPr>
                <w:noProof/>
                <w:color w:val="FF0000"/>
                <w:lang w:eastAsia="fr-FR"/>
              </w:rPr>
              <w:pict>
                <v:shape id="_x0000_s1429" type="#_x0000_t202" style="position:absolute;margin-left:91.45pt;margin-top:16.8pt;width:22.7pt;height:18.75pt;z-index:252115968;mso-position-horizontal-relative:text;mso-position-vertical-relative:text" filled="f" stroked="f">
                  <v:textbox inset="1.5mm">
                    <w:txbxContent>
                      <w:p w:rsidR="008879B0" w:rsidRPr="008606C2" w:rsidRDefault="008879B0">
                        <w:pPr>
                          <w:rPr>
                            <w:sz w:val="16"/>
                            <w:szCs w:val="16"/>
                          </w:rPr>
                        </w:pPr>
                        <w:r>
                          <w:rPr>
                            <w:sz w:val="16"/>
                            <w:szCs w:val="16"/>
                          </w:rPr>
                          <w:t>30</w:t>
                        </w:r>
                        <w:r w:rsidRPr="008606C2">
                          <w:rPr>
                            <w:sz w:val="16"/>
                            <w:szCs w:val="16"/>
                          </w:rPr>
                          <w:t>5</w:t>
                        </w:r>
                      </w:p>
                    </w:txbxContent>
                  </v:textbox>
                </v:shape>
              </w:pict>
            </w:r>
            <w:r>
              <w:rPr>
                <w:noProof/>
                <w:color w:val="FF0000"/>
                <w:lang w:eastAsia="fr-FR"/>
              </w:rPr>
              <w:pict>
                <v:shape id="_x0000_s1428" type="#_x0000_t202" style="position:absolute;margin-left:91.45pt;margin-top:35.55pt;width:22.7pt;height:18.75pt;z-index:252114944;mso-position-horizontal-relative:text;mso-position-vertical-relative:text" filled="f" stroked="f">
                  <v:textbox style="mso-next-textbox:#_x0000_s1428" inset="1.5mm">
                    <w:txbxContent>
                      <w:p w:rsidR="008879B0" w:rsidRPr="008606C2" w:rsidRDefault="008879B0">
                        <w:pPr>
                          <w:rPr>
                            <w:sz w:val="16"/>
                            <w:szCs w:val="16"/>
                          </w:rPr>
                        </w:pPr>
                        <w:r>
                          <w:rPr>
                            <w:sz w:val="16"/>
                            <w:szCs w:val="16"/>
                          </w:rPr>
                          <w:t>2</w:t>
                        </w:r>
                        <w:r w:rsidRPr="008606C2">
                          <w:rPr>
                            <w:sz w:val="16"/>
                            <w:szCs w:val="16"/>
                          </w:rPr>
                          <w:t>5</w:t>
                        </w:r>
                      </w:p>
                    </w:txbxContent>
                  </v:textbox>
                </v:shape>
              </w:pict>
            </w:r>
            <w:r>
              <w:rPr>
                <w:noProof/>
                <w:color w:val="FF0000"/>
                <w:lang w:eastAsia="fr-FR"/>
              </w:rPr>
              <w:pict>
                <v:shape id="_x0000_s1422" type="#_x0000_t32" style="position:absolute;margin-left:108.45pt;margin-top:26.15pt;width:107.8pt;height:0;z-index:252108800;mso-position-horizontal-relative:text;mso-position-vertical-relative:text" o:connectortype="straight" strokeweight=".5pt">
                  <v:stroke dashstyle="dash"/>
                </v:shape>
              </w:pict>
            </w:r>
            <w:r>
              <w:rPr>
                <w:noProof/>
                <w:color w:val="FF0000"/>
                <w:lang w:eastAsia="fr-FR"/>
              </w:rPr>
              <w:pict>
                <v:shape id="_x0000_s1416" type="#_x0000_t32" style="position:absolute;margin-left:204.9pt;margin-top:13pt;width:0;height:128.35pt;flip:y;z-index:252102656;mso-position-horizontal-relative:text;mso-position-vertical-relative:text" o:connectortype="straight"/>
              </w:pict>
            </w:r>
            <w:r>
              <w:rPr>
                <w:noProof/>
                <w:color w:val="FF0000"/>
                <w:lang w:eastAsia="fr-FR"/>
              </w:rPr>
              <w:pict>
                <v:shape id="_x0000_s1388" type="#_x0000_t32" style="position:absolute;margin-left:161.35pt;margin-top:30.8pt;width:0;height:107.7pt;flip:y;z-index:251842560;mso-position-horizontal-relative:text;mso-position-vertical-relative:text" o:connectortype="straight" strokecolor="red" strokeweight="3pt"/>
              </w:pict>
            </w:r>
            <w:r w:rsidR="002E2E6E">
              <w:rPr>
                <w:rFonts w:ascii="Arial" w:hAnsi="Arial" w:cs="Arial"/>
              </w:rPr>
              <w:t>Temps d’arrêt en heures</w:t>
            </w:r>
          </w:p>
        </w:tc>
      </w:tr>
      <w:tr w:rsidR="002E2E6E" w:rsidTr="00AB2940">
        <w:tc>
          <w:tcPr>
            <w:tcW w:w="3260" w:type="dxa"/>
          </w:tcPr>
          <w:p w:rsidR="002E2E6E" w:rsidRPr="00AB2940" w:rsidRDefault="002E2E6E" w:rsidP="00423D54">
            <w:pPr>
              <w:rPr>
                <w:rFonts w:ascii="Arial" w:hAnsi="Arial" w:cs="Arial"/>
                <w:b/>
                <w:sz w:val="20"/>
                <w:szCs w:val="20"/>
              </w:rPr>
            </w:pPr>
            <w:r w:rsidRPr="00AB2940">
              <w:rPr>
                <w:rFonts w:ascii="Arial" w:hAnsi="Arial" w:cs="Arial"/>
                <w:b/>
                <w:sz w:val="20"/>
                <w:szCs w:val="20"/>
              </w:rPr>
              <w:t>A</w:t>
            </w:r>
            <w:r w:rsidRPr="00AB2940">
              <w:rPr>
                <w:rFonts w:ascii="Arial" w:hAnsi="Arial" w:cs="Arial"/>
                <w:sz w:val="20"/>
                <w:szCs w:val="20"/>
              </w:rPr>
              <w:t xml:space="preserve"> Alimenter en charbon</w:t>
            </w:r>
          </w:p>
        </w:tc>
        <w:tc>
          <w:tcPr>
            <w:tcW w:w="1559" w:type="dxa"/>
          </w:tcPr>
          <w:p w:rsidR="002E2E6E" w:rsidRPr="00D92EBC" w:rsidRDefault="002E2E6E" w:rsidP="00423D54">
            <w:pPr>
              <w:jc w:val="center"/>
              <w:rPr>
                <w:rFonts w:ascii="Arial" w:hAnsi="Arial" w:cs="Arial"/>
                <w:b/>
                <w:color w:val="FF0000"/>
              </w:rPr>
            </w:pPr>
            <w:r>
              <w:rPr>
                <w:rFonts w:ascii="Arial" w:hAnsi="Arial" w:cs="Arial"/>
                <w:b/>
                <w:color w:val="FF0000"/>
              </w:rPr>
              <w:t>659</w:t>
            </w:r>
          </w:p>
        </w:tc>
        <w:tc>
          <w:tcPr>
            <w:tcW w:w="1701" w:type="dxa"/>
          </w:tcPr>
          <w:p w:rsidR="002E2E6E" w:rsidRDefault="00742C75" w:rsidP="00423D54">
            <w:pPr>
              <w:jc w:val="center"/>
              <w:rPr>
                <w:rFonts w:ascii="Arial" w:hAnsi="Arial" w:cs="Arial"/>
                <w:b/>
                <w:color w:val="FF0000"/>
              </w:rPr>
            </w:pPr>
            <w:r>
              <w:rPr>
                <w:rFonts w:ascii="Arial" w:hAnsi="Arial" w:cs="Arial"/>
                <w:b/>
                <w:noProof/>
                <w:color w:val="FF0000"/>
                <w:lang w:eastAsia="fr-FR"/>
              </w:rPr>
              <w:pict>
                <v:shape id="_x0000_s1421" type="#_x0000_t32" style="position:absolute;left:0;text-align:left;margin-left:108.45pt;margin-top:6.5pt;width:107.8pt;height:0;z-index:252107776;mso-position-horizontal-relative:text;mso-position-vertical-relative:text" o:connectortype="straight" strokeweight=".5pt">
                  <v:stroke dashstyle="dash"/>
                </v:shape>
              </w:pict>
            </w:r>
            <w:r w:rsidR="002E2E6E">
              <w:rPr>
                <w:rFonts w:ascii="Arial" w:hAnsi="Arial" w:cs="Arial"/>
                <w:b/>
                <w:color w:val="FF0000"/>
              </w:rPr>
              <w:t>11</w:t>
            </w:r>
          </w:p>
        </w:tc>
      </w:tr>
      <w:tr w:rsidR="002E2E6E" w:rsidTr="00AB2940">
        <w:tc>
          <w:tcPr>
            <w:tcW w:w="3260" w:type="dxa"/>
          </w:tcPr>
          <w:p w:rsidR="002E2E6E" w:rsidRPr="00AB2940" w:rsidRDefault="002E2E6E" w:rsidP="00423D54">
            <w:pPr>
              <w:rPr>
                <w:rFonts w:ascii="Arial" w:hAnsi="Arial" w:cs="Arial"/>
                <w:b/>
                <w:sz w:val="20"/>
                <w:szCs w:val="20"/>
              </w:rPr>
            </w:pPr>
            <w:r w:rsidRPr="00AB2940">
              <w:rPr>
                <w:rFonts w:ascii="Arial" w:hAnsi="Arial" w:cs="Arial"/>
                <w:b/>
                <w:sz w:val="20"/>
                <w:szCs w:val="20"/>
              </w:rPr>
              <w:t>B</w:t>
            </w:r>
            <w:r w:rsidRPr="00AB2940">
              <w:rPr>
                <w:rFonts w:ascii="Arial" w:hAnsi="Arial" w:cs="Arial"/>
                <w:sz w:val="20"/>
                <w:szCs w:val="20"/>
              </w:rPr>
              <w:t xml:space="preserve"> Convoyer</w:t>
            </w:r>
          </w:p>
        </w:tc>
        <w:tc>
          <w:tcPr>
            <w:tcW w:w="1559" w:type="dxa"/>
          </w:tcPr>
          <w:p w:rsidR="002E2E6E" w:rsidRPr="00D92EBC" w:rsidRDefault="00E56527" w:rsidP="00423D54">
            <w:pPr>
              <w:jc w:val="center"/>
              <w:rPr>
                <w:rFonts w:ascii="Arial" w:hAnsi="Arial" w:cs="Arial"/>
                <w:b/>
                <w:color w:val="FF0000"/>
              </w:rPr>
            </w:pPr>
            <w:r>
              <w:rPr>
                <w:rFonts w:ascii="Arial" w:hAnsi="Arial" w:cs="Arial"/>
                <w:b/>
                <w:color w:val="FF0000"/>
              </w:rPr>
              <w:t>1071</w:t>
            </w:r>
          </w:p>
        </w:tc>
        <w:tc>
          <w:tcPr>
            <w:tcW w:w="1701" w:type="dxa"/>
          </w:tcPr>
          <w:p w:rsidR="002E2E6E" w:rsidRDefault="00742C75" w:rsidP="00423D54">
            <w:pPr>
              <w:jc w:val="center"/>
              <w:rPr>
                <w:rFonts w:ascii="Arial" w:hAnsi="Arial" w:cs="Arial"/>
                <w:b/>
                <w:noProof/>
                <w:color w:val="FF0000"/>
                <w:lang w:eastAsia="fr-FR"/>
              </w:rPr>
            </w:pPr>
            <w:r>
              <w:rPr>
                <w:rFonts w:ascii="Arial" w:hAnsi="Arial" w:cs="Arial"/>
                <w:b/>
                <w:noProof/>
                <w:color w:val="FF0000"/>
                <w:lang w:eastAsia="fr-FR"/>
              </w:rPr>
              <w:pict>
                <v:shape id="_x0000_s1427" type="#_x0000_t202" style="position:absolute;left:0;text-align:left;margin-left:91.45pt;margin-top:2.7pt;width:22.7pt;height:18.8pt;z-index:252113920;mso-position-horizontal-relative:text;mso-position-vertical-relative:text" filled="f" stroked="f">
                  <v:textbox style="mso-next-textbox:#_x0000_s1427" inset="1.5mm">
                    <w:txbxContent>
                      <w:p w:rsidR="008879B0" w:rsidRPr="008606C2" w:rsidRDefault="008879B0">
                        <w:pPr>
                          <w:rPr>
                            <w:sz w:val="16"/>
                            <w:szCs w:val="16"/>
                          </w:rPr>
                        </w:pPr>
                        <w:r>
                          <w:rPr>
                            <w:sz w:val="16"/>
                            <w:szCs w:val="16"/>
                          </w:rPr>
                          <w:t>20</w:t>
                        </w:r>
                      </w:p>
                    </w:txbxContent>
                  </v:textbox>
                </v:shape>
              </w:pict>
            </w:r>
            <w:r>
              <w:rPr>
                <w:rFonts w:ascii="Arial" w:hAnsi="Arial" w:cs="Arial"/>
                <w:b/>
                <w:noProof/>
                <w:color w:val="FF0000"/>
                <w:lang w:eastAsia="fr-FR"/>
              </w:rPr>
              <w:pict>
                <v:shape id="_x0000_s1420" type="#_x0000_t32" style="position:absolute;left:0;text-align:left;margin-left:108.45pt;margin-top:12.1pt;width:107.8pt;height:0;z-index:252106752;mso-position-horizontal-relative:text;mso-position-vertical-relative:text" o:connectortype="straight" strokeweight=".5pt">
                  <v:stroke dashstyle="dash"/>
                </v:shape>
              </w:pict>
            </w:r>
            <w:r w:rsidR="00E56527">
              <w:rPr>
                <w:rFonts w:ascii="Arial" w:hAnsi="Arial" w:cs="Arial"/>
                <w:b/>
                <w:noProof/>
                <w:color w:val="FF0000"/>
                <w:lang w:eastAsia="fr-FR"/>
              </w:rPr>
              <w:t>17.85</w:t>
            </w:r>
          </w:p>
        </w:tc>
      </w:tr>
      <w:tr w:rsidR="002E2E6E" w:rsidTr="00AB2940">
        <w:tc>
          <w:tcPr>
            <w:tcW w:w="3260" w:type="dxa"/>
          </w:tcPr>
          <w:p w:rsidR="002E2E6E" w:rsidRPr="00AB2940" w:rsidRDefault="002E2E6E" w:rsidP="00423D54">
            <w:pPr>
              <w:rPr>
                <w:rFonts w:ascii="Arial" w:hAnsi="Arial" w:cs="Arial"/>
                <w:b/>
                <w:sz w:val="20"/>
                <w:szCs w:val="20"/>
              </w:rPr>
            </w:pPr>
            <w:r w:rsidRPr="00AB2940">
              <w:rPr>
                <w:rFonts w:ascii="Arial" w:hAnsi="Arial" w:cs="Arial"/>
                <w:b/>
                <w:sz w:val="20"/>
                <w:szCs w:val="20"/>
              </w:rPr>
              <w:t>C</w:t>
            </w:r>
            <w:r w:rsidRPr="00AB2940">
              <w:rPr>
                <w:rFonts w:ascii="Arial" w:hAnsi="Arial" w:cs="Arial"/>
                <w:sz w:val="20"/>
                <w:szCs w:val="20"/>
              </w:rPr>
              <w:t xml:space="preserve"> Stocker</w:t>
            </w:r>
          </w:p>
        </w:tc>
        <w:tc>
          <w:tcPr>
            <w:tcW w:w="1559" w:type="dxa"/>
          </w:tcPr>
          <w:p w:rsidR="002E2E6E" w:rsidRPr="00D92EBC" w:rsidRDefault="002E2E6E" w:rsidP="00423D54">
            <w:pPr>
              <w:jc w:val="center"/>
              <w:rPr>
                <w:rFonts w:ascii="Arial" w:hAnsi="Arial" w:cs="Arial"/>
                <w:b/>
                <w:color w:val="FF0000"/>
              </w:rPr>
            </w:pPr>
            <w:r>
              <w:rPr>
                <w:rFonts w:ascii="Arial" w:hAnsi="Arial" w:cs="Arial"/>
                <w:b/>
                <w:color w:val="FF0000"/>
              </w:rPr>
              <w:t>349</w:t>
            </w:r>
          </w:p>
        </w:tc>
        <w:tc>
          <w:tcPr>
            <w:tcW w:w="1701" w:type="dxa"/>
          </w:tcPr>
          <w:p w:rsidR="002E2E6E" w:rsidRDefault="00742C75" w:rsidP="00423D54">
            <w:pPr>
              <w:jc w:val="center"/>
              <w:rPr>
                <w:rFonts w:ascii="Arial" w:hAnsi="Arial" w:cs="Arial"/>
                <w:b/>
                <w:noProof/>
                <w:color w:val="FF0000"/>
                <w:lang w:eastAsia="fr-FR"/>
              </w:rPr>
            </w:pPr>
            <w:r>
              <w:rPr>
                <w:rFonts w:ascii="Arial" w:hAnsi="Arial" w:cs="Arial"/>
                <w:b/>
                <w:noProof/>
                <w:color w:val="FF0000"/>
                <w:lang w:eastAsia="fr-FR"/>
              </w:rPr>
              <w:pict>
                <v:shape id="_x0000_s1426" type="#_x0000_t202" style="position:absolute;left:0;text-align:left;margin-left:91.45pt;margin-top:8.35pt;width:22.7pt;height:18.75pt;z-index:252112896;mso-position-horizontal-relative:text;mso-position-vertical-relative:text" filled="f" stroked="f">
                  <v:textbox style="mso-next-textbox:#_x0000_s1426" inset="1.5mm">
                    <w:txbxContent>
                      <w:p w:rsidR="008879B0" w:rsidRPr="008606C2" w:rsidRDefault="008879B0">
                        <w:pPr>
                          <w:rPr>
                            <w:sz w:val="16"/>
                            <w:szCs w:val="16"/>
                          </w:rPr>
                        </w:pPr>
                        <w:r>
                          <w:rPr>
                            <w:sz w:val="16"/>
                            <w:szCs w:val="16"/>
                          </w:rPr>
                          <w:t>1</w:t>
                        </w:r>
                        <w:r w:rsidRPr="008606C2">
                          <w:rPr>
                            <w:sz w:val="16"/>
                            <w:szCs w:val="16"/>
                          </w:rPr>
                          <w:t>5</w:t>
                        </w:r>
                      </w:p>
                    </w:txbxContent>
                  </v:textbox>
                </v:shape>
              </w:pict>
            </w:r>
            <w:r>
              <w:rPr>
                <w:rFonts w:ascii="Arial" w:hAnsi="Arial" w:cs="Arial"/>
                <w:b/>
                <w:noProof/>
                <w:color w:val="FF0000"/>
                <w:lang w:eastAsia="fr-FR"/>
              </w:rPr>
              <w:pict>
                <v:shape id="_x0000_s1395" type="#_x0000_t32" style="position:absolute;left:0;text-align:left;margin-left:136.85pt;margin-top:8.35pt;width:.8pt;height:64.35pt;flip:x y;z-index:251851776;mso-position-horizontal-relative:text;mso-position-vertical-relative:text" o:connectortype="straight" strokecolor="red" strokeweight="3pt"/>
              </w:pict>
            </w:r>
            <w:r w:rsidR="002E2E6E">
              <w:rPr>
                <w:rFonts w:ascii="Arial" w:hAnsi="Arial" w:cs="Arial"/>
                <w:b/>
                <w:noProof/>
                <w:color w:val="FF0000"/>
                <w:lang w:eastAsia="fr-FR"/>
              </w:rPr>
              <w:t>5.8</w:t>
            </w:r>
          </w:p>
        </w:tc>
      </w:tr>
      <w:tr w:rsidR="002E2E6E" w:rsidTr="00AB2940">
        <w:tc>
          <w:tcPr>
            <w:tcW w:w="3260" w:type="dxa"/>
          </w:tcPr>
          <w:p w:rsidR="002E2E6E" w:rsidRPr="00AB2940" w:rsidRDefault="002E2E6E" w:rsidP="00423D54">
            <w:pPr>
              <w:rPr>
                <w:rFonts w:ascii="Arial" w:hAnsi="Arial" w:cs="Arial"/>
                <w:b/>
                <w:sz w:val="20"/>
                <w:szCs w:val="20"/>
              </w:rPr>
            </w:pPr>
            <w:r w:rsidRPr="00AB2940">
              <w:rPr>
                <w:rFonts w:ascii="Arial" w:hAnsi="Arial" w:cs="Arial"/>
                <w:b/>
                <w:sz w:val="20"/>
                <w:szCs w:val="20"/>
              </w:rPr>
              <w:t>D</w:t>
            </w:r>
            <w:r w:rsidRPr="00AB2940">
              <w:rPr>
                <w:rFonts w:ascii="Arial" w:hAnsi="Arial" w:cs="Arial"/>
                <w:sz w:val="20"/>
                <w:szCs w:val="20"/>
              </w:rPr>
              <w:t xml:space="preserve"> Limiter l’épaisseur de la couche</w:t>
            </w:r>
          </w:p>
        </w:tc>
        <w:tc>
          <w:tcPr>
            <w:tcW w:w="1559" w:type="dxa"/>
          </w:tcPr>
          <w:p w:rsidR="002E2E6E" w:rsidRPr="00D92EBC" w:rsidRDefault="002E2E6E" w:rsidP="00423D54">
            <w:pPr>
              <w:jc w:val="center"/>
              <w:rPr>
                <w:rFonts w:ascii="Arial" w:hAnsi="Arial" w:cs="Arial"/>
                <w:b/>
                <w:color w:val="FF0000"/>
              </w:rPr>
            </w:pPr>
            <w:r>
              <w:rPr>
                <w:rFonts w:ascii="Arial" w:hAnsi="Arial" w:cs="Arial"/>
                <w:b/>
                <w:color w:val="FF0000"/>
              </w:rPr>
              <w:t>85</w:t>
            </w:r>
          </w:p>
        </w:tc>
        <w:tc>
          <w:tcPr>
            <w:tcW w:w="1701" w:type="dxa"/>
          </w:tcPr>
          <w:p w:rsidR="002E2E6E" w:rsidRDefault="00742C75" w:rsidP="00423D54">
            <w:pPr>
              <w:jc w:val="center"/>
              <w:rPr>
                <w:rFonts w:ascii="Arial" w:hAnsi="Arial" w:cs="Arial"/>
                <w:b/>
                <w:noProof/>
                <w:color w:val="FF0000"/>
                <w:lang w:eastAsia="fr-FR"/>
              </w:rPr>
            </w:pPr>
            <w:r>
              <w:rPr>
                <w:rFonts w:ascii="Arial" w:hAnsi="Arial" w:cs="Arial"/>
                <w:b/>
                <w:noProof/>
                <w:color w:val="FF0000"/>
                <w:lang w:eastAsia="fr-FR"/>
              </w:rPr>
              <w:pict>
                <v:shape id="_x0000_s1419" type="#_x0000_t32" style="position:absolute;left:0;text-align:left;margin-left:108.45pt;margin-top:4.55pt;width:107.8pt;height:0;z-index:252105728;mso-position-horizontal-relative:text;mso-position-vertical-relative:text" o:connectortype="straight" strokeweight=".5pt">
                  <v:stroke dashstyle="dash"/>
                </v:shape>
              </w:pict>
            </w:r>
            <w:r w:rsidR="002E2E6E">
              <w:rPr>
                <w:rFonts w:ascii="Arial" w:hAnsi="Arial" w:cs="Arial"/>
                <w:b/>
                <w:noProof/>
                <w:color w:val="FF0000"/>
                <w:lang w:eastAsia="fr-FR"/>
              </w:rPr>
              <w:t>1.4</w:t>
            </w:r>
          </w:p>
        </w:tc>
      </w:tr>
    </w:tbl>
    <w:p w:rsidR="00230DD9" w:rsidRDefault="00742C75" w:rsidP="00230DD9">
      <w:pPr>
        <w:pStyle w:val="Paragraphedeliste"/>
        <w:spacing w:after="0" w:line="240" w:lineRule="auto"/>
        <w:rPr>
          <w:rFonts w:ascii="Arial" w:hAnsi="Arial" w:cs="Arial"/>
          <w:b/>
        </w:rPr>
      </w:pPr>
      <w:r>
        <w:rPr>
          <w:rFonts w:ascii="Arial" w:hAnsi="Arial" w:cs="Arial"/>
          <w:b/>
          <w:noProof/>
          <w:lang w:eastAsia="fr-FR"/>
        </w:rPr>
        <w:pict>
          <v:shape id="_x0000_s1425" type="#_x0000_t202" style="position:absolute;left:0;text-align:left;margin-left:352pt;margin-top:.8pt;width:22.7pt;height:18.75pt;z-index:252111872;mso-position-horizontal-relative:text;mso-position-vertical-relative:text" filled="f" stroked="f">
            <v:textbox inset="1.5mm">
              <w:txbxContent>
                <w:p w:rsidR="008879B0" w:rsidRPr="008606C2" w:rsidRDefault="008879B0">
                  <w:pPr>
                    <w:rPr>
                      <w:sz w:val="16"/>
                      <w:szCs w:val="16"/>
                    </w:rPr>
                  </w:pPr>
                  <w:r>
                    <w:rPr>
                      <w:sz w:val="16"/>
                      <w:szCs w:val="16"/>
                    </w:rPr>
                    <w:t>10</w:t>
                  </w:r>
                </w:p>
              </w:txbxContent>
            </v:textbox>
          </v:shape>
        </w:pict>
      </w:r>
      <w:r>
        <w:rPr>
          <w:rFonts w:ascii="Arial" w:hAnsi="Arial" w:cs="Arial"/>
          <w:b/>
          <w:noProof/>
          <w:lang w:eastAsia="fr-FR"/>
        </w:rPr>
        <w:pict>
          <v:shape id="_x0000_s1418" type="#_x0000_t32" style="position:absolute;left:0;text-align:left;margin-left:369pt;margin-top:10.15pt;width:107.8pt;height:0;z-index:252104704;mso-position-horizontal-relative:text;mso-position-vertical-relative:text" o:connectortype="straight" strokeweight=".5pt">
            <v:stroke dashstyle="dash"/>
          </v:shape>
        </w:pict>
      </w:r>
    </w:p>
    <w:p w:rsidR="00230DD9" w:rsidRDefault="00742C75" w:rsidP="00230DD9">
      <w:pPr>
        <w:spacing w:after="0"/>
        <w:rPr>
          <w:rFonts w:ascii="Arial" w:hAnsi="Arial" w:cs="Arial"/>
          <w:b/>
        </w:rPr>
      </w:pPr>
      <w:r>
        <w:rPr>
          <w:rFonts w:ascii="Arial" w:hAnsi="Arial" w:cs="Arial"/>
          <w:b/>
          <w:noProof/>
          <w:lang w:eastAsia="fr-FR"/>
        </w:rPr>
        <w:pict>
          <v:shape id="_x0000_s1424" type="#_x0000_t202" style="position:absolute;margin-left:352pt;margin-top:6.95pt;width:22.7pt;height:18.75pt;z-index:252110848" filled="f" stroked="f">
            <v:textbox inset="1.5mm">
              <w:txbxContent>
                <w:p w:rsidR="008879B0" w:rsidRPr="008606C2" w:rsidRDefault="008879B0">
                  <w:pPr>
                    <w:rPr>
                      <w:sz w:val="16"/>
                      <w:szCs w:val="16"/>
                    </w:rPr>
                  </w:pPr>
                  <w:r w:rsidRPr="008606C2">
                    <w:rPr>
                      <w:sz w:val="16"/>
                      <w:szCs w:val="16"/>
                    </w:rPr>
                    <w:t>5</w:t>
                  </w:r>
                </w:p>
              </w:txbxContent>
            </v:textbox>
          </v:shape>
        </w:pict>
      </w:r>
    </w:p>
    <w:p w:rsidR="00230DD9" w:rsidRDefault="00742C75" w:rsidP="00230DD9">
      <w:pPr>
        <w:spacing w:after="0"/>
        <w:rPr>
          <w:rFonts w:ascii="Arial" w:hAnsi="Arial" w:cs="Arial"/>
          <w:b/>
        </w:rPr>
      </w:pPr>
      <w:r>
        <w:rPr>
          <w:rFonts w:ascii="Arial" w:hAnsi="Arial" w:cs="Arial"/>
          <w:b/>
          <w:noProof/>
          <w:lang w:eastAsia="fr-FR"/>
        </w:rPr>
        <w:pict>
          <v:shape id="_x0000_s1430" type="#_x0000_t202" style="position:absolute;margin-left:352pt;margin-top:11.15pt;width:22.7pt;height:18.75pt;z-index:252116992" filled="f" stroked="f">
            <v:textbox inset="1.5mm">
              <w:txbxContent>
                <w:p w:rsidR="008879B0" w:rsidRPr="008606C2" w:rsidRDefault="008879B0">
                  <w:pPr>
                    <w:rPr>
                      <w:sz w:val="16"/>
                      <w:szCs w:val="16"/>
                    </w:rPr>
                  </w:pPr>
                  <w:r>
                    <w:rPr>
                      <w:sz w:val="16"/>
                      <w:szCs w:val="16"/>
                    </w:rPr>
                    <w:t>0</w:t>
                  </w:r>
                </w:p>
              </w:txbxContent>
            </v:textbox>
          </v:shape>
        </w:pict>
      </w:r>
      <w:r>
        <w:rPr>
          <w:rFonts w:ascii="Arial" w:hAnsi="Arial" w:cs="Arial"/>
          <w:b/>
          <w:noProof/>
          <w:lang w:eastAsia="fr-FR"/>
        </w:rPr>
        <w:pict>
          <v:shape id="_x0000_s1417" type="#_x0000_t32" style="position:absolute;margin-left:369pt;margin-top:1.8pt;width:107.8pt;height:0;z-index:252103680" o:connectortype="straight" strokeweight=".5pt">
            <v:stroke dashstyle="dash"/>
          </v:shape>
        </w:pict>
      </w:r>
    </w:p>
    <w:p w:rsidR="00EE36CC" w:rsidRDefault="00742C75" w:rsidP="00230DD9">
      <w:pPr>
        <w:spacing w:after="0"/>
        <w:rPr>
          <w:rFonts w:ascii="Arial" w:hAnsi="Arial" w:cs="Arial"/>
          <w:b/>
        </w:rPr>
      </w:pPr>
      <w:r>
        <w:rPr>
          <w:rFonts w:ascii="Arial" w:hAnsi="Arial" w:cs="Arial"/>
          <w:b/>
          <w:noProof/>
          <w:lang w:eastAsia="fr-FR"/>
        </w:rPr>
        <w:pict>
          <v:shape id="_x0000_s1412" type="#_x0000_t202" style="position:absolute;margin-left:374.7pt;margin-top:6pt;width:153.15pt;height:18.75pt;z-index:252098560" filled="f" stroked="f">
            <v:textbox>
              <w:txbxContent>
                <w:p w:rsidR="008879B0" w:rsidRDefault="008879B0">
                  <w:r>
                    <w:t xml:space="preserve">     B       A       C       D   Fonction</w:t>
                  </w:r>
                </w:p>
              </w:txbxContent>
            </v:textbox>
          </v:shape>
        </w:pict>
      </w:r>
      <w:r>
        <w:rPr>
          <w:rFonts w:ascii="Arial" w:hAnsi="Arial" w:cs="Arial"/>
          <w:b/>
          <w:noProof/>
          <w:lang w:eastAsia="fr-FR"/>
        </w:rPr>
        <w:pict>
          <v:shape id="_x0000_s1410" type="#_x0000_t32" style="position:absolute;margin-left:374.7pt;margin-top:6pt;width:136.15pt;height:0;z-index:252096512" o:connectortype="straight">
            <v:stroke endarrow="block"/>
          </v:shape>
        </w:pict>
      </w:r>
    </w:p>
    <w:p w:rsidR="00230DD9" w:rsidRDefault="00230DD9" w:rsidP="00230DD9">
      <w:pPr>
        <w:spacing w:after="0"/>
        <w:rPr>
          <w:rFonts w:ascii="Arial" w:hAnsi="Arial" w:cs="Arial"/>
          <w:b/>
        </w:rPr>
      </w:pPr>
    </w:p>
    <w:p w:rsidR="00230DD9" w:rsidRDefault="00230DD9" w:rsidP="00230DD9">
      <w:pPr>
        <w:spacing w:after="0"/>
        <w:ind w:left="708"/>
        <w:rPr>
          <w:rFonts w:ascii="Arial" w:hAnsi="Arial" w:cs="Arial"/>
        </w:rPr>
      </w:pPr>
      <w:r w:rsidRPr="00230DD9">
        <w:rPr>
          <w:rFonts w:ascii="Arial" w:hAnsi="Arial" w:cs="Arial"/>
        </w:rPr>
        <w:t>2.2</w:t>
      </w:r>
      <w:r>
        <w:rPr>
          <w:rFonts w:ascii="Arial" w:hAnsi="Arial" w:cs="Arial"/>
          <w:b/>
        </w:rPr>
        <w:t xml:space="preserve"> </w:t>
      </w:r>
      <w:r w:rsidR="00CC19FF" w:rsidRPr="00CC19FF">
        <w:rPr>
          <w:rFonts w:ascii="Arial" w:hAnsi="Arial" w:cs="Arial"/>
          <w:b/>
        </w:rPr>
        <w:t xml:space="preserve"> </w:t>
      </w:r>
      <w:r>
        <w:rPr>
          <w:rFonts w:ascii="Arial" w:hAnsi="Arial" w:cs="Arial"/>
        </w:rPr>
        <w:t xml:space="preserve"> Pour chacune des  2 fonctions les plus pénalisante, quelle est  l’Intervention qui pénalise le plus la disponibilité ? </w:t>
      </w:r>
      <w:r>
        <w:rPr>
          <w:rFonts w:ascii="Arial" w:hAnsi="Arial" w:cs="Arial"/>
        </w:rPr>
        <w:tab/>
        <w:t>Complétez le tableau.</w:t>
      </w:r>
    </w:p>
    <w:p w:rsidR="00AB2940" w:rsidRDefault="00AB2940" w:rsidP="00230DD9">
      <w:pPr>
        <w:spacing w:after="0"/>
        <w:ind w:left="708"/>
        <w:rPr>
          <w:rFonts w:ascii="Arial" w:hAnsi="Arial" w:cs="Arial"/>
        </w:rPr>
      </w:pPr>
    </w:p>
    <w:tbl>
      <w:tblPr>
        <w:tblStyle w:val="Grilledutableau"/>
        <w:tblW w:w="0" w:type="auto"/>
        <w:tblInd w:w="534" w:type="dxa"/>
        <w:tblLook w:val="04A0" w:firstRow="1" w:lastRow="0" w:firstColumn="1" w:lastColumn="0" w:noHBand="0" w:noVBand="1"/>
      </w:tblPr>
      <w:tblGrid>
        <w:gridCol w:w="3685"/>
        <w:gridCol w:w="3402"/>
        <w:gridCol w:w="2835"/>
      </w:tblGrid>
      <w:tr w:rsidR="00230DD9" w:rsidTr="00AB2940">
        <w:tc>
          <w:tcPr>
            <w:tcW w:w="3685" w:type="dxa"/>
          </w:tcPr>
          <w:p w:rsidR="00230DD9" w:rsidRDefault="00230DD9" w:rsidP="00230DD9">
            <w:pPr>
              <w:jc w:val="center"/>
              <w:rPr>
                <w:rFonts w:ascii="Arial" w:hAnsi="Arial" w:cs="Arial"/>
              </w:rPr>
            </w:pPr>
            <w:r>
              <w:rPr>
                <w:rFonts w:ascii="Arial" w:hAnsi="Arial" w:cs="Arial"/>
              </w:rPr>
              <w:t>FONCTION</w:t>
            </w:r>
          </w:p>
        </w:tc>
        <w:tc>
          <w:tcPr>
            <w:tcW w:w="3402" w:type="dxa"/>
          </w:tcPr>
          <w:p w:rsidR="00230DD9" w:rsidRDefault="00230DD9" w:rsidP="00230DD9">
            <w:pPr>
              <w:jc w:val="center"/>
              <w:rPr>
                <w:rFonts w:ascii="Arial" w:hAnsi="Arial" w:cs="Arial"/>
              </w:rPr>
            </w:pPr>
            <w:r>
              <w:rPr>
                <w:rFonts w:ascii="Arial" w:hAnsi="Arial" w:cs="Arial"/>
              </w:rPr>
              <w:t>Intervention</w:t>
            </w:r>
          </w:p>
        </w:tc>
        <w:tc>
          <w:tcPr>
            <w:tcW w:w="2835" w:type="dxa"/>
          </w:tcPr>
          <w:p w:rsidR="00230DD9" w:rsidRDefault="00230DD9" w:rsidP="00230DD9">
            <w:pPr>
              <w:jc w:val="center"/>
              <w:rPr>
                <w:rFonts w:ascii="Arial" w:hAnsi="Arial" w:cs="Arial"/>
              </w:rPr>
            </w:pPr>
            <w:r>
              <w:rPr>
                <w:rFonts w:ascii="Arial" w:hAnsi="Arial" w:cs="Arial"/>
              </w:rPr>
              <w:t>Temps d’indisponibilité</w:t>
            </w:r>
          </w:p>
        </w:tc>
      </w:tr>
      <w:tr w:rsidR="00230DD9" w:rsidTr="00AB2940">
        <w:tc>
          <w:tcPr>
            <w:tcW w:w="3685" w:type="dxa"/>
          </w:tcPr>
          <w:p w:rsidR="00230DD9" w:rsidRPr="00230DD9" w:rsidRDefault="00230DD9" w:rsidP="00230DD9">
            <w:pPr>
              <w:rPr>
                <w:rFonts w:ascii="Arial" w:hAnsi="Arial" w:cs="Arial"/>
                <w:color w:val="FF0000"/>
              </w:rPr>
            </w:pPr>
            <w:r w:rsidRPr="00230DD9">
              <w:rPr>
                <w:rFonts w:ascii="Arial" w:hAnsi="Arial" w:cs="Arial"/>
                <w:b/>
                <w:color w:val="FF0000"/>
              </w:rPr>
              <w:t>B</w:t>
            </w:r>
            <w:r w:rsidRPr="00230DD9">
              <w:rPr>
                <w:rFonts w:ascii="Arial" w:hAnsi="Arial" w:cs="Arial"/>
                <w:color w:val="FF0000"/>
              </w:rPr>
              <w:t xml:space="preserve"> Convoyer</w:t>
            </w:r>
          </w:p>
          <w:p w:rsidR="00230DD9" w:rsidRDefault="00230DD9" w:rsidP="00230DD9">
            <w:pPr>
              <w:rPr>
                <w:rFonts w:ascii="Arial" w:hAnsi="Arial" w:cs="Arial"/>
              </w:rPr>
            </w:pPr>
          </w:p>
        </w:tc>
        <w:tc>
          <w:tcPr>
            <w:tcW w:w="3402" w:type="dxa"/>
          </w:tcPr>
          <w:p w:rsidR="00230DD9" w:rsidRPr="00230DD9" w:rsidRDefault="00FD594E" w:rsidP="00230DD9">
            <w:pPr>
              <w:rPr>
                <w:rFonts w:ascii="Arial" w:hAnsi="Arial" w:cs="Arial"/>
                <w:color w:val="FF0000"/>
              </w:rPr>
            </w:pPr>
            <w:r>
              <w:rPr>
                <w:rFonts w:ascii="Arial" w:hAnsi="Arial" w:cs="Arial"/>
                <w:color w:val="FF0000"/>
              </w:rPr>
              <w:t>Cha</w:t>
            </w:r>
            <w:r w:rsidRPr="00230DD9">
              <w:rPr>
                <w:rFonts w:ascii="Arial" w:hAnsi="Arial" w:cs="Arial"/>
                <w:color w:val="FF0000"/>
              </w:rPr>
              <w:t>îne</w:t>
            </w:r>
            <w:r w:rsidR="00230DD9" w:rsidRPr="00230DD9">
              <w:rPr>
                <w:rFonts w:ascii="Arial" w:hAnsi="Arial" w:cs="Arial"/>
                <w:color w:val="FF0000"/>
              </w:rPr>
              <w:t xml:space="preserve"> de convoyage</w:t>
            </w:r>
            <w:r w:rsidR="00E15263">
              <w:rPr>
                <w:rFonts w:ascii="Arial" w:hAnsi="Arial" w:cs="Arial"/>
                <w:color w:val="FF0000"/>
              </w:rPr>
              <w:t xml:space="preserve"> tension</w:t>
            </w:r>
          </w:p>
        </w:tc>
        <w:tc>
          <w:tcPr>
            <w:tcW w:w="2835" w:type="dxa"/>
          </w:tcPr>
          <w:p w:rsidR="00230DD9" w:rsidRPr="00230DD9" w:rsidRDefault="00853ABE" w:rsidP="00853ABE">
            <w:pPr>
              <w:jc w:val="center"/>
              <w:rPr>
                <w:rFonts w:ascii="Arial" w:hAnsi="Arial" w:cs="Arial"/>
                <w:color w:val="FF0000"/>
              </w:rPr>
            </w:pPr>
            <w:r>
              <w:rPr>
                <w:rFonts w:ascii="Arial" w:hAnsi="Arial" w:cs="Arial"/>
                <w:color w:val="FF0000"/>
              </w:rPr>
              <w:t>728</w:t>
            </w:r>
            <w:r w:rsidR="00230DD9" w:rsidRPr="00230DD9">
              <w:rPr>
                <w:rFonts w:ascii="Arial" w:hAnsi="Arial" w:cs="Arial"/>
                <w:color w:val="FF0000"/>
              </w:rPr>
              <w:t xml:space="preserve"> min , </w:t>
            </w:r>
            <w:r>
              <w:rPr>
                <w:rFonts w:ascii="Arial" w:hAnsi="Arial" w:cs="Arial"/>
                <w:color w:val="FF0000"/>
              </w:rPr>
              <w:t>12</w:t>
            </w:r>
            <w:r w:rsidR="00230DD9" w:rsidRPr="00230DD9">
              <w:rPr>
                <w:rFonts w:ascii="Arial" w:hAnsi="Arial" w:cs="Arial"/>
                <w:color w:val="FF0000"/>
              </w:rPr>
              <w:t>,</w:t>
            </w:r>
            <w:r>
              <w:rPr>
                <w:rFonts w:ascii="Arial" w:hAnsi="Arial" w:cs="Arial"/>
                <w:color w:val="FF0000"/>
              </w:rPr>
              <w:t xml:space="preserve">13 </w:t>
            </w:r>
            <w:r w:rsidR="00230DD9" w:rsidRPr="00230DD9">
              <w:rPr>
                <w:rFonts w:ascii="Arial" w:hAnsi="Arial" w:cs="Arial"/>
                <w:color w:val="FF0000"/>
              </w:rPr>
              <w:t>h</w:t>
            </w:r>
          </w:p>
        </w:tc>
      </w:tr>
      <w:tr w:rsidR="00230DD9" w:rsidTr="00AB2940">
        <w:tc>
          <w:tcPr>
            <w:tcW w:w="3685" w:type="dxa"/>
          </w:tcPr>
          <w:p w:rsidR="00230DD9" w:rsidRDefault="00230DD9" w:rsidP="00230DD9">
            <w:pPr>
              <w:rPr>
                <w:rFonts w:ascii="Arial" w:hAnsi="Arial" w:cs="Arial"/>
                <w:color w:val="FF0000"/>
              </w:rPr>
            </w:pPr>
            <w:r w:rsidRPr="00230DD9">
              <w:rPr>
                <w:rFonts w:ascii="Arial" w:hAnsi="Arial" w:cs="Arial"/>
                <w:b/>
                <w:color w:val="FF0000"/>
              </w:rPr>
              <w:t>A</w:t>
            </w:r>
            <w:r w:rsidRPr="00230DD9">
              <w:rPr>
                <w:rFonts w:ascii="Arial" w:hAnsi="Arial" w:cs="Arial"/>
                <w:color w:val="FF0000"/>
              </w:rPr>
              <w:t xml:space="preserve"> Alimenter en charbon</w:t>
            </w:r>
          </w:p>
          <w:p w:rsidR="005A640E" w:rsidRPr="00230DD9" w:rsidRDefault="005A640E" w:rsidP="00230DD9">
            <w:pPr>
              <w:rPr>
                <w:rFonts w:ascii="Arial" w:hAnsi="Arial" w:cs="Arial"/>
                <w:color w:val="FF0000"/>
              </w:rPr>
            </w:pPr>
          </w:p>
        </w:tc>
        <w:tc>
          <w:tcPr>
            <w:tcW w:w="3402" w:type="dxa"/>
          </w:tcPr>
          <w:p w:rsidR="00230DD9" w:rsidRPr="00230DD9" w:rsidRDefault="00230DD9" w:rsidP="00230DD9">
            <w:pPr>
              <w:rPr>
                <w:rFonts w:ascii="Arial" w:hAnsi="Arial" w:cs="Arial"/>
                <w:color w:val="FF0000"/>
              </w:rPr>
            </w:pPr>
            <w:r w:rsidRPr="00230DD9">
              <w:rPr>
                <w:rFonts w:ascii="Arial" w:hAnsi="Arial" w:cs="Arial"/>
                <w:color w:val="FF0000"/>
              </w:rPr>
              <w:t xml:space="preserve">Alimenteur : bourrage  </w:t>
            </w:r>
          </w:p>
        </w:tc>
        <w:tc>
          <w:tcPr>
            <w:tcW w:w="2835" w:type="dxa"/>
          </w:tcPr>
          <w:p w:rsidR="00230DD9" w:rsidRPr="00230DD9" w:rsidRDefault="00230DD9" w:rsidP="005A640E">
            <w:pPr>
              <w:jc w:val="center"/>
              <w:rPr>
                <w:rFonts w:ascii="Arial" w:hAnsi="Arial" w:cs="Arial"/>
                <w:color w:val="FF0000"/>
              </w:rPr>
            </w:pPr>
            <w:r w:rsidRPr="00230DD9">
              <w:rPr>
                <w:rFonts w:ascii="Arial" w:hAnsi="Arial" w:cs="Arial"/>
                <w:color w:val="FF0000"/>
              </w:rPr>
              <w:t>536 min, 8,93 h</w:t>
            </w:r>
          </w:p>
        </w:tc>
      </w:tr>
    </w:tbl>
    <w:p w:rsidR="00FD594E" w:rsidRDefault="00FD594E" w:rsidP="00230DD9">
      <w:pPr>
        <w:spacing w:after="0"/>
        <w:rPr>
          <w:rFonts w:ascii="Arial" w:hAnsi="Arial" w:cs="Arial"/>
        </w:rPr>
      </w:pPr>
    </w:p>
    <w:p w:rsidR="00FD594E" w:rsidRDefault="00FD594E" w:rsidP="00FD594E">
      <w:pPr>
        <w:pStyle w:val="Paragraphedeliste"/>
        <w:numPr>
          <w:ilvl w:val="0"/>
          <w:numId w:val="7"/>
        </w:numPr>
        <w:spacing w:after="0"/>
        <w:rPr>
          <w:rFonts w:ascii="Arial" w:hAnsi="Arial" w:cs="Arial"/>
          <w:b/>
          <w:u w:val="single"/>
        </w:rPr>
      </w:pPr>
      <w:r w:rsidRPr="00FD594E">
        <w:rPr>
          <w:rFonts w:ascii="Arial" w:hAnsi="Arial" w:cs="Arial"/>
          <w:b/>
        </w:rPr>
        <w:t xml:space="preserve"> </w:t>
      </w:r>
      <w:r w:rsidRPr="00FD594E">
        <w:rPr>
          <w:rFonts w:ascii="Arial" w:hAnsi="Arial" w:cs="Arial"/>
          <w:b/>
          <w:u w:val="single"/>
        </w:rPr>
        <w:t>Quelles actions mettre en place ?</w:t>
      </w:r>
    </w:p>
    <w:p w:rsidR="000B0478" w:rsidRDefault="000B0478" w:rsidP="000B0478">
      <w:pPr>
        <w:spacing w:after="0"/>
        <w:rPr>
          <w:rFonts w:ascii="Arial" w:hAnsi="Arial" w:cs="Arial"/>
          <w:b/>
          <w:u w:val="single"/>
        </w:rPr>
      </w:pPr>
    </w:p>
    <w:p w:rsidR="000B0478" w:rsidRPr="00EE36CC" w:rsidRDefault="000B0478" w:rsidP="00EE36CC">
      <w:pPr>
        <w:spacing w:after="0"/>
        <w:jc w:val="center"/>
        <w:rPr>
          <w:rFonts w:ascii="Arial" w:hAnsi="Arial" w:cs="Arial"/>
          <w:b/>
          <w:sz w:val="24"/>
          <w:szCs w:val="24"/>
          <w:u w:val="single"/>
        </w:rPr>
      </w:pPr>
      <w:r w:rsidRPr="00EE36CC">
        <w:rPr>
          <w:rFonts w:ascii="Arial" w:hAnsi="Arial" w:cs="Arial"/>
          <w:b/>
          <w:sz w:val="24"/>
          <w:szCs w:val="24"/>
          <w:u w:val="single"/>
        </w:rPr>
        <w:t>Sur la chaine de convoyage</w:t>
      </w:r>
    </w:p>
    <w:p w:rsidR="000B0478" w:rsidRDefault="000B0478" w:rsidP="000B0478">
      <w:pPr>
        <w:spacing w:after="0"/>
        <w:rPr>
          <w:rFonts w:ascii="Arial" w:hAnsi="Arial" w:cs="Arial"/>
        </w:rPr>
      </w:pPr>
    </w:p>
    <w:p w:rsidR="000B0478" w:rsidRDefault="00423D54" w:rsidP="00941C53">
      <w:pPr>
        <w:spacing w:after="0"/>
        <w:ind w:left="708"/>
        <w:rPr>
          <w:rFonts w:ascii="Arial" w:hAnsi="Arial" w:cs="Arial"/>
        </w:rPr>
      </w:pPr>
      <w:r>
        <w:rPr>
          <w:rFonts w:ascii="Arial" w:hAnsi="Arial" w:cs="Arial"/>
        </w:rPr>
        <w:t xml:space="preserve">Récapitulatif : </w:t>
      </w:r>
      <w:r w:rsidR="000B0478">
        <w:rPr>
          <w:rFonts w:ascii="Arial" w:hAnsi="Arial" w:cs="Arial"/>
        </w:rPr>
        <w:t xml:space="preserve">Historique de la chaine depuis son </w:t>
      </w:r>
      <w:r>
        <w:rPr>
          <w:rFonts w:ascii="Arial" w:hAnsi="Arial" w:cs="Arial"/>
        </w:rPr>
        <w:t xml:space="preserve">dernier </w:t>
      </w:r>
      <w:r w:rsidR="000B0478">
        <w:rPr>
          <w:rFonts w:ascii="Arial" w:hAnsi="Arial" w:cs="Arial"/>
        </w:rPr>
        <w:t xml:space="preserve">remplacement </w:t>
      </w:r>
    </w:p>
    <w:p w:rsidR="00423D54" w:rsidRPr="000B0478" w:rsidRDefault="00423D54" w:rsidP="000B0478">
      <w:pPr>
        <w:spacing w:after="0"/>
        <w:rPr>
          <w:rFonts w:ascii="Arial" w:hAnsi="Arial" w:cs="Arial"/>
        </w:rPr>
      </w:pPr>
    </w:p>
    <w:tbl>
      <w:tblPr>
        <w:tblW w:w="1064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3633"/>
        <w:gridCol w:w="425"/>
        <w:gridCol w:w="285"/>
        <w:gridCol w:w="453"/>
        <w:gridCol w:w="397"/>
        <w:gridCol w:w="2257"/>
        <w:gridCol w:w="1002"/>
        <w:gridCol w:w="993"/>
      </w:tblGrid>
      <w:tr w:rsidR="000B0478" w:rsidRPr="000B0478" w:rsidTr="000B0478">
        <w:trPr>
          <w:trHeight w:val="315"/>
        </w:trPr>
        <w:tc>
          <w:tcPr>
            <w:tcW w:w="1200"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Date</w:t>
            </w:r>
          </w:p>
        </w:tc>
        <w:tc>
          <w:tcPr>
            <w:tcW w:w="363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Intervention</w:t>
            </w:r>
          </w:p>
        </w:tc>
        <w:tc>
          <w:tcPr>
            <w:tcW w:w="425"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A</w:t>
            </w:r>
          </w:p>
        </w:tc>
        <w:tc>
          <w:tcPr>
            <w:tcW w:w="285"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B</w:t>
            </w:r>
          </w:p>
        </w:tc>
        <w:tc>
          <w:tcPr>
            <w:tcW w:w="45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C</w:t>
            </w:r>
          </w:p>
        </w:tc>
        <w:tc>
          <w:tcPr>
            <w:tcW w:w="397"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E</w:t>
            </w:r>
          </w:p>
        </w:tc>
        <w:tc>
          <w:tcPr>
            <w:tcW w:w="2257" w:type="dxa"/>
            <w:shd w:val="clear" w:color="auto" w:fill="auto"/>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Temps d'intervention en minutes</w:t>
            </w:r>
          </w:p>
        </w:tc>
        <w:tc>
          <w:tcPr>
            <w:tcW w:w="1002"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Préventif</w:t>
            </w:r>
          </w:p>
        </w:tc>
        <w:tc>
          <w:tcPr>
            <w:tcW w:w="99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Correctif</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oct-10</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Chaîne de convoyage: remplacement</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 xml:space="preserve">  240</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déc-11</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60</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juin-12</w:t>
            </w:r>
          </w:p>
        </w:tc>
        <w:tc>
          <w:tcPr>
            <w:tcW w:w="3633" w:type="dxa"/>
            <w:shd w:val="clear" w:color="auto" w:fill="auto"/>
            <w:noWrap/>
            <w:vAlign w:val="bottom"/>
            <w:hideMark/>
          </w:tcPr>
          <w:p w:rsidR="000B0478" w:rsidRPr="000B0478" w:rsidRDefault="000B0478" w:rsidP="00423D54">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w:t>
            </w:r>
            <w:r w:rsidR="00423D54">
              <w:rPr>
                <w:rFonts w:ascii="Arial" w:eastAsia="Times New Roman" w:hAnsi="Arial" w:cs="Arial"/>
                <w:color w:val="000000"/>
                <w:sz w:val="20"/>
                <w:szCs w:val="20"/>
                <w:lang w:eastAsia="fr-FR"/>
              </w:rPr>
              <w:t>tension</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90</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nov-12</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60</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juin-13</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60</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août-13</w:t>
            </w:r>
          </w:p>
        </w:tc>
        <w:tc>
          <w:tcPr>
            <w:tcW w:w="3633" w:type="dxa"/>
            <w:shd w:val="clear" w:color="auto" w:fill="auto"/>
            <w:noWrap/>
            <w:vAlign w:val="bottom"/>
            <w:hideMark/>
          </w:tcPr>
          <w:p w:rsidR="000B0478" w:rsidRPr="00423D54" w:rsidRDefault="000B0478" w:rsidP="000B0478">
            <w:pPr>
              <w:spacing w:after="0" w:line="240" w:lineRule="auto"/>
              <w:rPr>
                <w:rFonts w:ascii="Arial" w:eastAsia="Times New Roman" w:hAnsi="Arial" w:cs="Arial"/>
                <w:sz w:val="20"/>
                <w:szCs w:val="20"/>
                <w:lang w:eastAsia="fr-FR"/>
              </w:rPr>
            </w:pPr>
            <w:r w:rsidRPr="00423D54">
              <w:rPr>
                <w:rFonts w:ascii="Arial" w:eastAsia="Times New Roman" w:hAnsi="Arial" w:cs="Arial"/>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 xml:space="preserve">60 </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r w:rsidR="006E0678"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6071D5" w:rsidP="000B0478">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0ct </w:t>
            </w:r>
            <w:r w:rsidR="000B0478" w:rsidRPr="000B0478">
              <w:rPr>
                <w:rFonts w:ascii="Calibri" w:eastAsia="Times New Roman" w:hAnsi="Calibri" w:cs="Times New Roman"/>
                <w:color w:val="000000"/>
                <w:lang w:eastAsia="fr-FR"/>
              </w:rPr>
              <w:t>-13</w:t>
            </w:r>
          </w:p>
        </w:tc>
        <w:tc>
          <w:tcPr>
            <w:tcW w:w="3633" w:type="dxa"/>
            <w:shd w:val="clear" w:color="auto" w:fill="auto"/>
            <w:noWrap/>
            <w:vAlign w:val="bottom"/>
            <w:hideMark/>
          </w:tcPr>
          <w:p w:rsidR="000B0478" w:rsidRPr="00423D54" w:rsidRDefault="000B0478" w:rsidP="000B0478">
            <w:pPr>
              <w:spacing w:after="0" w:line="240" w:lineRule="auto"/>
              <w:rPr>
                <w:rFonts w:ascii="Arial" w:eastAsia="Times New Roman" w:hAnsi="Arial" w:cs="Arial"/>
                <w:sz w:val="20"/>
                <w:szCs w:val="20"/>
                <w:lang w:eastAsia="fr-FR"/>
              </w:rPr>
            </w:pPr>
            <w:r w:rsidRPr="00423D54">
              <w:rPr>
                <w:rFonts w:ascii="Arial" w:eastAsia="Times New Roman" w:hAnsi="Arial" w:cs="Arial"/>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6A401A" w:rsidRDefault="007746DD" w:rsidP="000B0478">
            <w:pPr>
              <w:spacing w:after="0" w:line="240" w:lineRule="auto"/>
              <w:jc w:val="center"/>
              <w:rPr>
                <w:rFonts w:ascii="Arial" w:eastAsia="Times New Roman" w:hAnsi="Arial" w:cs="Arial"/>
                <w:sz w:val="20"/>
                <w:szCs w:val="20"/>
                <w:lang w:eastAsia="fr-FR"/>
              </w:rPr>
            </w:pPr>
            <w:r w:rsidRPr="006A401A">
              <w:rPr>
                <w:rFonts w:ascii="Arial" w:eastAsia="Times New Roman" w:hAnsi="Arial" w:cs="Arial"/>
                <w:sz w:val="20"/>
                <w:szCs w:val="20"/>
                <w:lang w:eastAsia="fr-FR"/>
              </w:rPr>
              <w:t xml:space="preserve">90 </w:t>
            </w:r>
          </w:p>
        </w:tc>
        <w:tc>
          <w:tcPr>
            <w:tcW w:w="1002"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r w:rsidR="006E0678"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p>
        </w:tc>
      </w:tr>
    </w:tbl>
    <w:p w:rsidR="000B0478" w:rsidRDefault="00742C75" w:rsidP="000B0478">
      <w:pPr>
        <w:spacing w:after="0"/>
        <w:rPr>
          <w:rFonts w:ascii="Arial" w:hAnsi="Arial" w:cs="Arial"/>
        </w:rPr>
      </w:pPr>
      <w:r>
        <w:rPr>
          <w:noProof/>
          <w:lang w:eastAsia="fr-FR"/>
        </w:rPr>
        <w:pict>
          <v:shape id="_x0000_s1368" type="#_x0000_t202" style="position:absolute;margin-left:294.75pt;margin-top:3.75pt;width:170.5pt;height:18pt;z-index:251856896;mso-position-horizontal-relative:text;mso-position-vertical-relative:text" filled="f" stroked="f">
            <v:textbox>
              <w:txbxContent>
                <w:p w:rsidR="008879B0" w:rsidRDefault="008879B0" w:rsidP="00CC19FF">
                  <w:r>
                    <w:t>Intervalle entre deux interventions</w:t>
                  </w:r>
                </w:p>
              </w:txbxContent>
            </v:textbox>
          </v:shape>
        </w:pict>
      </w:r>
    </w:p>
    <w:p w:rsidR="00423D54" w:rsidRDefault="00742C75" w:rsidP="00423D54">
      <w:pPr>
        <w:spacing w:after="0"/>
        <w:rPr>
          <w:rFonts w:ascii="Arial" w:hAnsi="Arial" w:cs="Arial"/>
        </w:rPr>
      </w:pPr>
      <w:r>
        <w:rPr>
          <w:rFonts w:ascii="Arial" w:hAnsi="Arial" w:cs="Arial"/>
          <w:noProof/>
          <w:lang w:eastAsia="fr-FR"/>
        </w:rPr>
        <w:pict>
          <v:shape id="_x0000_s1399" type="#_x0000_t32" style="position:absolute;margin-left:396pt;margin-top:12.55pt;width:0;height:123.15pt;flip:y;z-index:251877376" o:connectortype="straight"/>
        </w:pict>
      </w:r>
      <w:r>
        <w:rPr>
          <w:rFonts w:ascii="Arial" w:hAnsi="Arial" w:cs="Arial"/>
          <w:noProof/>
          <w:lang w:eastAsia="fr-FR"/>
        </w:rPr>
        <w:pict>
          <v:shape id="_x0000_s1373" type="#_x0000_t32" style="position:absolute;margin-left:418pt;margin-top:12.55pt;width:0;height:123.15pt;flip:y;z-index:251862016" o:connectortype="straight"/>
        </w:pict>
      </w:r>
      <w:r>
        <w:rPr>
          <w:rFonts w:ascii="Arial" w:hAnsi="Arial" w:cs="Arial"/>
          <w:noProof/>
          <w:lang w:eastAsia="fr-FR"/>
        </w:rPr>
        <w:pict>
          <v:shape id="_x0000_s1372" type="#_x0000_t32" style="position:absolute;margin-left:374pt;margin-top:12.55pt;width:0;height:123.15pt;flip:y;z-index:251860992" o:connectortype="straight"/>
        </w:pict>
      </w:r>
      <w:r>
        <w:rPr>
          <w:rFonts w:ascii="Arial" w:hAnsi="Arial" w:cs="Arial"/>
          <w:noProof/>
          <w:lang w:eastAsia="fr-FR"/>
        </w:rPr>
        <w:pict>
          <v:shape id="_x0000_s1371" type="#_x0000_t32" style="position:absolute;margin-left:352pt;margin-top:12.55pt;width:0;height:123.15pt;flip:y;z-index:251859968" o:connectortype="straight"/>
        </w:pict>
      </w:r>
      <w:r>
        <w:rPr>
          <w:rFonts w:ascii="Arial" w:hAnsi="Arial" w:cs="Arial"/>
          <w:noProof/>
          <w:lang w:eastAsia="fr-FR"/>
        </w:rPr>
        <w:pict>
          <v:shape id="_x0000_s1370" type="#_x0000_t32" style="position:absolute;margin-left:330pt;margin-top:12.55pt;width:0;height:123.15pt;flip:y;z-index:251858944" o:connectortype="straight"/>
        </w:pict>
      </w:r>
      <w:r>
        <w:rPr>
          <w:rFonts w:ascii="Arial" w:hAnsi="Arial" w:cs="Arial"/>
          <w:noProof/>
          <w:lang w:eastAsia="fr-FR"/>
        </w:rPr>
        <w:pict>
          <v:shape id="_x0000_s1366" type="#_x0000_t32" style="position:absolute;margin-left:308pt;margin-top:7.2pt;width:0;height:128.5pt;flip:y;z-index:251854848" o:connectortype="straight">
            <v:stroke endarrow="block"/>
          </v:shape>
        </w:pict>
      </w:r>
      <w:r w:rsidR="00423D54">
        <w:rPr>
          <w:rFonts w:ascii="Arial" w:hAnsi="Arial" w:cs="Arial"/>
        </w:rPr>
        <w:t xml:space="preserve">3.1 En prenant comme unité le mois, représentez sur le </w:t>
      </w:r>
    </w:p>
    <w:p w:rsidR="00423D54" w:rsidRDefault="00742C75" w:rsidP="00423D54">
      <w:pPr>
        <w:spacing w:after="0"/>
        <w:ind w:firstLine="708"/>
        <w:rPr>
          <w:rFonts w:ascii="Arial" w:hAnsi="Arial" w:cs="Arial"/>
        </w:rPr>
      </w:pPr>
      <w:r>
        <w:rPr>
          <w:rFonts w:ascii="Arial" w:hAnsi="Arial" w:cs="Arial"/>
          <w:noProof/>
          <w:lang w:eastAsia="fr-FR"/>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556" type="#_x0000_t19" style="position:absolute;left:0;text-align:left;margin-left:354.2pt;margin-top:-11.35pt;width:86.75pt;height:135.2pt;rotation:29346997fd;flip:x;z-index:252120064" coordsize="21600,21750" adj="-5507712,46337,,21483" path="wr-21600,-117,21600,43083,2242,,21598,21750nfewr-21600,-117,21600,43083,2242,,21598,21750l,21483nsxe" strokecolor="red">
            <v:path o:connectlocs="2242,0;21598,21750;0,21483"/>
          </v:shape>
        </w:pict>
      </w:r>
      <w:r>
        <w:rPr>
          <w:rFonts w:ascii="Arial" w:hAnsi="Arial" w:cs="Arial"/>
          <w:noProof/>
          <w:lang w:eastAsia="fr-FR"/>
        </w:rPr>
        <w:pict>
          <v:shape id="_x0000_s1379" type="#_x0000_t32" style="position:absolute;left:0;text-align:left;margin-left:306.45pt;margin-top:9.5pt;width:133.55pt;height:0;z-index:251868160" o:connectortype="straight" strokeweight=".5pt">
            <v:stroke dashstyle="dash"/>
          </v:shape>
        </w:pict>
      </w:r>
      <w:r>
        <w:rPr>
          <w:rFonts w:ascii="Arial" w:hAnsi="Arial" w:cs="Arial"/>
          <w:noProof/>
          <w:lang w:eastAsia="fr-FR"/>
        </w:rPr>
        <w:pict>
          <v:shape id="_x0000_s1400" type="#_x0000_t32" style="position:absolute;left:0;text-align:left;margin-left:440pt;margin-top:.5pt;width:0;height:123.15pt;flip:y;z-index:251878400" o:connectortype="straight"/>
        </w:pict>
      </w:r>
      <w:r>
        <w:rPr>
          <w:rFonts w:ascii="Arial" w:hAnsi="Arial" w:cs="Arial"/>
          <w:noProof/>
          <w:lang w:eastAsia="fr-FR"/>
        </w:rPr>
        <w:pict>
          <v:shape id="_x0000_s1386" type="#_x0000_t202" style="position:absolute;left:0;text-align:left;margin-left:289.95pt;margin-top:1.65pt;width:22pt;height:18pt;z-index:251875328" filled="f" stroked="f">
            <v:textbox inset="1.5mm">
              <w:txbxContent>
                <w:p w:rsidR="008879B0" w:rsidRPr="008606C2" w:rsidRDefault="008879B0" w:rsidP="00CC19FF">
                  <w:pPr>
                    <w:rPr>
                      <w:sz w:val="16"/>
                      <w:szCs w:val="16"/>
                    </w:rPr>
                  </w:pPr>
                  <w:r>
                    <w:rPr>
                      <w:sz w:val="16"/>
                      <w:szCs w:val="16"/>
                    </w:rPr>
                    <w:t>126</w:t>
                  </w:r>
                </w:p>
              </w:txbxContent>
            </v:textbox>
          </v:shape>
        </w:pict>
      </w:r>
      <w:r w:rsidR="008E4C4B">
        <w:rPr>
          <w:rFonts w:ascii="Arial" w:hAnsi="Arial" w:cs="Arial"/>
        </w:rPr>
        <w:t>graphique ci-</w:t>
      </w:r>
      <w:r w:rsidR="00423D54">
        <w:rPr>
          <w:rFonts w:ascii="Arial" w:hAnsi="Arial" w:cs="Arial"/>
        </w:rPr>
        <w:t xml:space="preserve">contre les intervalles de temps </w:t>
      </w:r>
    </w:p>
    <w:p w:rsidR="00423D54" w:rsidRDefault="00742C75" w:rsidP="00423D54">
      <w:pPr>
        <w:spacing w:after="0"/>
        <w:ind w:firstLine="708"/>
        <w:rPr>
          <w:rFonts w:ascii="Arial" w:hAnsi="Arial" w:cs="Arial"/>
        </w:rPr>
      </w:pPr>
      <w:r>
        <w:rPr>
          <w:rFonts w:ascii="Arial" w:hAnsi="Arial" w:cs="Arial"/>
          <w:noProof/>
          <w:lang w:eastAsia="fr-FR"/>
        </w:rPr>
        <w:pict>
          <v:shape id="_x0000_s1404" type="#_x0000_t32" style="position:absolute;left:0;text-align:left;margin-left:396pt;margin-top:41.1pt;width:0;height:63pt;flip:y;z-index:251882496" o:connectortype="straight" strokecolor="red" strokeweight="3pt"/>
        </w:pict>
      </w:r>
      <w:r>
        <w:rPr>
          <w:rFonts w:ascii="Arial" w:hAnsi="Arial" w:cs="Arial"/>
          <w:noProof/>
          <w:lang w:eastAsia="fr-FR"/>
        </w:rPr>
        <w:pict>
          <v:shape id="_x0000_s1403" type="#_x0000_t32" style="position:absolute;left:0;text-align:left;margin-left:374pt;margin-top:59.1pt;width:0;height:45pt;flip:y;z-index:251881472" o:connectortype="straight" strokecolor="red" strokeweight="3pt"/>
        </w:pict>
      </w:r>
      <w:r>
        <w:rPr>
          <w:rFonts w:ascii="Arial" w:hAnsi="Arial" w:cs="Arial"/>
          <w:noProof/>
          <w:lang w:eastAsia="fr-FR"/>
        </w:rPr>
        <w:pict>
          <v:shape id="_x0000_s1402" type="#_x0000_t32" style="position:absolute;left:0;text-align:left;margin-left:352pt;margin-top:48.95pt;width:0;height:55.15pt;flip:y;z-index:251880448" o:connectortype="straight" strokecolor="red" strokeweight="3pt"/>
        </w:pict>
      </w:r>
      <w:r>
        <w:rPr>
          <w:rFonts w:ascii="Arial" w:hAnsi="Arial" w:cs="Arial"/>
          <w:noProof/>
          <w:lang w:eastAsia="fr-FR"/>
        </w:rPr>
        <w:pict>
          <v:shape id="_x0000_s1401" type="#_x0000_t32" style="position:absolute;left:0;text-align:left;margin-left:330pt;margin-top:5.1pt;width:0;height:99pt;flip:y;z-index:251879424" o:connectortype="straight" strokecolor="red" strokeweight="3pt"/>
        </w:pict>
      </w:r>
      <w:r>
        <w:rPr>
          <w:rFonts w:ascii="Arial" w:hAnsi="Arial" w:cs="Arial"/>
          <w:noProof/>
          <w:lang w:eastAsia="fr-FR"/>
        </w:rPr>
        <w:pict>
          <v:shape id="_x0000_s1378" type="#_x0000_t32" style="position:absolute;left:0;text-align:left;margin-left:306.45pt;margin-top:12.95pt;width:133.55pt;height:0;z-index:251867136" o:connectortype="straight" strokeweight=".5pt">
            <v:stroke dashstyle="dash"/>
          </v:shape>
        </w:pict>
      </w:r>
      <w:r>
        <w:rPr>
          <w:rFonts w:ascii="Arial" w:hAnsi="Arial" w:cs="Arial"/>
          <w:noProof/>
          <w:lang w:eastAsia="fr-FR"/>
        </w:rPr>
        <w:pict>
          <v:shape id="_x0000_s1377" type="#_x0000_t32" style="position:absolute;left:0;text-align:left;margin-left:306.45pt;margin-top:30.95pt;width:133.55pt;height:0;z-index:251866112" o:connectortype="straight" strokeweight=".5pt">
            <v:stroke dashstyle="dash"/>
          </v:shape>
        </w:pict>
      </w:r>
      <w:r>
        <w:rPr>
          <w:rFonts w:ascii="Arial" w:hAnsi="Arial" w:cs="Arial"/>
          <w:noProof/>
          <w:lang w:eastAsia="fr-FR"/>
        </w:rPr>
        <w:pict>
          <v:shape id="_x0000_s1376" type="#_x0000_t32" style="position:absolute;left:0;text-align:left;margin-left:306.45pt;margin-top:48.95pt;width:133.55pt;height:0;z-index:251865088" o:connectortype="straight" strokeweight=".5pt">
            <v:stroke dashstyle="dash"/>
          </v:shape>
        </w:pict>
      </w:r>
      <w:r>
        <w:rPr>
          <w:rFonts w:ascii="Arial" w:hAnsi="Arial" w:cs="Arial"/>
          <w:noProof/>
          <w:lang w:eastAsia="fr-FR"/>
        </w:rPr>
        <w:pict>
          <v:shape id="_x0000_s1375" type="#_x0000_t32" style="position:absolute;left:0;text-align:left;margin-left:306.45pt;margin-top:66.95pt;width:133.55pt;height:0;z-index:251864064" o:connectortype="straight" strokeweight=".5pt">
            <v:stroke dashstyle="dash"/>
          </v:shape>
        </w:pict>
      </w:r>
      <w:r>
        <w:rPr>
          <w:rFonts w:ascii="Arial" w:hAnsi="Arial" w:cs="Arial"/>
          <w:noProof/>
          <w:lang w:eastAsia="fr-FR"/>
        </w:rPr>
        <w:pict>
          <v:shape id="_x0000_s1374" type="#_x0000_t32" style="position:absolute;left:0;text-align:left;margin-left:306.45pt;margin-top:84.95pt;width:133.55pt;height:0;z-index:251863040" o:connectortype="straight" strokeweight=".5pt">
            <v:stroke dashstyle="dash"/>
          </v:shape>
        </w:pict>
      </w:r>
      <w:r>
        <w:rPr>
          <w:rFonts w:ascii="Arial" w:hAnsi="Arial" w:cs="Arial"/>
          <w:noProof/>
          <w:lang w:eastAsia="fr-FR"/>
        </w:rPr>
        <w:pict>
          <v:shape id="_x0000_s1369" type="#_x0000_t202" style="position:absolute;left:0;text-align:left;margin-left:302.6pt;margin-top:89.95pt;width:221.3pt;height:45pt;z-index:251857920" filled="f" stroked="f">
            <v:textbox>
              <w:txbxContent>
                <w:p w:rsidR="008879B0" w:rsidRDefault="008879B0" w:rsidP="00423D54">
                  <w:pPr>
                    <w:spacing w:after="0" w:line="240" w:lineRule="auto"/>
                  </w:pPr>
                  <w:r>
                    <w:t xml:space="preserve">                                                                N° d’ordre </w:t>
                  </w:r>
                </w:p>
                <w:p w:rsidR="008879B0" w:rsidRDefault="008879B0" w:rsidP="00423D54">
                  <w:pPr>
                    <w:spacing w:after="0" w:line="240" w:lineRule="auto"/>
                  </w:pPr>
                  <w:r>
                    <w:t xml:space="preserve">       1      2        3      4      5        6      intervention</w:t>
                  </w:r>
                </w:p>
              </w:txbxContent>
            </v:textbox>
          </v:shape>
        </w:pict>
      </w:r>
      <w:r>
        <w:rPr>
          <w:rFonts w:ascii="Arial" w:hAnsi="Arial" w:cs="Arial"/>
          <w:noProof/>
          <w:lang w:eastAsia="fr-FR"/>
        </w:rPr>
        <w:pict>
          <v:shape id="_x0000_s1367" type="#_x0000_t32" style="position:absolute;left:0;text-align:left;margin-left:308pt;margin-top:104.1pt;width:157.25pt;height:0;z-index:251855872" o:connectortype="straight">
            <v:stroke endarrow="block"/>
          </v:shape>
        </w:pict>
      </w:r>
      <w:r>
        <w:rPr>
          <w:rFonts w:ascii="Arial" w:hAnsi="Arial" w:cs="Arial"/>
          <w:noProof/>
          <w:lang w:eastAsia="fr-FR"/>
        </w:rPr>
        <w:pict>
          <v:shape id="_x0000_s1387" type="#_x0000_t202" style="position:absolute;left:0;text-align:left;margin-left:289.95pt;margin-top:95.1pt;width:22pt;height:18pt;z-index:251876352" filled="f" stroked="f">
            <v:textbox inset="1.5mm">
              <w:txbxContent>
                <w:p w:rsidR="008879B0" w:rsidRPr="008606C2" w:rsidRDefault="008879B0" w:rsidP="00CC19FF">
                  <w:pPr>
                    <w:rPr>
                      <w:sz w:val="16"/>
                      <w:szCs w:val="16"/>
                    </w:rPr>
                  </w:pPr>
                  <w:r>
                    <w:rPr>
                      <w:sz w:val="16"/>
                      <w:szCs w:val="16"/>
                    </w:rPr>
                    <w:t>0</w:t>
                  </w:r>
                </w:p>
              </w:txbxContent>
            </v:textbox>
          </v:shape>
        </w:pict>
      </w:r>
      <w:r>
        <w:rPr>
          <w:rFonts w:ascii="Arial" w:hAnsi="Arial" w:cs="Arial"/>
          <w:noProof/>
          <w:lang w:eastAsia="fr-FR"/>
        </w:rPr>
        <w:pict>
          <v:shape id="_x0000_s1385" type="#_x0000_t202" style="position:absolute;left:0;text-align:left;margin-left:289.95pt;margin-top:5.1pt;width:22pt;height:18pt;z-index:251874304" filled="f" stroked="f">
            <v:textbox style="mso-next-textbox:#_x0000_s1385" inset="1.5mm">
              <w:txbxContent>
                <w:p w:rsidR="008879B0" w:rsidRPr="008606C2" w:rsidRDefault="008879B0" w:rsidP="00CC19FF">
                  <w:pPr>
                    <w:rPr>
                      <w:sz w:val="16"/>
                      <w:szCs w:val="16"/>
                    </w:rPr>
                  </w:pPr>
                  <w:r>
                    <w:rPr>
                      <w:sz w:val="16"/>
                      <w:szCs w:val="16"/>
                    </w:rPr>
                    <w:t>10</w:t>
                  </w:r>
                </w:p>
              </w:txbxContent>
            </v:textbox>
          </v:shape>
        </w:pict>
      </w:r>
      <w:r>
        <w:rPr>
          <w:rFonts w:ascii="Arial" w:hAnsi="Arial" w:cs="Arial"/>
          <w:noProof/>
          <w:lang w:eastAsia="fr-FR"/>
        </w:rPr>
        <w:pict>
          <v:shape id="_x0000_s1384" type="#_x0000_t202" style="position:absolute;left:0;text-align:left;margin-left:289.95pt;margin-top:23.1pt;width:22pt;height:18pt;z-index:251873280" filled="f" stroked="f">
            <v:textbox style="mso-next-textbox:#_x0000_s1384" inset="1.5mm">
              <w:txbxContent>
                <w:p w:rsidR="008879B0" w:rsidRPr="008606C2" w:rsidRDefault="008879B0" w:rsidP="00CC19FF">
                  <w:pPr>
                    <w:rPr>
                      <w:sz w:val="16"/>
                      <w:szCs w:val="16"/>
                    </w:rPr>
                  </w:pPr>
                  <w:r>
                    <w:rPr>
                      <w:sz w:val="16"/>
                      <w:szCs w:val="16"/>
                    </w:rPr>
                    <w:t>8</w:t>
                  </w:r>
                </w:p>
              </w:txbxContent>
            </v:textbox>
          </v:shape>
        </w:pict>
      </w:r>
      <w:r>
        <w:rPr>
          <w:rFonts w:ascii="Arial" w:hAnsi="Arial" w:cs="Arial"/>
          <w:noProof/>
          <w:lang w:eastAsia="fr-FR"/>
        </w:rPr>
        <w:pict>
          <v:shape id="_x0000_s1383" type="#_x0000_t202" style="position:absolute;left:0;text-align:left;margin-left:289.95pt;margin-top:41.1pt;width:22pt;height:18pt;z-index:251872256" filled="f" stroked="f">
            <v:textbox style="mso-next-textbox:#_x0000_s1383" inset="1.5mm">
              <w:txbxContent>
                <w:p w:rsidR="008879B0" w:rsidRPr="008606C2" w:rsidRDefault="008879B0" w:rsidP="00CC19FF">
                  <w:pPr>
                    <w:rPr>
                      <w:sz w:val="16"/>
                      <w:szCs w:val="16"/>
                    </w:rPr>
                  </w:pPr>
                  <w:r>
                    <w:rPr>
                      <w:sz w:val="16"/>
                      <w:szCs w:val="16"/>
                    </w:rPr>
                    <w:t>6</w:t>
                  </w:r>
                </w:p>
              </w:txbxContent>
            </v:textbox>
          </v:shape>
        </w:pict>
      </w:r>
      <w:r>
        <w:rPr>
          <w:rFonts w:ascii="Arial" w:hAnsi="Arial" w:cs="Arial"/>
          <w:noProof/>
          <w:lang w:eastAsia="fr-FR"/>
        </w:rPr>
        <w:pict>
          <v:shape id="_x0000_s1382" type="#_x0000_t202" style="position:absolute;left:0;text-align:left;margin-left:289.95pt;margin-top:59.1pt;width:22pt;height:18pt;z-index:251871232" filled="f" stroked="f">
            <v:textbox inset="1.5mm">
              <w:txbxContent>
                <w:p w:rsidR="008879B0" w:rsidRPr="008606C2" w:rsidRDefault="008879B0" w:rsidP="00CC19FF">
                  <w:pPr>
                    <w:rPr>
                      <w:sz w:val="16"/>
                      <w:szCs w:val="16"/>
                    </w:rPr>
                  </w:pPr>
                  <w:r>
                    <w:rPr>
                      <w:sz w:val="16"/>
                      <w:szCs w:val="16"/>
                    </w:rPr>
                    <w:t>4</w:t>
                  </w:r>
                </w:p>
              </w:txbxContent>
            </v:textbox>
          </v:shape>
        </w:pict>
      </w:r>
      <w:r>
        <w:rPr>
          <w:rFonts w:ascii="Arial" w:hAnsi="Arial" w:cs="Arial"/>
          <w:noProof/>
          <w:lang w:eastAsia="fr-FR"/>
        </w:rPr>
        <w:pict>
          <v:shape id="_x0000_s1381" type="#_x0000_t202" style="position:absolute;left:0;text-align:left;margin-left:289.95pt;margin-top:77.1pt;width:22pt;height:18pt;z-index:251870208" filled="f" stroked="f">
            <v:textbox inset="1.5mm">
              <w:txbxContent>
                <w:p w:rsidR="008879B0" w:rsidRPr="008606C2" w:rsidRDefault="008879B0" w:rsidP="00CC19FF">
                  <w:pPr>
                    <w:rPr>
                      <w:sz w:val="16"/>
                      <w:szCs w:val="16"/>
                    </w:rPr>
                  </w:pPr>
                  <w:r>
                    <w:rPr>
                      <w:sz w:val="16"/>
                      <w:szCs w:val="16"/>
                    </w:rPr>
                    <w:t>2</w:t>
                  </w:r>
                </w:p>
              </w:txbxContent>
            </v:textbox>
          </v:shape>
        </w:pict>
      </w:r>
      <w:r w:rsidR="00423D54">
        <w:rPr>
          <w:rFonts w:ascii="Arial" w:hAnsi="Arial" w:cs="Arial"/>
        </w:rPr>
        <w:t>entre deux interventions.</w:t>
      </w:r>
    </w:p>
    <w:p w:rsidR="008E4C4B" w:rsidRDefault="00742C75" w:rsidP="00423D54">
      <w:pPr>
        <w:spacing w:after="0"/>
        <w:ind w:firstLine="708"/>
        <w:rPr>
          <w:rFonts w:ascii="Arial" w:hAnsi="Arial" w:cs="Arial"/>
        </w:rPr>
      </w:pPr>
      <w:r>
        <w:rPr>
          <w:rFonts w:ascii="Arial" w:hAnsi="Arial" w:cs="Arial"/>
          <w:noProof/>
          <w:lang w:eastAsia="fr-FR"/>
        </w:rPr>
        <w:pict>
          <v:shape id="_x0000_s1557" type="#_x0000_t32" style="position:absolute;left:0;text-align:left;margin-left:313.9pt;margin-top:8.6pt;width:151.55pt;height:76.9pt;z-index:252121088" o:connectortype="straight" strokecolor="red"/>
        </w:pict>
      </w:r>
    </w:p>
    <w:p w:rsidR="008E4C4B" w:rsidRDefault="008E4C4B" w:rsidP="008E4C4B">
      <w:pPr>
        <w:spacing w:after="0"/>
        <w:rPr>
          <w:rFonts w:ascii="Arial" w:hAnsi="Arial" w:cs="Arial"/>
        </w:rPr>
      </w:pPr>
      <w:r>
        <w:rPr>
          <w:rFonts w:ascii="Arial" w:hAnsi="Arial" w:cs="Arial"/>
        </w:rPr>
        <w:t>3.2 Tracez une courbe de tendance</w:t>
      </w:r>
    </w:p>
    <w:p w:rsidR="008E4C4B" w:rsidRDefault="008E4C4B" w:rsidP="008E4C4B">
      <w:pPr>
        <w:spacing w:after="0"/>
        <w:rPr>
          <w:rFonts w:ascii="Arial" w:hAnsi="Arial" w:cs="Arial"/>
        </w:rPr>
      </w:pPr>
    </w:p>
    <w:p w:rsidR="008E4C4B" w:rsidRDefault="00742C75" w:rsidP="008E4C4B">
      <w:pPr>
        <w:spacing w:after="0"/>
        <w:rPr>
          <w:rFonts w:ascii="Arial" w:hAnsi="Arial" w:cs="Arial"/>
        </w:rPr>
      </w:pPr>
      <w:r>
        <w:rPr>
          <w:rFonts w:ascii="Arial" w:hAnsi="Arial" w:cs="Arial"/>
          <w:noProof/>
          <w:lang w:eastAsia="fr-FR"/>
        </w:rPr>
        <w:pict>
          <v:shape id="_x0000_s1406" type="#_x0000_t32" style="position:absolute;margin-left:440pt;margin-top:26.75pt;width:0;height:19.1pt;flip:y;z-index:251884544" o:connectortype="straight" strokecolor="red" strokeweight="3pt"/>
        </w:pict>
      </w:r>
      <w:r>
        <w:rPr>
          <w:rFonts w:ascii="Arial" w:hAnsi="Arial" w:cs="Arial"/>
          <w:noProof/>
          <w:lang w:eastAsia="fr-FR"/>
        </w:rPr>
        <w:pict>
          <v:shape id="_x0000_s1405" type="#_x0000_t32" style="position:absolute;margin-left:418pt;margin-top:11.1pt;width:0;height:34.75pt;flip:y;z-index:251883520" o:connectortype="straight" strokecolor="red" strokeweight="3pt"/>
        </w:pict>
      </w:r>
      <w:r w:rsidR="008E4C4B">
        <w:rPr>
          <w:rFonts w:ascii="Arial" w:hAnsi="Arial" w:cs="Arial"/>
        </w:rPr>
        <w:t xml:space="preserve">3.3 </w:t>
      </w:r>
      <w:r w:rsidR="0073253E">
        <w:rPr>
          <w:rFonts w:ascii="Arial" w:hAnsi="Arial" w:cs="Arial"/>
        </w:rPr>
        <w:t xml:space="preserve"> </w:t>
      </w:r>
      <w:r w:rsidR="008E4C4B">
        <w:rPr>
          <w:rFonts w:ascii="Arial" w:hAnsi="Arial" w:cs="Arial"/>
        </w:rPr>
        <w:t xml:space="preserve">A combien peut-on estimer </w:t>
      </w:r>
      <w:r w:rsidR="0073253E">
        <w:rPr>
          <w:rFonts w:ascii="Arial" w:hAnsi="Arial" w:cs="Arial"/>
        </w:rPr>
        <w:t xml:space="preserve">l’intervalle de temps entre </w:t>
      </w:r>
    </w:p>
    <w:p w:rsidR="0073253E" w:rsidRDefault="0073253E" w:rsidP="0073253E">
      <w:pPr>
        <w:spacing w:after="0"/>
        <w:ind w:firstLine="708"/>
        <w:rPr>
          <w:rFonts w:ascii="Arial" w:hAnsi="Arial" w:cs="Arial"/>
        </w:rPr>
      </w:pPr>
      <w:r>
        <w:rPr>
          <w:rFonts w:ascii="Arial" w:hAnsi="Arial" w:cs="Arial"/>
        </w:rPr>
        <w:t>l’intervention d’octobre 2013 et la suivante ?</w:t>
      </w:r>
    </w:p>
    <w:p w:rsidR="0073253E" w:rsidRDefault="0073253E" w:rsidP="0073253E">
      <w:pPr>
        <w:spacing w:after="0"/>
        <w:ind w:firstLine="708"/>
        <w:rPr>
          <w:rFonts w:ascii="Arial" w:hAnsi="Arial" w:cs="Arial"/>
        </w:rPr>
      </w:pPr>
    </w:p>
    <w:p w:rsidR="0073253E" w:rsidRDefault="0073253E" w:rsidP="0073253E">
      <w:pPr>
        <w:spacing w:after="0"/>
        <w:ind w:firstLine="708"/>
        <w:rPr>
          <w:rFonts w:ascii="Arial" w:hAnsi="Arial" w:cs="Arial"/>
        </w:rPr>
      </w:pPr>
      <w:r w:rsidRPr="0073253E">
        <w:rPr>
          <w:rFonts w:ascii="Arial" w:hAnsi="Arial" w:cs="Arial"/>
          <w:b/>
          <w:color w:val="FF0000"/>
        </w:rPr>
        <w:t>1 mois…</w:t>
      </w:r>
      <w:r>
        <w:rPr>
          <w:rFonts w:ascii="Arial" w:hAnsi="Arial" w:cs="Arial"/>
        </w:rPr>
        <w:t>………………………………………..</w:t>
      </w:r>
    </w:p>
    <w:p w:rsidR="00833F6C" w:rsidRDefault="00833F6C" w:rsidP="00833F6C">
      <w:pPr>
        <w:spacing w:after="0"/>
        <w:rPr>
          <w:rFonts w:ascii="Arial" w:hAnsi="Arial" w:cs="Arial"/>
        </w:rPr>
      </w:pPr>
      <w:r>
        <w:rPr>
          <w:rFonts w:ascii="Arial" w:hAnsi="Arial" w:cs="Arial"/>
        </w:rPr>
        <w:t xml:space="preserve">L’évolution des temps entre deux interventions « tension » laisse prévoir la nécessité d’avoir  procédé au remplacement de la chaine dans un délai de trois mois </w:t>
      </w:r>
    </w:p>
    <w:p w:rsidR="00833F6C" w:rsidRDefault="00833F6C" w:rsidP="00833F6C">
      <w:pPr>
        <w:spacing w:after="0"/>
        <w:rPr>
          <w:rFonts w:ascii="Arial" w:hAnsi="Arial" w:cs="Arial"/>
        </w:rPr>
      </w:pPr>
    </w:p>
    <w:p w:rsidR="00833F6C" w:rsidRPr="009E065C" w:rsidRDefault="00833F6C" w:rsidP="00833F6C">
      <w:pPr>
        <w:spacing w:after="0"/>
        <w:rPr>
          <w:rFonts w:ascii="Arial" w:hAnsi="Arial" w:cs="Arial"/>
        </w:rPr>
      </w:pPr>
      <w:r w:rsidRPr="00C26830">
        <w:rPr>
          <w:rFonts w:ascii="Arial" w:hAnsi="Arial" w:cs="Arial"/>
          <w:color w:val="FF0000"/>
        </w:rPr>
        <w:t xml:space="preserve"> </w:t>
      </w:r>
      <w:r>
        <w:rPr>
          <w:rFonts w:ascii="Arial" w:hAnsi="Arial" w:cs="Arial"/>
        </w:rPr>
        <w:t>3.4</w:t>
      </w:r>
      <w:r w:rsidRPr="009E065C">
        <w:rPr>
          <w:rFonts w:ascii="Arial" w:hAnsi="Arial" w:cs="Arial"/>
        </w:rPr>
        <w:t xml:space="preserve"> Quelle </w:t>
      </w:r>
      <w:r>
        <w:rPr>
          <w:rFonts w:ascii="Arial" w:hAnsi="Arial" w:cs="Arial"/>
        </w:rPr>
        <w:t xml:space="preserve">aura été </w:t>
      </w:r>
      <w:r w:rsidRPr="009E065C">
        <w:rPr>
          <w:rFonts w:ascii="Arial" w:hAnsi="Arial" w:cs="Arial"/>
        </w:rPr>
        <w:t>la durée de vie de la chaine ?</w:t>
      </w:r>
    </w:p>
    <w:p w:rsidR="00C26830" w:rsidRDefault="00C26830" w:rsidP="00C76788">
      <w:pPr>
        <w:spacing w:after="0"/>
        <w:rPr>
          <w:rFonts w:ascii="Arial" w:hAnsi="Arial" w:cs="Arial"/>
          <w:color w:val="FF0000"/>
        </w:rPr>
      </w:pPr>
    </w:p>
    <w:p w:rsidR="00A90E49" w:rsidRDefault="00C26830" w:rsidP="00C26830">
      <w:pPr>
        <w:spacing w:after="0"/>
        <w:ind w:firstLine="708"/>
        <w:rPr>
          <w:rFonts w:ascii="Arial" w:hAnsi="Arial" w:cs="Arial"/>
        </w:rPr>
      </w:pPr>
      <w:r w:rsidRPr="00C26830">
        <w:rPr>
          <w:rFonts w:ascii="Arial" w:hAnsi="Arial" w:cs="Arial"/>
          <w:b/>
          <w:color w:val="FF0000"/>
        </w:rPr>
        <w:t>Environ 38 mois</w:t>
      </w:r>
      <w:r w:rsidRPr="00C26830">
        <w:rPr>
          <w:rFonts w:ascii="Arial" w:hAnsi="Arial" w:cs="Arial"/>
          <w:color w:val="FF0000"/>
        </w:rPr>
        <w:t xml:space="preserve"> </w:t>
      </w:r>
      <w:r>
        <w:rPr>
          <w:rFonts w:ascii="Arial" w:hAnsi="Arial" w:cs="Arial"/>
          <w:color w:val="FF0000"/>
        </w:rPr>
        <w:t>…de octobre 10 à décembre 13……………………………………………………..</w:t>
      </w:r>
    </w:p>
    <w:p w:rsidR="00C76788" w:rsidRDefault="00833F6C" w:rsidP="00C76788">
      <w:pPr>
        <w:spacing w:after="0"/>
        <w:rPr>
          <w:rFonts w:ascii="Arial" w:hAnsi="Arial" w:cs="Arial"/>
        </w:rPr>
      </w:pPr>
      <w:r>
        <w:rPr>
          <w:rFonts w:ascii="Arial" w:hAnsi="Arial" w:cs="Arial"/>
        </w:rPr>
        <w:t>3.5</w:t>
      </w:r>
      <w:r w:rsidR="00C76788">
        <w:rPr>
          <w:rFonts w:ascii="Arial" w:hAnsi="Arial" w:cs="Arial"/>
        </w:rPr>
        <w:t xml:space="preserve"> </w:t>
      </w:r>
      <w:r w:rsidR="006C27E9">
        <w:rPr>
          <w:rFonts w:ascii="Arial" w:hAnsi="Arial" w:cs="Arial"/>
        </w:rPr>
        <w:t>On envisage de procéder au remplacement systématique de la chaine tous les deux ans.</w:t>
      </w:r>
    </w:p>
    <w:p w:rsidR="006C27E9" w:rsidRDefault="006C27E9" w:rsidP="00C76788">
      <w:pPr>
        <w:spacing w:after="0"/>
        <w:ind w:firstLine="708"/>
        <w:rPr>
          <w:rFonts w:ascii="Arial" w:hAnsi="Arial" w:cs="Arial"/>
        </w:rPr>
      </w:pPr>
      <w:r>
        <w:rPr>
          <w:rFonts w:ascii="Arial" w:hAnsi="Arial" w:cs="Arial"/>
        </w:rPr>
        <w:t xml:space="preserve"> Cette</w:t>
      </w:r>
      <w:r w:rsidR="00C76788">
        <w:rPr>
          <w:rFonts w:ascii="Arial" w:hAnsi="Arial" w:cs="Arial"/>
        </w:rPr>
        <w:t xml:space="preserve"> opération permettra-elle de faire un gain de disponibilité ou pénalisera-elle la disponibilité ?</w:t>
      </w:r>
    </w:p>
    <w:p w:rsidR="00A90E49" w:rsidRDefault="00A90E49" w:rsidP="00C76788">
      <w:pPr>
        <w:spacing w:after="0"/>
        <w:ind w:firstLine="708"/>
        <w:rPr>
          <w:rFonts w:ascii="Arial" w:hAnsi="Arial" w:cs="Arial"/>
        </w:rPr>
      </w:pPr>
    </w:p>
    <w:p w:rsidR="00A90E49" w:rsidRDefault="00E30372" w:rsidP="00C76788">
      <w:pPr>
        <w:spacing w:after="0"/>
        <w:ind w:firstLine="708"/>
        <w:rPr>
          <w:rFonts w:ascii="Arial" w:hAnsi="Arial" w:cs="Arial"/>
        </w:rPr>
      </w:pPr>
      <w:r>
        <w:rPr>
          <w:rFonts w:ascii="Arial" w:hAnsi="Arial" w:cs="Arial"/>
        </w:rPr>
        <w:t>3.</w:t>
      </w:r>
      <w:r w:rsidR="00833F6C">
        <w:rPr>
          <w:rFonts w:ascii="Arial" w:hAnsi="Arial" w:cs="Arial"/>
        </w:rPr>
        <w:t>5</w:t>
      </w:r>
      <w:r>
        <w:rPr>
          <w:rFonts w:ascii="Arial" w:hAnsi="Arial" w:cs="Arial"/>
        </w:rPr>
        <w:t xml:space="preserve">.1 </w:t>
      </w:r>
      <w:r w:rsidR="00A90E49">
        <w:rPr>
          <w:rFonts w:ascii="Arial" w:hAnsi="Arial" w:cs="Arial"/>
        </w:rPr>
        <w:t>Temps d’arrêt imputable à la tension de la chaine sur les deux premières années</w:t>
      </w:r>
    </w:p>
    <w:p w:rsidR="00251798" w:rsidRDefault="00251798" w:rsidP="00C76788">
      <w:pPr>
        <w:spacing w:after="0"/>
        <w:ind w:firstLine="708"/>
        <w:rPr>
          <w:rFonts w:ascii="Arial" w:hAnsi="Arial" w:cs="Arial"/>
          <w:b/>
          <w:color w:val="FF0000"/>
        </w:rPr>
      </w:pPr>
    </w:p>
    <w:p w:rsidR="00A90E49" w:rsidRPr="007C7B44" w:rsidRDefault="004D6CB8" w:rsidP="00C76788">
      <w:pPr>
        <w:spacing w:after="0"/>
        <w:ind w:firstLine="708"/>
        <w:rPr>
          <w:rFonts w:ascii="Arial" w:hAnsi="Arial" w:cs="Arial"/>
        </w:rPr>
      </w:pPr>
      <w:r w:rsidRPr="005640C4">
        <w:rPr>
          <w:rFonts w:ascii="Arial" w:hAnsi="Arial" w:cs="Arial"/>
          <w:b/>
          <w:color w:val="FF0000"/>
        </w:rPr>
        <w:t>60 + 90</w:t>
      </w:r>
      <w:r w:rsidR="006A401A" w:rsidRPr="005640C4">
        <w:rPr>
          <w:rFonts w:ascii="Arial" w:hAnsi="Arial" w:cs="Arial"/>
          <w:b/>
          <w:color w:val="FF0000"/>
        </w:rPr>
        <w:t xml:space="preserve"> =</w:t>
      </w:r>
      <w:r w:rsidRPr="005640C4">
        <w:rPr>
          <w:rFonts w:ascii="Arial" w:hAnsi="Arial" w:cs="Arial"/>
          <w:b/>
          <w:color w:val="FF0000"/>
        </w:rPr>
        <w:t> 150 min  soit 2.5 h</w:t>
      </w:r>
      <w:r>
        <w:rPr>
          <w:rFonts w:ascii="Arial" w:hAnsi="Arial" w:cs="Arial"/>
        </w:rPr>
        <w:t xml:space="preserve"> </w:t>
      </w:r>
      <w:r w:rsidR="007C7B44">
        <w:rPr>
          <w:rFonts w:ascii="Arial" w:hAnsi="Arial" w:cs="Arial"/>
        </w:rPr>
        <w:t>……………………………..</w:t>
      </w:r>
      <w:r w:rsidR="00A90E49" w:rsidRPr="007C7B44">
        <w:rPr>
          <w:rFonts w:ascii="Arial" w:hAnsi="Arial" w:cs="Arial"/>
        </w:rPr>
        <w:t xml:space="preserve">  </w:t>
      </w:r>
    </w:p>
    <w:p w:rsidR="007C7B44" w:rsidRDefault="00E30372" w:rsidP="00C76788">
      <w:pPr>
        <w:spacing w:after="0"/>
        <w:ind w:firstLine="708"/>
        <w:rPr>
          <w:rFonts w:ascii="Arial" w:hAnsi="Arial" w:cs="Arial"/>
        </w:rPr>
      </w:pPr>
      <w:r>
        <w:rPr>
          <w:rFonts w:ascii="Arial" w:hAnsi="Arial" w:cs="Arial"/>
        </w:rPr>
        <w:t>3.</w:t>
      </w:r>
      <w:r w:rsidR="00833F6C">
        <w:rPr>
          <w:rFonts w:ascii="Arial" w:hAnsi="Arial" w:cs="Arial"/>
        </w:rPr>
        <w:t>5</w:t>
      </w:r>
      <w:r>
        <w:rPr>
          <w:rFonts w:ascii="Arial" w:hAnsi="Arial" w:cs="Arial"/>
        </w:rPr>
        <w:t xml:space="preserve">.2 </w:t>
      </w:r>
      <w:r w:rsidR="007C7B44">
        <w:rPr>
          <w:rFonts w:ascii="Arial" w:hAnsi="Arial" w:cs="Arial"/>
        </w:rPr>
        <w:t>Temps d’arrêt imputable au remplacement  de la chaine</w:t>
      </w:r>
    </w:p>
    <w:p w:rsidR="007C7B44" w:rsidRDefault="007C7B44" w:rsidP="00C76788">
      <w:pPr>
        <w:spacing w:after="0"/>
        <w:ind w:firstLine="708"/>
        <w:rPr>
          <w:rFonts w:ascii="Arial" w:hAnsi="Arial" w:cs="Arial"/>
        </w:rPr>
      </w:pPr>
    </w:p>
    <w:p w:rsidR="00B56E7A" w:rsidRDefault="007C7B44" w:rsidP="007C7B44">
      <w:pPr>
        <w:spacing w:after="0"/>
        <w:ind w:firstLine="708"/>
        <w:rPr>
          <w:rFonts w:ascii="Arial" w:hAnsi="Arial" w:cs="Arial"/>
        </w:rPr>
      </w:pPr>
      <w:r>
        <w:rPr>
          <w:rFonts w:ascii="Arial" w:hAnsi="Arial" w:cs="Arial"/>
        </w:rPr>
        <w:t>…………</w:t>
      </w:r>
      <w:r w:rsidR="004D6CB8">
        <w:rPr>
          <w:rFonts w:ascii="Arial" w:hAnsi="Arial" w:cs="Arial"/>
          <w:b/>
          <w:color w:val="FF0000"/>
        </w:rPr>
        <w:t xml:space="preserve">240 </w:t>
      </w:r>
      <w:r w:rsidR="004D6CB8" w:rsidRPr="007C7B44">
        <w:rPr>
          <w:rFonts w:ascii="Arial" w:hAnsi="Arial" w:cs="Arial"/>
          <w:b/>
          <w:color w:val="FF0000"/>
        </w:rPr>
        <w:t xml:space="preserve"> minutes soit </w:t>
      </w:r>
      <w:r w:rsidR="004D6CB8">
        <w:rPr>
          <w:rFonts w:ascii="Arial" w:hAnsi="Arial" w:cs="Arial"/>
          <w:b/>
          <w:color w:val="FF0000"/>
        </w:rPr>
        <w:t>3</w:t>
      </w:r>
      <w:r w:rsidR="004D6CB8" w:rsidRPr="007C7B44">
        <w:rPr>
          <w:rFonts w:ascii="Arial" w:hAnsi="Arial" w:cs="Arial"/>
          <w:b/>
          <w:color w:val="FF0000"/>
        </w:rPr>
        <w:t xml:space="preserve"> heures</w:t>
      </w:r>
      <w:r w:rsidR="004D6CB8">
        <w:rPr>
          <w:rFonts w:ascii="Arial" w:hAnsi="Arial" w:cs="Arial"/>
        </w:rPr>
        <w:t xml:space="preserve"> </w:t>
      </w:r>
      <w:r>
        <w:rPr>
          <w:rFonts w:ascii="Arial" w:hAnsi="Arial" w:cs="Arial"/>
        </w:rPr>
        <w:t>…………………………..</w:t>
      </w:r>
      <w:r w:rsidRPr="007C7B44">
        <w:rPr>
          <w:rFonts w:ascii="Arial" w:hAnsi="Arial" w:cs="Arial"/>
        </w:rPr>
        <w:t xml:space="preserve"> </w:t>
      </w:r>
    </w:p>
    <w:p w:rsidR="00B56E7A" w:rsidRDefault="00251798" w:rsidP="00251798">
      <w:pPr>
        <w:spacing w:after="0"/>
        <w:rPr>
          <w:rFonts w:ascii="Arial" w:hAnsi="Arial" w:cs="Arial"/>
        </w:rPr>
      </w:pPr>
      <w:r>
        <w:rPr>
          <w:rFonts w:ascii="Arial" w:hAnsi="Arial" w:cs="Arial"/>
        </w:rPr>
        <w:t>3.</w:t>
      </w:r>
      <w:r w:rsidR="00833F6C">
        <w:rPr>
          <w:rFonts w:ascii="Arial" w:hAnsi="Arial" w:cs="Arial"/>
        </w:rPr>
        <w:t>6</w:t>
      </w:r>
      <w:r w:rsidR="00B56E7A">
        <w:rPr>
          <w:rFonts w:ascii="Arial" w:hAnsi="Arial" w:cs="Arial"/>
        </w:rPr>
        <w:t xml:space="preserve"> Sur le graphique ci-dessous, représentez l’évolution du temps d’indisponibilité imputable à la chaine</w:t>
      </w:r>
    </w:p>
    <w:p w:rsidR="007C7B44" w:rsidRDefault="00D75E87" w:rsidP="00251798">
      <w:pPr>
        <w:spacing w:after="0"/>
        <w:rPr>
          <w:rFonts w:ascii="Arial" w:hAnsi="Arial" w:cs="Arial"/>
        </w:rPr>
      </w:pPr>
      <w:r>
        <w:rPr>
          <w:rFonts w:ascii="Arial" w:hAnsi="Arial" w:cs="Arial"/>
        </w:rPr>
        <w:t>d</w:t>
      </w:r>
      <w:r w:rsidRPr="00B56E7A">
        <w:rPr>
          <w:rFonts w:ascii="Arial" w:hAnsi="Arial" w:cs="Arial"/>
        </w:rPr>
        <w:t>ans le cas d’un changement systématique à T = 24 mois</w:t>
      </w:r>
      <w:r>
        <w:rPr>
          <w:rFonts w:ascii="Arial" w:hAnsi="Arial" w:cs="Arial"/>
        </w:rPr>
        <w:t xml:space="preserve"> et </w:t>
      </w:r>
      <w:r w:rsidR="00B56E7A">
        <w:rPr>
          <w:rFonts w:ascii="Arial" w:hAnsi="Arial" w:cs="Arial"/>
        </w:rPr>
        <w:t>en posant pour hypothèse que les temps d’arrêt seront identiques à ceux observé.</w:t>
      </w:r>
    </w:p>
    <w:p w:rsidR="00B56E7A" w:rsidRDefault="00D75E87" w:rsidP="00251798">
      <w:pPr>
        <w:spacing w:after="0"/>
        <w:rPr>
          <w:rFonts w:ascii="Arial" w:hAnsi="Arial" w:cs="Arial"/>
        </w:rPr>
      </w:pPr>
      <w:r>
        <w:rPr>
          <w:rFonts w:ascii="Arial" w:hAnsi="Arial" w:cs="Arial"/>
        </w:rPr>
        <w:t>On vous donne le tracé de l’évolution du temps d’indisponibilité avec la politique de maintenance actuelle</w:t>
      </w:r>
    </w:p>
    <w:p w:rsidR="0074522A" w:rsidRDefault="00742C75" w:rsidP="00B56E7A">
      <w:pPr>
        <w:spacing w:after="0"/>
        <w:rPr>
          <w:rFonts w:ascii="Arial" w:hAnsi="Arial" w:cs="Arial"/>
        </w:rPr>
      </w:pPr>
      <w:r>
        <w:rPr>
          <w:rFonts w:ascii="Arial" w:hAnsi="Arial" w:cs="Arial"/>
          <w:b/>
          <w:noProof/>
          <w:color w:val="548DD4" w:themeColor="text2" w:themeTint="99"/>
          <w:lang w:eastAsia="fr-FR"/>
        </w:rPr>
        <w:pict>
          <v:shape id="_x0000_s1434" type="#_x0000_t202" style="position:absolute;margin-left:45.65pt;margin-top:9.7pt;width:170.5pt;height:18pt;z-index:251984896" filled="f" stroked="f">
            <v:textbox>
              <w:txbxContent>
                <w:p w:rsidR="008879B0" w:rsidRDefault="008879B0">
                  <w:r>
                    <w:t>Temps d’arrêt  cumulés en heures</w:t>
                  </w:r>
                </w:p>
              </w:txbxContent>
            </v:textbox>
          </v:shape>
        </w:pict>
      </w:r>
    </w:p>
    <w:p w:rsidR="00B56E7A" w:rsidRDefault="00742C75" w:rsidP="00B56E7A">
      <w:pPr>
        <w:spacing w:after="0"/>
        <w:rPr>
          <w:rFonts w:ascii="Arial" w:hAnsi="Arial" w:cs="Arial"/>
        </w:rPr>
      </w:pPr>
      <w:r>
        <w:rPr>
          <w:rFonts w:ascii="Arial" w:hAnsi="Arial" w:cs="Arial"/>
          <w:b/>
          <w:noProof/>
          <w:color w:val="548DD4" w:themeColor="text2" w:themeTint="99"/>
          <w:lang w:eastAsia="fr-FR"/>
        </w:rPr>
        <w:pict>
          <v:shape id="_x0000_s1432" type="#_x0000_t32" style="position:absolute;margin-left:44.05pt;margin-top:.1pt;width:0;height:192.45pt;flip:y;z-index:251982848" o:connectortype="straight" strokecolor="#002060" strokeweight="1.5pt">
            <v:stroke endarrow="block"/>
          </v:shape>
        </w:pict>
      </w:r>
      <w:r>
        <w:rPr>
          <w:rFonts w:ascii="Arial" w:hAnsi="Arial" w:cs="Arial"/>
          <w:noProof/>
          <w:lang w:eastAsia="fr-FR"/>
        </w:rPr>
        <w:pict>
          <v:shape id="_x0000_s1504" type="#_x0000_t32" style="position:absolute;margin-left:440.05pt;margin-top:9.1pt;width:0;height:198pt;flip:y;z-index:252048384" o:connectortype="straight"/>
        </w:pict>
      </w:r>
      <w:r>
        <w:rPr>
          <w:rFonts w:ascii="Arial" w:hAnsi="Arial" w:cs="Arial"/>
          <w:noProof/>
          <w:lang w:eastAsia="fr-FR"/>
        </w:rPr>
        <w:pict>
          <v:shape id="_x0000_s1503" type="#_x0000_t32" style="position:absolute;margin-left:418.05pt;margin-top:9.1pt;width:0;height:198pt;flip:y;z-index:252047360" o:connectortype="straight"/>
        </w:pict>
      </w:r>
      <w:r>
        <w:rPr>
          <w:rFonts w:ascii="Arial" w:hAnsi="Arial" w:cs="Arial"/>
          <w:noProof/>
          <w:lang w:eastAsia="fr-FR"/>
        </w:rPr>
        <w:pict>
          <v:shape id="_x0000_s1465" type="#_x0000_t32" style="position:absolute;margin-left:396.05pt;margin-top:9.1pt;width:0;height:198pt;flip:y;z-index:252010496" o:connectortype="straight"/>
        </w:pict>
      </w:r>
      <w:r>
        <w:rPr>
          <w:rFonts w:ascii="Arial" w:hAnsi="Arial" w:cs="Arial"/>
          <w:noProof/>
          <w:lang w:eastAsia="fr-FR"/>
        </w:rPr>
        <w:pict>
          <v:shape id="_x0000_s1464" type="#_x0000_t32" style="position:absolute;margin-left:374.05pt;margin-top:9.1pt;width:0;height:198pt;flip:y;z-index:252009472" o:connectortype="straight"/>
        </w:pict>
      </w:r>
      <w:r>
        <w:rPr>
          <w:rFonts w:ascii="Arial" w:hAnsi="Arial" w:cs="Arial"/>
          <w:noProof/>
          <w:lang w:eastAsia="fr-FR"/>
        </w:rPr>
        <w:pict>
          <v:shape id="_x0000_s1463" type="#_x0000_t32" style="position:absolute;margin-left:352.05pt;margin-top:9.1pt;width:0;height:198pt;flip:y;z-index:252008448" o:connectortype="straight"/>
        </w:pict>
      </w:r>
      <w:r>
        <w:rPr>
          <w:rFonts w:ascii="Arial" w:hAnsi="Arial" w:cs="Arial"/>
          <w:noProof/>
          <w:lang w:eastAsia="fr-FR"/>
        </w:rPr>
        <w:pict>
          <v:shape id="_x0000_s1462" type="#_x0000_t32" style="position:absolute;margin-left:330.05pt;margin-top:9.1pt;width:0;height:198pt;flip:y;z-index:252007424" o:connectortype="straight"/>
        </w:pict>
      </w:r>
      <w:r>
        <w:rPr>
          <w:rFonts w:ascii="Arial" w:hAnsi="Arial" w:cs="Arial"/>
          <w:noProof/>
          <w:lang w:eastAsia="fr-FR"/>
        </w:rPr>
        <w:pict>
          <v:shape id="_x0000_s1461" type="#_x0000_t32" style="position:absolute;margin-left:308.05pt;margin-top:9.1pt;width:0;height:198pt;flip:y;z-index:252006400" o:connectortype="straight"/>
        </w:pict>
      </w:r>
      <w:r>
        <w:rPr>
          <w:rFonts w:ascii="Arial" w:hAnsi="Arial" w:cs="Arial"/>
          <w:noProof/>
          <w:lang w:eastAsia="fr-FR"/>
        </w:rPr>
        <w:pict>
          <v:shape id="_x0000_s1460" type="#_x0000_t32" style="position:absolute;margin-left:286.05pt;margin-top:9.1pt;width:0;height:198pt;flip:y;z-index:252005376" o:connectortype="straight"/>
        </w:pict>
      </w:r>
      <w:r>
        <w:rPr>
          <w:rFonts w:ascii="Arial" w:hAnsi="Arial" w:cs="Arial"/>
          <w:noProof/>
          <w:lang w:eastAsia="fr-FR"/>
        </w:rPr>
        <w:pict>
          <v:shape id="_x0000_s1459" type="#_x0000_t32" style="position:absolute;margin-left:264.05pt;margin-top:9.1pt;width:0;height:198pt;flip:y;z-index:252004352" o:connectortype="straight"/>
        </w:pict>
      </w:r>
      <w:r>
        <w:rPr>
          <w:rFonts w:ascii="Arial" w:hAnsi="Arial" w:cs="Arial"/>
          <w:noProof/>
          <w:lang w:eastAsia="fr-FR"/>
        </w:rPr>
        <w:pict>
          <v:shape id="_x0000_s1458" type="#_x0000_t32" style="position:absolute;margin-left:242.05pt;margin-top:9.1pt;width:0;height:198pt;flip:y;z-index:252003328" o:connectortype="straight"/>
        </w:pict>
      </w:r>
      <w:r>
        <w:rPr>
          <w:rFonts w:ascii="Arial" w:hAnsi="Arial" w:cs="Arial"/>
          <w:noProof/>
          <w:lang w:eastAsia="fr-FR"/>
        </w:rPr>
        <w:pict>
          <v:shape id="_x0000_s1457" type="#_x0000_t32" style="position:absolute;margin-left:220.05pt;margin-top:9.1pt;width:0;height:198pt;flip:y;z-index:252002304" o:connectortype="straight"/>
        </w:pict>
      </w:r>
      <w:r>
        <w:rPr>
          <w:rFonts w:ascii="Arial" w:hAnsi="Arial" w:cs="Arial"/>
          <w:noProof/>
          <w:lang w:eastAsia="fr-FR"/>
        </w:rPr>
        <w:pict>
          <v:shape id="_x0000_s1456" type="#_x0000_t32" style="position:absolute;margin-left:198.05pt;margin-top:9.1pt;width:0;height:198pt;flip:y;z-index:252001280" o:connectortype="straight"/>
        </w:pict>
      </w:r>
      <w:r>
        <w:rPr>
          <w:rFonts w:ascii="Arial" w:hAnsi="Arial" w:cs="Arial"/>
          <w:noProof/>
          <w:lang w:eastAsia="fr-FR"/>
        </w:rPr>
        <w:pict>
          <v:shape id="_x0000_s1455" type="#_x0000_t32" style="position:absolute;margin-left:176.05pt;margin-top:9.1pt;width:0;height:198pt;flip:y;z-index:252000256" o:connectortype="straight"/>
        </w:pict>
      </w:r>
      <w:r>
        <w:rPr>
          <w:rFonts w:ascii="Arial" w:hAnsi="Arial" w:cs="Arial"/>
          <w:noProof/>
          <w:lang w:eastAsia="fr-FR"/>
        </w:rPr>
        <w:pict>
          <v:shape id="_x0000_s1454" type="#_x0000_t32" style="position:absolute;margin-left:154.05pt;margin-top:9.1pt;width:0;height:198pt;flip:y;z-index:251999232" o:connectortype="straight"/>
        </w:pict>
      </w:r>
      <w:r>
        <w:rPr>
          <w:rFonts w:ascii="Arial" w:hAnsi="Arial" w:cs="Arial"/>
          <w:noProof/>
          <w:lang w:eastAsia="fr-FR"/>
        </w:rPr>
        <w:pict>
          <v:shape id="_x0000_s1439" type="#_x0000_t32" style="position:absolute;margin-left:132.05pt;margin-top:9.1pt;width:0;height:200.5pt;flip:y;z-index:251990016" o:connectortype="straight"/>
        </w:pict>
      </w:r>
      <w:r>
        <w:rPr>
          <w:rFonts w:ascii="Arial" w:hAnsi="Arial" w:cs="Arial"/>
          <w:noProof/>
          <w:lang w:eastAsia="fr-FR"/>
        </w:rPr>
        <w:pict>
          <v:shape id="_x0000_s1438" type="#_x0000_t32" style="position:absolute;margin-left:110.05pt;margin-top:9.1pt;width:0;height:200.5pt;flip:y;z-index:251988992" o:connectortype="straight"/>
        </w:pict>
      </w:r>
      <w:r>
        <w:rPr>
          <w:rFonts w:ascii="Arial" w:hAnsi="Arial" w:cs="Arial"/>
          <w:noProof/>
          <w:lang w:eastAsia="fr-FR"/>
        </w:rPr>
        <w:pict>
          <v:shape id="_x0000_s1437" type="#_x0000_t32" style="position:absolute;margin-left:88.05pt;margin-top:9.1pt;width:0;height:200.5pt;flip:y;z-index:251987968" o:connectortype="straight"/>
        </w:pict>
      </w:r>
      <w:r>
        <w:rPr>
          <w:rFonts w:ascii="Arial" w:hAnsi="Arial" w:cs="Arial"/>
          <w:noProof/>
          <w:lang w:eastAsia="fr-FR"/>
        </w:rPr>
        <w:pict>
          <v:shape id="_x0000_s1436" type="#_x0000_t32" style="position:absolute;margin-left:66.05pt;margin-top:9.1pt;width:0;height:200.5pt;flip:y;z-index:251986944" o:connectortype="straight"/>
        </w:pict>
      </w:r>
    </w:p>
    <w:p w:rsidR="00B56E7A" w:rsidRDefault="00742C75" w:rsidP="00B56E7A">
      <w:pPr>
        <w:spacing w:after="0"/>
        <w:rPr>
          <w:rFonts w:ascii="Arial" w:hAnsi="Arial" w:cs="Arial"/>
        </w:rPr>
      </w:pPr>
      <w:r>
        <w:rPr>
          <w:rFonts w:ascii="Arial" w:hAnsi="Arial" w:cs="Arial"/>
          <w:noProof/>
          <w:lang w:eastAsia="fr-FR"/>
        </w:rPr>
        <w:pict>
          <v:shape id="_x0000_s1482" type="#_x0000_t202" style="position:absolute;margin-left:15.5pt;margin-top:3.55pt;width:28.55pt;height:18pt;z-index:252026880" filled="f" stroked="f">
            <v:textbox inset="1.5mm">
              <w:txbxContent>
                <w:p w:rsidR="008879B0" w:rsidRPr="008606C2" w:rsidRDefault="008879B0">
                  <w:pPr>
                    <w:rPr>
                      <w:sz w:val="16"/>
                      <w:szCs w:val="16"/>
                    </w:rPr>
                  </w:pPr>
                  <w:r>
                    <w:rPr>
                      <w:sz w:val="16"/>
                      <w:szCs w:val="16"/>
                    </w:rPr>
                    <w:t>14.5</w:t>
                  </w:r>
                </w:p>
              </w:txbxContent>
            </v:textbox>
          </v:shape>
        </w:pict>
      </w:r>
      <w:r>
        <w:rPr>
          <w:rFonts w:ascii="Arial" w:hAnsi="Arial" w:cs="Arial"/>
          <w:noProof/>
          <w:lang w:eastAsia="fr-FR"/>
        </w:rPr>
        <w:pict>
          <v:shape id="_x0000_s1479" type="#_x0000_t32" style="position:absolute;margin-left:38.55pt;margin-top:12.55pt;width:401.5pt;height:0;z-index:252023808" o:connectortype="straight" strokeweight=".5pt">
            <v:stroke dashstyle="dash"/>
          </v:shape>
        </w:pict>
      </w:r>
    </w:p>
    <w:p w:rsidR="00B56E7A" w:rsidRDefault="00742C75" w:rsidP="00B56E7A">
      <w:pPr>
        <w:spacing w:after="0"/>
        <w:rPr>
          <w:rFonts w:ascii="Arial" w:hAnsi="Arial" w:cs="Arial"/>
        </w:rPr>
      </w:pPr>
      <w:r>
        <w:rPr>
          <w:rFonts w:ascii="Arial" w:hAnsi="Arial" w:cs="Arial"/>
          <w:noProof/>
          <w:lang w:eastAsia="fr-FR"/>
        </w:rPr>
        <w:pict>
          <v:shape id="_x0000_s1541" type="#_x0000_t32" style="position:absolute;margin-left:396.45pt;margin-top:10pt;width:37.6pt;height:0;z-index:252087296" o:connectortype="straight" strokecolor="#548dd4 [1951]" strokeweight="2.25pt"/>
        </w:pict>
      </w:r>
      <w:r>
        <w:rPr>
          <w:rFonts w:ascii="Arial" w:hAnsi="Arial" w:cs="Arial"/>
          <w:noProof/>
          <w:lang w:eastAsia="fr-FR"/>
        </w:rPr>
        <w:pict>
          <v:shape id="_x0000_s1540" type="#_x0000_t32" style="position:absolute;margin-left:396.45pt;margin-top:10pt;width:0;height:36.35pt;flip:y;z-index:252086272" o:connectortype="straight" strokecolor="#548dd4 [1951]" strokeweight="2.25pt"/>
        </w:pict>
      </w:r>
      <w:r>
        <w:rPr>
          <w:rFonts w:ascii="Arial" w:hAnsi="Arial" w:cs="Arial"/>
          <w:noProof/>
          <w:lang w:eastAsia="fr-FR"/>
        </w:rPr>
        <w:pict>
          <v:shape id="_x0000_s1538" type="#_x0000_t32" style="position:absolute;margin-left:418.05pt;margin-top:10pt;width:.05pt;height:11.85pt;flip:y;z-index:252084224" o:connectortype="straight" strokecolor="red" strokeweight="2.25pt"/>
        </w:pict>
      </w:r>
      <w:r>
        <w:rPr>
          <w:rFonts w:ascii="Arial" w:hAnsi="Arial" w:cs="Arial"/>
          <w:noProof/>
          <w:lang w:eastAsia="fr-FR"/>
        </w:rPr>
        <w:pict>
          <v:shape id="_x0000_s1539" type="#_x0000_t32" style="position:absolute;margin-left:418.1pt;margin-top:8pt;width:47.95pt;height:.2pt;flip:y;z-index:252085248" o:connectortype="straight" strokecolor="red" strokeweight="2.25pt"/>
        </w:pict>
      </w:r>
      <w:r>
        <w:rPr>
          <w:rFonts w:ascii="Arial" w:hAnsi="Arial" w:cs="Arial"/>
          <w:noProof/>
          <w:lang w:eastAsia="fr-FR"/>
        </w:rPr>
        <w:pict>
          <v:shape id="_x0000_s1474" type="#_x0000_t202" style="position:absolute;margin-left:22.05pt;margin-top:7pt;width:22pt;height:18pt;z-index:252019712" filled="f" stroked="f">
            <v:textbox inset="1.5mm">
              <w:txbxContent>
                <w:p w:rsidR="008879B0" w:rsidRPr="008606C2" w:rsidRDefault="008879B0">
                  <w:pPr>
                    <w:rPr>
                      <w:sz w:val="16"/>
                      <w:szCs w:val="16"/>
                    </w:rPr>
                  </w:pPr>
                  <w:r>
                    <w:rPr>
                      <w:sz w:val="16"/>
                      <w:szCs w:val="16"/>
                    </w:rPr>
                    <w:t>13</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42" type="#_x0000_t32" style="position:absolute;margin-left:352.05pt;margin-top:7.55pt;width:0;height:41.45pt;z-index:252088320" o:connectortype="straight">
            <v:stroke startarrow="block" endarrow="block"/>
          </v:shape>
        </w:pict>
      </w:r>
      <w:r>
        <w:rPr>
          <w:rFonts w:ascii="Arial" w:hAnsi="Arial" w:cs="Arial"/>
          <w:noProof/>
          <w:lang w:eastAsia="fr-FR"/>
        </w:rPr>
        <w:pict>
          <v:shape id="_x0000_s1475" type="#_x0000_t202" style="position:absolute;margin-left:15.5pt;margin-top:10.45pt;width:28.6pt;height:18pt;z-index:252020736" filled="f" stroked="f">
            <v:textbox inset="1.5mm">
              <w:txbxContent>
                <w:p w:rsidR="008879B0" w:rsidRPr="008606C2" w:rsidRDefault="008879B0">
                  <w:pPr>
                    <w:rPr>
                      <w:sz w:val="16"/>
                      <w:szCs w:val="16"/>
                    </w:rPr>
                  </w:pPr>
                  <w:r>
                    <w:rPr>
                      <w:sz w:val="16"/>
                      <w:szCs w:val="16"/>
                    </w:rPr>
                    <w:t>11.5</w:t>
                  </w:r>
                </w:p>
              </w:txbxContent>
            </v:textbox>
          </v:shape>
        </w:pict>
      </w:r>
      <w:r>
        <w:rPr>
          <w:rFonts w:ascii="Arial" w:hAnsi="Arial" w:cs="Arial"/>
          <w:noProof/>
          <w:lang w:eastAsia="fr-FR"/>
        </w:rPr>
        <w:pict>
          <v:shape id="_x0000_s1473" type="#_x0000_t32" style="position:absolute;margin-left:38.55pt;margin-top:1.45pt;width:401.5pt;height:0;z-index:252018688" o:connectortype="straight" strokeweight=".5pt">
            <v:stroke dashstyle="dash"/>
          </v:shape>
        </w:pict>
      </w:r>
    </w:p>
    <w:p w:rsidR="00B56E7A" w:rsidRDefault="00742C75" w:rsidP="00B56E7A">
      <w:pPr>
        <w:spacing w:after="0"/>
        <w:rPr>
          <w:rFonts w:ascii="Arial" w:hAnsi="Arial" w:cs="Arial"/>
        </w:rPr>
      </w:pPr>
      <w:r>
        <w:rPr>
          <w:rFonts w:ascii="Arial" w:hAnsi="Arial" w:cs="Arial"/>
          <w:noProof/>
          <w:lang w:eastAsia="fr-FR"/>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546" type="#_x0000_t15" style="position:absolute;margin-left:242.05pt;margin-top:.5pt;width:75.5pt;height:18pt;z-index:252090368">
            <v:textbox>
              <w:txbxContent>
                <w:p w:rsidR="008879B0" w:rsidRPr="0074522A" w:rsidRDefault="008879B0">
                  <w:pPr>
                    <w:rPr>
                      <w:b/>
                      <w:color w:val="FF0000"/>
                      <w:sz w:val="16"/>
                      <w:szCs w:val="16"/>
                    </w:rPr>
                  </w:pPr>
                  <w:r>
                    <w:rPr>
                      <w:b/>
                      <w:color w:val="FF0000"/>
                      <w:sz w:val="16"/>
                      <w:szCs w:val="16"/>
                    </w:rPr>
                    <w:t>Remplac</w:t>
                  </w:r>
                  <w:r w:rsidRPr="0074522A">
                    <w:rPr>
                      <w:b/>
                      <w:color w:val="FF0000"/>
                      <w:sz w:val="16"/>
                      <w:szCs w:val="16"/>
                    </w:rPr>
                    <w:t xml:space="preserve">ement </w:t>
                  </w:r>
                </w:p>
              </w:txbxContent>
            </v:textbox>
          </v:shape>
        </w:pict>
      </w:r>
      <w:r>
        <w:rPr>
          <w:rFonts w:ascii="Arial" w:hAnsi="Arial" w:cs="Arial"/>
          <w:noProof/>
          <w:lang w:eastAsia="fr-FR"/>
        </w:rPr>
        <w:pict>
          <v:shape id="_x0000_s1476" type="#_x0000_t202" style="position:absolute;margin-left:15.5pt;margin-top:13.95pt;width:28.55pt;height:18pt;z-index:252021760" filled="f" stroked="f">
            <v:textbox inset="1.5mm">
              <w:txbxContent>
                <w:p w:rsidR="008879B0" w:rsidRPr="008606C2" w:rsidRDefault="008879B0">
                  <w:pPr>
                    <w:rPr>
                      <w:sz w:val="16"/>
                      <w:szCs w:val="16"/>
                    </w:rPr>
                  </w:pPr>
                  <w:r>
                    <w:rPr>
                      <w:sz w:val="16"/>
                      <w:szCs w:val="16"/>
                    </w:rPr>
                    <w:t>10.5</w:t>
                  </w:r>
                </w:p>
              </w:txbxContent>
            </v:textbox>
          </v:shape>
        </w:pict>
      </w:r>
      <w:r>
        <w:rPr>
          <w:rFonts w:ascii="Arial" w:hAnsi="Arial" w:cs="Arial"/>
          <w:noProof/>
          <w:lang w:eastAsia="fr-FR"/>
        </w:rPr>
        <w:pict>
          <v:shape id="_x0000_s1472" type="#_x0000_t32" style="position:absolute;margin-left:38.55pt;margin-top:4.95pt;width:401.5pt;height:0;z-index:252017664" o:connectortype="straight" strokeweight=".5pt">
            <v:stroke dashstyle="dash"/>
          </v:shape>
        </w:pict>
      </w:r>
    </w:p>
    <w:p w:rsidR="00B56E7A" w:rsidRDefault="00742C75" w:rsidP="00B56E7A">
      <w:pPr>
        <w:spacing w:after="0"/>
        <w:rPr>
          <w:rFonts w:ascii="Arial" w:hAnsi="Arial" w:cs="Arial"/>
        </w:rPr>
      </w:pPr>
      <w:r>
        <w:rPr>
          <w:rFonts w:ascii="Arial" w:hAnsi="Arial" w:cs="Arial"/>
          <w:noProof/>
          <w:lang w:eastAsia="fr-FR"/>
        </w:rPr>
        <w:pict>
          <v:shape id="_x0000_s1532" type="#_x0000_t32" style="position:absolute;margin-left:365.05pt;margin-top:3.55pt;width:31.4pt;height:0;z-index:252080128" o:connectortype="straight" strokecolor="#548dd4 [1951]" strokeweight="2.25pt"/>
        </w:pict>
      </w:r>
      <w:r>
        <w:rPr>
          <w:rFonts w:ascii="Arial" w:hAnsi="Arial" w:cs="Arial"/>
          <w:noProof/>
          <w:lang w:eastAsia="fr-FR"/>
        </w:rPr>
        <w:pict>
          <v:shape id="_x0000_s1530" type="#_x0000_t32" style="position:absolute;margin-left:365.35pt;margin-top:3.95pt;width:0;height:17.25pt;flip:y;z-index:252078080" o:connectortype="straight" strokecolor="#548dd4 [1951]" strokeweight="2.25pt"/>
        </w:pict>
      </w:r>
      <w:r>
        <w:rPr>
          <w:rFonts w:ascii="Arial" w:hAnsi="Arial" w:cs="Arial"/>
          <w:noProof/>
          <w:lang w:eastAsia="fr-FR"/>
        </w:rPr>
        <w:pict>
          <v:shape id="_x0000_s1471" type="#_x0000_t32" style="position:absolute;margin-left:38.55pt;margin-top:8.4pt;width:401.5pt;height:0;z-index:252016640" o:connectortype="straight" strokeweight=".5pt">
            <v:stroke dashstyle="dash"/>
          </v:shape>
        </w:pict>
      </w:r>
    </w:p>
    <w:p w:rsidR="00B56E7A" w:rsidRDefault="00742C75" w:rsidP="00B56E7A">
      <w:pPr>
        <w:spacing w:after="0"/>
        <w:rPr>
          <w:rFonts w:ascii="Arial" w:hAnsi="Arial" w:cs="Arial"/>
        </w:rPr>
      </w:pPr>
      <w:r>
        <w:rPr>
          <w:rFonts w:ascii="Arial" w:hAnsi="Arial" w:cs="Arial"/>
          <w:noProof/>
          <w:lang w:eastAsia="fr-FR"/>
        </w:rPr>
        <w:pict>
          <v:shape id="_x0000_s1531" type="#_x0000_t32" style="position:absolute;margin-left:318.95pt;margin-top:6.65pt;width:47.95pt;height:.2pt;flip:y;z-index:252079104" o:connectortype="straight" strokecolor="#548dd4 [1951]" strokeweight="2.25pt"/>
        </w:pict>
      </w:r>
      <w:r>
        <w:rPr>
          <w:rFonts w:ascii="Arial" w:hAnsi="Arial" w:cs="Arial"/>
          <w:noProof/>
          <w:lang w:eastAsia="fr-FR"/>
        </w:rPr>
        <w:pict>
          <v:shape id="_x0000_s1529" type="#_x0000_t32" style="position:absolute;margin-left:319.4pt;margin-top:6.65pt;width:.05pt;height:11.9pt;flip:y;z-index:252077056" o:connectortype="straight" strokecolor="#548dd4 [1951]" strokeweight="2.25pt"/>
        </w:pict>
      </w:r>
      <w:r>
        <w:rPr>
          <w:rFonts w:ascii="Arial" w:hAnsi="Arial" w:cs="Arial"/>
          <w:noProof/>
          <w:lang w:eastAsia="fr-FR"/>
        </w:rPr>
        <w:pict>
          <v:shape id="_x0000_s1519" type="#_x0000_t32" style="position:absolute;margin-left:302.1pt;margin-top:.9pt;width:15.45pt;height:0;z-index:252075008" o:connectortype="straight" strokecolor="red" strokeweight="2.25pt"/>
        </w:pict>
      </w:r>
      <w:r>
        <w:rPr>
          <w:rFonts w:ascii="Arial" w:hAnsi="Arial" w:cs="Arial"/>
          <w:noProof/>
          <w:lang w:eastAsia="fr-FR"/>
        </w:rPr>
        <w:pict>
          <v:shape id="_x0000_s1511" type="#_x0000_t32" style="position:absolute;margin-left:300.6pt;margin-top:.9pt;width:.5pt;height:18.85pt;flip:x y;z-index:252066816" o:connectortype="straight" strokecolor="red" strokeweight="2.25pt"/>
        </w:pict>
      </w:r>
      <w:r>
        <w:rPr>
          <w:rFonts w:ascii="Arial" w:hAnsi="Arial" w:cs="Arial"/>
          <w:noProof/>
          <w:lang w:eastAsia="fr-FR"/>
        </w:rPr>
        <w:pict>
          <v:shape id="_x0000_s1470" type="#_x0000_t32" style="position:absolute;margin-left:38.55pt;margin-top:11.85pt;width:401.5pt;height:0;z-index:252015616" o:connectortype="straight" strokeweight=".5pt">
            <v:stroke dashstyle="dash"/>
          </v:shape>
        </w:pict>
      </w:r>
      <w:r>
        <w:rPr>
          <w:rFonts w:ascii="Arial" w:hAnsi="Arial" w:cs="Arial"/>
          <w:noProof/>
          <w:lang w:eastAsia="fr-FR"/>
        </w:rPr>
        <w:pict>
          <v:shape id="_x0000_s1452" type="#_x0000_t202" style="position:absolute;margin-left:22.05pt;margin-top:2.85pt;width:22pt;height:18pt;z-index:251997184" filled="f" stroked="f">
            <v:textbox inset="1.5mm">
              <w:txbxContent>
                <w:p w:rsidR="008879B0" w:rsidRPr="008606C2" w:rsidRDefault="008879B0">
                  <w:pPr>
                    <w:rPr>
                      <w:sz w:val="16"/>
                      <w:szCs w:val="16"/>
                    </w:rPr>
                  </w:pPr>
                  <w:r>
                    <w:rPr>
                      <w:sz w:val="16"/>
                      <w:szCs w:val="16"/>
                    </w:rPr>
                    <w:t>9</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49" type="#_x0000_t32" style="position:absolute;margin-left:264.05pt;margin-top:5.2pt;width:0;height:22.9pt;z-index:252093440" o:connectortype="straight">
            <v:stroke startarrow="block" endarrow="block"/>
          </v:shape>
        </w:pict>
      </w:r>
      <w:r>
        <w:rPr>
          <w:rFonts w:ascii="Arial" w:hAnsi="Arial" w:cs="Arial"/>
          <w:noProof/>
          <w:lang w:eastAsia="fr-FR"/>
        </w:rPr>
        <w:pict>
          <v:shape id="_x0000_s1533" type="#_x0000_t32" style="position:absolute;margin-left:220.05pt;margin-top:3.3pt;width:100.4pt;height:.7pt;z-index:252081152" o:connectortype="straight" strokecolor="#548dd4 [1951]" strokeweight="2.25pt"/>
        </w:pict>
      </w:r>
      <w:r>
        <w:rPr>
          <w:rFonts w:ascii="Arial" w:hAnsi="Arial" w:cs="Arial"/>
          <w:noProof/>
          <w:lang w:eastAsia="fr-FR"/>
        </w:rPr>
        <w:pict>
          <v:shape id="_x0000_s1528" type="#_x0000_t32" style="position:absolute;margin-left:218.45pt;margin-top:3.3pt;width:0;height:36.35pt;flip:y;z-index:252076032" o:connectortype="straight" strokecolor="#548dd4 [1951]" strokeweight="2.25pt"/>
        </w:pict>
      </w:r>
      <w:r>
        <w:rPr>
          <w:rFonts w:ascii="Arial" w:hAnsi="Arial" w:cs="Arial"/>
          <w:noProof/>
          <w:lang w:eastAsia="fr-FR"/>
        </w:rPr>
        <w:pict>
          <v:shape id="_x0000_s1517" type="#_x0000_t32" style="position:absolute;margin-left:287.2pt;margin-top:4.85pt;width:13.4pt;height:0;z-index:252072960" o:connectortype="straight" strokecolor="red" strokeweight="2.25pt"/>
        </w:pict>
      </w:r>
      <w:r>
        <w:rPr>
          <w:rFonts w:ascii="Arial" w:hAnsi="Arial" w:cs="Arial"/>
          <w:noProof/>
          <w:lang w:eastAsia="fr-FR"/>
        </w:rPr>
        <w:pict>
          <v:shape id="_x0000_s1512" type="#_x0000_t32" style="position:absolute;margin-left:287.05pt;margin-top:4.85pt;width:0;height:11.25pt;flip:y;z-index:252067840" o:connectortype="straight" strokecolor="red" strokeweight="2.25pt"/>
        </w:pict>
      </w:r>
      <w:r>
        <w:rPr>
          <w:rFonts w:ascii="Arial" w:hAnsi="Arial" w:cs="Arial"/>
          <w:noProof/>
          <w:lang w:eastAsia="fr-FR"/>
        </w:rPr>
        <w:pict>
          <v:shape id="_x0000_s1451" type="#_x0000_t202" style="position:absolute;margin-left:22.05pt;margin-top:6.3pt;width:22pt;height:18pt;z-index:251996160" filled="f" stroked="f">
            <v:textbox style="mso-next-textbox:#_x0000_s1451" inset="1.5mm">
              <w:txbxContent>
                <w:p w:rsidR="008879B0" w:rsidRPr="008606C2" w:rsidRDefault="008879B0">
                  <w:pPr>
                    <w:rPr>
                      <w:sz w:val="16"/>
                      <w:szCs w:val="16"/>
                    </w:rPr>
                  </w:pPr>
                  <w:r>
                    <w:rPr>
                      <w:sz w:val="16"/>
                      <w:szCs w:val="16"/>
                    </w:rPr>
                    <w:t>7.5</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16" type="#_x0000_t32" style="position:absolute;margin-left:275.55pt;margin-top:1.6pt;width:12.95pt;height:0;z-index:252071936" o:connectortype="straight" strokecolor="red" strokeweight="2.25pt"/>
        </w:pict>
      </w:r>
      <w:r>
        <w:rPr>
          <w:rFonts w:ascii="Arial" w:hAnsi="Arial" w:cs="Arial"/>
          <w:noProof/>
          <w:lang w:eastAsia="fr-FR"/>
        </w:rPr>
        <w:pict>
          <v:shape id="_x0000_s1515" type="#_x0000_t32" style="position:absolute;margin-left:227.85pt;margin-top:13.45pt;width:47.2pt;height:.1pt;flip:y;z-index:252070912" o:connectortype="straight" strokecolor="red" strokeweight="2.25pt"/>
        </w:pict>
      </w:r>
      <w:r>
        <w:rPr>
          <w:rFonts w:ascii="Arial" w:hAnsi="Arial" w:cs="Arial"/>
          <w:noProof/>
          <w:lang w:eastAsia="fr-FR"/>
        </w:rPr>
        <w:pict>
          <v:shape id="_x0000_s1510" type="#_x0000_t32" style="position:absolute;margin-left:275.05pt;margin-top:1.55pt;width:0;height:11.9pt;flip:y;z-index:252065792" o:connectortype="straight" strokecolor="red" strokeweight="2.25pt"/>
        </w:pict>
      </w:r>
      <w:r>
        <w:rPr>
          <w:rFonts w:ascii="Arial" w:hAnsi="Arial" w:cs="Arial"/>
          <w:noProof/>
          <w:lang w:eastAsia="fr-FR"/>
        </w:rPr>
        <w:pict>
          <v:shape id="_x0000_s1509" type="#_x0000_t32" style="position:absolute;margin-left:228.05pt;margin-top:13.55pt;width:0;height:11.8pt;flip:y;z-index:252064768" o:connectortype="straight" strokecolor="red" strokeweight="2.25pt"/>
        </w:pict>
      </w:r>
      <w:r>
        <w:rPr>
          <w:rFonts w:ascii="Arial" w:hAnsi="Arial" w:cs="Arial"/>
          <w:noProof/>
          <w:lang w:eastAsia="fr-FR"/>
        </w:rPr>
        <w:pict>
          <v:shape id="_x0000_s1469" type="#_x0000_t32" style="position:absolute;margin-left:38.55pt;margin-top:.75pt;width:401.5pt;height:0;z-index:252014592" o:connectortype="straight" strokeweight=".5pt">
            <v:stroke dashstyle="dash"/>
          </v:shape>
        </w:pict>
      </w:r>
      <w:r>
        <w:rPr>
          <w:rFonts w:ascii="Arial" w:hAnsi="Arial" w:cs="Arial"/>
          <w:noProof/>
          <w:lang w:eastAsia="fr-FR"/>
        </w:rPr>
        <w:pict>
          <v:shape id="_x0000_s1450" type="#_x0000_t202" style="position:absolute;margin-left:22.05pt;margin-top:9.75pt;width:22pt;height:18pt;z-index:251995136" filled="f" stroked="f">
            <v:textbox style="mso-next-textbox:#_x0000_s1450" inset="1.5mm">
              <w:txbxContent>
                <w:p w:rsidR="008879B0" w:rsidRPr="008606C2" w:rsidRDefault="008879B0">
                  <w:pPr>
                    <w:rPr>
                      <w:sz w:val="16"/>
                      <w:szCs w:val="16"/>
                    </w:rPr>
                  </w:pPr>
                  <w:r>
                    <w:rPr>
                      <w:sz w:val="16"/>
                      <w:szCs w:val="16"/>
                    </w:rPr>
                    <w:t>6</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14" type="#_x0000_t32" style="position:absolute;margin-left:190.65pt;margin-top:10.8pt;width:37.4pt;height:.2pt;flip:y;z-index:252069888" o:connectortype="straight" strokecolor="red" strokeweight="2.25pt"/>
        </w:pict>
      </w:r>
      <w:r>
        <w:rPr>
          <w:rFonts w:ascii="Arial" w:hAnsi="Arial" w:cs="Arial"/>
          <w:noProof/>
          <w:lang w:eastAsia="fr-FR"/>
        </w:rPr>
        <w:pict>
          <v:shape id="_x0000_s1508" type="#_x0000_t32" style="position:absolute;margin-left:190.95pt;margin-top:11.4pt;width:0;height:17.25pt;flip:y;z-index:252063744" o:connectortype="straight" strokecolor="red" strokeweight="2.25pt"/>
        </w:pict>
      </w:r>
      <w:r>
        <w:rPr>
          <w:rFonts w:ascii="Arial" w:hAnsi="Arial" w:cs="Arial"/>
          <w:noProof/>
          <w:lang w:eastAsia="fr-FR"/>
        </w:rPr>
        <w:pict>
          <v:shape id="_x0000_s1468" type="#_x0000_t32" style="position:absolute;margin-left:38.55pt;margin-top:4.2pt;width:401.5pt;height:0;z-index:252013568" o:connectortype="straight" strokeweight=".5pt">
            <v:stroke dashstyle="dash"/>
          </v:shape>
        </w:pict>
      </w:r>
      <w:r>
        <w:rPr>
          <w:rFonts w:ascii="Arial" w:hAnsi="Arial" w:cs="Arial"/>
          <w:noProof/>
          <w:lang w:eastAsia="fr-FR"/>
        </w:rPr>
        <w:pict>
          <v:shape id="_x0000_s1449" type="#_x0000_t202" style="position:absolute;margin-left:22.05pt;margin-top:13.2pt;width:22pt;height:18pt;z-index:251994112" filled="f" stroked="f">
            <v:textbox style="mso-next-textbox:#_x0000_s1449" inset="1.5mm">
              <w:txbxContent>
                <w:p w:rsidR="008879B0" w:rsidRPr="008606C2" w:rsidRDefault="008879B0">
                  <w:pPr>
                    <w:rPr>
                      <w:sz w:val="16"/>
                      <w:szCs w:val="16"/>
                    </w:rPr>
                  </w:pPr>
                  <w:r>
                    <w:rPr>
                      <w:sz w:val="16"/>
                      <w:szCs w:val="16"/>
                    </w:rPr>
                    <w:t>4.5</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13" type="#_x0000_t32" style="position:absolute;margin-left:144.55pt;margin-top:14.1pt;width:47.95pt;height:.2pt;flip:y;z-index:252068864" o:connectortype="straight" strokecolor="red" strokeweight="2.25pt"/>
        </w:pict>
      </w:r>
      <w:r>
        <w:rPr>
          <w:rFonts w:ascii="Arial" w:hAnsi="Arial" w:cs="Arial"/>
          <w:noProof/>
          <w:lang w:eastAsia="fr-FR"/>
        </w:rPr>
        <w:pict>
          <v:shape id="_x0000_s1507" type="#_x0000_t32" style="position:absolute;margin-left:145pt;margin-top:14.1pt;width:.05pt;height:11.85pt;flip:y;z-index:252062720" o:connectortype="straight" strokecolor="red" strokeweight="2.25pt"/>
        </w:pict>
      </w:r>
      <w:r>
        <w:rPr>
          <w:rFonts w:ascii="Arial" w:hAnsi="Arial" w:cs="Arial"/>
          <w:noProof/>
          <w:lang w:eastAsia="fr-FR"/>
        </w:rPr>
        <w:pict>
          <v:shape id="_x0000_s1467" type="#_x0000_t32" style="position:absolute;margin-left:38.55pt;margin-top:7.65pt;width:401.5pt;height:0;z-index:252012544" o:connectortype="straight" strokeweight=".5pt">
            <v:stroke dashstyle="dash"/>
          </v:shape>
        </w:pict>
      </w:r>
    </w:p>
    <w:p w:rsidR="00B56E7A" w:rsidRDefault="00742C75" w:rsidP="00B56E7A">
      <w:pPr>
        <w:spacing w:after="0"/>
        <w:rPr>
          <w:rFonts w:ascii="Arial" w:hAnsi="Arial" w:cs="Arial"/>
        </w:rPr>
      </w:pPr>
      <w:r>
        <w:rPr>
          <w:rFonts w:ascii="Arial" w:hAnsi="Arial" w:cs="Arial"/>
          <w:noProof/>
          <w:lang w:eastAsia="fr-FR"/>
        </w:rPr>
        <w:pict>
          <v:shape id="_x0000_s1537" type="#_x0000_t32" style="position:absolute;margin-left:317.65pt;margin-top:-108.2pt;width:100.4pt;height:.65pt;z-index:252083200" o:connectortype="straight" strokecolor="red" strokeweight="2.25pt"/>
        </w:pict>
      </w:r>
      <w:r>
        <w:rPr>
          <w:rFonts w:ascii="Arial" w:hAnsi="Arial" w:cs="Arial"/>
          <w:noProof/>
          <w:lang w:eastAsia="fr-FR"/>
        </w:rPr>
        <w:pict>
          <v:shape id="_x0000_s1536" type="#_x0000_t32" style="position:absolute;margin-left:317.55pt;margin-top:-108.2pt;width:0;height:36.35pt;flip:y;z-index:252082176" o:connectortype="straight" strokecolor="red" strokeweight="2.25pt"/>
        </w:pict>
      </w:r>
      <w:r>
        <w:rPr>
          <w:rFonts w:ascii="Arial" w:hAnsi="Arial" w:cs="Arial"/>
          <w:noProof/>
          <w:lang w:eastAsia="fr-FR"/>
        </w:rPr>
        <w:pict>
          <v:shape id="_x0000_s1518" type="#_x0000_t32" style="position:absolute;margin-left:45.65pt;margin-top:10.75pt;width:100.4pt;height:.65pt;z-index:252073984" o:connectortype="straight" strokecolor="red" strokeweight="2.25pt"/>
        </w:pict>
      </w:r>
      <w:r>
        <w:rPr>
          <w:rFonts w:ascii="Arial" w:hAnsi="Arial" w:cs="Arial"/>
          <w:noProof/>
          <w:lang w:eastAsia="fr-FR"/>
        </w:rPr>
        <w:pict>
          <v:shape id="_x0000_s1478" type="#_x0000_t32" style="position:absolute;margin-left:44.05pt;margin-top:10.75pt;width:0;height:36.35pt;flip:y;z-index:252061696" o:connectortype="straight" strokecolor="red" strokeweight="2.25pt"/>
        </w:pict>
      </w:r>
      <w:r>
        <w:rPr>
          <w:rFonts w:ascii="Arial" w:hAnsi="Arial" w:cs="Arial"/>
          <w:noProof/>
          <w:lang w:eastAsia="fr-FR"/>
        </w:rPr>
        <w:pict>
          <v:shape id="_x0000_s1466" type="#_x0000_t32" style="position:absolute;margin-left:38.55pt;margin-top:11.1pt;width:401.5pt;height:0;z-index:252011520" o:connectortype="straight" strokeweight=".5pt">
            <v:stroke dashstyle="dash"/>
          </v:shape>
        </w:pict>
      </w:r>
      <w:r>
        <w:rPr>
          <w:rFonts w:ascii="Arial" w:hAnsi="Arial" w:cs="Arial"/>
          <w:noProof/>
          <w:lang w:eastAsia="fr-FR"/>
        </w:rPr>
        <w:pict>
          <v:shape id="_x0000_s1448" type="#_x0000_t202" style="position:absolute;margin-left:22.05pt;margin-top:2.1pt;width:22pt;height:18pt;z-index:251993088" filled="f" stroked="f">
            <v:textbox inset="1.5mm">
              <w:txbxContent>
                <w:p w:rsidR="008879B0" w:rsidRPr="008606C2" w:rsidRDefault="008879B0">
                  <w:pPr>
                    <w:rPr>
                      <w:sz w:val="16"/>
                      <w:szCs w:val="16"/>
                    </w:rPr>
                  </w:pPr>
                  <w:r>
                    <w:rPr>
                      <w:sz w:val="16"/>
                      <w:szCs w:val="16"/>
                    </w:rPr>
                    <w:t>3</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545" type="#_x0000_t15" style="position:absolute;margin-left:44.05pt;margin-top:5.55pt;width:77pt;height:18pt;rotation:180;z-index:252089344">
            <v:textbox>
              <w:txbxContent>
                <w:p w:rsidR="008879B0" w:rsidRPr="0074522A" w:rsidRDefault="008879B0">
                  <w:pPr>
                    <w:rPr>
                      <w:b/>
                      <w:color w:val="FF0000"/>
                      <w:sz w:val="16"/>
                      <w:szCs w:val="16"/>
                    </w:rPr>
                  </w:pPr>
                  <w:r>
                    <w:rPr>
                      <w:b/>
                      <w:color w:val="FF0000"/>
                      <w:sz w:val="16"/>
                      <w:szCs w:val="16"/>
                    </w:rPr>
                    <w:t>Remplac</w:t>
                  </w:r>
                  <w:r w:rsidRPr="0074522A">
                    <w:rPr>
                      <w:b/>
                      <w:color w:val="FF0000"/>
                      <w:sz w:val="16"/>
                      <w:szCs w:val="16"/>
                    </w:rPr>
                    <w:t xml:space="preserve">ement </w:t>
                  </w:r>
                </w:p>
              </w:txbxContent>
            </v:textbox>
          </v:shape>
        </w:pict>
      </w:r>
      <w:r>
        <w:rPr>
          <w:rFonts w:ascii="Arial" w:hAnsi="Arial" w:cs="Arial"/>
          <w:noProof/>
          <w:lang w:eastAsia="fr-FR"/>
        </w:rPr>
        <w:pict>
          <v:shape id="_x0000_s1447" type="#_x0000_t202" style="position:absolute;margin-left:22.05pt;margin-top:5.55pt;width:22pt;height:18pt;z-index:251992064" filled="f" stroked="f">
            <v:textbox inset="1.5mm">
              <w:txbxContent>
                <w:p w:rsidR="008879B0" w:rsidRPr="008606C2" w:rsidRDefault="008879B0">
                  <w:pPr>
                    <w:rPr>
                      <w:sz w:val="16"/>
                      <w:szCs w:val="16"/>
                    </w:rPr>
                  </w:pPr>
                  <w:r>
                    <w:rPr>
                      <w:sz w:val="16"/>
                      <w:szCs w:val="16"/>
                    </w:rPr>
                    <w:t>1.5</w:t>
                  </w:r>
                </w:p>
              </w:txbxContent>
            </v:textbox>
          </v:shape>
        </w:pict>
      </w:r>
    </w:p>
    <w:p w:rsidR="00B56E7A" w:rsidRDefault="00742C75" w:rsidP="00B56E7A">
      <w:pPr>
        <w:spacing w:after="0"/>
        <w:rPr>
          <w:rFonts w:ascii="Arial" w:hAnsi="Arial" w:cs="Arial"/>
        </w:rPr>
      </w:pPr>
      <w:r>
        <w:rPr>
          <w:rFonts w:ascii="Arial" w:hAnsi="Arial" w:cs="Arial"/>
          <w:noProof/>
          <w:lang w:eastAsia="fr-FR"/>
        </w:rPr>
        <w:pict>
          <v:shape id="_x0000_s1435" type="#_x0000_t202" style="position:absolute;margin-left:459.05pt;margin-top:.5pt;width:55pt;height:33.5pt;z-index:251985920" filled="f" stroked="f">
            <v:textbox>
              <w:txbxContent>
                <w:p w:rsidR="008879B0" w:rsidRDefault="008879B0">
                  <w:r>
                    <w:t>TEMPS en mois</w:t>
                  </w:r>
                </w:p>
              </w:txbxContent>
            </v:textbox>
          </v:shape>
        </w:pict>
      </w:r>
      <w:r>
        <w:rPr>
          <w:rFonts w:ascii="Arial" w:hAnsi="Arial" w:cs="Arial"/>
          <w:noProof/>
          <w:lang w:eastAsia="fr-FR"/>
        </w:rPr>
        <w:pict>
          <v:shape id="_x0000_s1453" type="#_x0000_t202" style="position:absolute;margin-left:22.05pt;margin-top:9pt;width:22pt;height:18pt;z-index:251998208" filled="f" stroked="f">
            <v:textbox inset="1.5mm">
              <w:txbxContent>
                <w:p w:rsidR="008879B0" w:rsidRPr="008606C2" w:rsidRDefault="008879B0">
                  <w:pPr>
                    <w:rPr>
                      <w:sz w:val="16"/>
                      <w:szCs w:val="16"/>
                    </w:rPr>
                  </w:pPr>
                  <w:r>
                    <w:rPr>
                      <w:sz w:val="16"/>
                      <w:szCs w:val="16"/>
                    </w:rPr>
                    <w:t>0</w:t>
                  </w:r>
                </w:p>
              </w:txbxContent>
            </v:textbox>
          </v:shape>
        </w:pict>
      </w:r>
      <w:r>
        <w:rPr>
          <w:rFonts w:ascii="Arial" w:hAnsi="Arial" w:cs="Arial"/>
          <w:noProof/>
          <w:lang w:eastAsia="fr-FR"/>
        </w:rPr>
        <w:pict>
          <v:shape id="_x0000_s1440" type="#_x0000_t32" style="position:absolute;margin-left:38.55pt;margin-top:0;width:401.5pt;height:0;z-index:251991040" o:connectortype="straight" strokeweight=".5pt">
            <v:stroke dashstyle="dash"/>
          </v:shape>
        </w:pict>
      </w:r>
    </w:p>
    <w:p w:rsidR="00B56E7A" w:rsidRPr="00B56E7A" w:rsidRDefault="00742C75" w:rsidP="00771644">
      <w:pPr>
        <w:spacing w:after="0"/>
        <w:rPr>
          <w:rFonts w:ascii="Arial" w:hAnsi="Arial" w:cs="Arial"/>
        </w:rPr>
      </w:pPr>
      <w:r>
        <w:rPr>
          <w:rFonts w:ascii="Arial" w:hAnsi="Arial" w:cs="Arial"/>
          <w:noProof/>
          <w:lang w:eastAsia="fr-FR"/>
        </w:rPr>
        <w:pict>
          <v:shape id="_x0000_s1552" type="#_x0000_t202" style="position:absolute;margin-left:5.85pt;margin-top:145.9pt;width:511.65pt;height:115.5pt;z-index:252094464">
            <v:textbox>
              <w:txbxContent>
                <w:p w:rsidR="008879B0" w:rsidRDefault="008879B0" w:rsidP="00251798">
                  <w:pPr>
                    <w:spacing w:after="0"/>
                  </w:pPr>
                  <w:r>
                    <w:t>En conclusion : Au terme des 54 mois représentés sur le graphique, les temps d’indisponibilité sont dans les deux cas quasi identiques. Quel sera le critère de choix sachant que l’on veut assurer la meilleure disponibilité ? Quantifiez ce critère dans les deux cas.</w:t>
                  </w:r>
                </w:p>
                <w:p w:rsidR="008879B0" w:rsidRDefault="008879B0" w:rsidP="00251798">
                  <w:pPr>
                    <w:spacing w:after="0"/>
                    <w:rPr>
                      <w:color w:val="FF0000"/>
                    </w:rPr>
                  </w:pPr>
                  <w:r w:rsidRPr="00251798">
                    <w:rPr>
                      <w:color w:val="FF0000"/>
                    </w:rPr>
                    <w:t>Le critère sera le nombre d’interventions</w:t>
                  </w:r>
                  <w:r>
                    <w:t xml:space="preserve"> </w:t>
                  </w:r>
                  <w:r w:rsidRPr="003467A6">
                    <w:rPr>
                      <w:color w:val="FF0000"/>
                    </w:rPr>
                    <w:t>correctives sur la période.</w:t>
                  </w:r>
                  <w:r>
                    <w:rPr>
                      <w:color w:val="FF0000"/>
                    </w:rPr>
                    <w:t xml:space="preserve">  </w:t>
                  </w:r>
                </w:p>
                <w:p w:rsidR="008879B0" w:rsidRDefault="008879B0" w:rsidP="00251798">
                  <w:pPr>
                    <w:pStyle w:val="Paragraphedeliste"/>
                    <w:numPr>
                      <w:ilvl w:val="0"/>
                      <w:numId w:val="16"/>
                    </w:numPr>
                    <w:spacing w:after="0"/>
                    <w:rPr>
                      <w:color w:val="FF0000"/>
                    </w:rPr>
                  </w:pPr>
                  <w:r>
                    <w:rPr>
                      <w:color w:val="FF0000"/>
                    </w:rPr>
                    <w:t>8</w:t>
                  </w:r>
                  <w:r w:rsidRPr="003467A6">
                    <w:rPr>
                      <w:color w:val="FF0000"/>
                    </w:rPr>
                    <w:t xml:space="preserve"> dans l</w:t>
                  </w:r>
                  <w:r>
                    <w:rPr>
                      <w:color w:val="FF0000"/>
                    </w:rPr>
                    <w:t>e</w:t>
                  </w:r>
                  <w:r w:rsidRPr="003467A6">
                    <w:rPr>
                      <w:color w:val="FF0000"/>
                    </w:rPr>
                    <w:t xml:space="preserve"> cas de la politique actuelle</w:t>
                  </w:r>
                </w:p>
                <w:p w:rsidR="008879B0" w:rsidRPr="003467A6" w:rsidRDefault="008879B0" w:rsidP="00251798">
                  <w:pPr>
                    <w:pStyle w:val="Paragraphedeliste"/>
                    <w:numPr>
                      <w:ilvl w:val="0"/>
                      <w:numId w:val="16"/>
                    </w:numPr>
                    <w:spacing w:after="0"/>
                    <w:rPr>
                      <w:color w:val="FF0000"/>
                    </w:rPr>
                  </w:pPr>
                  <w:r w:rsidRPr="003467A6">
                    <w:rPr>
                      <w:color w:val="FF0000"/>
                    </w:rPr>
                    <w:t>4 dans le cas d’un remplacement systématique à t = 2 ans</w:t>
                  </w:r>
                </w:p>
                <w:p w:rsidR="008879B0" w:rsidRDefault="008879B0" w:rsidP="00251798">
                  <w:pPr>
                    <w:spacing w:after="0"/>
                  </w:pPr>
                </w:p>
              </w:txbxContent>
            </v:textbox>
          </v:shape>
        </w:pict>
      </w:r>
      <w:r>
        <w:rPr>
          <w:rFonts w:ascii="Arial" w:hAnsi="Arial" w:cs="Arial"/>
          <w:noProof/>
          <w:lang w:eastAsia="fr-FR"/>
        </w:rPr>
        <w:pict>
          <v:shape id="_x0000_s1548" type="#_x0000_t202" style="position:absolute;margin-left:262.75pt;margin-top:19.45pt;width:258.8pt;height:122.5pt;z-index:252092416">
            <v:textbox>
              <w:txbxContent>
                <w:p w:rsidR="008879B0" w:rsidRDefault="008879B0" w:rsidP="00771644">
                  <w:pPr>
                    <w:spacing w:after="0"/>
                    <w:rPr>
                      <w:rFonts w:ascii="Arial" w:hAnsi="Arial" w:cs="Arial"/>
                    </w:rPr>
                  </w:pPr>
                  <w:r>
                    <w:rPr>
                      <w:rFonts w:ascii="Arial" w:hAnsi="Arial" w:cs="Arial"/>
                    </w:rPr>
                    <w:t xml:space="preserve"> BILAN après une période de 42 mois soit 3,5 ans</w:t>
                  </w:r>
                </w:p>
                <w:p w:rsidR="008879B0" w:rsidRDefault="008879B0" w:rsidP="00771644">
                  <w:pPr>
                    <w:spacing w:after="0"/>
                    <w:rPr>
                      <w:rFonts w:ascii="Arial" w:hAnsi="Arial" w:cs="Arial"/>
                    </w:rPr>
                  </w:pPr>
                </w:p>
                <w:p w:rsidR="008879B0" w:rsidRDefault="008879B0" w:rsidP="0074522A">
                  <w:pPr>
                    <w:spacing w:after="0"/>
                    <w:rPr>
                      <w:rFonts w:ascii="Arial" w:hAnsi="Arial" w:cs="Arial"/>
                    </w:rPr>
                  </w:pPr>
                  <w:r>
                    <w:rPr>
                      <w:rFonts w:ascii="Arial" w:hAnsi="Arial" w:cs="Arial"/>
                    </w:rPr>
                    <w:t xml:space="preserve"> Au terme de trois années et demie  (42 mois) on aura </w:t>
                  </w:r>
                </w:p>
                <w:p w:rsidR="008879B0" w:rsidRDefault="008879B0" w:rsidP="0074522A">
                  <w:pPr>
                    <w:rPr>
                      <w:rFonts w:ascii="Arial" w:hAnsi="Arial" w:cs="Arial"/>
                    </w:rPr>
                  </w:pPr>
                  <w:r w:rsidRPr="009B64EB">
                    <w:rPr>
                      <w:rFonts w:ascii="Arial" w:hAnsi="Arial" w:cs="Arial"/>
                      <w:sz w:val="32"/>
                      <w:szCs w:val="32"/>
                      <w:shd w:val="clear" w:color="auto" w:fill="FF0000"/>
                    </w:rPr>
                    <w:sym w:font="Wingdings" w:char="F06F"/>
                  </w:r>
                  <w:r>
                    <w:rPr>
                      <w:rFonts w:ascii="Arial" w:hAnsi="Arial" w:cs="Arial"/>
                      <w:sz w:val="32"/>
                      <w:szCs w:val="32"/>
                    </w:rPr>
                    <w:t xml:space="preserve"> </w:t>
                  </w:r>
                  <w:r>
                    <w:rPr>
                      <w:rFonts w:ascii="Arial" w:hAnsi="Arial" w:cs="Arial"/>
                    </w:rPr>
                    <w:t>Un gain de disponibilité de ……</w:t>
                  </w:r>
                  <w:r w:rsidRPr="005D35ED">
                    <w:rPr>
                      <w:rFonts w:ascii="Arial" w:hAnsi="Arial" w:cs="Arial"/>
                      <w:b/>
                      <w:color w:val="FF0000"/>
                    </w:rPr>
                    <w:t>3,5 h</w:t>
                  </w:r>
                  <w:r>
                    <w:rPr>
                      <w:rFonts w:ascii="Arial" w:hAnsi="Arial" w:cs="Arial"/>
                    </w:rPr>
                    <w:t xml:space="preserve">  </w:t>
                  </w:r>
                </w:p>
                <w:p w:rsidR="008879B0" w:rsidRDefault="008879B0" w:rsidP="0074522A">
                  <w:r w:rsidRPr="00B56E7A">
                    <w:rPr>
                      <w:rFonts w:ascii="Arial" w:hAnsi="Arial" w:cs="Arial"/>
                      <w:sz w:val="32"/>
                      <w:szCs w:val="32"/>
                    </w:rPr>
                    <w:sym w:font="Wingdings" w:char="F06F"/>
                  </w:r>
                  <w:r>
                    <w:rPr>
                      <w:rFonts w:ascii="Arial" w:hAnsi="Arial" w:cs="Arial"/>
                    </w:rPr>
                    <w:t xml:space="preserve"> Une perte de disponibilité de </w:t>
                  </w:r>
                  <w:r w:rsidRPr="0017087A">
                    <w:rPr>
                      <w:rFonts w:ascii="Arial" w:hAnsi="Arial" w:cs="Arial"/>
                      <w:b/>
                    </w:rPr>
                    <w:t xml:space="preserve"> ……..</w:t>
                  </w:r>
                </w:p>
              </w:txbxContent>
            </v:textbox>
            <w10:wrap type="square"/>
          </v:shape>
        </w:pict>
      </w:r>
      <w:r>
        <w:rPr>
          <w:rFonts w:ascii="Arial" w:hAnsi="Arial" w:cs="Arial"/>
          <w:noProof/>
          <w:lang w:eastAsia="fr-FR"/>
        </w:rPr>
        <w:pict>
          <v:shape id="_x0000_s1547" type="#_x0000_t202" style="position:absolute;margin-left:5.85pt;margin-top:19.5pt;width:256.9pt;height:122.45pt;z-index:252091392">
            <v:textbox>
              <w:txbxContent>
                <w:p w:rsidR="008879B0" w:rsidRDefault="008879B0" w:rsidP="00771644">
                  <w:pPr>
                    <w:spacing w:after="0"/>
                    <w:rPr>
                      <w:rFonts w:ascii="Arial" w:hAnsi="Arial" w:cs="Arial"/>
                    </w:rPr>
                  </w:pPr>
                  <w:r>
                    <w:rPr>
                      <w:rFonts w:ascii="Arial" w:hAnsi="Arial" w:cs="Arial"/>
                    </w:rPr>
                    <w:t>BILAN après une période de 30 mois soit 2,5 ans</w:t>
                  </w:r>
                </w:p>
                <w:p w:rsidR="008879B0" w:rsidRDefault="008879B0" w:rsidP="00771644">
                  <w:pPr>
                    <w:spacing w:after="0"/>
                    <w:rPr>
                      <w:rFonts w:ascii="Arial" w:hAnsi="Arial" w:cs="Arial"/>
                    </w:rPr>
                  </w:pPr>
                </w:p>
                <w:p w:rsidR="008879B0" w:rsidRDefault="008879B0" w:rsidP="0074522A">
                  <w:pPr>
                    <w:spacing w:after="0"/>
                    <w:rPr>
                      <w:rFonts w:ascii="Arial" w:hAnsi="Arial" w:cs="Arial"/>
                    </w:rPr>
                  </w:pPr>
                  <w:r>
                    <w:rPr>
                      <w:rFonts w:ascii="Arial" w:hAnsi="Arial" w:cs="Arial"/>
                    </w:rPr>
                    <w:t xml:space="preserve"> Au terme de deux années et demie  (30 mois) on aura </w:t>
                  </w:r>
                </w:p>
                <w:p w:rsidR="008879B0" w:rsidRDefault="008879B0" w:rsidP="0074522A">
                  <w:pPr>
                    <w:rPr>
                      <w:rFonts w:ascii="Arial" w:hAnsi="Arial" w:cs="Arial"/>
                    </w:rPr>
                  </w:pPr>
                  <w:r w:rsidRPr="00B56E7A">
                    <w:rPr>
                      <w:rFonts w:ascii="Arial" w:hAnsi="Arial" w:cs="Arial"/>
                      <w:sz w:val="32"/>
                      <w:szCs w:val="32"/>
                    </w:rPr>
                    <w:sym w:font="Wingdings" w:char="F06F"/>
                  </w:r>
                  <w:r>
                    <w:rPr>
                      <w:rFonts w:ascii="Arial" w:hAnsi="Arial" w:cs="Arial"/>
                      <w:sz w:val="32"/>
                      <w:szCs w:val="32"/>
                    </w:rPr>
                    <w:t xml:space="preserve"> </w:t>
                  </w:r>
                  <w:r>
                    <w:rPr>
                      <w:rFonts w:ascii="Arial" w:hAnsi="Arial" w:cs="Arial"/>
                    </w:rPr>
                    <w:t xml:space="preserve">Un gain de disponibilité de …… </w:t>
                  </w:r>
                </w:p>
                <w:p w:rsidR="008879B0" w:rsidRDefault="008879B0" w:rsidP="0074522A">
                  <w:r w:rsidRPr="00771644">
                    <w:rPr>
                      <w:rFonts w:ascii="Arial" w:hAnsi="Arial" w:cs="Arial"/>
                      <w:sz w:val="32"/>
                      <w:szCs w:val="32"/>
                      <w:shd w:val="clear" w:color="auto" w:fill="FF0000"/>
                    </w:rPr>
                    <w:sym w:font="Wingdings" w:char="F06F"/>
                  </w:r>
                  <w:r>
                    <w:rPr>
                      <w:rFonts w:ascii="Arial" w:hAnsi="Arial" w:cs="Arial"/>
                    </w:rPr>
                    <w:t xml:space="preserve"> Une perte de disponibilité de </w:t>
                  </w:r>
                  <w:r w:rsidRPr="0017087A">
                    <w:rPr>
                      <w:rFonts w:ascii="Arial" w:hAnsi="Arial" w:cs="Arial"/>
                      <w:b/>
                    </w:rPr>
                    <w:t xml:space="preserve"> </w:t>
                  </w:r>
                  <w:r>
                    <w:rPr>
                      <w:rFonts w:ascii="Arial" w:hAnsi="Arial" w:cs="Arial"/>
                      <w:b/>
                      <w:color w:val="FF0000"/>
                    </w:rPr>
                    <w:t>2</w:t>
                  </w:r>
                  <w:r w:rsidRPr="005D35ED">
                    <w:rPr>
                      <w:rFonts w:ascii="Arial" w:hAnsi="Arial" w:cs="Arial"/>
                      <w:b/>
                      <w:color w:val="FF0000"/>
                    </w:rPr>
                    <w:t xml:space="preserve"> h</w:t>
                  </w:r>
                  <w:r>
                    <w:rPr>
                      <w:rFonts w:ascii="Arial" w:hAnsi="Arial" w:cs="Arial"/>
                    </w:rPr>
                    <w:t xml:space="preserve">  </w:t>
                  </w:r>
                  <w:r w:rsidRPr="0017087A">
                    <w:rPr>
                      <w:rFonts w:ascii="Arial" w:hAnsi="Arial" w:cs="Arial"/>
                      <w:b/>
                    </w:rPr>
                    <w:t>……..</w:t>
                  </w:r>
                </w:p>
              </w:txbxContent>
            </v:textbox>
            <w10:wrap type="square"/>
          </v:shape>
        </w:pict>
      </w:r>
      <w:r>
        <w:rPr>
          <w:rFonts w:ascii="Arial" w:hAnsi="Arial" w:cs="Arial"/>
          <w:noProof/>
          <w:lang w:eastAsia="fr-FR"/>
        </w:rPr>
        <w:pict>
          <v:shape id="_x0000_s1494" type="#_x0000_t202" style="position:absolute;margin-left:231.05pt;margin-top:3.45pt;width:22pt;height:18pt;z-index:252038144" filled="f" stroked="f">
            <v:textbox inset="1.5mm">
              <w:txbxContent>
                <w:p w:rsidR="008879B0" w:rsidRPr="008606C2" w:rsidRDefault="008879B0">
                  <w:pPr>
                    <w:rPr>
                      <w:sz w:val="16"/>
                      <w:szCs w:val="16"/>
                    </w:rPr>
                  </w:pPr>
                  <w:r>
                    <w:rPr>
                      <w:sz w:val="16"/>
                      <w:szCs w:val="16"/>
                    </w:rPr>
                    <w:t>27</w:t>
                  </w:r>
                </w:p>
              </w:txbxContent>
            </v:textbox>
          </v:shape>
        </w:pict>
      </w:r>
      <w:r>
        <w:rPr>
          <w:rFonts w:ascii="Arial" w:hAnsi="Arial" w:cs="Arial"/>
          <w:noProof/>
          <w:lang w:eastAsia="fr-FR"/>
        </w:rPr>
        <w:pict>
          <v:shape id="_x0000_s1506" type="#_x0000_t202" style="position:absolute;margin-left:429.05pt;margin-top:3.45pt;width:22pt;height:18pt;z-index:252049408" filled="f" stroked="f">
            <v:textbox inset="1.5mm">
              <w:txbxContent>
                <w:p w:rsidR="008879B0" w:rsidRPr="008606C2" w:rsidRDefault="008879B0">
                  <w:pPr>
                    <w:rPr>
                      <w:sz w:val="16"/>
                      <w:szCs w:val="16"/>
                    </w:rPr>
                  </w:pPr>
                  <w:r>
                    <w:rPr>
                      <w:sz w:val="16"/>
                      <w:szCs w:val="16"/>
                    </w:rPr>
                    <w:t>54</w:t>
                  </w:r>
                </w:p>
              </w:txbxContent>
            </v:textbox>
          </v:shape>
        </w:pict>
      </w:r>
      <w:r>
        <w:rPr>
          <w:rFonts w:ascii="Arial" w:hAnsi="Arial" w:cs="Arial"/>
          <w:noProof/>
          <w:lang w:eastAsia="fr-FR"/>
        </w:rPr>
        <w:pict>
          <v:shape id="_x0000_s1502" type="#_x0000_t202" style="position:absolute;margin-left:407.05pt;margin-top:3.45pt;width:22pt;height:18pt;z-index:252046336" filled="f" stroked="f">
            <v:textbox inset="1.5mm">
              <w:txbxContent>
                <w:p w:rsidR="008879B0" w:rsidRPr="008606C2" w:rsidRDefault="008879B0">
                  <w:pPr>
                    <w:rPr>
                      <w:sz w:val="16"/>
                      <w:szCs w:val="16"/>
                    </w:rPr>
                  </w:pPr>
                  <w:r>
                    <w:rPr>
                      <w:sz w:val="16"/>
                      <w:szCs w:val="16"/>
                    </w:rPr>
                    <w:t xml:space="preserve">51 </w:t>
                  </w:r>
                </w:p>
              </w:txbxContent>
            </v:textbox>
          </v:shape>
        </w:pict>
      </w:r>
      <w:r>
        <w:rPr>
          <w:rFonts w:ascii="Arial" w:hAnsi="Arial" w:cs="Arial"/>
          <w:noProof/>
          <w:lang w:eastAsia="fr-FR"/>
        </w:rPr>
        <w:pict>
          <v:shape id="_x0000_s1501" type="#_x0000_t202" style="position:absolute;margin-left:385.05pt;margin-top:3.45pt;width:22pt;height:18pt;z-index:252045312" filled="f" stroked="f">
            <v:textbox inset="1.5mm">
              <w:txbxContent>
                <w:p w:rsidR="008879B0" w:rsidRPr="008606C2" w:rsidRDefault="008879B0">
                  <w:pPr>
                    <w:rPr>
                      <w:sz w:val="16"/>
                      <w:szCs w:val="16"/>
                    </w:rPr>
                  </w:pPr>
                  <w:r>
                    <w:rPr>
                      <w:sz w:val="16"/>
                      <w:szCs w:val="16"/>
                    </w:rPr>
                    <w:t xml:space="preserve">482 </w:t>
                  </w:r>
                </w:p>
              </w:txbxContent>
            </v:textbox>
          </v:shape>
        </w:pict>
      </w:r>
      <w:r>
        <w:rPr>
          <w:rFonts w:ascii="Arial" w:hAnsi="Arial" w:cs="Arial"/>
          <w:noProof/>
          <w:lang w:eastAsia="fr-FR"/>
        </w:rPr>
        <w:pict>
          <v:shape id="_x0000_s1500" type="#_x0000_t202" style="position:absolute;margin-left:363.05pt;margin-top:3.45pt;width:22pt;height:18pt;z-index:252044288" filled="f" stroked="f">
            <v:textbox inset="1.5mm">
              <w:txbxContent>
                <w:p w:rsidR="008879B0" w:rsidRPr="008606C2" w:rsidRDefault="008879B0">
                  <w:pPr>
                    <w:rPr>
                      <w:sz w:val="16"/>
                      <w:szCs w:val="16"/>
                    </w:rPr>
                  </w:pPr>
                  <w:r>
                    <w:rPr>
                      <w:sz w:val="16"/>
                      <w:szCs w:val="16"/>
                    </w:rPr>
                    <w:t xml:space="preserve">45 </w:t>
                  </w:r>
                </w:p>
              </w:txbxContent>
            </v:textbox>
          </v:shape>
        </w:pict>
      </w:r>
      <w:r>
        <w:rPr>
          <w:rFonts w:ascii="Arial" w:hAnsi="Arial" w:cs="Arial"/>
          <w:noProof/>
          <w:lang w:eastAsia="fr-FR"/>
        </w:rPr>
        <w:pict>
          <v:shape id="_x0000_s1499" type="#_x0000_t202" style="position:absolute;margin-left:341.05pt;margin-top:3.45pt;width:22pt;height:18pt;z-index:252043264" filled="f" stroked="f">
            <v:textbox inset="1.5mm">
              <w:txbxContent>
                <w:p w:rsidR="008879B0" w:rsidRPr="008606C2" w:rsidRDefault="008879B0">
                  <w:pPr>
                    <w:rPr>
                      <w:sz w:val="16"/>
                      <w:szCs w:val="16"/>
                    </w:rPr>
                  </w:pPr>
                  <w:r>
                    <w:rPr>
                      <w:sz w:val="16"/>
                      <w:szCs w:val="16"/>
                    </w:rPr>
                    <w:t>42</w:t>
                  </w:r>
                </w:p>
              </w:txbxContent>
            </v:textbox>
          </v:shape>
        </w:pict>
      </w:r>
      <w:r>
        <w:rPr>
          <w:rFonts w:ascii="Arial" w:hAnsi="Arial" w:cs="Arial"/>
          <w:noProof/>
          <w:lang w:eastAsia="fr-FR"/>
        </w:rPr>
        <w:pict>
          <v:shape id="_x0000_s1498" type="#_x0000_t202" style="position:absolute;margin-left:319.05pt;margin-top:3.45pt;width:22pt;height:18pt;z-index:252042240" filled="f" stroked="f">
            <v:textbox inset="1.5mm">
              <w:txbxContent>
                <w:p w:rsidR="008879B0" w:rsidRPr="008606C2" w:rsidRDefault="008879B0">
                  <w:pPr>
                    <w:rPr>
                      <w:sz w:val="16"/>
                      <w:szCs w:val="16"/>
                    </w:rPr>
                  </w:pPr>
                  <w:r>
                    <w:rPr>
                      <w:sz w:val="16"/>
                      <w:szCs w:val="16"/>
                    </w:rPr>
                    <w:t>396</w:t>
                  </w:r>
                </w:p>
              </w:txbxContent>
            </v:textbox>
          </v:shape>
        </w:pict>
      </w:r>
      <w:r>
        <w:rPr>
          <w:rFonts w:ascii="Arial" w:hAnsi="Arial" w:cs="Arial"/>
          <w:noProof/>
          <w:lang w:eastAsia="fr-FR"/>
        </w:rPr>
        <w:pict>
          <v:shape id="_x0000_s1497" type="#_x0000_t202" style="position:absolute;margin-left:297.05pt;margin-top:3.45pt;width:22pt;height:18pt;z-index:252041216" filled="f" stroked="f">
            <v:textbox inset="1.5mm">
              <w:txbxContent>
                <w:p w:rsidR="008879B0" w:rsidRPr="008606C2" w:rsidRDefault="008879B0">
                  <w:pPr>
                    <w:rPr>
                      <w:sz w:val="16"/>
                      <w:szCs w:val="16"/>
                    </w:rPr>
                  </w:pPr>
                  <w:r>
                    <w:rPr>
                      <w:sz w:val="16"/>
                      <w:szCs w:val="16"/>
                    </w:rPr>
                    <w:t>36</w:t>
                  </w:r>
                </w:p>
              </w:txbxContent>
            </v:textbox>
          </v:shape>
        </w:pict>
      </w:r>
      <w:r>
        <w:rPr>
          <w:rFonts w:ascii="Arial" w:hAnsi="Arial" w:cs="Arial"/>
          <w:noProof/>
          <w:lang w:eastAsia="fr-FR"/>
        </w:rPr>
        <w:pict>
          <v:shape id="_x0000_s1496" type="#_x0000_t202" style="position:absolute;margin-left:275.05pt;margin-top:3.45pt;width:22pt;height:18pt;z-index:252040192" filled="f" stroked="f">
            <v:textbox inset="1.5mm">
              <w:txbxContent>
                <w:p w:rsidR="008879B0" w:rsidRPr="008606C2" w:rsidRDefault="008879B0">
                  <w:pPr>
                    <w:rPr>
                      <w:sz w:val="16"/>
                      <w:szCs w:val="16"/>
                    </w:rPr>
                  </w:pPr>
                  <w:r>
                    <w:rPr>
                      <w:sz w:val="16"/>
                      <w:szCs w:val="16"/>
                    </w:rPr>
                    <w:t>33</w:t>
                  </w:r>
                </w:p>
              </w:txbxContent>
            </v:textbox>
          </v:shape>
        </w:pict>
      </w:r>
      <w:r>
        <w:rPr>
          <w:rFonts w:ascii="Arial" w:hAnsi="Arial" w:cs="Arial"/>
          <w:noProof/>
          <w:lang w:eastAsia="fr-FR"/>
        </w:rPr>
        <w:pict>
          <v:shape id="_x0000_s1495" type="#_x0000_t202" style="position:absolute;margin-left:253.05pt;margin-top:3.45pt;width:22pt;height:18pt;z-index:252039168" filled="f" stroked="f">
            <v:textbox inset="1.5mm">
              <w:txbxContent>
                <w:p w:rsidR="008879B0" w:rsidRPr="008606C2" w:rsidRDefault="008879B0">
                  <w:pPr>
                    <w:rPr>
                      <w:sz w:val="16"/>
                      <w:szCs w:val="16"/>
                    </w:rPr>
                  </w:pPr>
                  <w:r>
                    <w:rPr>
                      <w:sz w:val="16"/>
                      <w:szCs w:val="16"/>
                    </w:rPr>
                    <w:t>30</w:t>
                  </w:r>
                </w:p>
              </w:txbxContent>
            </v:textbox>
          </v:shape>
        </w:pict>
      </w:r>
      <w:r>
        <w:rPr>
          <w:rFonts w:ascii="Arial" w:hAnsi="Arial" w:cs="Arial"/>
          <w:noProof/>
          <w:lang w:eastAsia="fr-FR"/>
        </w:rPr>
        <w:pict>
          <v:shape id="_x0000_s1493" type="#_x0000_t202" style="position:absolute;margin-left:209.05pt;margin-top:3.45pt;width:22pt;height:18pt;z-index:252037120" filled="f" stroked="f">
            <v:textbox inset="1.5mm">
              <w:txbxContent>
                <w:p w:rsidR="008879B0" w:rsidRPr="008606C2" w:rsidRDefault="008879B0">
                  <w:pPr>
                    <w:rPr>
                      <w:sz w:val="16"/>
                      <w:szCs w:val="16"/>
                    </w:rPr>
                  </w:pPr>
                  <w:r>
                    <w:rPr>
                      <w:sz w:val="16"/>
                      <w:szCs w:val="16"/>
                    </w:rPr>
                    <w:t>24</w:t>
                  </w:r>
                </w:p>
              </w:txbxContent>
            </v:textbox>
          </v:shape>
        </w:pict>
      </w:r>
      <w:r>
        <w:rPr>
          <w:rFonts w:ascii="Arial" w:hAnsi="Arial" w:cs="Arial"/>
          <w:noProof/>
          <w:lang w:eastAsia="fr-FR"/>
        </w:rPr>
        <w:pict>
          <v:shape id="_x0000_s1492" type="#_x0000_t202" style="position:absolute;margin-left:187.05pt;margin-top:3.45pt;width:22pt;height:18pt;z-index:252036096" filled="f" stroked="f">
            <v:textbox inset="1.5mm">
              <w:txbxContent>
                <w:p w:rsidR="008879B0" w:rsidRPr="008606C2" w:rsidRDefault="008879B0">
                  <w:pPr>
                    <w:rPr>
                      <w:sz w:val="16"/>
                      <w:szCs w:val="16"/>
                    </w:rPr>
                  </w:pPr>
                  <w:r>
                    <w:rPr>
                      <w:sz w:val="16"/>
                      <w:szCs w:val="16"/>
                    </w:rPr>
                    <w:t>21</w:t>
                  </w:r>
                </w:p>
              </w:txbxContent>
            </v:textbox>
          </v:shape>
        </w:pict>
      </w:r>
      <w:r>
        <w:rPr>
          <w:rFonts w:ascii="Arial" w:hAnsi="Arial" w:cs="Arial"/>
          <w:noProof/>
          <w:lang w:eastAsia="fr-FR"/>
        </w:rPr>
        <w:pict>
          <v:shape id="_x0000_s1491" type="#_x0000_t202" style="position:absolute;margin-left:165.05pt;margin-top:3.45pt;width:22pt;height:18pt;z-index:252035072" filled="f" stroked="f">
            <v:textbox inset="1.5mm">
              <w:txbxContent>
                <w:p w:rsidR="008879B0" w:rsidRPr="008606C2" w:rsidRDefault="008879B0">
                  <w:pPr>
                    <w:rPr>
                      <w:sz w:val="16"/>
                      <w:szCs w:val="16"/>
                    </w:rPr>
                  </w:pPr>
                  <w:r>
                    <w:rPr>
                      <w:sz w:val="16"/>
                      <w:szCs w:val="16"/>
                    </w:rPr>
                    <w:t>18</w:t>
                  </w:r>
                </w:p>
              </w:txbxContent>
            </v:textbox>
          </v:shape>
        </w:pict>
      </w:r>
      <w:r>
        <w:rPr>
          <w:rFonts w:ascii="Arial" w:hAnsi="Arial" w:cs="Arial"/>
          <w:noProof/>
          <w:lang w:eastAsia="fr-FR"/>
        </w:rPr>
        <w:pict>
          <v:shape id="_x0000_s1490" type="#_x0000_t202" style="position:absolute;margin-left:143.05pt;margin-top:3.45pt;width:22pt;height:18pt;z-index:252034048" filled="f" stroked="f">
            <v:textbox inset="1.5mm">
              <w:txbxContent>
                <w:p w:rsidR="008879B0" w:rsidRPr="008606C2" w:rsidRDefault="008879B0">
                  <w:pPr>
                    <w:rPr>
                      <w:sz w:val="16"/>
                      <w:szCs w:val="16"/>
                    </w:rPr>
                  </w:pPr>
                  <w:r>
                    <w:rPr>
                      <w:sz w:val="16"/>
                      <w:szCs w:val="16"/>
                    </w:rPr>
                    <w:t>15</w:t>
                  </w:r>
                </w:p>
              </w:txbxContent>
            </v:textbox>
          </v:shape>
        </w:pict>
      </w:r>
      <w:r>
        <w:rPr>
          <w:rFonts w:ascii="Arial" w:hAnsi="Arial" w:cs="Arial"/>
          <w:noProof/>
          <w:lang w:eastAsia="fr-FR"/>
        </w:rPr>
        <w:pict>
          <v:shape id="_x0000_s1489" type="#_x0000_t202" style="position:absolute;margin-left:121.05pt;margin-top:3.45pt;width:22pt;height:18pt;z-index:252033024" filled="f" stroked="f">
            <v:textbox inset="1.5mm">
              <w:txbxContent>
                <w:p w:rsidR="008879B0" w:rsidRPr="008606C2" w:rsidRDefault="008879B0">
                  <w:pPr>
                    <w:rPr>
                      <w:sz w:val="16"/>
                      <w:szCs w:val="16"/>
                    </w:rPr>
                  </w:pPr>
                  <w:r>
                    <w:rPr>
                      <w:sz w:val="16"/>
                      <w:szCs w:val="16"/>
                    </w:rPr>
                    <w:t>12</w:t>
                  </w:r>
                </w:p>
              </w:txbxContent>
            </v:textbox>
          </v:shape>
        </w:pict>
      </w:r>
      <w:r>
        <w:rPr>
          <w:rFonts w:ascii="Arial" w:hAnsi="Arial" w:cs="Arial"/>
          <w:noProof/>
          <w:lang w:eastAsia="fr-FR"/>
        </w:rPr>
        <w:pict>
          <v:shape id="_x0000_s1488" type="#_x0000_t202" style="position:absolute;margin-left:99.05pt;margin-top:3.45pt;width:22pt;height:18pt;z-index:252032000" filled="f" stroked="f">
            <v:textbox inset="1.5mm">
              <w:txbxContent>
                <w:p w:rsidR="008879B0" w:rsidRPr="008606C2" w:rsidRDefault="008879B0">
                  <w:pPr>
                    <w:rPr>
                      <w:sz w:val="16"/>
                      <w:szCs w:val="16"/>
                    </w:rPr>
                  </w:pPr>
                  <w:r>
                    <w:rPr>
                      <w:sz w:val="16"/>
                      <w:szCs w:val="16"/>
                    </w:rPr>
                    <w:t>9</w:t>
                  </w:r>
                </w:p>
              </w:txbxContent>
            </v:textbox>
          </v:shape>
        </w:pict>
      </w:r>
      <w:r>
        <w:rPr>
          <w:rFonts w:ascii="Arial" w:hAnsi="Arial" w:cs="Arial"/>
          <w:noProof/>
          <w:lang w:eastAsia="fr-FR"/>
        </w:rPr>
        <w:pict>
          <v:shape id="_x0000_s1487" type="#_x0000_t202" style="position:absolute;margin-left:77.05pt;margin-top:3.45pt;width:22pt;height:18pt;z-index:252030976" filled="f" stroked="f">
            <v:textbox inset="1.5mm">
              <w:txbxContent>
                <w:p w:rsidR="008879B0" w:rsidRPr="007C6FA8" w:rsidRDefault="008879B0" w:rsidP="007C6FA8">
                  <w:pPr>
                    <w:rPr>
                      <w:sz w:val="16"/>
                      <w:szCs w:val="16"/>
                    </w:rPr>
                  </w:pPr>
                  <w:r w:rsidRPr="007C6FA8">
                    <w:rPr>
                      <w:sz w:val="16"/>
                      <w:szCs w:val="16"/>
                    </w:rPr>
                    <w:t>6</w:t>
                  </w:r>
                </w:p>
              </w:txbxContent>
            </v:textbox>
          </v:shape>
        </w:pict>
      </w:r>
      <w:r>
        <w:rPr>
          <w:rFonts w:ascii="Arial" w:hAnsi="Arial" w:cs="Arial"/>
          <w:noProof/>
          <w:lang w:eastAsia="fr-FR"/>
        </w:rPr>
        <w:pict>
          <v:shape id="_x0000_s1486" type="#_x0000_t202" style="position:absolute;margin-left:55.05pt;margin-top:3.45pt;width:22pt;height:18pt;z-index:252029952" filled="f" stroked="f">
            <v:textbox inset="1.5mm">
              <w:txbxContent>
                <w:p w:rsidR="008879B0" w:rsidRPr="008606C2" w:rsidRDefault="008879B0">
                  <w:pPr>
                    <w:rPr>
                      <w:sz w:val="16"/>
                      <w:szCs w:val="16"/>
                    </w:rPr>
                  </w:pPr>
                  <w:r>
                    <w:rPr>
                      <w:sz w:val="16"/>
                      <w:szCs w:val="16"/>
                    </w:rPr>
                    <w:t>3</w:t>
                  </w:r>
                </w:p>
              </w:txbxContent>
            </v:textbox>
          </v:shape>
        </w:pict>
      </w:r>
      <w:r>
        <w:rPr>
          <w:rFonts w:ascii="Arial" w:hAnsi="Arial" w:cs="Arial"/>
          <w:noProof/>
          <w:lang w:eastAsia="fr-FR"/>
        </w:rPr>
        <w:pict>
          <v:shape id="_x0000_s1433" type="#_x0000_t32" style="position:absolute;margin-left:44.05pt;margin-top:3.45pt;width:440pt;height:0;z-index:251983872" o:connectortype="straight" strokeweight="1.5pt">
            <v:stroke endarrow="block"/>
          </v:shape>
        </w:pict>
      </w:r>
    </w:p>
    <w:sectPr w:rsidR="00B56E7A" w:rsidRPr="00B56E7A" w:rsidSect="00E30372">
      <w:footerReference w:type="default" r:id="rId12"/>
      <w:pgSz w:w="11906" w:h="16838"/>
      <w:pgMar w:top="720" w:right="720" w:bottom="720" w:left="720" w:header="708" w:footer="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75" w:rsidRDefault="00742C75" w:rsidP="007461DF">
      <w:pPr>
        <w:spacing w:after="0" w:line="240" w:lineRule="auto"/>
      </w:pPr>
      <w:r>
        <w:separator/>
      </w:r>
    </w:p>
  </w:endnote>
  <w:endnote w:type="continuationSeparator" w:id="0">
    <w:p w:rsidR="00742C75" w:rsidRDefault="00742C75" w:rsidP="00746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Grekc">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17344"/>
      <w:docPartObj>
        <w:docPartGallery w:val="Page Numbers (Bottom of Page)"/>
        <w:docPartUnique/>
      </w:docPartObj>
    </w:sdtPr>
    <w:sdtEndPr/>
    <w:sdtContent>
      <w:sdt>
        <w:sdtPr>
          <w:id w:val="98381352"/>
          <w:docPartObj>
            <w:docPartGallery w:val="Page Numbers (Top of Page)"/>
            <w:docPartUnique/>
          </w:docPartObj>
        </w:sdtPr>
        <w:sdtEndPr/>
        <w:sdtContent>
          <w:p w:rsidR="008879B0" w:rsidRDefault="008879B0" w:rsidP="007461DF">
            <w:pPr>
              <w:pStyle w:val="Pieddepage"/>
              <w:jc w:val="center"/>
            </w:pPr>
            <w:r>
              <w:t xml:space="preserve">Page </w:t>
            </w:r>
            <w:r w:rsidR="0051793D">
              <w:rPr>
                <w:b/>
                <w:sz w:val="24"/>
                <w:szCs w:val="24"/>
              </w:rPr>
              <w:fldChar w:fldCharType="begin"/>
            </w:r>
            <w:r>
              <w:rPr>
                <w:b/>
              </w:rPr>
              <w:instrText>PAGE</w:instrText>
            </w:r>
            <w:r w:rsidR="0051793D">
              <w:rPr>
                <w:b/>
                <w:sz w:val="24"/>
                <w:szCs w:val="24"/>
              </w:rPr>
              <w:fldChar w:fldCharType="separate"/>
            </w:r>
            <w:r w:rsidR="00742C75">
              <w:rPr>
                <w:b/>
                <w:noProof/>
              </w:rPr>
              <w:t>1</w:t>
            </w:r>
            <w:r w:rsidR="0051793D">
              <w:rPr>
                <w:b/>
                <w:sz w:val="24"/>
                <w:szCs w:val="24"/>
              </w:rPr>
              <w:fldChar w:fldCharType="end"/>
            </w:r>
            <w:r>
              <w:t xml:space="preserve"> sur </w:t>
            </w:r>
            <w:r w:rsidR="0051793D">
              <w:rPr>
                <w:b/>
                <w:sz w:val="24"/>
                <w:szCs w:val="24"/>
              </w:rPr>
              <w:fldChar w:fldCharType="begin"/>
            </w:r>
            <w:r>
              <w:rPr>
                <w:b/>
              </w:rPr>
              <w:instrText>NUMPAGES</w:instrText>
            </w:r>
            <w:r w:rsidR="0051793D">
              <w:rPr>
                <w:b/>
                <w:sz w:val="24"/>
                <w:szCs w:val="24"/>
              </w:rPr>
              <w:fldChar w:fldCharType="separate"/>
            </w:r>
            <w:r w:rsidR="00742C75">
              <w:rPr>
                <w:b/>
                <w:noProof/>
              </w:rPr>
              <w:t>1</w:t>
            </w:r>
            <w:r w:rsidR="0051793D">
              <w:rPr>
                <w:b/>
                <w:sz w:val="24"/>
                <w:szCs w:val="24"/>
              </w:rPr>
              <w:fldChar w:fldCharType="end"/>
            </w:r>
          </w:p>
        </w:sdtContent>
      </w:sdt>
    </w:sdtContent>
  </w:sdt>
  <w:p w:rsidR="008879B0" w:rsidRDefault="008879B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75" w:rsidRDefault="00742C75" w:rsidP="007461DF">
      <w:pPr>
        <w:spacing w:after="0" w:line="240" w:lineRule="auto"/>
      </w:pPr>
      <w:r>
        <w:separator/>
      </w:r>
    </w:p>
  </w:footnote>
  <w:footnote w:type="continuationSeparator" w:id="0">
    <w:p w:rsidR="00742C75" w:rsidRDefault="00742C75" w:rsidP="00746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3970"/>
    <w:multiLevelType w:val="hybridMultilevel"/>
    <w:tmpl w:val="D0F4B0A8"/>
    <w:lvl w:ilvl="0" w:tplc="2264D126">
      <w:start w:val="1"/>
      <w:numFmt w:val="bullet"/>
      <w:lvlText w:val=""/>
      <w:lvlJc w:val="left"/>
      <w:pPr>
        <w:ind w:left="820" w:hanging="360"/>
      </w:pPr>
      <w:rPr>
        <w:rFonts w:ascii="Wingdings" w:hAnsi="Wingdings" w:hint="default"/>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
    <w:nsid w:val="09396F84"/>
    <w:multiLevelType w:val="hybridMultilevel"/>
    <w:tmpl w:val="EC5AB8B2"/>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0AAA3B28"/>
    <w:multiLevelType w:val="hybridMultilevel"/>
    <w:tmpl w:val="7BA29072"/>
    <w:lvl w:ilvl="0" w:tplc="2264D12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F1437AD"/>
    <w:multiLevelType w:val="hybridMultilevel"/>
    <w:tmpl w:val="3FB2084A"/>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22EE2DE5"/>
    <w:multiLevelType w:val="hybridMultilevel"/>
    <w:tmpl w:val="FD7AC296"/>
    <w:lvl w:ilvl="0" w:tplc="2F04F8BC">
      <w:start w:val="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7773965"/>
    <w:multiLevelType w:val="hybridMultilevel"/>
    <w:tmpl w:val="5FD02656"/>
    <w:lvl w:ilvl="0" w:tplc="21F2B376">
      <w:start w:val="5"/>
      <w:numFmt w:val="bullet"/>
      <w:lvlText w:val="-"/>
      <w:lvlJc w:val="left"/>
      <w:pPr>
        <w:tabs>
          <w:tab w:val="num" w:pos="3192"/>
        </w:tabs>
        <w:ind w:left="3192" w:hanging="360"/>
      </w:pPr>
      <w:rPr>
        <w:rFonts w:ascii="Arial" w:eastAsia="Times New Roman" w:hAnsi="Arial" w:cs="Arial" w:hint="default"/>
      </w:rPr>
    </w:lvl>
    <w:lvl w:ilvl="1" w:tplc="040C0003">
      <w:start w:val="1"/>
      <w:numFmt w:val="bullet"/>
      <w:lvlText w:val="o"/>
      <w:lvlJc w:val="left"/>
      <w:pPr>
        <w:tabs>
          <w:tab w:val="num" w:pos="3912"/>
        </w:tabs>
        <w:ind w:left="3912" w:hanging="360"/>
      </w:pPr>
      <w:rPr>
        <w:rFonts w:ascii="Courier New" w:hAnsi="Courier New" w:cs="Courier New" w:hint="default"/>
      </w:rPr>
    </w:lvl>
    <w:lvl w:ilvl="2" w:tplc="040C0005" w:tentative="1">
      <w:start w:val="1"/>
      <w:numFmt w:val="bullet"/>
      <w:lvlText w:val=""/>
      <w:lvlJc w:val="left"/>
      <w:pPr>
        <w:tabs>
          <w:tab w:val="num" w:pos="4632"/>
        </w:tabs>
        <w:ind w:left="4632" w:hanging="360"/>
      </w:pPr>
      <w:rPr>
        <w:rFonts w:ascii="Wingdings" w:hAnsi="Wingdings" w:hint="default"/>
      </w:rPr>
    </w:lvl>
    <w:lvl w:ilvl="3" w:tplc="040C0001" w:tentative="1">
      <w:start w:val="1"/>
      <w:numFmt w:val="bullet"/>
      <w:lvlText w:val=""/>
      <w:lvlJc w:val="left"/>
      <w:pPr>
        <w:tabs>
          <w:tab w:val="num" w:pos="5352"/>
        </w:tabs>
        <w:ind w:left="5352" w:hanging="360"/>
      </w:pPr>
      <w:rPr>
        <w:rFonts w:ascii="Symbol" w:hAnsi="Symbol" w:hint="default"/>
      </w:rPr>
    </w:lvl>
    <w:lvl w:ilvl="4" w:tplc="040C0003" w:tentative="1">
      <w:start w:val="1"/>
      <w:numFmt w:val="bullet"/>
      <w:lvlText w:val="o"/>
      <w:lvlJc w:val="left"/>
      <w:pPr>
        <w:tabs>
          <w:tab w:val="num" w:pos="6072"/>
        </w:tabs>
        <w:ind w:left="6072" w:hanging="360"/>
      </w:pPr>
      <w:rPr>
        <w:rFonts w:ascii="Courier New" w:hAnsi="Courier New" w:cs="Courier New" w:hint="default"/>
      </w:rPr>
    </w:lvl>
    <w:lvl w:ilvl="5" w:tplc="040C0005" w:tentative="1">
      <w:start w:val="1"/>
      <w:numFmt w:val="bullet"/>
      <w:lvlText w:val=""/>
      <w:lvlJc w:val="left"/>
      <w:pPr>
        <w:tabs>
          <w:tab w:val="num" w:pos="6792"/>
        </w:tabs>
        <w:ind w:left="6792" w:hanging="360"/>
      </w:pPr>
      <w:rPr>
        <w:rFonts w:ascii="Wingdings" w:hAnsi="Wingdings" w:hint="default"/>
      </w:rPr>
    </w:lvl>
    <w:lvl w:ilvl="6" w:tplc="040C0001" w:tentative="1">
      <w:start w:val="1"/>
      <w:numFmt w:val="bullet"/>
      <w:lvlText w:val=""/>
      <w:lvlJc w:val="left"/>
      <w:pPr>
        <w:tabs>
          <w:tab w:val="num" w:pos="7512"/>
        </w:tabs>
        <w:ind w:left="7512" w:hanging="360"/>
      </w:pPr>
      <w:rPr>
        <w:rFonts w:ascii="Symbol" w:hAnsi="Symbol" w:hint="default"/>
      </w:rPr>
    </w:lvl>
    <w:lvl w:ilvl="7" w:tplc="040C0003" w:tentative="1">
      <w:start w:val="1"/>
      <w:numFmt w:val="bullet"/>
      <w:lvlText w:val="o"/>
      <w:lvlJc w:val="left"/>
      <w:pPr>
        <w:tabs>
          <w:tab w:val="num" w:pos="8232"/>
        </w:tabs>
        <w:ind w:left="8232" w:hanging="360"/>
      </w:pPr>
      <w:rPr>
        <w:rFonts w:ascii="Courier New" w:hAnsi="Courier New" w:cs="Courier New" w:hint="default"/>
      </w:rPr>
    </w:lvl>
    <w:lvl w:ilvl="8" w:tplc="040C0005" w:tentative="1">
      <w:start w:val="1"/>
      <w:numFmt w:val="bullet"/>
      <w:lvlText w:val=""/>
      <w:lvlJc w:val="left"/>
      <w:pPr>
        <w:tabs>
          <w:tab w:val="num" w:pos="8952"/>
        </w:tabs>
        <w:ind w:left="8952" w:hanging="360"/>
      </w:pPr>
      <w:rPr>
        <w:rFonts w:ascii="Wingdings" w:hAnsi="Wingdings" w:hint="default"/>
      </w:rPr>
    </w:lvl>
  </w:abstractNum>
  <w:abstractNum w:abstractNumId="6">
    <w:nsid w:val="2AA11762"/>
    <w:multiLevelType w:val="hybridMultilevel"/>
    <w:tmpl w:val="82568844"/>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2371D40"/>
    <w:multiLevelType w:val="hybridMultilevel"/>
    <w:tmpl w:val="C82CCC90"/>
    <w:lvl w:ilvl="0" w:tplc="333833E2">
      <w:start w:val="4"/>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B817704"/>
    <w:multiLevelType w:val="hybridMultilevel"/>
    <w:tmpl w:val="28D4CAEC"/>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3F874DBF"/>
    <w:multiLevelType w:val="hybridMultilevel"/>
    <w:tmpl w:val="EA627A22"/>
    <w:lvl w:ilvl="0" w:tplc="A5EA7DEA">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10">
    <w:nsid w:val="4A15494D"/>
    <w:multiLevelType w:val="hybridMultilevel"/>
    <w:tmpl w:val="B42201E6"/>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nsid w:val="4D613883"/>
    <w:multiLevelType w:val="hybridMultilevel"/>
    <w:tmpl w:val="5316ED8A"/>
    <w:lvl w:ilvl="0" w:tplc="BE265E82">
      <w:start w:val="1"/>
      <w:numFmt w:val="bullet"/>
      <w:lvlText w:val="-"/>
      <w:lvlJc w:val="left"/>
      <w:pPr>
        <w:ind w:left="1776" w:hanging="360"/>
      </w:pPr>
      <w:rPr>
        <w:rFonts w:ascii="Arial" w:eastAsiaTheme="minorHAns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5C865696"/>
    <w:multiLevelType w:val="hybridMultilevel"/>
    <w:tmpl w:val="24F41210"/>
    <w:lvl w:ilvl="0" w:tplc="BE265E82">
      <w:start w:val="1"/>
      <w:numFmt w:val="bullet"/>
      <w:lvlText w:val="-"/>
      <w:lvlJc w:val="left"/>
      <w:pPr>
        <w:ind w:left="4608" w:hanging="360"/>
      </w:pPr>
      <w:rPr>
        <w:rFonts w:ascii="Arial" w:eastAsiaTheme="minorHAnsi" w:hAnsi="Arial" w:cs="Aria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3">
    <w:nsid w:val="72527679"/>
    <w:multiLevelType w:val="multilevel"/>
    <w:tmpl w:val="9280A506"/>
    <w:lvl w:ilvl="0">
      <w:start w:val="2"/>
      <w:numFmt w:val="decimal"/>
      <w:lvlText w:val="%1"/>
      <w:lvlJc w:val="left"/>
      <w:pPr>
        <w:ind w:left="1068"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508" w:hanging="1800"/>
      </w:pPr>
      <w:rPr>
        <w:rFonts w:hint="default"/>
        <w:b/>
      </w:rPr>
    </w:lvl>
  </w:abstractNum>
  <w:abstractNum w:abstractNumId="14">
    <w:nsid w:val="76D9289F"/>
    <w:multiLevelType w:val="multilevel"/>
    <w:tmpl w:val="11B21E1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A8E67C1"/>
    <w:multiLevelType w:val="hybridMultilevel"/>
    <w:tmpl w:val="BE962938"/>
    <w:lvl w:ilvl="0" w:tplc="4FE8E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9"/>
  </w:num>
  <w:num w:numId="5">
    <w:abstractNumId w:val="5"/>
  </w:num>
  <w:num w:numId="6">
    <w:abstractNumId w:val="7"/>
  </w:num>
  <w:num w:numId="7">
    <w:abstractNumId w:val="15"/>
  </w:num>
  <w:num w:numId="8">
    <w:abstractNumId w:val="14"/>
  </w:num>
  <w:num w:numId="9">
    <w:abstractNumId w:val="13"/>
  </w:num>
  <w:num w:numId="10">
    <w:abstractNumId w:val="0"/>
  </w:num>
  <w:num w:numId="11">
    <w:abstractNumId w:val="11"/>
  </w:num>
  <w:num w:numId="12">
    <w:abstractNumId w:val="10"/>
  </w:num>
  <w:num w:numId="13">
    <w:abstractNumId w:val="8"/>
  </w:num>
  <w:num w:numId="14">
    <w:abstractNumId w:val="1"/>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57"/>
  <w:drawingGridVerticalSpacing w:val="57"/>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6699D"/>
    <w:rsid w:val="0006176F"/>
    <w:rsid w:val="0009277E"/>
    <w:rsid w:val="000B0478"/>
    <w:rsid w:val="000C4021"/>
    <w:rsid w:val="000F7637"/>
    <w:rsid w:val="0010308E"/>
    <w:rsid w:val="00103A9A"/>
    <w:rsid w:val="00114DF3"/>
    <w:rsid w:val="00131AB8"/>
    <w:rsid w:val="00154CFA"/>
    <w:rsid w:val="0016699D"/>
    <w:rsid w:val="0017087A"/>
    <w:rsid w:val="001B28A7"/>
    <w:rsid w:val="001D0E9A"/>
    <w:rsid w:val="001D73D1"/>
    <w:rsid w:val="00230DD9"/>
    <w:rsid w:val="0023124C"/>
    <w:rsid w:val="002361F9"/>
    <w:rsid w:val="00251798"/>
    <w:rsid w:val="0028152F"/>
    <w:rsid w:val="002B0758"/>
    <w:rsid w:val="002C05B2"/>
    <w:rsid w:val="002E2E6E"/>
    <w:rsid w:val="002E414F"/>
    <w:rsid w:val="0032790B"/>
    <w:rsid w:val="00330711"/>
    <w:rsid w:val="00344C2E"/>
    <w:rsid w:val="003467A6"/>
    <w:rsid w:val="003906D9"/>
    <w:rsid w:val="00392455"/>
    <w:rsid w:val="003A6768"/>
    <w:rsid w:val="003C5C5E"/>
    <w:rsid w:val="003D03E2"/>
    <w:rsid w:val="003E39DA"/>
    <w:rsid w:val="003F1B71"/>
    <w:rsid w:val="003F2391"/>
    <w:rsid w:val="00414E58"/>
    <w:rsid w:val="00421FAE"/>
    <w:rsid w:val="00423D54"/>
    <w:rsid w:val="00431DA8"/>
    <w:rsid w:val="0045711C"/>
    <w:rsid w:val="004D3BCD"/>
    <w:rsid w:val="004D6CB8"/>
    <w:rsid w:val="004E160A"/>
    <w:rsid w:val="004E3230"/>
    <w:rsid w:val="004E3833"/>
    <w:rsid w:val="00514F86"/>
    <w:rsid w:val="0051793D"/>
    <w:rsid w:val="005238C9"/>
    <w:rsid w:val="00523FA0"/>
    <w:rsid w:val="00537409"/>
    <w:rsid w:val="00563B38"/>
    <w:rsid w:val="005640C4"/>
    <w:rsid w:val="005A640E"/>
    <w:rsid w:val="005D35ED"/>
    <w:rsid w:val="005F37A2"/>
    <w:rsid w:val="006071D5"/>
    <w:rsid w:val="006A401A"/>
    <w:rsid w:val="006B1407"/>
    <w:rsid w:val="006B5808"/>
    <w:rsid w:val="006C27E9"/>
    <w:rsid w:val="006E0678"/>
    <w:rsid w:val="00700F4E"/>
    <w:rsid w:val="0073253E"/>
    <w:rsid w:val="00742C75"/>
    <w:rsid w:val="0074522A"/>
    <w:rsid w:val="007461DF"/>
    <w:rsid w:val="0075098F"/>
    <w:rsid w:val="00767E67"/>
    <w:rsid w:val="00771644"/>
    <w:rsid w:val="007746DD"/>
    <w:rsid w:val="00786B27"/>
    <w:rsid w:val="007B5F6C"/>
    <w:rsid w:val="007C6FA8"/>
    <w:rsid w:val="007C7B44"/>
    <w:rsid w:val="0081342F"/>
    <w:rsid w:val="00825D95"/>
    <w:rsid w:val="008272A0"/>
    <w:rsid w:val="00833F6C"/>
    <w:rsid w:val="00853ABE"/>
    <w:rsid w:val="008606C2"/>
    <w:rsid w:val="00863F42"/>
    <w:rsid w:val="008879B0"/>
    <w:rsid w:val="008C58F8"/>
    <w:rsid w:val="008E4C4B"/>
    <w:rsid w:val="0091615A"/>
    <w:rsid w:val="00941C53"/>
    <w:rsid w:val="009648A3"/>
    <w:rsid w:val="00975842"/>
    <w:rsid w:val="009767C0"/>
    <w:rsid w:val="009A37E8"/>
    <w:rsid w:val="009B64EB"/>
    <w:rsid w:val="009D61EA"/>
    <w:rsid w:val="009E3F0C"/>
    <w:rsid w:val="009F479E"/>
    <w:rsid w:val="00A0056E"/>
    <w:rsid w:val="00A17F2A"/>
    <w:rsid w:val="00A23220"/>
    <w:rsid w:val="00A53BCA"/>
    <w:rsid w:val="00A54533"/>
    <w:rsid w:val="00A57909"/>
    <w:rsid w:val="00A6450A"/>
    <w:rsid w:val="00A71A12"/>
    <w:rsid w:val="00A90E49"/>
    <w:rsid w:val="00AB2940"/>
    <w:rsid w:val="00AC683C"/>
    <w:rsid w:val="00B235E7"/>
    <w:rsid w:val="00B56E7A"/>
    <w:rsid w:val="00BA6F8E"/>
    <w:rsid w:val="00C24FF8"/>
    <w:rsid w:val="00C26830"/>
    <w:rsid w:val="00C34237"/>
    <w:rsid w:val="00C47717"/>
    <w:rsid w:val="00C571CA"/>
    <w:rsid w:val="00C76788"/>
    <w:rsid w:val="00C92BC4"/>
    <w:rsid w:val="00C954F0"/>
    <w:rsid w:val="00CC19FF"/>
    <w:rsid w:val="00D103B2"/>
    <w:rsid w:val="00D75E87"/>
    <w:rsid w:val="00D82BB0"/>
    <w:rsid w:val="00D9275C"/>
    <w:rsid w:val="00D92EBC"/>
    <w:rsid w:val="00E15263"/>
    <w:rsid w:val="00E17ECB"/>
    <w:rsid w:val="00E30372"/>
    <w:rsid w:val="00E50DDB"/>
    <w:rsid w:val="00E563CE"/>
    <w:rsid w:val="00E56527"/>
    <w:rsid w:val="00E62589"/>
    <w:rsid w:val="00E921B9"/>
    <w:rsid w:val="00EE36CC"/>
    <w:rsid w:val="00EE57C1"/>
    <w:rsid w:val="00EF47AC"/>
    <w:rsid w:val="00F01BA6"/>
    <w:rsid w:val="00F10BB0"/>
    <w:rsid w:val="00F11AC1"/>
    <w:rsid w:val="00F92228"/>
    <w:rsid w:val="00F93E36"/>
    <w:rsid w:val="00FA2C94"/>
    <w:rsid w:val="00FB23F0"/>
    <w:rsid w:val="00FC411D"/>
    <w:rsid w:val="00FD5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58"/>
    <o:shapelayout v:ext="edit">
      <o:idmap v:ext="edit" data="1"/>
      <o:rules v:ext="edit">
        <o:r id="V:Rule1" type="arc" idref="#_x0000_s1556"/>
        <o:r id="V:Rule2" type="connector" idref="#_x0000_s1464"/>
        <o:r id="V:Rule3" type="connector" idref="#_x0000_s1419"/>
        <o:r id="V:Rule4" type="connector" idref="#_x0000_s1557"/>
        <o:r id="V:Rule5" type="connector" idref="#_x0000_s1517"/>
        <o:r id="V:Rule6" type="connector" idref="#_x0000_s1472"/>
        <o:r id="V:Rule7" type="connector" idref="#_x0000_s1294"/>
        <o:r id="V:Rule8" type="connector" idref="#_x0000_s1296"/>
        <o:r id="V:Rule9" type="connector" idref="#_x0000_s1542"/>
        <o:r id="V:Rule10" type="connector" idref="#_x0000_s1336"/>
        <o:r id="V:Rule11" type="connector" idref="#_x0000_s1462"/>
        <o:r id="V:Rule12" type="connector" idref="#_x0000_s1539"/>
        <o:r id="V:Rule13" type="connector" idref="#_x0000_s1350"/>
        <o:r id="V:Rule14" type="connector" idref="#_x0000_s1341"/>
        <o:r id="V:Rule15" type="connector" idref="#_x0000_s1504"/>
        <o:r id="V:Rule16" type="connector" idref="#_x0000_s1437"/>
        <o:r id="V:Rule17" type="connector" idref="#_x0000_s1404"/>
        <o:r id="V:Rule18" type="connector" idref="#_x0000_s1469"/>
        <o:r id="V:Rule19" type="connector" idref="#_x0000_s1528"/>
        <o:r id="V:Rule20" type="connector" idref="#_x0000_s1362"/>
        <o:r id="V:Rule21" type="connector" idref="#_x0000_s1549"/>
        <o:r id="V:Rule22" type="connector" idref="#_x0000_s1515"/>
        <o:r id="V:Rule23" type="connector" idref="#_x0000_s1342"/>
        <o:r id="V:Rule24" type="connector" idref="#_x0000_s1533"/>
        <o:r id="V:Rule25" type="connector" idref="#_x0000_s1371"/>
        <o:r id="V:Rule26" type="connector" idref="#_x0000_s1328"/>
        <o:r id="V:Rule27" type="connector" idref="#_x0000_s1374"/>
        <o:r id="V:Rule28" type="connector" idref="#_x0000_s1467"/>
        <o:r id="V:Rule29" type="connector" idref="#_x0000_s1377"/>
        <o:r id="V:Rule30" type="connector" idref="#_x0000_s1516"/>
        <o:r id="V:Rule31" type="connector" idref="#_x0000_s1344"/>
        <o:r id="V:Rule32" type="connector" idref="#_x0000_s1553"/>
        <o:r id="V:Rule33" type="connector" idref="#_x0000_s1456"/>
        <o:r id="V:Rule34" type="connector" idref="#_x0000_s1400"/>
        <o:r id="V:Rule35" type="connector" idref="#_x0000_s1373"/>
        <o:r id="V:Rule36" type="connector" idref="#_x0000_s1532"/>
        <o:r id="V:Rule37" type="connector" idref="#_x0000_s1454"/>
        <o:r id="V:Rule38" type="connector" idref="#_x0000_s1530"/>
        <o:r id="V:Rule39" type="connector" idref="#_x0000_s1473"/>
        <o:r id="V:Rule40" type="connector" idref="#_x0000_s1406"/>
        <o:r id="V:Rule41" type="connector" idref="#_x0000_s1403"/>
        <o:r id="V:Rule42" type="connector" idref="#_x0000_s1519"/>
        <o:r id="V:Rule43" type="connector" idref="#_x0000_s1417"/>
        <o:r id="V:Rule44" type="connector" idref="#_x0000_s1471"/>
        <o:r id="V:Rule45" type="connector" idref="#_x0000_s1379"/>
        <o:r id="V:Rule46" type="connector" idref="#_x0000_s1458"/>
        <o:r id="V:Rule47" type="connector" idref="#_x0000_s1361"/>
        <o:r id="V:Rule48" type="connector" idref="#_x0000_s1360"/>
        <o:r id="V:Rule49" type="connector" idref="#_x0000_s1418"/>
        <o:r id="V:Rule50" type="connector" idref="#_x0000_s1395"/>
        <o:r id="V:Rule51" type="connector" idref="#_x0000_s1511"/>
        <o:r id="V:Rule52" type="connector" idref="#_x0000_s1503"/>
        <o:r id="V:Rule53" type="connector" idref="#_x0000_s1455"/>
        <o:r id="V:Rule54" type="connector" idref="#_x0000_s1540"/>
        <o:r id="V:Rule55" type="connector" idref="#_x0000_s1367"/>
        <o:r id="V:Rule56" type="connector" idref="#_x0000_s1508"/>
        <o:r id="V:Rule57" type="connector" idref="#_x0000_s1538"/>
        <o:r id="V:Rule58" type="connector" idref="#_x0000_s1329"/>
        <o:r id="V:Rule59" type="connector" idref="#_x0000_s1375"/>
        <o:r id="V:Rule60" type="connector" idref="#_x0000_s1466"/>
        <o:r id="V:Rule61" type="connector" idref="#_x0000_s1349"/>
        <o:r id="V:Rule62" type="connector" idref="#_x0000_s1509"/>
        <o:r id="V:Rule63" type="connector" idref="#_x0000_s1293"/>
        <o:r id="V:Rule64" type="connector" idref="#_x0000_s1370"/>
        <o:r id="V:Rule65" type="connector" idref="#_x0000_s1397"/>
        <o:r id="V:Rule66" type="connector" idref="#_x0000_s1513"/>
        <o:r id="V:Rule67" type="connector" idref="#_x0000_s1531"/>
        <o:r id="V:Rule68" type="connector" idref="#_x0000_s1416"/>
        <o:r id="V:Rule69" type="connector" idref="#_x0000_s1457"/>
        <o:r id="V:Rule70" type="connector" idref="#_x0000_s1478"/>
        <o:r id="V:Rule71" type="connector" idref="#_x0000_s1507"/>
        <o:r id="V:Rule72" type="connector" idref="#_x0000_s1378"/>
        <o:r id="V:Rule73" type="connector" idref="#_x0000_s1414"/>
        <o:r id="V:Rule74" type="connector" idref="#_x0000_s1536"/>
        <o:r id="V:Rule75" type="connector" idref="#_x0000_s1529"/>
        <o:r id="V:Rule76" type="connector" idref="#_x0000_s1347"/>
        <o:r id="V:Rule77" type="connector" idref="#_x0000_s1433"/>
        <o:r id="V:Rule78" type="connector" idref="#_x0000_s1348"/>
        <o:r id="V:Rule79" type="connector" idref="#_x0000_s1376"/>
        <o:r id="V:Rule80" type="connector" idref="#_x0000_s1438"/>
        <o:r id="V:Rule81" type="connector" idref="#_x0000_s1298"/>
        <o:r id="V:Rule82" type="connector" idref="#_x0000_s1460"/>
        <o:r id="V:Rule83" type="connector" idref="#_x0000_s1297"/>
        <o:r id="V:Rule84" type="connector" idref="#_x0000_s1405"/>
        <o:r id="V:Rule85" type="connector" idref="#_x0000_s1337"/>
        <o:r id="V:Rule86" type="connector" idref="#_x0000_s1415"/>
        <o:r id="V:Rule87" type="connector" idref="#_x0000_s1461"/>
        <o:r id="V:Rule88" type="connector" idref="#_x0000_s1295"/>
        <o:r id="V:Rule89" type="connector" idref="#_x0000_s1423"/>
        <o:r id="V:Rule90" type="connector" idref="#_x0000_s1479"/>
        <o:r id="V:Rule91" type="connector" idref="#_x0000_s1268"/>
        <o:r id="V:Rule92" type="connector" idref="#_x0000_s1366"/>
        <o:r id="V:Rule93" type="connector" idref="#_x0000_s1363"/>
        <o:r id="V:Rule94" type="connector" idref="#_x0000_s1422"/>
        <o:r id="V:Rule95" type="connector" idref="#_x0000_s1510"/>
        <o:r id="V:Rule96" type="connector" idref="#_x0000_s1413"/>
        <o:r id="V:Rule97" type="connector" idref="#_x0000_s1436"/>
        <o:r id="V:Rule98" type="connector" idref="#_x0000_s1468"/>
        <o:r id="V:Rule99" type="connector" idref="#_x0000_s1340"/>
        <o:r id="V:Rule100" type="connector" idref="#_x0000_s1372"/>
        <o:r id="V:Rule101" type="connector" idref="#_x0000_s1345"/>
        <o:r id="V:Rule102" type="connector" idref="#_x0000_s1439"/>
        <o:r id="V:Rule103" type="connector" idref="#_x0000_s1541"/>
        <o:r id="V:Rule104" type="connector" idref="#_x0000_s1512"/>
        <o:r id="V:Rule105" type="connector" idref="#_x0000_s1409"/>
        <o:r id="V:Rule106" type="connector" idref="#_x0000_s1346"/>
        <o:r id="V:Rule107" type="connector" idref="#_x0000_s1465"/>
        <o:r id="V:Rule108" type="connector" idref="#_x0000_s1421"/>
        <o:r id="V:Rule109" type="connector" idref="#_x0000_s1388"/>
        <o:r id="V:Rule110" type="connector" idref="#_x0000_s1396"/>
        <o:r id="V:Rule111" type="connector" idref="#_x0000_s1459"/>
        <o:r id="V:Rule112" type="connector" idref="#_x0000_s1470"/>
        <o:r id="V:Rule113" type="connector" idref="#_x0000_s1463"/>
        <o:r id="V:Rule114" type="connector" idref="#_x0000_s1401"/>
        <o:r id="V:Rule115" type="connector" idref="#_x0000_s1399"/>
        <o:r id="V:Rule116" type="connector" idref="#_x0000_s1420"/>
        <o:r id="V:Rule117" type="connector" idref="#_x0000_s1518"/>
        <o:r id="V:Rule118" type="connector" idref="#_x0000_s1537"/>
        <o:r id="V:Rule119" type="connector" idref="#_x0000_s1343"/>
        <o:r id="V:Rule120" type="connector" idref="#_x0000_s1432"/>
        <o:r id="V:Rule121" type="connector" idref="#_x0000_s1410"/>
        <o:r id="V:Rule122" type="connector" idref="#_x0000_s1514"/>
        <o:r id="V:Rule123" type="connector" idref="#_x0000_s1402"/>
        <o:r id="V:Rule124" type="connector" idref="#_x0000_s14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9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699D"/>
    <w:pPr>
      <w:ind w:left="720"/>
      <w:contextualSpacing/>
    </w:pPr>
  </w:style>
  <w:style w:type="paragraph" w:styleId="Textedebulles">
    <w:name w:val="Balloon Text"/>
    <w:basedOn w:val="Normal"/>
    <w:link w:val="TextedebullesCar"/>
    <w:uiPriority w:val="99"/>
    <w:semiHidden/>
    <w:unhideWhenUsed/>
    <w:rsid w:val="00D82B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2BB0"/>
    <w:rPr>
      <w:rFonts w:ascii="Tahoma" w:hAnsi="Tahoma" w:cs="Tahoma"/>
      <w:sz w:val="16"/>
      <w:szCs w:val="16"/>
    </w:rPr>
  </w:style>
  <w:style w:type="table" w:styleId="Grilledutableau">
    <w:name w:val="Table Grid"/>
    <w:basedOn w:val="TableauNormal"/>
    <w:uiPriority w:val="59"/>
    <w:rsid w:val="004E38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7461D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461DF"/>
  </w:style>
  <w:style w:type="paragraph" w:styleId="Pieddepage">
    <w:name w:val="footer"/>
    <w:basedOn w:val="Normal"/>
    <w:link w:val="PieddepageCar"/>
    <w:uiPriority w:val="99"/>
    <w:unhideWhenUsed/>
    <w:rsid w:val="007461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61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76472">
      <w:bodyDiv w:val="1"/>
      <w:marLeft w:val="0"/>
      <w:marRight w:val="0"/>
      <w:marTop w:val="0"/>
      <w:marBottom w:val="0"/>
      <w:divBdr>
        <w:top w:val="none" w:sz="0" w:space="0" w:color="auto"/>
        <w:left w:val="none" w:sz="0" w:space="0" w:color="auto"/>
        <w:bottom w:val="none" w:sz="0" w:space="0" w:color="auto"/>
        <w:right w:val="none" w:sz="0" w:space="0" w:color="auto"/>
      </w:divBdr>
    </w:div>
    <w:div w:id="1683162509">
      <w:bodyDiv w:val="1"/>
      <w:marLeft w:val="0"/>
      <w:marRight w:val="0"/>
      <w:marTop w:val="0"/>
      <w:marBottom w:val="0"/>
      <w:divBdr>
        <w:top w:val="none" w:sz="0" w:space="0" w:color="auto"/>
        <w:left w:val="none" w:sz="0" w:space="0" w:color="auto"/>
        <w:bottom w:val="none" w:sz="0" w:space="0" w:color="auto"/>
        <w:right w:val="none" w:sz="0" w:space="0" w:color="auto"/>
      </w:divBdr>
    </w:div>
    <w:div w:id="17357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5268C-DAD9-4DF1-9874-CE545F2F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1472</Words>
  <Characters>8102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dc:creator>
  <cp:keywords/>
  <dc:description/>
  <cp:lastModifiedBy>RPMI</cp:lastModifiedBy>
  <cp:revision>5</cp:revision>
  <dcterms:created xsi:type="dcterms:W3CDTF">2014-04-02T15:34:00Z</dcterms:created>
  <dcterms:modified xsi:type="dcterms:W3CDTF">2014-12-17T14:48:00Z</dcterms:modified>
</cp:coreProperties>
</file>