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C0C" w:rsidRDefault="003F4C0C" w:rsidP="003F4C0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Session 2014</w:t>
      </w:r>
    </w:p>
    <w:p w:rsidR="003F4C0C" w:rsidRDefault="003F4C0C" w:rsidP="003F4C0C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u w:val="single"/>
        </w:rPr>
        <w:t>Brevet de Technicien Supérieur</w:t>
      </w:r>
    </w:p>
    <w:p w:rsidR="003F4C0C" w:rsidRDefault="003F4C0C" w:rsidP="003F4C0C">
      <w:pPr>
        <w:jc w:val="center"/>
        <w:rPr>
          <w:rFonts w:ascii="Arial" w:hAnsi="Arial" w:cs="Arial"/>
          <w:sz w:val="8"/>
          <w:szCs w:val="8"/>
          <w:u w:val="single"/>
        </w:rPr>
      </w:pPr>
    </w:p>
    <w:p w:rsidR="003F4C0C" w:rsidRDefault="00266C85" w:rsidP="003F4C0C">
      <w:pPr>
        <w:ind w:left="1134"/>
        <w:rPr>
          <w:rFonts w:ascii="Arial" w:hAnsi="Arial" w:cs="Arial"/>
          <w:b/>
          <w:smallCaps/>
          <w:sz w:val="32"/>
          <w:szCs w:val="3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5092700</wp:posOffset>
                </wp:positionH>
                <wp:positionV relativeFrom="paragraph">
                  <wp:posOffset>770255</wp:posOffset>
                </wp:positionV>
                <wp:extent cx="1188085" cy="252095"/>
                <wp:effectExtent l="5080" t="10160" r="9525" b="11430"/>
                <wp:wrapThrough wrapText="bothSides">
                  <wp:wrapPolygon edited="0">
                    <wp:start x="9928" y="-40915"/>
                    <wp:lineTo x="8347" y="-39283"/>
                    <wp:lineTo x="8347" y="-31938"/>
                    <wp:lineTo x="9224" y="-27857"/>
                    <wp:lineTo x="8347" y="-22198"/>
                    <wp:lineTo x="8347" y="15289"/>
                    <wp:lineTo x="9397" y="24212"/>
                    <wp:lineTo x="8693" y="33189"/>
                    <wp:lineTo x="8347" y="35637"/>
                    <wp:lineTo x="8520" y="61699"/>
                    <wp:lineTo x="12930" y="61699"/>
                    <wp:lineTo x="13276" y="35637"/>
                    <wp:lineTo x="11522" y="24212"/>
                    <wp:lineTo x="13103" y="16105"/>
                    <wp:lineTo x="12399" y="11208"/>
                    <wp:lineTo x="13103" y="598"/>
                    <wp:lineTo x="12572" y="-1795"/>
                    <wp:lineTo x="13276" y="-18118"/>
                    <wp:lineTo x="13276" y="-21382"/>
                    <wp:lineTo x="12399" y="-27857"/>
                    <wp:lineTo x="13103" y="-31121"/>
                    <wp:lineTo x="12930" y="-39283"/>
                    <wp:lineTo x="11695" y="-40915"/>
                    <wp:lineTo x="9928" y="-40915"/>
                  </wp:wrapPolygon>
                </wp:wrapThrough>
                <wp:docPr id="3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1188085" cy="2520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66C85" w:rsidRDefault="00266C85" w:rsidP="00266C8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CORRIGÉ</w:t>
                            </w:r>
                          </w:p>
                        </w:txbxContent>
                      </wps:txbx>
                      <wps:bodyPr vert="horz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left:0;text-align:left;margin-left:401pt;margin-top:60.65pt;width:93.55pt;height:19.85pt;rotation:90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" filled="f" stroked="f">
                <o:lock v:ext="edit" shapetype="t"/>
                <v:textbox style="mso-fit-shape-to-text:t">
                  <w:txbxContent>
                    <w:p w:rsidR="00266C85" w:rsidRDefault="00266C85" w:rsidP="00266C8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CORRIGÉ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79" behindDoc="1" locked="0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129540</wp:posOffset>
                </wp:positionV>
                <wp:extent cx="456565" cy="1410335"/>
                <wp:effectExtent l="0" t="0" r="19685" b="184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" cy="141033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3D3091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5" o:spid="_x0000_s1026" type="#_x0000_t16" style="position:absolute;margin-left:433.5pt;margin-top:10.2pt;width:35.95pt;height:111.05pt;z-index:-2516608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"/>
            </w:pict>
          </mc:Fallback>
        </mc:AlternateContent>
      </w:r>
      <w:proofErr w:type="spellStart"/>
      <w:r w:rsidR="003F4C0C">
        <w:rPr>
          <w:rFonts w:ascii="Arial" w:hAnsi="Arial" w:cs="Arial"/>
          <w:b/>
          <w:smallCaps/>
          <w:sz w:val="32"/>
          <w:szCs w:val="32"/>
        </w:rPr>
        <w:t>Contr</w:t>
      </w:r>
      <w:r w:rsidR="003F4C0C" w:rsidRPr="00A74896">
        <w:rPr>
          <w:rFonts w:ascii="Arial" w:hAnsi="Arial" w:cs="Arial"/>
          <w:b/>
          <w:smallCaps/>
          <w:sz w:val="24"/>
          <w:szCs w:val="24"/>
        </w:rPr>
        <w:t>Ô</w:t>
      </w:r>
      <w:r w:rsidR="003F4C0C">
        <w:rPr>
          <w:rFonts w:ascii="Arial" w:hAnsi="Arial" w:cs="Arial"/>
          <w:b/>
          <w:smallCaps/>
          <w:sz w:val="32"/>
          <w:szCs w:val="32"/>
        </w:rPr>
        <w:t>le</w:t>
      </w:r>
      <w:proofErr w:type="spellEnd"/>
      <w:r w:rsidR="003F4C0C">
        <w:rPr>
          <w:rFonts w:ascii="Arial" w:hAnsi="Arial" w:cs="Arial"/>
          <w:b/>
          <w:smallCaps/>
          <w:sz w:val="32"/>
          <w:szCs w:val="32"/>
        </w:rPr>
        <w:t xml:space="preserve"> industriel et </w:t>
      </w:r>
      <w:proofErr w:type="spellStart"/>
      <w:r w:rsidR="003F4C0C">
        <w:rPr>
          <w:rFonts w:ascii="Arial" w:hAnsi="Arial" w:cs="Arial"/>
          <w:b/>
          <w:smallCaps/>
          <w:sz w:val="32"/>
          <w:szCs w:val="32"/>
        </w:rPr>
        <w:t>r</w:t>
      </w:r>
      <w:r w:rsidR="003F4C0C" w:rsidRPr="00A74896">
        <w:rPr>
          <w:rFonts w:ascii="Arial" w:hAnsi="Arial" w:cs="Arial"/>
          <w:b/>
          <w:smallCaps/>
          <w:sz w:val="24"/>
          <w:szCs w:val="24"/>
        </w:rPr>
        <w:t>É</w:t>
      </w:r>
      <w:r w:rsidR="003F4C0C">
        <w:rPr>
          <w:rFonts w:ascii="Arial" w:hAnsi="Arial" w:cs="Arial"/>
          <w:b/>
          <w:smallCaps/>
          <w:sz w:val="32"/>
          <w:szCs w:val="32"/>
        </w:rPr>
        <w:t>gulation</w:t>
      </w:r>
      <w:proofErr w:type="spellEnd"/>
      <w:r w:rsidR="003F4C0C">
        <w:rPr>
          <w:rFonts w:ascii="Arial" w:hAnsi="Arial" w:cs="Arial"/>
          <w:b/>
          <w:smallCaps/>
          <w:sz w:val="32"/>
          <w:szCs w:val="32"/>
        </w:rPr>
        <w:t xml:space="preserve"> automatique</w:t>
      </w:r>
    </w:p>
    <w:p w:rsidR="003F4C0C" w:rsidRDefault="003F4C0C" w:rsidP="003F4C0C">
      <w:pPr>
        <w:rPr>
          <w:rFonts w:ascii="Arial" w:hAnsi="Arial" w:cs="Arial"/>
          <w:b/>
          <w:smallCaps/>
          <w:sz w:val="16"/>
          <w:szCs w:val="16"/>
        </w:rPr>
      </w:pPr>
    </w:p>
    <w:p w:rsidR="003F4C0C" w:rsidRDefault="00266C85" w:rsidP="003F4C0C">
      <w:pPr>
        <w:rPr>
          <w:rFonts w:ascii="Arial" w:hAnsi="Arial" w:cs="Arial"/>
          <w:b/>
          <w:smallCaps/>
          <w:sz w:val="16"/>
          <w:szCs w:val="16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92075</wp:posOffset>
                </wp:positionV>
                <wp:extent cx="3401695" cy="323850"/>
                <wp:effectExtent l="0" t="0" r="27305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1695" cy="32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8A931" id="Rectangle 4" o:spid="_x0000_s1026" style="position:absolute;margin-left:64.85pt;margin-top:7.25pt;width:267.8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" filled="f" strokeweight="1.5pt"/>
            </w:pict>
          </mc:Fallback>
        </mc:AlternateContent>
      </w:r>
    </w:p>
    <w:p w:rsidR="003F4C0C" w:rsidRDefault="003F4C0C" w:rsidP="003F4C0C">
      <w:pPr>
        <w:ind w:left="1134" w:right="334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U42 – Automatismes et Logique</w:t>
      </w:r>
    </w:p>
    <w:p w:rsidR="003F4C0C" w:rsidRDefault="003F4C0C" w:rsidP="003F4C0C">
      <w:pPr>
        <w:jc w:val="both"/>
        <w:rPr>
          <w:rFonts w:ascii="Arial" w:hAnsi="Arial" w:cs="Arial"/>
          <w:sz w:val="8"/>
          <w:szCs w:val="8"/>
        </w:rPr>
      </w:pPr>
    </w:p>
    <w:p w:rsidR="003F4C0C" w:rsidRDefault="003F4C0C" w:rsidP="003F4C0C">
      <w:pPr>
        <w:rPr>
          <w:rFonts w:ascii="Arial" w:hAnsi="Arial" w:cs="Arial"/>
          <w:b/>
        </w:rPr>
      </w:pPr>
    </w:p>
    <w:p w:rsidR="003C174A" w:rsidRDefault="00AC4DE9" w:rsidP="00A74896">
      <w:pPr>
        <w:rPr>
          <w:rFonts w:ascii="Arial" w:hAnsi="Arial" w:cs="Arial"/>
          <w:b/>
          <w:sz w:val="24"/>
          <w:szCs w:val="24"/>
        </w:rPr>
      </w:pPr>
      <w:r w:rsidRPr="003F4C0C">
        <w:rPr>
          <w:rFonts w:ascii="Arial" w:hAnsi="Arial" w:cs="Arial"/>
          <w:b/>
          <w:sz w:val="24"/>
          <w:szCs w:val="24"/>
        </w:rPr>
        <w:t>Q1.</w:t>
      </w:r>
      <w:r w:rsidR="003C174A" w:rsidRPr="0092596C">
        <w:rPr>
          <w:rFonts w:ascii="Arial" w:hAnsi="Arial" w:cs="Arial"/>
          <w:sz w:val="24"/>
          <w:szCs w:val="24"/>
        </w:rPr>
        <w:t xml:space="preserve"> GMELANGE</w:t>
      </w:r>
      <w:r w:rsidR="0092596C">
        <w:rPr>
          <w:rFonts w:ascii="Arial" w:hAnsi="Arial" w:cs="Arial"/>
          <w:sz w:val="24"/>
          <w:szCs w:val="24"/>
        </w:rPr>
        <w:t> </w:t>
      </w:r>
      <w:r w:rsidR="0092596C">
        <w:rPr>
          <w:rFonts w:ascii="Arial" w:hAnsi="Arial" w:cs="Arial"/>
          <w:b/>
          <w:sz w:val="24"/>
          <w:szCs w:val="24"/>
        </w:rPr>
        <w:t xml:space="preserve">: </w:t>
      </w:r>
    </w:p>
    <w:p w:rsidR="003C174A" w:rsidRPr="006130B7" w:rsidRDefault="00A74896" w:rsidP="003C174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130B7">
        <w:rPr>
          <w:rFonts w:ascii="Arial" w:hAnsi="Arial" w:cs="Arial"/>
          <w:sz w:val="24"/>
          <w:szCs w:val="24"/>
        </w:rPr>
        <w:object w:dxaOrig="11155" w:dyaOrig="126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.15pt;height:376.75pt" o:ole="">
            <v:imagedata r:id="rId7" o:title=""/>
          </v:shape>
          <o:OLEObject Type="Embed" ProgID="Visio.Drawing.6" ShapeID="_x0000_i1025" DrawAspect="Content" ObjectID="_1474664387" r:id="rId8"/>
        </w:object>
      </w:r>
    </w:p>
    <w:p w:rsidR="008D509F" w:rsidRPr="00A74896" w:rsidRDefault="008D509F" w:rsidP="003C174A">
      <w:pPr>
        <w:spacing w:line="276" w:lineRule="auto"/>
        <w:jc w:val="center"/>
        <w:rPr>
          <w:rFonts w:ascii="Arial" w:hAnsi="Arial" w:cs="Arial"/>
          <w:b/>
          <w:sz w:val="8"/>
          <w:szCs w:val="8"/>
        </w:rPr>
      </w:pPr>
    </w:p>
    <w:p w:rsidR="008D509F" w:rsidRPr="006130B7" w:rsidRDefault="00AC4DE9" w:rsidP="00A74896">
      <w:pPr>
        <w:rPr>
          <w:rFonts w:ascii="Arial" w:hAnsi="Arial" w:cs="Arial"/>
          <w:b/>
          <w:sz w:val="24"/>
          <w:szCs w:val="24"/>
        </w:rPr>
      </w:pPr>
      <w:r w:rsidRPr="00A74896">
        <w:rPr>
          <w:rFonts w:ascii="Arial" w:hAnsi="Arial" w:cs="Arial"/>
          <w:b/>
          <w:sz w:val="24"/>
          <w:szCs w:val="24"/>
        </w:rPr>
        <w:t>Q2.</w:t>
      </w:r>
      <w:r w:rsidR="008D509F" w:rsidRPr="0092596C">
        <w:rPr>
          <w:rFonts w:ascii="Arial" w:hAnsi="Arial" w:cs="Arial"/>
          <w:sz w:val="24"/>
          <w:szCs w:val="24"/>
        </w:rPr>
        <w:t xml:space="preserve"> GCOLORANT</w:t>
      </w:r>
      <w:r w:rsidR="0092596C" w:rsidRPr="0092596C">
        <w:rPr>
          <w:rFonts w:ascii="Arial" w:hAnsi="Arial" w:cs="Arial"/>
          <w:sz w:val="24"/>
          <w:szCs w:val="24"/>
        </w:rPr>
        <w:t> :</w:t>
      </w:r>
      <w:r w:rsidR="0020635B">
        <w:rPr>
          <w:rFonts w:ascii="Arial" w:hAnsi="Arial" w:cs="Arial"/>
          <w:sz w:val="24"/>
          <w:szCs w:val="24"/>
        </w:rPr>
        <w:t xml:space="preserve"> </w:t>
      </w:r>
    </w:p>
    <w:p w:rsidR="008D509F" w:rsidRPr="006130B7" w:rsidRDefault="00A74896" w:rsidP="00A74896">
      <w:pPr>
        <w:jc w:val="center"/>
        <w:rPr>
          <w:rFonts w:ascii="Arial" w:hAnsi="Arial" w:cs="Arial"/>
          <w:b/>
          <w:sz w:val="24"/>
          <w:szCs w:val="24"/>
        </w:rPr>
      </w:pPr>
      <w:r w:rsidRPr="006130B7">
        <w:rPr>
          <w:rFonts w:ascii="Arial" w:hAnsi="Arial" w:cs="Arial"/>
          <w:sz w:val="24"/>
          <w:szCs w:val="24"/>
        </w:rPr>
        <w:object w:dxaOrig="7779" w:dyaOrig="9204">
          <v:shape id="_x0000_i1026" type="#_x0000_t75" style="width:229.5pt;height:221.8pt" o:ole="">
            <v:imagedata r:id="rId9" o:title=""/>
          </v:shape>
          <o:OLEObject Type="Embed" ProgID="Visio.Drawing.6" ShapeID="_x0000_i1026" DrawAspect="Content" ObjectID="_1474664388" r:id="rId10"/>
        </w:object>
      </w:r>
    </w:p>
    <w:p w:rsidR="00E85357" w:rsidRDefault="00E85357" w:rsidP="003C174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22954" w:rsidRDefault="00822954" w:rsidP="003C174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20635B" w:rsidRPr="006130B7" w:rsidRDefault="0020635B" w:rsidP="003C174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E85357" w:rsidRDefault="00AC4DE9" w:rsidP="00E85357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A74896">
        <w:rPr>
          <w:rFonts w:ascii="Arial" w:hAnsi="Arial" w:cs="Arial"/>
          <w:b/>
          <w:sz w:val="24"/>
          <w:szCs w:val="24"/>
        </w:rPr>
        <w:t>Q3.</w:t>
      </w:r>
      <w:r w:rsidR="00E85357" w:rsidRPr="0092596C">
        <w:rPr>
          <w:rFonts w:ascii="Arial" w:hAnsi="Arial" w:cs="Arial"/>
          <w:sz w:val="24"/>
          <w:szCs w:val="24"/>
        </w:rPr>
        <w:t xml:space="preserve"> Synchronisation des </w:t>
      </w:r>
      <w:r w:rsidR="00CE6CC0" w:rsidRPr="0092596C">
        <w:rPr>
          <w:rFonts w:ascii="Arial" w:hAnsi="Arial" w:cs="Arial"/>
          <w:sz w:val="24"/>
          <w:szCs w:val="24"/>
        </w:rPr>
        <w:t>deux GRAFCET</w:t>
      </w:r>
      <w:r w:rsidR="001F3008" w:rsidRPr="0092596C">
        <w:rPr>
          <w:rFonts w:ascii="Arial" w:hAnsi="Arial" w:cs="Arial"/>
          <w:sz w:val="24"/>
          <w:szCs w:val="24"/>
        </w:rPr>
        <w:t xml:space="preserve"> (x4, x5 et x108)</w:t>
      </w:r>
      <w:r w:rsidR="0092596C" w:rsidRPr="0092596C">
        <w:rPr>
          <w:rFonts w:ascii="Arial" w:hAnsi="Arial" w:cs="Arial"/>
          <w:sz w:val="24"/>
          <w:szCs w:val="24"/>
        </w:rPr>
        <w:t> :</w:t>
      </w:r>
      <w:r w:rsidR="0092596C">
        <w:rPr>
          <w:rFonts w:ascii="Arial" w:hAnsi="Arial" w:cs="Arial"/>
          <w:b/>
          <w:sz w:val="24"/>
          <w:szCs w:val="24"/>
        </w:rPr>
        <w:t xml:space="preserve"> </w:t>
      </w:r>
    </w:p>
    <w:p w:rsidR="00A74896" w:rsidRDefault="00A74896" w:rsidP="00E8535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822954" w:rsidRDefault="00822954" w:rsidP="00E8535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822954" w:rsidRPr="006130B7" w:rsidRDefault="00822954" w:rsidP="00E85357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1F3008" w:rsidRPr="00A74896" w:rsidRDefault="00E85357" w:rsidP="00E85357">
      <w:pPr>
        <w:spacing w:line="276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A74896">
        <w:rPr>
          <w:rFonts w:ascii="Arial" w:hAnsi="Arial" w:cs="Arial"/>
          <w:b/>
          <w:i/>
          <w:sz w:val="24"/>
          <w:szCs w:val="24"/>
          <w:u w:val="single"/>
        </w:rPr>
        <w:t xml:space="preserve">Document réponse 3 </w:t>
      </w:r>
    </w:p>
    <w:p w:rsidR="001F3008" w:rsidRPr="00A74896" w:rsidRDefault="001F3008" w:rsidP="001F3008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:rsidR="00E85357" w:rsidRPr="00294FCA" w:rsidRDefault="00AC4DE9" w:rsidP="0020635B">
      <w:p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656FE3">
        <w:rPr>
          <w:rFonts w:ascii="Arial" w:hAnsi="Arial" w:cs="Arial"/>
          <w:b/>
          <w:sz w:val="24"/>
          <w:szCs w:val="24"/>
        </w:rPr>
        <w:t>Q4.</w:t>
      </w:r>
      <w:r w:rsidR="0020635B">
        <w:rPr>
          <w:rFonts w:ascii="Arial" w:hAnsi="Arial" w:cs="Arial"/>
          <w:b/>
          <w:sz w:val="24"/>
          <w:szCs w:val="24"/>
        </w:rPr>
        <w:t xml:space="preserve"> </w:t>
      </w:r>
      <w:r w:rsidRPr="0092596C">
        <w:rPr>
          <w:rFonts w:ascii="Arial" w:hAnsi="Arial" w:cs="Arial"/>
          <w:sz w:val="24"/>
          <w:szCs w:val="24"/>
        </w:rPr>
        <w:t xml:space="preserve">Le </w:t>
      </w:r>
      <w:r w:rsidR="0092596C" w:rsidRPr="0092596C">
        <w:rPr>
          <w:rFonts w:ascii="Arial" w:hAnsi="Arial" w:cs="Arial"/>
          <w:sz w:val="24"/>
          <w:szCs w:val="24"/>
        </w:rPr>
        <w:t>« </w:t>
      </w:r>
      <w:r w:rsidRPr="0092596C">
        <w:rPr>
          <w:rFonts w:ascii="Arial" w:hAnsi="Arial" w:cs="Arial"/>
          <w:sz w:val="24"/>
          <w:szCs w:val="24"/>
        </w:rPr>
        <w:t>code-</w:t>
      </w:r>
      <w:r w:rsidR="00E85357" w:rsidRPr="0092596C">
        <w:rPr>
          <w:rFonts w:ascii="Arial" w:hAnsi="Arial" w:cs="Arial"/>
          <w:sz w:val="24"/>
          <w:szCs w:val="24"/>
        </w:rPr>
        <w:t>barre</w:t>
      </w:r>
      <w:r w:rsidRPr="0092596C">
        <w:rPr>
          <w:rFonts w:ascii="Arial" w:hAnsi="Arial" w:cs="Arial"/>
          <w:sz w:val="24"/>
          <w:szCs w:val="24"/>
        </w:rPr>
        <w:t>s</w:t>
      </w:r>
      <w:r w:rsidR="00E85357" w:rsidRPr="0092596C">
        <w:rPr>
          <w:rFonts w:ascii="Arial" w:hAnsi="Arial" w:cs="Arial"/>
          <w:sz w:val="24"/>
          <w:szCs w:val="24"/>
        </w:rPr>
        <w:t xml:space="preserve"> 25 industriel</w:t>
      </w:r>
      <w:r w:rsidR="0092596C" w:rsidRPr="0092596C">
        <w:rPr>
          <w:rFonts w:ascii="Arial" w:hAnsi="Arial" w:cs="Arial"/>
          <w:sz w:val="24"/>
          <w:szCs w:val="24"/>
        </w:rPr>
        <w:t> » </w:t>
      </w:r>
    </w:p>
    <w:p w:rsidR="001F3008" w:rsidRPr="00A74896" w:rsidRDefault="001F3008" w:rsidP="00E85357">
      <w:pPr>
        <w:spacing w:line="276" w:lineRule="auto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E85357" w:rsidRPr="006130B7" w:rsidTr="00A74896">
        <w:trPr>
          <w:jc w:val="center"/>
        </w:trPr>
        <w:tc>
          <w:tcPr>
            <w:tcW w:w="1535" w:type="dxa"/>
            <w:vAlign w:val="center"/>
          </w:tcPr>
          <w:p w:rsidR="00E85357" w:rsidRPr="006130B7" w:rsidRDefault="00E85357" w:rsidP="00A7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1" w:type="dxa"/>
            <w:gridSpan w:val="4"/>
            <w:vAlign w:val="center"/>
          </w:tcPr>
          <w:p w:rsidR="00E85357" w:rsidRPr="006130B7" w:rsidRDefault="00E85357" w:rsidP="00A7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B7">
              <w:rPr>
                <w:rFonts w:ascii="Arial" w:hAnsi="Arial" w:cs="Arial"/>
                <w:sz w:val="24"/>
                <w:szCs w:val="24"/>
              </w:rPr>
              <w:t>Poids des bits</w:t>
            </w:r>
          </w:p>
        </w:tc>
        <w:tc>
          <w:tcPr>
            <w:tcW w:w="1536" w:type="dxa"/>
            <w:vAlign w:val="center"/>
          </w:tcPr>
          <w:p w:rsidR="00E85357" w:rsidRPr="006130B7" w:rsidRDefault="00E85357" w:rsidP="00A7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5357" w:rsidRPr="006130B7" w:rsidTr="00A74896">
        <w:trPr>
          <w:jc w:val="center"/>
        </w:trPr>
        <w:tc>
          <w:tcPr>
            <w:tcW w:w="1535" w:type="dxa"/>
            <w:vAlign w:val="center"/>
          </w:tcPr>
          <w:p w:rsidR="00E85357" w:rsidRPr="006130B7" w:rsidRDefault="00E85357" w:rsidP="00A7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B7">
              <w:rPr>
                <w:rFonts w:ascii="Arial" w:hAnsi="Arial" w:cs="Arial"/>
                <w:sz w:val="24"/>
                <w:szCs w:val="24"/>
              </w:rPr>
              <w:t>Chiffre</w:t>
            </w:r>
          </w:p>
        </w:tc>
        <w:tc>
          <w:tcPr>
            <w:tcW w:w="1535" w:type="dxa"/>
            <w:vAlign w:val="center"/>
          </w:tcPr>
          <w:p w:rsidR="00E85357" w:rsidRPr="006130B7" w:rsidRDefault="00E85357" w:rsidP="00A7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35" w:type="dxa"/>
            <w:vAlign w:val="center"/>
          </w:tcPr>
          <w:p w:rsidR="00E85357" w:rsidRPr="006130B7" w:rsidRDefault="00E85357" w:rsidP="00A7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35" w:type="dxa"/>
            <w:vAlign w:val="center"/>
          </w:tcPr>
          <w:p w:rsidR="00E85357" w:rsidRPr="006130B7" w:rsidRDefault="00E85357" w:rsidP="00A7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B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36" w:type="dxa"/>
            <w:vAlign w:val="center"/>
          </w:tcPr>
          <w:p w:rsidR="00E85357" w:rsidRPr="006130B7" w:rsidRDefault="00E85357" w:rsidP="00A7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B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36" w:type="dxa"/>
            <w:vAlign w:val="center"/>
          </w:tcPr>
          <w:p w:rsidR="00E85357" w:rsidRPr="006130B7" w:rsidRDefault="00E85357" w:rsidP="00A7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B7">
              <w:rPr>
                <w:rFonts w:ascii="Arial" w:hAnsi="Arial" w:cs="Arial"/>
                <w:sz w:val="24"/>
                <w:szCs w:val="24"/>
              </w:rPr>
              <w:t>PP</w:t>
            </w:r>
          </w:p>
        </w:tc>
      </w:tr>
      <w:tr w:rsidR="00E85357" w:rsidRPr="006130B7" w:rsidTr="00A74896">
        <w:trPr>
          <w:jc w:val="center"/>
        </w:trPr>
        <w:tc>
          <w:tcPr>
            <w:tcW w:w="1535" w:type="dxa"/>
            <w:vAlign w:val="center"/>
          </w:tcPr>
          <w:p w:rsidR="00E85357" w:rsidRPr="006130B7" w:rsidRDefault="00E85357" w:rsidP="00A748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30B7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35" w:type="dxa"/>
            <w:vAlign w:val="center"/>
          </w:tcPr>
          <w:p w:rsidR="00E85357" w:rsidRPr="006130B7" w:rsidRDefault="00E85357" w:rsidP="00A7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5" w:type="dxa"/>
            <w:vAlign w:val="center"/>
          </w:tcPr>
          <w:p w:rsidR="00E85357" w:rsidRPr="006130B7" w:rsidRDefault="00E85357" w:rsidP="00A7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5" w:type="dxa"/>
            <w:vAlign w:val="center"/>
          </w:tcPr>
          <w:p w:rsidR="00E85357" w:rsidRPr="006130B7" w:rsidRDefault="00E85357" w:rsidP="00A7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36" w:type="dxa"/>
            <w:vAlign w:val="center"/>
          </w:tcPr>
          <w:p w:rsidR="00E85357" w:rsidRPr="006130B7" w:rsidRDefault="00E85357" w:rsidP="00A7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36" w:type="dxa"/>
            <w:vAlign w:val="center"/>
          </w:tcPr>
          <w:p w:rsidR="00E85357" w:rsidRPr="006130B7" w:rsidRDefault="00E85357" w:rsidP="00A7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85357" w:rsidRPr="006130B7" w:rsidTr="00A74896">
        <w:trPr>
          <w:jc w:val="center"/>
        </w:trPr>
        <w:tc>
          <w:tcPr>
            <w:tcW w:w="1535" w:type="dxa"/>
            <w:vAlign w:val="center"/>
          </w:tcPr>
          <w:p w:rsidR="00E85357" w:rsidRPr="006130B7" w:rsidRDefault="00E85357" w:rsidP="00A748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30B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35" w:type="dxa"/>
            <w:vAlign w:val="center"/>
          </w:tcPr>
          <w:p w:rsidR="00E85357" w:rsidRPr="006130B7" w:rsidRDefault="00E85357" w:rsidP="00A7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35" w:type="dxa"/>
            <w:vAlign w:val="center"/>
          </w:tcPr>
          <w:p w:rsidR="00E85357" w:rsidRPr="006130B7" w:rsidRDefault="00E85357" w:rsidP="00A7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5" w:type="dxa"/>
            <w:vAlign w:val="center"/>
          </w:tcPr>
          <w:p w:rsidR="00E85357" w:rsidRPr="006130B7" w:rsidRDefault="00E85357" w:rsidP="00A7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6" w:type="dxa"/>
            <w:vAlign w:val="center"/>
          </w:tcPr>
          <w:p w:rsidR="00E85357" w:rsidRPr="006130B7" w:rsidRDefault="00E85357" w:rsidP="00A7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6" w:type="dxa"/>
            <w:vAlign w:val="center"/>
          </w:tcPr>
          <w:p w:rsidR="00E85357" w:rsidRPr="006130B7" w:rsidRDefault="00E85357" w:rsidP="00A7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85357" w:rsidRPr="006130B7" w:rsidTr="00A74896">
        <w:trPr>
          <w:jc w:val="center"/>
        </w:trPr>
        <w:tc>
          <w:tcPr>
            <w:tcW w:w="1535" w:type="dxa"/>
            <w:vAlign w:val="center"/>
          </w:tcPr>
          <w:p w:rsidR="00E85357" w:rsidRPr="006130B7" w:rsidRDefault="00E85357" w:rsidP="00A748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30B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35" w:type="dxa"/>
            <w:vAlign w:val="center"/>
          </w:tcPr>
          <w:p w:rsidR="00E85357" w:rsidRPr="006130B7" w:rsidRDefault="00E85357" w:rsidP="00A7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5" w:type="dxa"/>
            <w:vAlign w:val="center"/>
          </w:tcPr>
          <w:p w:rsidR="00E85357" w:rsidRPr="006130B7" w:rsidRDefault="00E85357" w:rsidP="00A7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35" w:type="dxa"/>
            <w:vAlign w:val="center"/>
          </w:tcPr>
          <w:p w:rsidR="00E85357" w:rsidRPr="006130B7" w:rsidRDefault="00E85357" w:rsidP="00A7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6" w:type="dxa"/>
            <w:vAlign w:val="center"/>
          </w:tcPr>
          <w:p w:rsidR="00E85357" w:rsidRPr="006130B7" w:rsidRDefault="00E85357" w:rsidP="00A7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6" w:type="dxa"/>
            <w:vAlign w:val="center"/>
          </w:tcPr>
          <w:p w:rsidR="00E85357" w:rsidRPr="006130B7" w:rsidRDefault="00E85357" w:rsidP="00A7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85357" w:rsidRPr="006130B7" w:rsidTr="00A74896">
        <w:trPr>
          <w:jc w:val="center"/>
        </w:trPr>
        <w:tc>
          <w:tcPr>
            <w:tcW w:w="1535" w:type="dxa"/>
            <w:vAlign w:val="center"/>
          </w:tcPr>
          <w:p w:rsidR="00E85357" w:rsidRPr="006130B7" w:rsidRDefault="00E85357" w:rsidP="00A748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30B7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535" w:type="dxa"/>
            <w:vAlign w:val="center"/>
          </w:tcPr>
          <w:p w:rsidR="00E85357" w:rsidRPr="006130B7" w:rsidRDefault="00E85357" w:rsidP="00A7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35" w:type="dxa"/>
            <w:vAlign w:val="center"/>
          </w:tcPr>
          <w:p w:rsidR="00E85357" w:rsidRPr="006130B7" w:rsidRDefault="00E85357" w:rsidP="00A7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35" w:type="dxa"/>
            <w:vAlign w:val="center"/>
          </w:tcPr>
          <w:p w:rsidR="00E85357" w:rsidRPr="006130B7" w:rsidRDefault="00E85357" w:rsidP="00A7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6" w:type="dxa"/>
            <w:vAlign w:val="center"/>
          </w:tcPr>
          <w:p w:rsidR="00E85357" w:rsidRPr="006130B7" w:rsidRDefault="00E85357" w:rsidP="00A7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6" w:type="dxa"/>
            <w:vAlign w:val="center"/>
          </w:tcPr>
          <w:p w:rsidR="00E85357" w:rsidRPr="006130B7" w:rsidRDefault="00E85357" w:rsidP="00A7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85357" w:rsidRPr="006130B7" w:rsidTr="00A74896">
        <w:trPr>
          <w:jc w:val="center"/>
        </w:trPr>
        <w:tc>
          <w:tcPr>
            <w:tcW w:w="1535" w:type="dxa"/>
            <w:vAlign w:val="center"/>
          </w:tcPr>
          <w:p w:rsidR="00E85357" w:rsidRPr="006130B7" w:rsidRDefault="00E85357" w:rsidP="00A748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30B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535" w:type="dxa"/>
            <w:vAlign w:val="center"/>
          </w:tcPr>
          <w:p w:rsidR="00E85357" w:rsidRPr="006130B7" w:rsidRDefault="00E85357" w:rsidP="00A7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5" w:type="dxa"/>
            <w:vAlign w:val="center"/>
          </w:tcPr>
          <w:p w:rsidR="00E85357" w:rsidRPr="006130B7" w:rsidRDefault="00E85357" w:rsidP="00A7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5" w:type="dxa"/>
            <w:vAlign w:val="center"/>
          </w:tcPr>
          <w:p w:rsidR="00E85357" w:rsidRPr="006130B7" w:rsidRDefault="00E85357" w:rsidP="00A7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36" w:type="dxa"/>
            <w:vAlign w:val="center"/>
          </w:tcPr>
          <w:p w:rsidR="00E85357" w:rsidRPr="006130B7" w:rsidRDefault="00E85357" w:rsidP="00A7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6" w:type="dxa"/>
            <w:vAlign w:val="center"/>
          </w:tcPr>
          <w:p w:rsidR="00E85357" w:rsidRPr="006130B7" w:rsidRDefault="001F3008" w:rsidP="00A7489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130B7"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85357" w:rsidRPr="006130B7" w:rsidTr="00A74896">
        <w:trPr>
          <w:jc w:val="center"/>
        </w:trPr>
        <w:tc>
          <w:tcPr>
            <w:tcW w:w="1535" w:type="dxa"/>
            <w:vAlign w:val="center"/>
          </w:tcPr>
          <w:p w:rsidR="00E85357" w:rsidRPr="006130B7" w:rsidRDefault="00E85357" w:rsidP="00A748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30B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535" w:type="dxa"/>
            <w:vAlign w:val="center"/>
          </w:tcPr>
          <w:p w:rsidR="00E85357" w:rsidRPr="006130B7" w:rsidRDefault="00E85357" w:rsidP="00A7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35" w:type="dxa"/>
            <w:vAlign w:val="center"/>
          </w:tcPr>
          <w:p w:rsidR="00E85357" w:rsidRPr="006130B7" w:rsidRDefault="00E85357" w:rsidP="00A7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5" w:type="dxa"/>
            <w:vAlign w:val="center"/>
          </w:tcPr>
          <w:p w:rsidR="00E85357" w:rsidRPr="006130B7" w:rsidRDefault="00E85357" w:rsidP="00A7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36" w:type="dxa"/>
            <w:vAlign w:val="center"/>
          </w:tcPr>
          <w:p w:rsidR="00E85357" w:rsidRPr="006130B7" w:rsidRDefault="00E85357" w:rsidP="00A7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6" w:type="dxa"/>
            <w:vAlign w:val="center"/>
          </w:tcPr>
          <w:p w:rsidR="00E85357" w:rsidRPr="006130B7" w:rsidRDefault="001F3008" w:rsidP="00A7489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130B7">
              <w:rPr>
                <w:rFonts w:ascii="Arial" w:hAnsi="Arial" w:cs="Arial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E85357" w:rsidRPr="006130B7" w:rsidTr="00A74896">
        <w:trPr>
          <w:jc w:val="center"/>
        </w:trPr>
        <w:tc>
          <w:tcPr>
            <w:tcW w:w="1535" w:type="dxa"/>
            <w:vAlign w:val="center"/>
          </w:tcPr>
          <w:p w:rsidR="00E85357" w:rsidRPr="006130B7" w:rsidRDefault="00E85357" w:rsidP="00A748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30B7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535" w:type="dxa"/>
            <w:vAlign w:val="center"/>
          </w:tcPr>
          <w:p w:rsidR="00E85357" w:rsidRPr="006130B7" w:rsidRDefault="00E85357" w:rsidP="00A7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5" w:type="dxa"/>
            <w:vAlign w:val="center"/>
          </w:tcPr>
          <w:p w:rsidR="00E85357" w:rsidRPr="006130B7" w:rsidRDefault="00E85357" w:rsidP="00A7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35" w:type="dxa"/>
            <w:vAlign w:val="center"/>
          </w:tcPr>
          <w:p w:rsidR="00E85357" w:rsidRPr="006130B7" w:rsidRDefault="00E85357" w:rsidP="00A7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36" w:type="dxa"/>
            <w:vAlign w:val="center"/>
          </w:tcPr>
          <w:p w:rsidR="00E85357" w:rsidRPr="006130B7" w:rsidRDefault="00E85357" w:rsidP="00A74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30B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6" w:type="dxa"/>
            <w:vAlign w:val="center"/>
          </w:tcPr>
          <w:p w:rsidR="00E85357" w:rsidRPr="006130B7" w:rsidRDefault="001F3008" w:rsidP="00A7489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130B7">
              <w:rPr>
                <w:rFonts w:ascii="Arial" w:hAnsi="Arial" w:cs="Arial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E85357" w:rsidRPr="006130B7" w:rsidTr="00A74896">
        <w:trPr>
          <w:jc w:val="center"/>
        </w:trPr>
        <w:tc>
          <w:tcPr>
            <w:tcW w:w="1535" w:type="dxa"/>
            <w:vAlign w:val="center"/>
          </w:tcPr>
          <w:p w:rsidR="00E85357" w:rsidRPr="006130B7" w:rsidRDefault="00E85357" w:rsidP="00A748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30B7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535" w:type="dxa"/>
            <w:vAlign w:val="center"/>
          </w:tcPr>
          <w:p w:rsidR="00E85357" w:rsidRPr="006130B7" w:rsidRDefault="001F3008" w:rsidP="00A7489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130B7">
              <w:rPr>
                <w:rFonts w:ascii="Arial" w:hAnsi="Arial" w:cs="Arial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535" w:type="dxa"/>
            <w:vAlign w:val="center"/>
          </w:tcPr>
          <w:p w:rsidR="00E85357" w:rsidRPr="006130B7" w:rsidRDefault="001F3008" w:rsidP="00A7489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130B7">
              <w:rPr>
                <w:rFonts w:ascii="Arial" w:hAnsi="Arial" w:cs="Arial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535" w:type="dxa"/>
            <w:vAlign w:val="center"/>
          </w:tcPr>
          <w:p w:rsidR="00E85357" w:rsidRPr="006130B7" w:rsidRDefault="001F3008" w:rsidP="00A7489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130B7">
              <w:rPr>
                <w:rFonts w:ascii="Arial" w:hAnsi="Arial" w:cs="Arial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536" w:type="dxa"/>
            <w:vAlign w:val="center"/>
          </w:tcPr>
          <w:p w:rsidR="00E85357" w:rsidRPr="006130B7" w:rsidRDefault="001F3008" w:rsidP="00A7489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130B7"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536" w:type="dxa"/>
            <w:vAlign w:val="center"/>
          </w:tcPr>
          <w:p w:rsidR="00E85357" w:rsidRPr="006130B7" w:rsidRDefault="001F3008" w:rsidP="00A7489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130B7"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85357" w:rsidRPr="006130B7" w:rsidTr="00A74896">
        <w:trPr>
          <w:jc w:val="center"/>
        </w:trPr>
        <w:tc>
          <w:tcPr>
            <w:tcW w:w="1535" w:type="dxa"/>
            <w:vAlign w:val="center"/>
          </w:tcPr>
          <w:p w:rsidR="00E85357" w:rsidRPr="006130B7" w:rsidRDefault="00E85357" w:rsidP="00A748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30B7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535" w:type="dxa"/>
            <w:vAlign w:val="center"/>
          </w:tcPr>
          <w:p w:rsidR="00E85357" w:rsidRPr="006130B7" w:rsidRDefault="001F3008" w:rsidP="00A7489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130B7"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535" w:type="dxa"/>
            <w:vAlign w:val="center"/>
          </w:tcPr>
          <w:p w:rsidR="00E85357" w:rsidRPr="006130B7" w:rsidRDefault="001F3008" w:rsidP="00A7489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130B7">
              <w:rPr>
                <w:rFonts w:ascii="Arial" w:hAnsi="Arial" w:cs="Arial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535" w:type="dxa"/>
            <w:vAlign w:val="center"/>
          </w:tcPr>
          <w:p w:rsidR="00E85357" w:rsidRPr="006130B7" w:rsidRDefault="001F3008" w:rsidP="00A7489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130B7">
              <w:rPr>
                <w:rFonts w:ascii="Arial" w:hAnsi="Arial" w:cs="Arial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536" w:type="dxa"/>
            <w:vAlign w:val="center"/>
          </w:tcPr>
          <w:p w:rsidR="00E85357" w:rsidRPr="006130B7" w:rsidRDefault="001F3008" w:rsidP="00A7489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130B7"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536" w:type="dxa"/>
            <w:vAlign w:val="center"/>
          </w:tcPr>
          <w:p w:rsidR="00E85357" w:rsidRPr="006130B7" w:rsidRDefault="001F3008" w:rsidP="00A7489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130B7">
              <w:rPr>
                <w:rFonts w:ascii="Arial" w:hAnsi="Arial" w:cs="Arial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E85357" w:rsidRPr="006130B7" w:rsidTr="00A74896">
        <w:trPr>
          <w:jc w:val="center"/>
        </w:trPr>
        <w:tc>
          <w:tcPr>
            <w:tcW w:w="1535" w:type="dxa"/>
            <w:vAlign w:val="center"/>
          </w:tcPr>
          <w:p w:rsidR="00E85357" w:rsidRPr="006130B7" w:rsidRDefault="00E85357" w:rsidP="00A7489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30B7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535" w:type="dxa"/>
            <w:vAlign w:val="center"/>
          </w:tcPr>
          <w:p w:rsidR="00E85357" w:rsidRPr="006130B7" w:rsidRDefault="001F3008" w:rsidP="00A7489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130B7">
              <w:rPr>
                <w:rFonts w:ascii="Arial" w:hAnsi="Arial" w:cs="Arial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535" w:type="dxa"/>
            <w:vAlign w:val="center"/>
          </w:tcPr>
          <w:p w:rsidR="00E85357" w:rsidRPr="006130B7" w:rsidRDefault="001F3008" w:rsidP="00A7489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130B7"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535" w:type="dxa"/>
            <w:vAlign w:val="center"/>
          </w:tcPr>
          <w:p w:rsidR="00E85357" w:rsidRPr="006130B7" w:rsidRDefault="001F3008" w:rsidP="00A7489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130B7">
              <w:rPr>
                <w:rFonts w:ascii="Arial" w:hAnsi="Arial" w:cs="Arial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536" w:type="dxa"/>
            <w:vAlign w:val="center"/>
          </w:tcPr>
          <w:p w:rsidR="00E85357" w:rsidRPr="006130B7" w:rsidRDefault="001F3008" w:rsidP="00A7489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130B7">
              <w:rPr>
                <w:rFonts w:ascii="Arial" w:hAnsi="Arial" w:cs="Arial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536" w:type="dxa"/>
            <w:vAlign w:val="center"/>
          </w:tcPr>
          <w:p w:rsidR="00E85357" w:rsidRPr="006130B7" w:rsidRDefault="001F3008" w:rsidP="00A7489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130B7">
              <w:rPr>
                <w:rFonts w:ascii="Arial" w:hAnsi="Arial" w:cs="Arial"/>
                <w:b/>
                <w:color w:val="FF0000"/>
                <w:sz w:val="24"/>
                <w:szCs w:val="24"/>
              </w:rPr>
              <w:t>0</w:t>
            </w:r>
          </w:p>
        </w:tc>
      </w:tr>
    </w:tbl>
    <w:p w:rsidR="00E85357" w:rsidRPr="006130B7" w:rsidRDefault="00E85357" w:rsidP="00E8535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294FCA" w:rsidRDefault="00294FCA" w:rsidP="008A2C6E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E85357" w:rsidRPr="006130B7" w:rsidRDefault="008A2C6E" w:rsidP="008A2C6E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A74896">
        <w:rPr>
          <w:rFonts w:ascii="Arial" w:hAnsi="Arial" w:cs="Arial"/>
          <w:b/>
          <w:sz w:val="24"/>
          <w:szCs w:val="24"/>
        </w:rPr>
        <w:t>Q5</w:t>
      </w:r>
      <w:r w:rsidR="00AC4DE9" w:rsidRPr="00A74896">
        <w:rPr>
          <w:rFonts w:ascii="Arial" w:hAnsi="Arial" w:cs="Arial"/>
          <w:b/>
          <w:sz w:val="24"/>
          <w:szCs w:val="24"/>
        </w:rPr>
        <w:t>.</w:t>
      </w:r>
      <w:r w:rsidR="0020635B">
        <w:rPr>
          <w:rFonts w:ascii="Arial" w:hAnsi="Arial" w:cs="Arial"/>
          <w:b/>
          <w:sz w:val="24"/>
          <w:szCs w:val="24"/>
        </w:rPr>
        <w:t xml:space="preserve"> </w:t>
      </w:r>
      <w:r w:rsidR="00E85357" w:rsidRPr="0092596C">
        <w:rPr>
          <w:rFonts w:ascii="Arial" w:hAnsi="Arial" w:cs="Arial"/>
          <w:sz w:val="24"/>
          <w:szCs w:val="24"/>
        </w:rPr>
        <w:t>Logigramme de calcul de W110</w:t>
      </w:r>
      <w:r w:rsidR="0092596C" w:rsidRPr="0092596C">
        <w:rPr>
          <w:rFonts w:ascii="Arial" w:hAnsi="Arial" w:cs="Arial"/>
          <w:sz w:val="24"/>
          <w:szCs w:val="24"/>
        </w:rPr>
        <w:t> :</w:t>
      </w:r>
      <w:r w:rsidR="0020635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8A2C6E" w:rsidRPr="006130B7" w:rsidRDefault="008A2C6E" w:rsidP="008A2C6E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8A2C6E" w:rsidRPr="006130B7" w:rsidRDefault="0010331C" w:rsidP="008A2C6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130B7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374937" cy="2805963"/>
            <wp:effectExtent l="19050" t="0" r="0" b="0"/>
            <wp:docPr id="22" name="Image 21" descr="logigramme-corri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igramme-corrig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0804" cy="2809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357" w:rsidRPr="006130B7" w:rsidRDefault="00E85357" w:rsidP="00E85357">
      <w:pPr>
        <w:spacing w:after="200" w:line="276" w:lineRule="auto"/>
        <w:rPr>
          <w:rFonts w:ascii="Arial" w:hAnsi="Arial" w:cs="Arial"/>
          <w:sz w:val="24"/>
          <w:szCs w:val="24"/>
        </w:rPr>
      </w:pPr>
    </w:p>
    <w:sectPr w:rsidR="00E85357" w:rsidRPr="006130B7" w:rsidSect="00A74896">
      <w:headerReference w:type="default" r:id="rId12"/>
      <w:footerReference w:type="default" r:id="rId13"/>
      <w:pgSz w:w="11906" w:h="16838" w:code="9"/>
      <w:pgMar w:top="851" w:right="851" w:bottom="851" w:left="85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4B7" w:rsidRDefault="002B14B7" w:rsidP="00FE47BD">
      <w:r>
        <w:separator/>
      </w:r>
    </w:p>
  </w:endnote>
  <w:endnote w:type="continuationSeparator" w:id="0">
    <w:p w:rsidR="002B14B7" w:rsidRDefault="002B14B7" w:rsidP="00FE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9EA" w:rsidRPr="003F4C0C" w:rsidRDefault="000913DA" w:rsidP="003F4C0C">
    <w:pPr>
      <w:pStyle w:val="Pieddepage"/>
      <w:jc w:val="center"/>
      <w:rPr>
        <w:rFonts w:ascii="Arial" w:hAnsi="Arial" w:cs="Arial"/>
        <w:sz w:val="22"/>
        <w:szCs w:val="22"/>
      </w:rPr>
    </w:pPr>
    <w:r w:rsidRPr="003F4C0C">
      <w:rPr>
        <w:rFonts w:ascii="Arial" w:hAnsi="Arial" w:cs="Arial"/>
        <w:sz w:val="22"/>
        <w:szCs w:val="22"/>
      </w:rPr>
      <w:fldChar w:fldCharType="begin"/>
    </w:r>
    <w:r w:rsidR="003F4C0C" w:rsidRPr="003F4C0C">
      <w:rPr>
        <w:rFonts w:ascii="Arial" w:hAnsi="Arial" w:cs="Arial"/>
        <w:sz w:val="22"/>
        <w:szCs w:val="22"/>
      </w:rPr>
      <w:instrText xml:space="preserve"> PAGE   \* MERGEFORMAT </w:instrText>
    </w:r>
    <w:r w:rsidRPr="003F4C0C">
      <w:rPr>
        <w:rFonts w:ascii="Arial" w:hAnsi="Arial" w:cs="Arial"/>
        <w:sz w:val="22"/>
        <w:szCs w:val="22"/>
      </w:rPr>
      <w:fldChar w:fldCharType="separate"/>
    </w:r>
    <w:r w:rsidR="000E11EC">
      <w:rPr>
        <w:rFonts w:ascii="Arial" w:hAnsi="Arial" w:cs="Arial"/>
        <w:noProof/>
        <w:sz w:val="22"/>
        <w:szCs w:val="22"/>
      </w:rPr>
      <w:t>2</w:t>
    </w:r>
    <w:r w:rsidRPr="003F4C0C">
      <w:rPr>
        <w:rFonts w:ascii="Arial" w:hAnsi="Arial" w:cs="Arial"/>
        <w:sz w:val="22"/>
        <w:szCs w:val="22"/>
      </w:rPr>
      <w:fldChar w:fldCharType="end"/>
    </w:r>
    <w:r w:rsidR="00A74896">
      <w:rPr>
        <w:rFonts w:ascii="Arial" w:hAnsi="Arial" w:cs="Arial"/>
        <w:sz w:val="22"/>
        <w:szCs w:val="22"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4B7" w:rsidRDefault="002B14B7" w:rsidP="00FE47BD">
      <w:r>
        <w:separator/>
      </w:r>
    </w:p>
  </w:footnote>
  <w:footnote w:type="continuationSeparator" w:id="0">
    <w:p w:rsidR="002B14B7" w:rsidRDefault="002B14B7" w:rsidP="00FE4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9EA" w:rsidRPr="003F4C0C" w:rsidRDefault="002361DC" w:rsidP="003F4C0C">
    <w:pPr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24"/>
      </w:rPr>
      <w:t xml:space="preserve">CAE4AL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DC"/>
    <w:rsid w:val="00003DD3"/>
    <w:rsid w:val="00027639"/>
    <w:rsid w:val="00033028"/>
    <w:rsid w:val="00034D83"/>
    <w:rsid w:val="000357A4"/>
    <w:rsid w:val="0005500B"/>
    <w:rsid w:val="00060724"/>
    <w:rsid w:val="000913DA"/>
    <w:rsid w:val="000D0146"/>
    <w:rsid w:val="000E11EC"/>
    <w:rsid w:val="000E32F9"/>
    <w:rsid w:val="001005F1"/>
    <w:rsid w:val="00100648"/>
    <w:rsid w:val="0010331C"/>
    <w:rsid w:val="00130BC8"/>
    <w:rsid w:val="00144FD0"/>
    <w:rsid w:val="00164C73"/>
    <w:rsid w:val="00174C77"/>
    <w:rsid w:val="001C0898"/>
    <w:rsid w:val="001D4235"/>
    <w:rsid w:val="001F3008"/>
    <w:rsid w:val="0020635B"/>
    <w:rsid w:val="00230909"/>
    <w:rsid w:val="002361DC"/>
    <w:rsid w:val="00260129"/>
    <w:rsid w:val="0026172E"/>
    <w:rsid w:val="00266C85"/>
    <w:rsid w:val="00277D73"/>
    <w:rsid w:val="00283E60"/>
    <w:rsid w:val="002902CA"/>
    <w:rsid w:val="00294FCA"/>
    <w:rsid w:val="002B14B7"/>
    <w:rsid w:val="002B7DE0"/>
    <w:rsid w:val="002C4741"/>
    <w:rsid w:val="002C484D"/>
    <w:rsid w:val="002F52E0"/>
    <w:rsid w:val="00306B24"/>
    <w:rsid w:val="00330ECE"/>
    <w:rsid w:val="0035323F"/>
    <w:rsid w:val="00377027"/>
    <w:rsid w:val="003B093B"/>
    <w:rsid w:val="003B737A"/>
    <w:rsid w:val="003C174A"/>
    <w:rsid w:val="003C1C9F"/>
    <w:rsid w:val="003C4550"/>
    <w:rsid w:val="003E7418"/>
    <w:rsid w:val="003F4C0C"/>
    <w:rsid w:val="003F6C11"/>
    <w:rsid w:val="00405E09"/>
    <w:rsid w:val="00433B42"/>
    <w:rsid w:val="0043691F"/>
    <w:rsid w:val="00487CD7"/>
    <w:rsid w:val="004A03B6"/>
    <w:rsid w:val="004B503F"/>
    <w:rsid w:val="005012CD"/>
    <w:rsid w:val="00546EAB"/>
    <w:rsid w:val="00570FE8"/>
    <w:rsid w:val="005742D4"/>
    <w:rsid w:val="005A323B"/>
    <w:rsid w:val="005A68D3"/>
    <w:rsid w:val="005B639B"/>
    <w:rsid w:val="00602489"/>
    <w:rsid w:val="006130B7"/>
    <w:rsid w:val="006537A6"/>
    <w:rsid w:val="006558D8"/>
    <w:rsid w:val="00656FE3"/>
    <w:rsid w:val="006B6938"/>
    <w:rsid w:val="006C17E6"/>
    <w:rsid w:val="006C3786"/>
    <w:rsid w:val="006E757B"/>
    <w:rsid w:val="00736E46"/>
    <w:rsid w:val="00750FAF"/>
    <w:rsid w:val="00752DC5"/>
    <w:rsid w:val="0076606E"/>
    <w:rsid w:val="00780C44"/>
    <w:rsid w:val="007825F7"/>
    <w:rsid w:val="00796985"/>
    <w:rsid w:val="007B2ABE"/>
    <w:rsid w:val="007C60DC"/>
    <w:rsid w:val="007D1560"/>
    <w:rsid w:val="007D7585"/>
    <w:rsid w:val="007D75C1"/>
    <w:rsid w:val="007E57B5"/>
    <w:rsid w:val="00822954"/>
    <w:rsid w:val="008266CB"/>
    <w:rsid w:val="0086786B"/>
    <w:rsid w:val="008A2C6E"/>
    <w:rsid w:val="008D262A"/>
    <w:rsid w:val="008D349F"/>
    <w:rsid w:val="008D509F"/>
    <w:rsid w:val="009139AC"/>
    <w:rsid w:val="00913F29"/>
    <w:rsid w:val="00924B09"/>
    <w:rsid w:val="0092596C"/>
    <w:rsid w:val="009401D2"/>
    <w:rsid w:val="00946655"/>
    <w:rsid w:val="00946EB2"/>
    <w:rsid w:val="0097758F"/>
    <w:rsid w:val="0098463F"/>
    <w:rsid w:val="009B0C70"/>
    <w:rsid w:val="009B2C43"/>
    <w:rsid w:val="00A1779C"/>
    <w:rsid w:val="00A40665"/>
    <w:rsid w:val="00A74896"/>
    <w:rsid w:val="00A86867"/>
    <w:rsid w:val="00AA30C5"/>
    <w:rsid w:val="00AC3043"/>
    <w:rsid w:val="00AC4DE9"/>
    <w:rsid w:val="00AD3665"/>
    <w:rsid w:val="00B03712"/>
    <w:rsid w:val="00B06300"/>
    <w:rsid w:val="00B0683B"/>
    <w:rsid w:val="00B220FD"/>
    <w:rsid w:val="00B91A89"/>
    <w:rsid w:val="00B93F71"/>
    <w:rsid w:val="00BC2213"/>
    <w:rsid w:val="00C07E3A"/>
    <w:rsid w:val="00C07F9B"/>
    <w:rsid w:val="00C5786B"/>
    <w:rsid w:val="00C76D1F"/>
    <w:rsid w:val="00C9687B"/>
    <w:rsid w:val="00CA5F42"/>
    <w:rsid w:val="00CC1DBF"/>
    <w:rsid w:val="00CC7E25"/>
    <w:rsid w:val="00CE6CC0"/>
    <w:rsid w:val="00CF1019"/>
    <w:rsid w:val="00D35CEC"/>
    <w:rsid w:val="00D410C8"/>
    <w:rsid w:val="00D62D9F"/>
    <w:rsid w:val="00D92057"/>
    <w:rsid w:val="00DA0CCC"/>
    <w:rsid w:val="00DB25B6"/>
    <w:rsid w:val="00E25C74"/>
    <w:rsid w:val="00E560AD"/>
    <w:rsid w:val="00E85357"/>
    <w:rsid w:val="00EA2B29"/>
    <w:rsid w:val="00EB30B2"/>
    <w:rsid w:val="00EB7E14"/>
    <w:rsid w:val="00EC42F7"/>
    <w:rsid w:val="00ED4882"/>
    <w:rsid w:val="00F109EA"/>
    <w:rsid w:val="00F112D6"/>
    <w:rsid w:val="00F12AA3"/>
    <w:rsid w:val="00F3689C"/>
    <w:rsid w:val="00F435AA"/>
    <w:rsid w:val="00F474BE"/>
    <w:rsid w:val="00F50672"/>
    <w:rsid w:val="00F52160"/>
    <w:rsid w:val="00F619F9"/>
    <w:rsid w:val="00F80A1D"/>
    <w:rsid w:val="00F96F10"/>
    <w:rsid w:val="00FA2392"/>
    <w:rsid w:val="00FA77BC"/>
    <w:rsid w:val="00FB5245"/>
    <w:rsid w:val="00FD0C42"/>
    <w:rsid w:val="00FD6184"/>
    <w:rsid w:val="00FE47BD"/>
    <w:rsid w:val="00FE4B30"/>
    <w:rsid w:val="00FF0421"/>
    <w:rsid w:val="00FF5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8C637-4E35-4A98-B3D4-3E6054B5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47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E47B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E47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47B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47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47BD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FE4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66C85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2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5F9D9-8841-4404-9D47-81003588A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ordinateur</dc:creator>
  <cp:lastModifiedBy>mtrossat</cp:lastModifiedBy>
  <cp:revision>4</cp:revision>
  <dcterms:created xsi:type="dcterms:W3CDTF">2014-10-12T22:11:00Z</dcterms:created>
  <dcterms:modified xsi:type="dcterms:W3CDTF">2014-10-12T22:13:00Z</dcterms:modified>
</cp:coreProperties>
</file>