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2EAB" w:rsidRPr="000E0899" w:rsidRDefault="00972EAB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tbl>
      <w:tblPr>
        <w:tblpPr w:horzAnchor="margin" w:tblpXSpec="right" w:tblpYSpec="top"/>
        <w:tblOverlap w:val="never"/>
        <w:tblW w:w="10263" w:type="dxa"/>
        <w:tblCellMar>
          <w:left w:w="70" w:type="dxa"/>
          <w:right w:w="70" w:type="dxa"/>
        </w:tblCellMar>
        <w:tblLook w:val="0000"/>
      </w:tblPr>
      <w:tblGrid>
        <w:gridCol w:w="7496"/>
        <w:gridCol w:w="1200"/>
        <w:gridCol w:w="1567"/>
      </w:tblGrid>
      <w:tr w:rsidR="000E0899" w:rsidRPr="007F6355" w:rsidTr="0097594B">
        <w:trPr>
          <w:trHeight w:val="567"/>
        </w:trPr>
        <w:tc>
          <w:tcPr>
            <w:tcW w:w="10263" w:type="dxa"/>
            <w:gridSpan w:val="3"/>
          </w:tcPr>
          <w:p w:rsidR="000E0899" w:rsidRPr="000E0899" w:rsidRDefault="000E0899" w:rsidP="0054474C">
            <w:pPr>
              <w:jc w:val="center"/>
              <w:rPr>
                <w:rFonts w:ascii="Arial" w:hAnsi="Arial" w:cs="Arial"/>
                <w:b/>
                <w:bCs/>
                <w:sz w:val="40"/>
                <w:szCs w:val="44"/>
              </w:rPr>
            </w:pPr>
            <w:bookmarkStart w:id="0" w:name="_Toc89356248"/>
          </w:p>
          <w:p w:rsidR="000E0899" w:rsidRPr="000E0899" w:rsidRDefault="000E0899" w:rsidP="0054474C">
            <w:pPr>
              <w:jc w:val="center"/>
              <w:rPr>
                <w:rFonts w:ascii="Arial" w:hAnsi="Arial" w:cs="Arial"/>
                <w:sz w:val="40"/>
                <w:szCs w:val="44"/>
              </w:rPr>
            </w:pP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B</w:t>
            </w:r>
            <w:r w:rsidRPr="000E0899">
              <w:rPr>
                <w:rFonts w:ascii="Arial" w:hAnsi="Arial" w:cs="Arial"/>
                <w:sz w:val="40"/>
                <w:szCs w:val="44"/>
              </w:rPr>
              <w:t>revet d’</w:t>
            </w: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E</w:t>
            </w:r>
            <w:r w:rsidRPr="000E0899">
              <w:rPr>
                <w:rFonts w:ascii="Arial" w:hAnsi="Arial" w:cs="Arial"/>
                <w:sz w:val="40"/>
                <w:szCs w:val="44"/>
              </w:rPr>
              <w:t xml:space="preserve">tudes </w:t>
            </w: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P</w:t>
            </w:r>
            <w:r w:rsidRPr="000E0899">
              <w:rPr>
                <w:rFonts w:ascii="Arial" w:hAnsi="Arial" w:cs="Arial"/>
                <w:sz w:val="40"/>
                <w:szCs w:val="44"/>
              </w:rPr>
              <w:t>rofessionnel</w:t>
            </w:r>
            <w:bookmarkEnd w:id="0"/>
            <w:r w:rsidRPr="000E0899">
              <w:rPr>
                <w:rFonts w:ascii="Arial" w:hAnsi="Arial" w:cs="Arial"/>
                <w:sz w:val="40"/>
                <w:szCs w:val="44"/>
              </w:rPr>
              <w:t>les</w:t>
            </w:r>
          </w:p>
          <w:p w:rsidR="000E0899" w:rsidRPr="000E0899" w:rsidRDefault="000E0899" w:rsidP="0054474C">
            <w:pPr>
              <w:jc w:val="center"/>
              <w:rPr>
                <w:rFonts w:ascii="Arial" w:hAnsi="Arial" w:cs="Arial"/>
                <w:sz w:val="40"/>
                <w:szCs w:val="44"/>
              </w:rPr>
            </w:pP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  <w:r w:rsidRPr="000E0899">
              <w:rPr>
                <w:rFonts w:ascii="Arial" w:hAnsi="Arial" w:cs="Arial"/>
                <w:b/>
                <w:bCs/>
                <w:sz w:val="40"/>
              </w:rPr>
              <w:t>BOIS option C : CONSTRUCTION  BOIS</w:t>
            </w:r>
          </w:p>
        </w:tc>
      </w:tr>
      <w:tr w:rsidR="000E0899" w:rsidRPr="007F6355" w:rsidTr="0097594B">
        <w:trPr>
          <w:trHeight w:val="567"/>
        </w:trPr>
        <w:tc>
          <w:tcPr>
            <w:tcW w:w="10263" w:type="dxa"/>
            <w:gridSpan w:val="3"/>
          </w:tcPr>
          <w:p w:rsidR="000E0899" w:rsidRPr="000E0899" w:rsidRDefault="000E0899" w:rsidP="0054474C">
            <w:pPr>
              <w:pStyle w:val="Corpsdetexte"/>
              <w:spacing w:after="120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0E0899" w:rsidP="0054474C">
            <w:pPr>
              <w:pStyle w:val="Corpsdetexte"/>
              <w:spacing w:after="120"/>
              <w:jc w:val="center"/>
              <w:rPr>
                <w:rFonts w:ascii="Arial" w:hAnsi="Arial" w:cs="Arial"/>
                <w:b/>
                <w:bCs/>
                <w:sz w:val="40"/>
              </w:rPr>
            </w:pPr>
            <w:r w:rsidRPr="000E0899">
              <w:rPr>
                <w:rFonts w:ascii="Arial" w:hAnsi="Arial" w:cs="Arial"/>
                <w:b/>
                <w:bCs/>
                <w:sz w:val="40"/>
              </w:rPr>
              <w:t>Epreuve EP1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Cs/>
                <w:sz w:val="40"/>
              </w:rPr>
            </w:pPr>
            <w:r w:rsidRPr="000E0899">
              <w:rPr>
                <w:rFonts w:ascii="Arial" w:hAnsi="Arial" w:cs="Arial"/>
                <w:bCs/>
                <w:sz w:val="40"/>
              </w:rPr>
              <w:t>Etude technologique et préparation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</w:p>
        </w:tc>
      </w:tr>
      <w:tr w:rsidR="000E0899" w:rsidRPr="007F6355" w:rsidTr="0097594B">
        <w:trPr>
          <w:trHeight w:val="567"/>
        </w:trPr>
        <w:tc>
          <w:tcPr>
            <w:tcW w:w="10263" w:type="dxa"/>
            <w:gridSpan w:val="3"/>
            <w:tcBorders>
              <w:bottom w:val="single" w:sz="8" w:space="0" w:color="auto"/>
            </w:tcBorders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E83165" w:rsidP="0054474C">
            <w:pPr>
              <w:pStyle w:val="Pieddepage"/>
              <w:spacing w:after="60"/>
              <w:jc w:val="center"/>
              <w:rPr>
                <w:rFonts w:ascii="Arial" w:hAnsi="Arial" w:cs="Arial"/>
                <w:b/>
                <w:bCs/>
                <w:sz w:val="40"/>
              </w:rPr>
            </w:pPr>
            <w:r>
              <w:rPr>
                <w:rFonts w:ascii="Arial" w:hAnsi="Arial" w:cs="Arial"/>
                <w:b/>
                <w:bCs/>
                <w:sz w:val="40"/>
              </w:rPr>
              <w:t>DOSSIER CORRIGE</w:t>
            </w:r>
          </w:p>
          <w:p w:rsidR="000E0899" w:rsidRPr="000E0899" w:rsidRDefault="000E0899" w:rsidP="0054474C">
            <w:pPr>
              <w:pStyle w:val="Pieddepage"/>
              <w:spacing w:after="60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0E0899" w:rsidP="0054474C">
            <w:pPr>
              <w:pStyle w:val="Pieddepage"/>
              <w:spacing w:after="60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 xml:space="preserve"> Ce s</w:t>
            </w:r>
            <w:r w:rsidR="00880503">
              <w:rPr>
                <w:rFonts w:ascii="Arial" w:hAnsi="Arial" w:cs="Arial"/>
                <w:sz w:val="24"/>
              </w:rPr>
              <w:t xml:space="preserve">ujet fait référence </w:t>
            </w:r>
            <w:r w:rsidR="00D17673">
              <w:rPr>
                <w:rFonts w:ascii="Arial" w:hAnsi="Arial" w:cs="Arial"/>
                <w:sz w:val="24"/>
              </w:rPr>
              <w:t>au dossier technique</w:t>
            </w:r>
            <w:r w:rsidRPr="000E0899">
              <w:rPr>
                <w:rFonts w:ascii="Arial" w:hAnsi="Arial" w:cs="Arial"/>
                <w:sz w:val="24"/>
              </w:rPr>
              <w:t xml:space="preserve"> et ressource de l'épreuve EP1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Chaque situation est indépendante et peut être traitée séparément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24"/>
              </w:rPr>
            </w:pP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</w:p>
        </w:tc>
      </w:tr>
      <w:tr w:rsidR="000E0899" w:rsidRPr="000E0899" w:rsidTr="0097594B">
        <w:trPr>
          <w:trHeight w:val="510"/>
        </w:trPr>
        <w:tc>
          <w:tcPr>
            <w:tcW w:w="7496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0E0899">
              <w:rPr>
                <w:rFonts w:ascii="Arial" w:hAnsi="Arial" w:cs="Arial"/>
                <w:b/>
                <w:bCs/>
                <w:sz w:val="28"/>
              </w:rPr>
              <w:t>Situations professionnelles</w:t>
            </w:r>
          </w:p>
        </w:tc>
        <w:tc>
          <w:tcPr>
            <w:tcW w:w="120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0E0899">
              <w:rPr>
                <w:rFonts w:ascii="Arial" w:hAnsi="Arial" w:cs="Arial"/>
                <w:b/>
                <w:bCs/>
                <w:sz w:val="28"/>
              </w:rPr>
              <w:t>Pages</w:t>
            </w:r>
          </w:p>
        </w:tc>
        <w:tc>
          <w:tcPr>
            <w:tcW w:w="1567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7F6355">
              <w:rPr>
                <w:rFonts w:ascii="Arial" w:hAnsi="Arial" w:cs="Arial"/>
                <w:b/>
                <w:bCs/>
                <w:sz w:val="28"/>
              </w:rPr>
              <w:t>Barème</w:t>
            </w:r>
          </w:p>
        </w:tc>
      </w:tr>
      <w:tr w:rsidR="0097594B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7594B" w:rsidRDefault="0097594B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Présentation du projet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7594B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1/</w:t>
            </w:r>
            <w:r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97594B" w:rsidRPr="000E0899" w:rsidRDefault="0097594B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E1912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Rechercher la nature et les spécifications des matériaux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19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F5FA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Justifier le choix d’un matériau, d’un produit, d’une liaison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17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Réaliser le dessin d’exécution de l’auvent (coupe verticale)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19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B84425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Choi</w:t>
            </w:r>
            <w:r w:rsidR="00833CD0">
              <w:rPr>
                <w:rFonts w:ascii="Arial" w:hAnsi="Arial" w:cs="Arial"/>
                <w:sz w:val="24"/>
              </w:rPr>
              <w:t>si</w:t>
            </w:r>
            <w:r>
              <w:rPr>
                <w:rFonts w:ascii="Arial" w:hAnsi="Arial" w:cs="Arial"/>
                <w:sz w:val="24"/>
              </w:rPr>
              <w:t>r les moyens humains et matériels pour le levage du mur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12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672D03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Déterminer les quantités, les besoins en matériaux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15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833CD0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 w:rsidRPr="00833CD0">
              <w:rPr>
                <w:rFonts w:ascii="Arial" w:hAnsi="Arial" w:cs="Arial"/>
                <w:sz w:val="24"/>
                <w:szCs w:val="24"/>
              </w:rPr>
              <w:t>Choisir un moyen de réalisation, établir un mode opératoire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7/7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18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Total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/100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Note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/20</w:t>
            </w:r>
          </w:p>
        </w:tc>
      </w:tr>
    </w:tbl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972EAB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094B3F" w:rsidTr="00263D46">
        <w:trPr>
          <w:trHeight w:val="335"/>
        </w:trPr>
        <w:tc>
          <w:tcPr>
            <w:tcW w:w="962" w:type="pct"/>
            <w:gridSpan w:val="2"/>
            <w:vAlign w:val="center"/>
          </w:tcPr>
          <w:p w:rsidR="00DA524A" w:rsidRPr="00094B3F" w:rsidRDefault="00DA524A" w:rsidP="00094B3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94B3F">
              <w:rPr>
                <w:rFonts w:ascii="Arial" w:hAnsi="Arial" w:cs="Arial"/>
                <w:b/>
                <w:sz w:val="28"/>
                <w:szCs w:val="28"/>
              </w:rPr>
              <w:t>Objectif professionnel n°1</w:t>
            </w:r>
          </w:p>
        </w:tc>
        <w:tc>
          <w:tcPr>
            <w:tcW w:w="4038" w:type="pct"/>
            <w:gridSpan w:val="4"/>
            <w:vAlign w:val="center"/>
          </w:tcPr>
          <w:p w:rsidR="00DA524A" w:rsidRPr="00094B3F" w:rsidRDefault="00094B3F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DA524A" w:rsidRPr="00094B3F">
              <w:rPr>
                <w:rFonts w:ascii="Arial" w:hAnsi="Arial" w:cs="Arial"/>
                <w:sz w:val="24"/>
                <w:szCs w:val="24"/>
              </w:rPr>
              <w:t>C1.1  Rechercher la nature et les spécifications des matériaux, composants et produits</w:t>
            </w:r>
          </w:p>
        </w:tc>
      </w:tr>
      <w:tr w:rsidR="00DA524A" w:rsidRPr="000E0899" w:rsidTr="00263D46">
        <w:trPr>
          <w:trHeight w:val="13176"/>
        </w:trPr>
        <w:tc>
          <w:tcPr>
            <w:tcW w:w="154" w:type="pct"/>
          </w:tcPr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0D7875" w:rsidRDefault="000D7875" w:rsidP="00DE4B1C">
            <w:pPr>
              <w:rPr>
                <w:rFonts w:ascii="Arial" w:hAnsi="Arial" w:cs="Arial"/>
              </w:rPr>
            </w:pPr>
          </w:p>
          <w:p w:rsidR="000F5FA9" w:rsidRDefault="000F5FA9" w:rsidP="00DE4B1C">
            <w:pPr>
              <w:rPr>
                <w:rFonts w:ascii="Arial" w:hAnsi="Arial" w:cs="Arial"/>
              </w:rPr>
            </w:pPr>
          </w:p>
          <w:p w:rsidR="000F5FA9" w:rsidRDefault="000F5FA9" w:rsidP="00DE4B1C">
            <w:pPr>
              <w:rPr>
                <w:rFonts w:ascii="Arial" w:hAnsi="Arial" w:cs="Arial"/>
              </w:rPr>
            </w:pPr>
          </w:p>
          <w:p w:rsidR="000F5FA9" w:rsidRPr="00254C11" w:rsidRDefault="000F5FA9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  <w:b/>
              </w:rPr>
            </w:pPr>
            <w:r w:rsidRPr="00254C11">
              <w:rPr>
                <w:rFonts w:ascii="Arial" w:hAnsi="Arial" w:cs="Arial"/>
                <w:b/>
              </w:rPr>
              <w:t>C1-1</w:t>
            </w:r>
          </w:p>
        </w:tc>
        <w:tc>
          <w:tcPr>
            <w:tcW w:w="808" w:type="pct"/>
          </w:tcPr>
          <w:p w:rsidR="00DA524A" w:rsidRPr="00254C11" w:rsidRDefault="00DA524A" w:rsidP="00D17673">
            <w:pPr>
              <w:ind w:left="167"/>
              <w:rPr>
                <w:rFonts w:ascii="Arial" w:hAnsi="Arial" w:cs="Arial"/>
                <w:sz w:val="32"/>
                <w:szCs w:val="32"/>
              </w:rPr>
            </w:pPr>
          </w:p>
          <w:p w:rsidR="00254C11" w:rsidRPr="00254C11" w:rsidRDefault="00254C11" w:rsidP="00D17673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54C11">
              <w:rPr>
                <w:rFonts w:ascii="Arial" w:hAnsi="Arial" w:cs="Arial"/>
                <w:sz w:val="32"/>
                <w:szCs w:val="32"/>
              </w:rPr>
              <w:t>LES MATERIAUX</w:t>
            </w:r>
          </w:p>
          <w:p w:rsidR="00DA524A" w:rsidRPr="00254C11" w:rsidRDefault="00254C11" w:rsidP="00D17673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54C11">
              <w:rPr>
                <w:rFonts w:ascii="Arial" w:hAnsi="Arial" w:cs="Arial"/>
                <w:sz w:val="32"/>
                <w:szCs w:val="32"/>
              </w:rPr>
              <w:t xml:space="preserve"> MIS</w:t>
            </w:r>
            <w:r w:rsidR="009C42D8" w:rsidRPr="00254C11">
              <w:rPr>
                <w:rFonts w:ascii="Arial" w:hAnsi="Arial" w:cs="Arial"/>
                <w:sz w:val="32"/>
                <w:szCs w:val="32"/>
              </w:rPr>
              <w:t xml:space="preserve"> EN OEUVRE</w:t>
            </w: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0D7875" w:rsidRDefault="000D7875" w:rsidP="000F5FA9">
            <w:pPr>
              <w:rPr>
                <w:rFonts w:ascii="Arial" w:hAnsi="Arial" w:cs="Arial"/>
              </w:rPr>
            </w:pPr>
          </w:p>
          <w:p w:rsidR="000F5FA9" w:rsidRPr="00254C11" w:rsidRDefault="000F5FA9" w:rsidP="000F5FA9">
            <w:pPr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67"/>
              <w:rPr>
                <w:rFonts w:ascii="Arial" w:hAnsi="Arial" w:cs="Arial"/>
              </w:rPr>
            </w:pPr>
          </w:p>
          <w:p w:rsidR="000D7875" w:rsidRDefault="00254C11" w:rsidP="00D1767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chacun des éléments ou pa</w:t>
            </w:r>
            <w:r w:rsidR="00D17673">
              <w:rPr>
                <w:rFonts w:ascii="Arial" w:hAnsi="Arial" w:cs="Arial"/>
              </w:rPr>
              <w:t>rtie d’ouvrage repérés :</w:t>
            </w:r>
          </w:p>
          <w:p w:rsidR="00DA524A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désignation</w:t>
            </w:r>
          </w:p>
          <w:p w:rsidR="00D17673" w:rsidRDefault="00D17673" w:rsidP="00D17673">
            <w:pPr>
              <w:pStyle w:val="Paragraphedeliste"/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6F57FB">
              <w:rPr>
                <w:rFonts w:ascii="Arial" w:hAnsi="Arial" w:cs="Arial"/>
              </w:rPr>
              <w:t xml:space="preserve">es dimensions </w:t>
            </w:r>
            <w:r>
              <w:rPr>
                <w:rFonts w:ascii="Arial" w:hAnsi="Arial" w:cs="Arial"/>
              </w:rPr>
              <w:t>des bois employés</w:t>
            </w:r>
            <w:r w:rsidR="006F57FB">
              <w:rPr>
                <w:rFonts w:ascii="Arial" w:hAnsi="Arial" w:cs="Arial"/>
              </w:rPr>
              <w:t xml:space="preserve"> (section, épaisseur..)</w:t>
            </w:r>
          </w:p>
          <w:p w:rsidR="00D17673" w:rsidRDefault="00D17673" w:rsidP="00D17673">
            <w:pPr>
              <w:pStyle w:val="Paragraphedeliste"/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L’essence de bois préconisée</w:t>
            </w:r>
          </w:p>
          <w:p w:rsidR="00D17673" w:rsidRPr="00D17673" w:rsidRDefault="00D17673" w:rsidP="00D17673">
            <w:p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P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La classe d’emploi </w:t>
            </w:r>
            <w:r w:rsidR="006F57FB">
              <w:rPr>
                <w:rFonts w:ascii="Arial" w:hAnsi="Arial" w:cs="Arial"/>
              </w:rPr>
              <w:t xml:space="preserve">imposée </w:t>
            </w:r>
            <w:r>
              <w:rPr>
                <w:rFonts w:ascii="Arial" w:hAnsi="Arial" w:cs="Arial"/>
              </w:rPr>
              <w:t>selon la situation</w:t>
            </w:r>
          </w:p>
        </w:tc>
        <w:tc>
          <w:tcPr>
            <w:tcW w:w="485" w:type="pct"/>
          </w:tcPr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254C11" w:rsidRPr="00254C11" w:rsidRDefault="00254C11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>Dossier technique:</w:t>
            </w:r>
          </w:p>
          <w:p w:rsidR="00DA524A" w:rsidRPr="00254C11" w:rsidRDefault="00305558" w:rsidP="00D17673">
            <w:pPr>
              <w:ind w:left="119"/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 xml:space="preserve">CCTP </w:t>
            </w: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DA524A" w:rsidRDefault="00DA524A" w:rsidP="00DE4B1C">
            <w:pPr>
              <w:rPr>
                <w:rFonts w:ascii="Arial" w:hAnsi="Arial" w:cs="Arial"/>
              </w:rPr>
            </w:pPr>
          </w:p>
          <w:p w:rsidR="00254C11" w:rsidRPr="00254C11" w:rsidRDefault="00254C11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 xml:space="preserve">les caractéristiques des matériaux et produits sont </w:t>
            </w:r>
            <w:r w:rsidR="00D17673">
              <w:rPr>
                <w:rFonts w:ascii="Arial" w:hAnsi="Arial" w:cs="Arial"/>
              </w:rPr>
              <w:t xml:space="preserve">correctement </w:t>
            </w:r>
            <w:r w:rsidRPr="00254C11">
              <w:rPr>
                <w:rFonts w:ascii="Arial" w:hAnsi="Arial" w:cs="Arial"/>
              </w:rPr>
              <w:t>définies</w:t>
            </w:r>
          </w:p>
        </w:tc>
        <w:tc>
          <w:tcPr>
            <w:tcW w:w="2875" w:type="pct"/>
          </w:tcPr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25586A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49" coordsize="21600,21600" o:spt="49" adj="23400,24400,25200,21600,25200,4050,23400,4050" path="m@0@1l@2@3@4@5@6@7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  <v:f eqn="val #6"/>
                    <v:f eqn="val #7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  <v:h position="#6,#7"/>
                  </v:handles>
                  <o:callout v:ext="edit" type="threeSegment" on="t"/>
                </v:shapetype>
                <v:shape id="_x0000_s1113" type="#_x0000_t49" style="position:absolute;margin-left:456.4pt;margin-top:.9pt;width:154.25pt;height:68.65pt;z-index:251674112" adj="15719,91843,23995,23409,23995,2847,22433,2847" strokeweight=".25pt">
                  <v:textbox style="mso-next-textbox:#_x0000_s1113" inset="1.5mm,2.5mm,1.5mm,2.5mm">
                    <w:txbxContent>
                      <w:p w:rsidR="00DB36FF" w:rsidRPr="003D6C52" w:rsidRDefault="00C34C1B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Désignation 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="00DB36FF" w:rsidRPr="00C34C1B">
                          <w:rPr>
                            <w:b/>
                            <w:sz w:val="20"/>
                            <w:szCs w:val="20"/>
                          </w:rPr>
                          <w:t>Poteau extérieur</w:t>
                        </w:r>
                      </w:p>
                      <w:p w:rsidR="00DB36FF" w:rsidRPr="003D6C52" w:rsidRDefault="00C34C1B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Section: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="00DB36FF" w:rsidRPr="00C34C1B">
                          <w:rPr>
                            <w:b/>
                            <w:sz w:val="20"/>
                            <w:szCs w:val="20"/>
                          </w:rPr>
                          <w:t>150 x 150 mm</w:t>
                        </w:r>
                      </w:p>
                      <w:p w:rsidR="00DB36FF" w:rsidRPr="003D6C52" w:rsidRDefault="00C34C1B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Essence: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="00DB36FF" w:rsidRPr="00C34C1B">
                          <w:rPr>
                            <w:b/>
                            <w:sz w:val="20"/>
                            <w:szCs w:val="20"/>
                          </w:rPr>
                          <w:t>Sapin du nord</w:t>
                        </w:r>
                      </w:p>
                      <w:p w:rsidR="00DB36FF" w:rsidRPr="003D6C52" w:rsidRDefault="00DB36FF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>d’emploi: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Classe 3</w:t>
                        </w:r>
                      </w:p>
                    </w:txbxContent>
                  </v:textbox>
                  <o:callout v:ext="edit" gap="5.95pt" distance="9.05pt" length="-.1pt" minusy="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_x0000_s1083" type="#_x0000_t48" style="position:absolute;margin-left:82.15pt;margin-top:.9pt;width:148pt;height:68.65pt;z-index:251650560" adj="40252,33116,25876,2832,22476,2832,32801,39928" strokeweight=".25pt">
                  <v:textbox style="mso-next-textbox:#_x0000_s1083" inset="1.5mm,2.5mm,1.5mm,2.5mm">
                    <w:txbxContent>
                      <w:p w:rsidR="00DB36FF" w:rsidRPr="003D6C52" w:rsidRDefault="00DB36FF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DB36FF">
                          <w:rPr>
                            <w:sz w:val="20"/>
                            <w:szCs w:val="20"/>
                          </w:rPr>
                          <w:t>Désignation 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Pr="00DB36FF">
                          <w:rPr>
                            <w:b/>
                            <w:sz w:val="20"/>
                            <w:szCs w:val="20"/>
                          </w:rPr>
                          <w:t>Panne</w:t>
                        </w:r>
                      </w:p>
                      <w:p w:rsidR="00DB36FF" w:rsidRPr="003D6C52" w:rsidRDefault="00DB36FF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Section: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Pr="00DB36FF">
                          <w:rPr>
                            <w:b/>
                            <w:sz w:val="20"/>
                            <w:szCs w:val="20"/>
                          </w:rPr>
                          <w:t>10 x 300 mm</w:t>
                        </w:r>
                      </w:p>
                      <w:p w:rsidR="00DB36FF" w:rsidRPr="00DB36FF" w:rsidRDefault="00C34C1B" w:rsidP="00445D0B">
                        <w:pPr>
                          <w:spacing w:line="276" w:lineRule="auto"/>
                          <w:rPr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Essence 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="00DB36FF" w:rsidRPr="00DB36FF">
                          <w:rPr>
                            <w:b/>
                            <w:sz w:val="20"/>
                            <w:szCs w:val="20"/>
                          </w:rPr>
                          <w:t>Sapin du nord</w:t>
                        </w:r>
                      </w:p>
                      <w:p w:rsidR="00DB36FF" w:rsidRPr="003D6C52" w:rsidRDefault="00DB36FF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>d’emploi: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Pr="00DB36FF">
                          <w:rPr>
                            <w:b/>
                            <w:sz w:val="20"/>
                            <w:szCs w:val="20"/>
                          </w:rPr>
                          <w:t>Classe 2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25586A" w:rsidP="007C391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14" type="#_x0000_t49" style="position:absolute;left:0;text-align:left;margin-left:442.15pt;margin-top:381.25pt;width:168.5pt;height:56.75pt;z-index:251675136" adj="4679,-22494,23170,-2531,23170,3445,22363,3445" strokeweight=".25pt">
                  <v:textbox style="mso-next-textbox:#_x0000_s1114" inset="1.5mm,2.5mm,1.5mm,2.5mm">
                    <w:txbxContent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Désignation: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Auvent</w:t>
                        </w:r>
                      </w:p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Essence: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Bois feuillus (chêne)</w:t>
                        </w:r>
                      </w:p>
                      <w:p w:rsidR="00DB36FF" w:rsidRPr="003D6C52" w:rsidRDefault="00DB36FF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>d’emploi: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="00C34C1B" w:rsidRPr="00C34C1B">
                          <w:rPr>
                            <w:b/>
                            <w:sz w:val="20"/>
                            <w:szCs w:val="20"/>
                          </w:rPr>
                          <w:t>Classe 3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116" type="#_x0000_t49" style="position:absolute;left:0;text-align:left;margin-left:8.05pt;margin-top:504.45pt;width:148pt;height:68.65pt;z-index:251677184" adj="20958,-32691,22468,-6560,22468,2847,22468,2847" strokeweight=".25pt">
                  <v:textbox style="mso-next-textbox:#_x0000_s1116" inset="1.5mm,2.5mm,1.5mm,2.5mm">
                    <w:txbxContent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Désignation:   </w:t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Lame de terrasse</w:t>
                        </w:r>
                      </w:p>
                      <w:p w:rsidR="00DB36FF" w:rsidRPr="003D6C52" w:rsidRDefault="00DB36FF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Section:………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 xml:space="preserve">  </w:t>
                        </w:r>
                        <w:r w:rsidR="00C34C1B" w:rsidRPr="00C34C1B">
                          <w:rPr>
                            <w:b/>
                            <w:sz w:val="20"/>
                            <w:szCs w:val="20"/>
                          </w:rPr>
                          <w:t>22 x 100 mm</w:t>
                        </w:r>
                      </w:p>
                      <w:p w:rsidR="00DB36FF" w:rsidRPr="003D6C52" w:rsidRDefault="00DB36FF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</w:t>
                        </w:r>
                        <w:r w:rsidR="00C34C1B" w:rsidRPr="00C34C1B">
                          <w:rPr>
                            <w:b/>
                            <w:sz w:val="20"/>
                            <w:szCs w:val="20"/>
                          </w:rPr>
                          <w:t xml:space="preserve"> Pin</w:t>
                        </w:r>
                      </w:p>
                      <w:p w:rsidR="00DB36FF" w:rsidRPr="003D6C52" w:rsidRDefault="00DB36FF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</w:t>
                        </w:r>
                        <w:r w:rsidR="00C34C1B" w:rsidRPr="00C34C1B">
                          <w:rPr>
                            <w:b/>
                            <w:sz w:val="20"/>
                            <w:szCs w:val="20"/>
                          </w:rPr>
                          <w:t>Classe 4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oval id="_x0000_s1107" style="position:absolute;left:0;text-align:left;margin-left:387.2pt;margin-top:263.05pt;width:101.7pt;height:76.55pt;z-index:251652608" filled="f"/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115" type="#_x0000_t49" style="position:absolute;left:0;text-align:left;margin-left:269.15pt;margin-top:477.65pt;width:148pt;height:68.65pt;z-index:251676160" adj="6823,-38653,23877,-6765,23877,2847,22468,2847" strokeweight=".25pt">
                  <v:textbox style="mso-next-textbox:#_x0000_s1115" inset="1.5mm,2.5mm,1.5mm,2.5mm">
                    <w:txbxContent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Désignation: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Bardage</w:t>
                        </w:r>
                      </w:p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Section</w:t>
                        </w:r>
                        <w:r>
                          <w:rPr>
                            <w:sz w:val="20"/>
                            <w:szCs w:val="20"/>
                          </w:rPr>
                          <w:tab/>
                          <w:t xml:space="preserve">    </w:t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22 mm d’épaisseur</w:t>
                        </w:r>
                      </w:p>
                      <w:p w:rsidR="00DB36FF" w:rsidRPr="003D6C52" w:rsidRDefault="00C34C1B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Essence :   </w:t>
                        </w:r>
                        <w:r w:rsidRPr="00C34C1B">
                          <w:rPr>
                            <w:b/>
                            <w:sz w:val="20"/>
                            <w:szCs w:val="20"/>
                          </w:rPr>
                          <w:t>Pin rouge du nord</w:t>
                        </w:r>
                      </w:p>
                      <w:p w:rsidR="00DB36FF" w:rsidRPr="003D6C52" w:rsidRDefault="00DB36FF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ab/>
                        </w:r>
                        <w:r w:rsidR="00C34C1B" w:rsidRPr="00C34C1B">
                          <w:rPr>
                            <w:b/>
                            <w:sz w:val="20"/>
                            <w:szCs w:val="20"/>
                          </w:rPr>
                          <w:t>Classe 3</w:t>
                        </w:r>
                        <w:r w:rsidR="00C34C1B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 w:rsidR="007B126B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7503160" cy="6588760"/>
                  <wp:effectExtent l="19050" t="0" r="254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lum/>
                          </a:blip>
                          <a:srcRect l="11960" t="5148" r="14552" b="102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03160" cy="6588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642342" w:rsidRDefault="00642342" w:rsidP="00DE4B1C">
            <w:pPr>
              <w:rPr>
                <w:rFonts w:ascii="Arial" w:hAnsi="Arial" w:cs="Arial"/>
              </w:rPr>
            </w:pPr>
          </w:p>
          <w:p w:rsidR="000E0899" w:rsidRDefault="000E0899" w:rsidP="00DE4B1C">
            <w:pPr>
              <w:rPr>
                <w:rFonts w:ascii="Arial" w:hAnsi="Arial" w:cs="Arial"/>
              </w:rPr>
            </w:pPr>
          </w:p>
          <w:p w:rsidR="00263D46" w:rsidRPr="000E0899" w:rsidRDefault="00263D4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590620">
              <w:rPr>
                <w:rFonts w:ascii="Arial" w:hAnsi="Arial" w:cs="Arial"/>
                <w:sz w:val="24"/>
                <w:szCs w:val="24"/>
              </w:rPr>
              <w:t>19</w:t>
            </w:r>
          </w:p>
        </w:tc>
      </w:tr>
    </w:tbl>
    <w:p w:rsidR="000E0899" w:rsidRPr="000E0899" w:rsidRDefault="00447E7A" w:rsidP="000E089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D662A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094B3F" w:rsidTr="00263D46">
        <w:trPr>
          <w:trHeight w:val="336"/>
        </w:trPr>
        <w:tc>
          <w:tcPr>
            <w:tcW w:w="962" w:type="pct"/>
            <w:gridSpan w:val="2"/>
            <w:vAlign w:val="center"/>
          </w:tcPr>
          <w:p w:rsidR="00DA524A" w:rsidRPr="00094B3F" w:rsidRDefault="00DA524A" w:rsidP="00A36771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94B3F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94B3F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3812" w:type="pct"/>
            <w:gridSpan w:val="3"/>
            <w:vAlign w:val="center"/>
          </w:tcPr>
          <w:p w:rsidR="00094B3F" w:rsidRPr="00094B3F" w:rsidRDefault="00094B3F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Pr="00094B3F">
              <w:rPr>
                <w:rFonts w:ascii="Arial" w:hAnsi="Arial" w:cs="Arial"/>
                <w:sz w:val="24"/>
                <w:szCs w:val="24"/>
              </w:rPr>
              <w:t>C2.1  Justifier le choix d’un matériau, d’un produit, d’une liaison</w:t>
            </w:r>
          </w:p>
        </w:tc>
        <w:tc>
          <w:tcPr>
            <w:tcW w:w="226" w:type="pct"/>
            <w:vAlign w:val="center"/>
          </w:tcPr>
          <w:p w:rsidR="00DA524A" w:rsidRPr="00094B3F" w:rsidRDefault="00DA524A" w:rsidP="00094B3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662AE" w:rsidRPr="000E0899" w:rsidTr="00263D46">
        <w:tc>
          <w:tcPr>
            <w:tcW w:w="154" w:type="pct"/>
          </w:tcPr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933943" w:rsidP="002B6B4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C2.1</w:t>
            </w:r>
          </w:p>
        </w:tc>
        <w:tc>
          <w:tcPr>
            <w:tcW w:w="808" w:type="pct"/>
          </w:tcPr>
          <w:p w:rsidR="00DA524A" w:rsidRPr="007230C4" w:rsidRDefault="00DA524A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E70D75" w:rsidRPr="007230C4" w:rsidRDefault="00E70D75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LA COMPOSITION</w:t>
            </w:r>
          </w:p>
          <w:p w:rsidR="00DA524A" w:rsidRPr="007230C4" w:rsidRDefault="00E70D75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DU</w:t>
            </w:r>
            <w:r w:rsidR="009C42D8" w:rsidRPr="007230C4">
              <w:rPr>
                <w:rFonts w:ascii="Arial" w:hAnsi="Arial" w:cs="Arial"/>
                <w:sz w:val="32"/>
                <w:szCs w:val="32"/>
              </w:rPr>
              <w:t xml:space="preserve"> MUR EXTERIEUR</w:t>
            </w: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933943" w:rsidRPr="000E0899" w:rsidRDefault="00933943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0F5FA9" w:rsidP="0093394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chaque composant du mur extérieur</w:t>
            </w:r>
            <w:r w:rsidR="00933943">
              <w:rPr>
                <w:rFonts w:ascii="Arial" w:hAnsi="Arial" w:cs="Arial"/>
              </w:rPr>
              <w:t xml:space="preserve"> à ossature bois</w:t>
            </w:r>
            <w:r>
              <w:rPr>
                <w:rFonts w:ascii="Arial" w:hAnsi="Arial" w:cs="Arial"/>
              </w:rPr>
              <w:t> :</w:t>
            </w:r>
          </w:p>
          <w:p w:rsidR="000F5FA9" w:rsidRDefault="000F5FA9" w:rsidP="00933943">
            <w:pPr>
              <w:ind w:left="167"/>
              <w:rPr>
                <w:rFonts w:ascii="Arial" w:hAnsi="Arial" w:cs="Arial"/>
              </w:rPr>
            </w:pPr>
          </w:p>
          <w:p w:rsidR="000F5FA9" w:rsidRDefault="000F5FA9" w:rsidP="00933943">
            <w:pPr>
              <w:ind w:left="167"/>
              <w:rPr>
                <w:rFonts w:ascii="Arial" w:hAnsi="Arial" w:cs="Arial"/>
              </w:rPr>
            </w:pPr>
          </w:p>
          <w:p w:rsidR="000F5FA9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désignation</w:t>
            </w:r>
          </w:p>
          <w:p w:rsidR="00933943" w:rsidRDefault="00933943" w:rsidP="00933943">
            <w:pPr>
              <w:pStyle w:val="Paragraphedeliste"/>
              <w:ind w:left="309"/>
              <w:rPr>
                <w:rFonts w:ascii="Arial" w:hAnsi="Arial" w:cs="Arial"/>
              </w:rPr>
            </w:pPr>
          </w:p>
          <w:p w:rsidR="00933943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fonction</w:t>
            </w:r>
          </w:p>
          <w:p w:rsidR="00933943" w:rsidRDefault="00933943" w:rsidP="00933943">
            <w:pPr>
              <w:pStyle w:val="Paragraphedeliste"/>
              <w:ind w:left="309"/>
              <w:rPr>
                <w:rFonts w:ascii="Arial" w:hAnsi="Arial" w:cs="Arial"/>
              </w:rPr>
            </w:pPr>
          </w:p>
          <w:p w:rsidR="00933943" w:rsidRPr="000F5FA9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 épaisseur (si elle est indiquée au CCTP)</w:t>
            </w: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590620" w:rsidRDefault="00590620" w:rsidP="00933943">
            <w:pPr>
              <w:ind w:left="167"/>
              <w:rPr>
                <w:rFonts w:ascii="Arial" w:hAnsi="Arial" w:cs="Arial"/>
              </w:rPr>
            </w:pPr>
          </w:p>
          <w:p w:rsidR="00590620" w:rsidRDefault="00590620" w:rsidP="00933943">
            <w:pPr>
              <w:ind w:left="167"/>
              <w:rPr>
                <w:rFonts w:ascii="Arial" w:hAnsi="Arial" w:cs="Arial"/>
              </w:rPr>
            </w:pPr>
          </w:p>
          <w:p w:rsidR="00E65389" w:rsidRDefault="00E65389" w:rsidP="0093394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Tracer en trait fort interrompu :</w:t>
            </w:r>
          </w:p>
          <w:p w:rsidR="00E65389" w:rsidRDefault="00E65389" w:rsidP="00933943">
            <w:pPr>
              <w:ind w:left="167"/>
              <w:rPr>
                <w:rFonts w:ascii="Arial" w:hAnsi="Arial" w:cs="Arial"/>
              </w:rPr>
            </w:pPr>
          </w:p>
          <w:p w:rsidR="00E65389" w:rsidRPr="00AF5E5C" w:rsidRDefault="00E65389" w:rsidP="00AF5E5C">
            <w:pPr>
              <w:pStyle w:val="Paragraphedeliste"/>
              <w:numPr>
                <w:ilvl w:val="0"/>
                <w:numId w:val="1"/>
              </w:numPr>
              <w:tabs>
                <w:tab w:val="left" w:pos="309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AF5E5C">
              <w:rPr>
                <w:rFonts w:ascii="Arial" w:hAnsi="Arial" w:cs="Arial"/>
              </w:rPr>
              <w:t>es éléments d’étanchéité, pare-pluie et/ou pare vapeur</w:t>
            </w:r>
          </w:p>
        </w:tc>
        <w:tc>
          <w:tcPr>
            <w:tcW w:w="485" w:type="pct"/>
          </w:tcPr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DA524A" w:rsidRDefault="00DA524A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Dossier technique :</w:t>
            </w:r>
          </w:p>
          <w:p w:rsidR="00DA524A" w:rsidRPr="000E0899" w:rsidRDefault="00764CE2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CCTP</w:t>
            </w: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933943" w:rsidRDefault="00933943" w:rsidP="00094B3F">
            <w:pPr>
              <w:jc w:val="center"/>
              <w:rPr>
                <w:rFonts w:ascii="Arial" w:hAnsi="Arial" w:cs="Arial"/>
              </w:rPr>
            </w:pPr>
          </w:p>
          <w:p w:rsidR="00D662AE" w:rsidRDefault="00D662AE" w:rsidP="00094B3F">
            <w:pPr>
              <w:jc w:val="center"/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jc w:val="center"/>
              <w:rPr>
                <w:rFonts w:ascii="Arial" w:hAnsi="Arial" w:cs="Arial"/>
              </w:rPr>
            </w:pPr>
          </w:p>
          <w:p w:rsidR="00DA524A" w:rsidRDefault="00DA524A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L’inventaire des </w:t>
            </w:r>
            <w:r w:rsidR="00D662AE">
              <w:rPr>
                <w:rFonts w:ascii="Arial" w:hAnsi="Arial" w:cs="Arial"/>
              </w:rPr>
              <w:t>composants du mur est correctement effectué</w:t>
            </w: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matériaux barrière sont correctement positionnés</w:t>
            </w:r>
          </w:p>
        </w:tc>
        <w:tc>
          <w:tcPr>
            <w:tcW w:w="2875" w:type="pct"/>
          </w:tcPr>
          <w:p w:rsidR="00972EAB" w:rsidRPr="000E0899" w:rsidRDefault="00A36771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643391" behindDoc="0" locked="0" layoutInCell="1" allowOverlap="1">
                  <wp:simplePos x="0" y="0"/>
                  <wp:positionH relativeFrom="column">
                    <wp:posOffset>2911901</wp:posOffset>
                  </wp:positionH>
                  <wp:positionV relativeFrom="paragraph">
                    <wp:posOffset>10030</wp:posOffset>
                  </wp:positionV>
                  <wp:extent cx="2210583" cy="8029183"/>
                  <wp:effectExtent l="19050" t="0" r="0" b="0"/>
                  <wp:wrapNone/>
                  <wp:docPr id="86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/>
                          </a:blip>
                          <a:srcRect l="36171" t="3278" r="33330" b="69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0583" cy="80291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A6695F">
            <w:pPr>
              <w:rPr>
                <w:rFonts w:ascii="Arial" w:hAnsi="Arial" w:cs="Arial"/>
              </w:rPr>
            </w:pPr>
          </w:p>
          <w:p w:rsidR="00DA524A" w:rsidRPr="000E0899" w:rsidRDefault="000403DC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>
              <w:rPr>
                <w:rFonts w:ascii="Arial" w:hAnsi="Arial" w:cs="Arial"/>
                <w:b/>
              </w:rPr>
              <w:t>L</w:t>
            </w:r>
            <w:r w:rsidR="00484419" w:rsidRPr="00484419">
              <w:rPr>
                <w:rFonts w:ascii="Arial" w:hAnsi="Arial" w:cs="Arial"/>
                <w:b/>
              </w:rPr>
              <w:t xml:space="preserve">isse haute </w:t>
            </w:r>
            <w:r w:rsidR="00F57B07">
              <w:rPr>
                <w:rFonts w:ascii="Arial" w:hAnsi="Arial" w:cs="Arial"/>
                <w:b/>
              </w:rPr>
              <w:t xml:space="preserve">Sapin du nord </w:t>
            </w:r>
            <w:r w:rsidR="00484419" w:rsidRPr="00484419">
              <w:rPr>
                <w:rFonts w:ascii="Arial" w:hAnsi="Arial" w:cs="Arial"/>
                <w:b/>
              </w:rPr>
              <w:t>45 x 120 mm</w:t>
            </w:r>
          </w:p>
          <w:p w:rsidR="00DA524A" w:rsidRPr="000E0899" w:rsidRDefault="0025586A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30" type="#_x0000_t32" style="position:absolute;margin-left:23.45pt;margin-top:54.05pt;width:297.85pt;height:.05pt;z-index:25171097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DA524A" w:rsidRPr="000E0899" w:rsidRDefault="00DA524A" w:rsidP="00A6695F">
            <w:pPr>
              <w:rPr>
                <w:rFonts w:ascii="Arial" w:hAnsi="Arial" w:cs="Arial"/>
              </w:rPr>
            </w:pPr>
          </w:p>
          <w:p w:rsidR="00DA524A" w:rsidRPr="000E0899" w:rsidRDefault="000403DC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Plaque de plâtre BA 13 mm</w:t>
            </w:r>
          </w:p>
          <w:p w:rsidR="00DA524A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86" type="#_x0000_t32" style="position:absolute;margin-left:23.45pt;margin-top:92.5pt;width:218.55pt;height:.5pt;flip:y;z-index:25168537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Laine de chanvre 100 mm sans P.V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89" type="#_x0000_t32" style="position:absolute;margin-left:23.45pt;margin-top:166.4pt;width:301.4pt;height:.1pt;z-index:251689472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_x0000_s1121" type="#_x0000_t84" style="position:absolute;margin-left:246.75pt;margin-top:3.95pt;width:37.1pt;height:26.05pt;z-index:251704832"/>
              </w:pict>
            </w:r>
            <w:r w:rsidR="000403DC"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Rais métalliques 48 mm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26" type="#_x0000_t32" style="position:absolute;margin-left:23.45pt;margin-top:204.95pt;width:244.1pt;height:.05pt;z-index:251707904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Panneau OSB 9 mm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0" type="#_x0000_t32" style="position:absolute;margin-left:22.55pt;margin-top:254.7pt;width:339.05pt;height:.05pt;z-index:25169049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tabs>
                <w:tab w:val="left" w:pos="7759"/>
              </w:tabs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Default="00364B89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Pare pluie renforcé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1" type="#_x0000_t32" style="position:absolute;margin-left:22.55pt;margin-top:357.3pt;width:343.85pt;height:0;z-index:251691520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 xml:space="preserve">Contre lattage </w:t>
            </w:r>
            <w:r w:rsidR="00F57B07">
              <w:rPr>
                <w:rFonts w:ascii="Arial" w:hAnsi="Arial" w:cs="Arial"/>
                <w:b/>
              </w:rPr>
              <w:t xml:space="preserve">Sapin </w:t>
            </w:r>
            <w:r w:rsidR="00F57B07" w:rsidRPr="00F57B07">
              <w:rPr>
                <w:rFonts w:ascii="Arial" w:hAnsi="Arial" w:cs="Arial"/>
                <w:b/>
              </w:rPr>
              <w:t>22 mm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2" type="#_x0000_t32" style="position:absolute;margin-left:22.55pt;margin-top:405.75pt;width:352.15pt;height:0;z-index:251692544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Lame de bardage Pin 22 mm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3" type="#_x0000_t32" style="position:absolute;margin-left:22.55pt;margin-top:457.05pt;width:365.1pt;height:.05pt;z-index:251686400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D44E90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="00F57B07" w:rsidRPr="00F57B07">
              <w:rPr>
                <w:rFonts w:ascii="Arial" w:hAnsi="Arial" w:cs="Arial"/>
                <w:b/>
              </w:rPr>
              <w:t>Lisse d’ancrage Mélèze</w:t>
            </w:r>
          </w:p>
          <w:p w:rsidR="000403DC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94" type="#_x0000_t34" style="position:absolute;margin-left:23.45pt;margin-top:509.15pt;width:323.95pt;height:103.15pt;z-index:251687424;mso-position-vertical-relative:page" o:connectortype="elbow" adj="21653,-125454,-32542">
                  <v:stroke endarrow="oval" endarrowwidth="wide"/>
                  <w10:wrap anchory="page"/>
                </v:shape>
              </w:pict>
            </w: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F57B07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</w:t>
            </w:r>
            <w:r w:rsidRPr="00F57B07">
              <w:rPr>
                <w:rFonts w:ascii="Arial" w:hAnsi="Arial" w:cs="Arial"/>
                <w:b/>
              </w:rPr>
              <w:t>Barrière étanche feutre bitumineux</w:t>
            </w: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5" type="#_x0000_t34" style="position:absolute;margin-left:23.45pt;margin-top:573.95pt;width:255.6pt;height:45.55pt;z-index:251688448;mso-position-vertical-relative:page" o:connectortype="elbow" adj="15237,-314824,-41244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20" style="position:absolute;margin-left:282.1pt;margin-top:601.3pt;width:78pt;height:29.1pt;z-index:251701760;mso-position-horizontal:absolute;mso-position-vertical:absolute;mso-position-vertical-relative:page" coordsize="1080,400" path="m,l,400,1080,388,1074,e" filled="f" strokeweight="5pt">
                  <v:stroke dashstyle="dash"/>
                  <v:path arrowok="t"/>
                  <o:lock v:ext="edit" aspectratio="t"/>
                  <w10:wrap anchory="page"/>
                </v:shape>
              </w:pict>
            </w:r>
          </w:p>
          <w:p w:rsidR="00364B89" w:rsidRPr="0095568B" w:rsidRDefault="0025586A" w:rsidP="00094B3F">
            <w:pPr>
              <w:rPr>
                <w:rFonts w:ascii="Arial" w:hAnsi="Arial" w:cs="Arial"/>
                <w:b/>
              </w:rPr>
            </w:pPr>
            <w:bookmarkStart w:id="1" w:name="_GoBack"/>
            <w:r>
              <w:rPr>
                <w:rFonts w:ascii="Arial" w:hAnsi="Arial" w:cs="Arial"/>
                <w:noProof/>
                <w:lang w:eastAsia="fr-FR"/>
              </w:rPr>
              <w:pict>
                <v:shape id="_x0000_s1119" type="#_x0000_t84" style="position:absolute;margin-left:365.7pt;margin-top:11.15pt;width:17.85pt;height:11.85pt;z-index:251698688" fillcolor="#bfbfbf [2412]" strokeweight="1pt"/>
              </w:pict>
            </w:r>
            <w:bookmarkEnd w:id="1"/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95568B">
              <w:rPr>
                <w:rFonts w:ascii="Arial" w:hAnsi="Arial" w:cs="Arial"/>
              </w:rPr>
              <w:tab/>
            </w:r>
            <w:r w:rsidR="0095568B" w:rsidRPr="0095568B">
              <w:rPr>
                <w:rFonts w:ascii="Arial" w:hAnsi="Arial" w:cs="Arial"/>
                <w:b/>
              </w:rPr>
              <w:t>Grille anti-rongeurs</w:t>
            </w:r>
          </w:p>
          <w:p w:rsidR="0068623F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line id="_x0000_s1111" style="position:absolute;flip:x;z-index:251708928;mso-position-vertical-relative:page" from="375.6pt,625.1pt" to="562.15pt,625.1pt">
                  <v:stroke endarrow="oval" endarrowwidth="wide"/>
                  <w10:wrap anchory="page"/>
                </v:lin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099" style="position:absolute;margin-left:215.45pt;margin-top:630.8pt;width:144.5pt;height:34.5pt;z-index:251696640;mso-position-vertical:absolute;mso-position-vertical-relative:page" coordsize="4944,504" path="m4944,504l4944,,,e" fillcolor="#bfbfbf [2412]" strokeweight="2pt">
                  <v:path arrowok="t"/>
                  <o:lock v:ext="edit" aspectratio="t"/>
                  <w10:wrap anchory="page"/>
                </v:shape>
              </w:pict>
            </w:r>
            <w:r w:rsidR="000F5C1B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702784" behindDoc="0" locked="0" layoutInCell="1" allowOverlap="1">
                  <wp:simplePos x="0" y="0"/>
                  <wp:positionH relativeFrom="margin">
                    <wp:posOffset>3681991</wp:posOffset>
                  </wp:positionH>
                  <wp:positionV relativeFrom="margin">
                    <wp:posOffset>7981950</wp:posOffset>
                  </wp:positionV>
                  <wp:extent cx="901874" cy="176417"/>
                  <wp:effectExtent l="0" t="361950" r="0" b="337933"/>
                  <wp:wrapNone/>
                  <wp:docPr id="4" name="Image 3" descr="C370099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C370099-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901874" cy="1764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57B07">
              <w:rPr>
                <w:rFonts w:ascii="Arial" w:hAnsi="Arial" w:cs="Arial"/>
              </w:rPr>
              <w:t>……</w:t>
            </w:r>
            <w:r w:rsidR="0095568B" w:rsidRPr="0095568B">
              <w:rPr>
                <w:rFonts w:ascii="Arial" w:hAnsi="Arial" w:cs="Arial"/>
                <w:b/>
              </w:rPr>
              <w:t>Cheville en acier expansée</w:t>
            </w:r>
          </w:p>
          <w:p w:rsidR="0068623F" w:rsidRDefault="0025586A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02" type="#_x0000_t34" style="position:absolute;margin-left:23.45pt;margin-top:634.15pt;width:301.4pt;height:23.75pt;z-index:251703808;mso-position-vertical-relative:page" o:connectortype="elbow" adj=",-658550,-34976">
                  <v:stroke endarrow="oval" endarrowwidth="wide"/>
                  <w10:wrap anchory="page"/>
                </v:shape>
              </w:pict>
            </w:r>
          </w:p>
          <w:p w:rsidR="0068623F" w:rsidRDefault="0068623F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AF5E5C">
              <w:rPr>
                <w:rFonts w:ascii="Arial" w:hAnsi="Arial" w:cs="Arial"/>
                <w:sz w:val="24"/>
                <w:szCs w:val="24"/>
              </w:rPr>
              <w:t>12</w:t>
            </w: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Pr="007F30A5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/0</w:t>
            </w:r>
            <w:r w:rsidR="00AF5E5C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</w:tbl>
    <w:p w:rsidR="0068623F" w:rsidRPr="000E0899" w:rsidRDefault="0068623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DA524A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7F6355" w:rsidTr="00263D46">
        <w:trPr>
          <w:trHeight w:val="340"/>
        </w:trPr>
        <w:tc>
          <w:tcPr>
            <w:tcW w:w="962" w:type="pct"/>
            <w:gridSpan w:val="2"/>
            <w:tcBorders>
              <w:top w:val="single" w:sz="8" w:space="0" w:color="auto"/>
            </w:tcBorders>
            <w:vAlign w:val="center"/>
          </w:tcPr>
          <w:p w:rsidR="00DA524A" w:rsidRPr="000E0899" w:rsidRDefault="00DA524A" w:rsidP="00094B3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E0899">
              <w:rPr>
                <w:rFonts w:ascii="Arial" w:hAnsi="Arial" w:cs="Arial"/>
                <w:b/>
                <w:sz w:val="28"/>
                <w:szCs w:val="28"/>
              </w:rPr>
              <w:t>3</w:t>
            </w:r>
          </w:p>
        </w:tc>
        <w:tc>
          <w:tcPr>
            <w:tcW w:w="4038" w:type="pct"/>
            <w:gridSpan w:val="4"/>
            <w:tcBorders>
              <w:top w:val="single" w:sz="8" w:space="0" w:color="auto"/>
            </w:tcBorders>
            <w:vAlign w:val="center"/>
          </w:tcPr>
          <w:p w:rsidR="00DA524A" w:rsidRPr="00A36771" w:rsidRDefault="00A36771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DA524A" w:rsidRPr="00A36771">
              <w:rPr>
                <w:rFonts w:ascii="Arial" w:hAnsi="Arial" w:cs="Arial"/>
                <w:sz w:val="24"/>
                <w:szCs w:val="24"/>
              </w:rPr>
              <w:t xml:space="preserve">C2.2 </w:t>
            </w:r>
            <w:r w:rsidR="0097594B">
              <w:rPr>
                <w:rFonts w:ascii="Arial" w:hAnsi="Arial" w:cs="Arial"/>
                <w:sz w:val="24"/>
                <w:szCs w:val="24"/>
              </w:rPr>
              <w:t>Réaliser le dessin d’exécution de l’auvent (coupe verticale sur mur porteur)</w:t>
            </w:r>
          </w:p>
        </w:tc>
      </w:tr>
      <w:tr w:rsidR="00DA524A" w:rsidRPr="000E0899" w:rsidTr="007F30A5">
        <w:tc>
          <w:tcPr>
            <w:tcW w:w="154" w:type="pct"/>
          </w:tcPr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7230C4" w:rsidRPr="002B6B47" w:rsidRDefault="007230C4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97594B" w:rsidP="002B6B4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C2.2</w:t>
            </w: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2B6B47" w:rsidRDefault="00263D46" w:rsidP="002B6B47">
            <w:pPr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DA524A" w:rsidRPr="007230C4" w:rsidRDefault="00DA524A" w:rsidP="00A008FF">
            <w:pPr>
              <w:ind w:left="167"/>
              <w:rPr>
                <w:rFonts w:ascii="Arial" w:hAnsi="Arial" w:cs="Arial"/>
                <w:sz w:val="32"/>
                <w:szCs w:val="32"/>
              </w:rPr>
            </w:pPr>
          </w:p>
          <w:p w:rsidR="00E70D75" w:rsidRPr="007230C4" w:rsidRDefault="00E70D75" w:rsidP="00A008FF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LA FABRICATION ET LA POSE </w:t>
            </w:r>
          </w:p>
          <w:p w:rsidR="00DA524A" w:rsidRPr="00E70D75" w:rsidRDefault="00E70D75" w:rsidP="00A008FF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DE LA </w:t>
            </w:r>
            <w:r w:rsidR="009C42D8" w:rsidRPr="007230C4">
              <w:rPr>
                <w:rFonts w:ascii="Arial" w:hAnsi="Arial" w:cs="Arial"/>
                <w:sz w:val="32"/>
                <w:szCs w:val="32"/>
              </w:rPr>
              <w:t xml:space="preserve">CONSOLE </w:t>
            </w:r>
            <w:r w:rsidR="005F159C" w:rsidRPr="007230C4">
              <w:rPr>
                <w:rFonts w:ascii="Arial" w:hAnsi="Arial" w:cs="Arial"/>
                <w:sz w:val="32"/>
                <w:szCs w:val="32"/>
              </w:rPr>
              <w:t>DE L’AUVENT</w:t>
            </w: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0D7875" w:rsidRPr="000E0899" w:rsidRDefault="000D7875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7F30A5" w:rsidRPr="00A008FF" w:rsidRDefault="007F30A5" w:rsidP="00A008FF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partir </w:t>
            </w:r>
            <w:r w:rsidR="003E61E2">
              <w:rPr>
                <w:rFonts w:ascii="Arial" w:hAnsi="Arial" w:cs="Arial"/>
              </w:rPr>
              <w:t xml:space="preserve">des </w:t>
            </w:r>
            <w:r w:rsidR="00A008FF">
              <w:rPr>
                <w:rFonts w:ascii="Arial" w:hAnsi="Arial" w:cs="Arial"/>
              </w:rPr>
              <w:t>caractéristiques dimensionnelles et géométriques de l’auvent, relevées sur le dossier technique,</w:t>
            </w:r>
          </w:p>
          <w:p w:rsidR="007F30A5" w:rsidRPr="00A008FF" w:rsidRDefault="007F30A5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  <w:p w:rsidR="00A008FF" w:rsidRPr="00A008FF" w:rsidRDefault="00A008FF" w:rsidP="00A008FF">
            <w:pPr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Compléter la coupe verticale du mur + auvent</w:t>
            </w:r>
            <w:r w:rsidR="00DA524A" w:rsidRPr="00A008FF">
              <w:rPr>
                <w:rFonts w:ascii="Arial" w:hAnsi="Arial" w:cs="Arial"/>
              </w:rPr>
              <w:t xml:space="preserve">  à l’échelle 1/10</w:t>
            </w:r>
            <w:r w:rsidR="00DA524A" w:rsidRPr="00A008FF">
              <w:rPr>
                <w:rFonts w:ascii="Arial" w:hAnsi="Arial" w:cs="Arial"/>
                <w:vertAlign w:val="superscript"/>
              </w:rPr>
              <w:t xml:space="preserve">ème </w:t>
            </w:r>
          </w:p>
          <w:p w:rsidR="00A008FF" w:rsidRDefault="00A008FF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  <w:p w:rsidR="00A008FF" w:rsidRDefault="00A008FF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Représenter :</w:t>
            </w:r>
          </w:p>
          <w:p w:rsidR="00A008FF" w:rsidRDefault="00A008FF" w:rsidP="003E61E2">
            <w:pPr>
              <w:pStyle w:val="Paragraphedeliste"/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structure de l’auvent (console, pannes et chevrons</w:t>
            </w: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détail des assemblages</w:t>
            </w: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</w:p>
          <w:p w:rsidR="003E61E2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liaisons et fixations de l’</w:t>
            </w:r>
            <w:r w:rsidR="003E61E2">
              <w:rPr>
                <w:rFonts w:ascii="Arial" w:hAnsi="Arial" w:cs="Arial"/>
              </w:rPr>
              <w:t>auvent sur</w:t>
            </w:r>
            <w:r>
              <w:rPr>
                <w:rFonts w:ascii="Arial" w:hAnsi="Arial" w:cs="Arial"/>
              </w:rPr>
              <w:t xml:space="preserve"> le mur</w:t>
            </w:r>
          </w:p>
          <w:p w:rsidR="003E61E2" w:rsidRDefault="003E61E2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</w:p>
          <w:p w:rsidR="003E61E2" w:rsidRPr="003E61E2" w:rsidRDefault="003E61E2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cotation nécessaire à la bonne exécution de cet</w:t>
            </w:r>
            <w:r w:rsidR="0008092F">
              <w:rPr>
                <w:rFonts w:ascii="Arial" w:hAnsi="Arial" w:cs="Arial"/>
              </w:rPr>
              <w:t>te</w:t>
            </w:r>
            <w:r>
              <w:rPr>
                <w:rFonts w:ascii="Arial" w:hAnsi="Arial" w:cs="Arial"/>
              </w:rPr>
              <w:t xml:space="preserve"> partie d’ouvrage</w:t>
            </w:r>
          </w:p>
          <w:p w:rsidR="00DA524A" w:rsidRPr="007F30A5" w:rsidRDefault="00DA524A" w:rsidP="003E61E2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</w:tc>
        <w:tc>
          <w:tcPr>
            <w:tcW w:w="485" w:type="pct"/>
          </w:tcPr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A008FF" w:rsidRPr="000E0899" w:rsidRDefault="00A008FF" w:rsidP="00DE4B1C">
            <w:pPr>
              <w:jc w:val="center"/>
              <w:rPr>
                <w:rFonts w:ascii="Arial" w:hAnsi="Arial" w:cs="Arial"/>
              </w:rPr>
            </w:pPr>
          </w:p>
          <w:p w:rsidR="00DA524A" w:rsidRDefault="00A008FF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7F30A5" w:rsidRPr="000E0899" w:rsidRDefault="007F30A5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Plans</w:t>
            </w:r>
          </w:p>
          <w:p w:rsidR="00DA524A" w:rsidRPr="000E0899" w:rsidRDefault="009A7145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CCTP</w:t>
            </w:r>
          </w:p>
        </w:tc>
        <w:tc>
          <w:tcPr>
            <w:tcW w:w="452" w:type="pct"/>
          </w:tcPr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25586A" w:rsidP="00DE4B1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03" type="#_x0000_t202" style="position:absolute;left:0;text-align:left;margin-left:95pt;margin-top:1.3pt;width:67.55pt;height:56.05pt;z-index:251646464;mso-height-percent:200;mso-height-percent:200;mso-width-relative:margin;mso-height-relative:margin" filled="f" stroked="f">
                  <v:textbox style="mso-next-textbox:#_x0000_s1103;mso-fit-shape-to-text:t">
                    <w:txbxContent>
                      <w:p w:rsidR="00DB36FF" w:rsidRPr="00896B41" w:rsidRDefault="00DB36FF" w:rsidP="00DA524A">
                        <w:pPr>
                          <w:rPr>
                            <w:sz w:val="20"/>
                            <w:szCs w:val="20"/>
                          </w:rPr>
                        </w:pPr>
                        <w:r w:rsidRPr="00896B41">
                          <w:rPr>
                            <w:sz w:val="20"/>
                            <w:szCs w:val="20"/>
                          </w:rPr>
                          <w:t>Coupe transversale du mur</w:t>
                        </w:r>
                      </w:p>
                    </w:txbxContent>
                  </v:textbox>
                </v:shape>
              </w:pict>
            </w: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3E61E2" w:rsidRDefault="003E61E2" w:rsidP="00DE4B1C">
            <w:pPr>
              <w:jc w:val="center"/>
              <w:rPr>
                <w:rFonts w:ascii="Arial" w:hAnsi="Arial" w:cs="Arial"/>
              </w:rPr>
            </w:pPr>
          </w:p>
          <w:p w:rsidR="003E61E2" w:rsidRPr="000E0899" w:rsidRDefault="003E61E2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Les tracés </w:t>
            </w:r>
            <w:r w:rsidR="00DA524A" w:rsidRPr="000E0899">
              <w:rPr>
                <w:rFonts w:ascii="Arial" w:hAnsi="Arial" w:cs="Arial"/>
              </w:rPr>
              <w:t xml:space="preserve">respectent les données </w:t>
            </w:r>
            <w:r>
              <w:rPr>
                <w:rFonts w:ascii="Arial" w:hAnsi="Arial" w:cs="Arial"/>
              </w:rPr>
              <w:t>du dossier technique</w:t>
            </w: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DA524A" w:rsidRDefault="003E61E2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DA524A" w:rsidRPr="000E0899">
              <w:rPr>
                <w:rFonts w:ascii="Arial" w:hAnsi="Arial" w:cs="Arial"/>
              </w:rPr>
              <w:t>es règle</w:t>
            </w:r>
            <w:r>
              <w:rPr>
                <w:rFonts w:ascii="Arial" w:hAnsi="Arial" w:cs="Arial"/>
              </w:rPr>
              <w:t>s de représentation et cotation sont appliquées</w:t>
            </w: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Pr="000E0899" w:rsidRDefault="003E61E2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représentations sont pertinentes et exploitables</w:t>
            </w:r>
          </w:p>
        </w:tc>
        <w:tc>
          <w:tcPr>
            <w:tcW w:w="2875" w:type="pct"/>
          </w:tcPr>
          <w:p w:rsidR="00DA524A" w:rsidRPr="000E0899" w:rsidRDefault="00DA524A" w:rsidP="00896B41">
            <w:pPr>
              <w:rPr>
                <w:rFonts w:ascii="Arial" w:hAnsi="Arial" w:cs="Arial"/>
              </w:rPr>
            </w:pPr>
          </w:p>
          <w:p w:rsidR="00DA524A" w:rsidRPr="000E0899" w:rsidRDefault="00DA524A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972EAB" w:rsidRPr="000E0899" w:rsidRDefault="00972EAB" w:rsidP="00896B41">
            <w:pPr>
              <w:rPr>
                <w:rFonts w:ascii="Arial" w:hAnsi="Arial" w:cs="Arial"/>
              </w:rPr>
            </w:pPr>
          </w:p>
          <w:p w:rsidR="00972EAB" w:rsidRPr="000E0899" w:rsidRDefault="00972EAB" w:rsidP="00896B41">
            <w:pPr>
              <w:rPr>
                <w:rFonts w:ascii="Arial" w:hAnsi="Arial" w:cs="Arial"/>
              </w:rPr>
            </w:pPr>
          </w:p>
          <w:p w:rsidR="00896B41" w:rsidRDefault="00896B41" w:rsidP="00972EAB">
            <w:pPr>
              <w:rPr>
                <w:rFonts w:ascii="Arial" w:hAnsi="Arial" w:cs="Arial"/>
              </w:rPr>
            </w:pPr>
          </w:p>
          <w:p w:rsidR="00DA524A" w:rsidRPr="000E0899" w:rsidRDefault="00B41F27" w:rsidP="00B41F27">
            <w:pPr>
              <w:jc w:val="center"/>
              <w:rPr>
                <w:rFonts w:ascii="Arial" w:hAnsi="Arial" w:cs="Arial"/>
              </w:rPr>
            </w:pPr>
            <w:r>
              <w:object w:dxaOrig="17925" w:dyaOrig="111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6.65pt;height:463.55pt" o:ole="">
                  <v:imagedata r:id="rId11" o:title="" croptop="4950f" cropbottom="2645f" cropright="29904f"/>
                </v:shape>
                <o:OLEObject Type="Embed" ProgID="AutoCAD.Drawing.16" ShapeID="_x0000_i1025" DrawAspect="Content" ObjectID="_1361089147" r:id="rId12"/>
              </w:object>
            </w: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0A10D9">
              <w:rPr>
                <w:rFonts w:ascii="Arial" w:hAnsi="Arial" w:cs="Arial"/>
                <w:sz w:val="24"/>
                <w:szCs w:val="24"/>
              </w:rPr>
              <w:t>19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263D46">
        <w:trPr>
          <w:trHeight w:val="340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E0899">
              <w:rPr>
                <w:rFonts w:ascii="Arial" w:hAnsi="Arial" w:cs="Arial"/>
                <w:b/>
                <w:sz w:val="28"/>
                <w:szCs w:val="28"/>
              </w:rPr>
              <w:t>4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A36771" w:rsidRDefault="00A36771" w:rsidP="00A36771">
            <w:pPr>
              <w:rPr>
                <w:rFonts w:ascii="Arial" w:hAnsi="Arial" w:cs="Arial"/>
                <w:sz w:val="24"/>
                <w:szCs w:val="24"/>
              </w:rPr>
            </w:pPr>
            <w:r w:rsidRPr="00A36771"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A36771">
              <w:rPr>
                <w:rFonts w:ascii="Arial" w:hAnsi="Arial" w:cs="Arial"/>
                <w:sz w:val="24"/>
                <w:szCs w:val="24"/>
              </w:rPr>
              <w:t>C</w:t>
            </w:r>
            <w:r w:rsidR="0097594B">
              <w:rPr>
                <w:rFonts w:ascii="Arial" w:hAnsi="Arial" w:cs="Arial"/>
                <w:sz w:val="24"/>
                <w:szCs w:val="24"/>
              </w:rPr>
              <w:t>2.4 Choisir un moyen de réalisation</w:t>
            </w:r>
            <w:r w:rsidR="00C92156">
              <w:rPr>
                <w:rFonts w:ascii="Arial" w:hAnsi="Arial" w:cs="Arial"/>
                <w:sz w:val="24"/>
                <w:szCs w:val="24"/>
              </w:rPr>
              <w:t>, établir un mode opératoire</w:t>
            </w:r>
          </w:p>
        </w:tc>
      </w:tr>
      <w:tr w:rsidR="009C42D8" w:rsidRPr="000E0899" w:rsidTr="00263D46">
        <w:tc>
          <w:tcPr>
            <w:tcW w:w="154" w:type="pct"/>
          </w:tcPr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7594B" w:rsidP="00DE4B1C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C2.4</w:t>
            </w:r>
          </w:p>
        </w:tc>
        <w:tc>
          <w:tcPr>
            <w:tcW w:w="808" w:type="pct"/>
          </w:tcPr>
          <w:p w:rsidR="009C42D8" w:rsidRPr="007230C4" w:rsidRDefault="009C42D8" w:rsidP="00DE4B1C">
            <w:pPr>
              <w:rPr>
                <w:rFonts w:ascii="Arial" w:hAnsi="Arial" w:cs="Arial"/>
                <w:sz w:val="32"/>
                <w:szCs w:val="32"/>
              </w:rPr>
            </w:pPr>
          </w:p>
          <w:p w:rsidR="005933C0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L</w:t>
            </w:r>
            <w:r w:rsidR="009F7F29">
              <w:rPr>
                <w:rFonts w:ascii="Arial" w:hAnsi="Arial" w:cs="Arial"/>
                <w:sz w:val="32"/>
                <w:szCs w:val="32"/>
              </w:rPr>
              <w:t xml:space="preserve">ES </w:t>
            </w:r>
            <w:r w:rsidR="008B33EE" w:rsidRPr="00E70D75">
              <w:rPr>
                <w:rFonts w:ascii="Arial" w:hAnsi="Arial" w:cs="Arial"/>
                <w:sz w:val="32"/>
                <w:szCs w:val="32"/>
              </w:rPr>
              <w:t>MOYENS HUMAIN</w:t>
            </w:r>
            <w:r w:rsidR="00E70D75" w:rsidRPr="00E70D75">
              <w:rPr>
                <w:rFonts w:ascii="Arial" w:hAnsi="Arial" w:cs="Arial"/>
                <w:sz w:val="32"/>
                <w:szCs w:val="32"/>
              </w:rPr>
              <w:t>S</w:t>
            </w:r>
            <w:r w:rsidR="008B33EE" w:rsidRPr="00E70D75">
              <w:rPr>
                <w:rFonts w:ascii="Arial" w:hAnsi="Arial" w:cs="Arial"/>
                <w:sz w:val="32"/>
                <w:szCs w:val="32"/>
              </w:rPr>
              <w:t xml:space="preserve"> ET MATERIEL</w:t>
            </w:r>
            <w:r w:rsidR="00E70D75" w:rsidRPr="00E70D75">
              <w:rPr>
                <w:rFonts w:ascii="Arial" w:hAnsi="Arial" w:cs="Arial"/>
                <w:sz w:val="32"/>
                <w:szCs w:val="32"/>
              </w:rPr>
              <w:t>S</w:t>
            </w:r>
            <w:r w:rsidR="009F7F29"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="005933C0">
              <w:rPr>
                <w:rFonts w:ascii="Arial" w:hAnsi="Arial" w:cs="Arial"/>
                <w:sz w:val="32"/>
                <w:szCs w:val="32"/>
              </w:rPr>
              <w:t>POUR</w:t>
            </w:r>
          </w:p>
          <w:p w:rsid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LA POSE</w:t>
            </w:r>
          </w:p>
          <w:p w:rsid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9C42D8" w:rsidRPr="00E70D75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Mur RDC Ouest</w:t>
            </w: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Default="009C42D8" w:rsidP="00C92156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Identifier et recenser </w:t>
            </w:r>
            <w:r w:rsidR="00A80808" w:rsidRPr="000E0899">
              <w:rPr>
                <w:rFonts w:ascii="Arial" w:hAnsi="Arial" w:cs="Arial"/>
              </w:rPr>
              <w:t>les moyens matériels et humains, nécessaires</w:t>
            </w:r>
            <w:r w:rsidR="00C92156">
              <w:rPr>
                <w:rFonts w:ascii="Arial" w:hAnsi="Arial" w:cs="Arial"/>
              </w:rPr>
              <w:t xml:space="preserve"> à</w:t>
            </w:r>
            <w:r w:rsidRPr="000E0899">
              <w:rPr>
                <w:rFonts w:ascii="Arial" w:hAnsi="Arial" w:cs="Arial"/>
              </w:rPr>
              <w:t xml:space="preserve"> la mise en œuvre </w:t>
            </w:r>
            <w:r w:rsidR="00C92156">
              <w:rPr>
                <w:rFonts w:ascii="Arial" w:hAnsi="Arial" w:cs="Arial"/>
              </w:rPr>
              <w:t>sur chantier du mur ouest du rez de c</w:t>
            </w:r>
            <w:r w:rsidRPr="000E0899">
              <w:rPr>
                <w:rFonts w:ascii="Arial" w:hAnsi="Arial" w:cs="Arial"/>
              </w:rPr>
              <w:t>haussée.</w:t>
            </w: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chaque phase repérée :</w:t>
            </w: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</w:p>
          <w:p w:rsid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machines et matériels nécessaires</w:t>
            </w:r>
          </w:p>
          <w:p w:rsidR="00C92156" w:rsidRDefault="00C92156" w:rsidP="00B84425">
            <w:pPr>
              <w:pStyle w:val="Paragraphedeliste"/>
              <w:tabs>
                <w:tab w:val="left" w:pos="167"/>
              </w:tabs>
              <w:ind w:left="309"/>
              <w:rPr>
                <w:rFonts w:ascii="Arial" w:hAnsi="Arial" w:cs="Arial"/>
              </w:rPr>
            </w:pPr>
          </w:p>
          <w:p w:rsid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moyens de levage et de sécurité à employer</w:t>
            </w:r>
          </w:p>
          <w:p w:rsidR="00C92156" w:rsidRDefault="00C92156" w:rsidP="00B84425">
            <w:pPr>
              <w:pStyle w:val="Paragraphedeliste"/>
              <w:tabs>
                <w:tab w:val="left" w:pos="167"/>
              </w:tabs>
              <w:ind w:left="309"/>
              <w:rPr>
                <w:rFonts w:ascii="Arial" w:hAnsi="Arial" w:cs="Arial"/>
              </w:rPr>
            </w:pPr>
          </w:p>
          <w:p w:rsidR="00C92156" w:rsidRP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nombre d’ouvriers nécessaires pour effectuer ce travail en sécurité</w:t>
            </w:r>
          </w:p>
        </w:tc>
        <w:tc>
          <w:tcPr>
            <w:tcW w:w="485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</w:t>
            </w: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</w:p>
          <w:p w:rsidR="009C42D8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="009C42D8" w:rsidRPr="000E0899">
              <w:rPr>
                <w:rFonts w:ascii="Arial" w:hAnsi="Arial" w:cs="Arial"/>
              </w:rPr>
              <w:t xml:space="preserve">quipements </w:t>
            </w:r>
            <w:r>
              <w:rPr>
                <w:rFonts w:ascii="Arial" w:hAnsi="Arial" w:cs="Arial"/>
              </w:rPr>
              <w:t>de l’</w:t>
            </w:r>
            <w:r w:rsidR="009C42D8" w:rsidRPr="000E0899">
              <w:rPr>
                <w:rFonts w:ascii="Arial" w:hAnsi="Arial" w:cs="Arial"/>
              </w:rPr>
              <w:t>entreprise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murs sont assemblés en atelier sans le bardage et déposés à proximité de leur emplacement définitif sur le chantier par le camion grue.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lisses d’ancrage sont à couper sur place</w:t>
            </w:r>
          </w:p>
        </w:tc>
        <w:tc>
          <w:tcPr>
            <w:tcW w:w="452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moyens recensés sont compatibles avec la mise en œuvre de chaque étape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règles de sécurité sont respectées</w:t>
            </w:r>
          </w:p>
        </w:tc>
        <w:tc>
          <w:tcPr>
            <w:tcW w:w="2875" w:type="pct"/>
          </w:tcPr>
          <w:tbl>
            <w:tblPr>
              <w:tblpPr w:leftFromText="141" w:rightFromText="141" w:vertAnchor="text" w:horzAnchor="margin" w:tblpXSpec="center" w:tblpY="-413"/>
              <w:tblOverlap w:val="never"/>
              <w:tblW w:w="1247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7223"/>
              <w:gridCol w:w="2706"/>
              <w:gridCol w:w="2545"/>
            </w:tblGrid>
            <w:tr w:rsidR="00256186" w:rsidRPr="000E0899" w:rsidTr="00256186">
              <w:tc>
                <w:tcPr>
                  <w:tcW w:w="6810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Matériel de pose</w:t>
                  </w:r>
                </w:p>
              </w:tc>
              <w:tc>
                <w:tcPr>
                  <w:tcW w:w="2551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Matériel de sécurité</w:t>
                  </w:r>
                </w:p>
              </w:tc>
              <w:tc>
                <w:tcPr>
                  <w:tcW w:w="2400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Moyen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</w:t>
                  </w: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humain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</w:t>
                  </w:r>
                </w:p>
              </w:tc>
            </w:tr>
            <w:tr w:rsidR="00256186" w:rsidRPr="007F6355" w:rsidTr="00256186">
              <w:tc>
                <w:tcPr>
                  <w:tcW w:w="6810" w:type="dxa"/>
                </w:tcPr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</w:rPr>
                    <w:t>I</w:t>
                  </w: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mplantation du mur :</w:t>
                  </w: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256186" w:rsidRPr="006651CE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Niveau laser</w:t>
                  </w:r>
                </w:p>
                <w:p w:rsidR="00B41F27" w:rsidRPr="006651CE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Mètre et décamètre</w:t>
                  </w:r>
                </w:p>
                <w:p w:rsidR="00B41F27" w:rsidRPr="006651CE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Règles</w:t>
                  </w:r>
                </w:p>
                <w:p w:rsidR="00B41F27" w:rsidRPr="006651CE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cordeaux</w:t>
                  </w: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Levage et fixation: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56186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Scie circulaire portative de chantier</w:t>
                  </w:r>
                </w:p>
                <w:p w:rsidR="00B41F27" w:rsidRPr="00256186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Levier à mur</w:t>
                  </w:r>
                </w:p>
                <w:p w:rsidR="00256186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Etais tire-pousse</w:t>
                  </w:r>
                </w:p>
                <w:p w:rsidR="00B41F27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Compresseur de chantier</w:t>
                  </w:r>
                </w:p>
                <w:p w:rsidR="00595F03" w:rsidRDefault="00B41F27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Perforateur pneumatique</w:t>
                  </w:r>
                </w:p>
                <w:p w:rsidR="00595F03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Boulonneuse</w:t>
                  </w:r>
                </w:p>
                <w:p w:rsid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P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Contrôle des</w:t>
                  </w:r>
                  <w:r w:rsidR="00595F03">
                    <w:rPr>
                      <w:rFonts w:ascii="Arial" w:hAnsi="Arial" w:cs="Arial"/>
                      <w:b/>
                      <w:u w:val="single"/>
                    </w:rPr>
                    <w:t xml:space="preserve"> alignements, aplombs et</w:t>
                  </w: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 xml:space="preserve"> niveaux 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56186" w:rsidRP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Niveau laser</w:t>
                  </w:r>
                </w:p>
                <w:p w:rsidR="00256186" w:rsidRP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Règles et cordeaux</w:t>
                  </w:r>
                </w:p>
                <w:p w:rsidR="00256186" w:rsidRP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Niveau et fil à plomb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Pose du bardage 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Scie circulaire de chantier</w:t>
                  </w:r>
                </w:p>
                <w:p w:rsidR="006651CE" w:rsidRP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Cloueur et agrafeuse 35 mm</w:t>
                  </w:r>
                </w:p>
                <w:p w:rsidR="006651CE" w:rsidRP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Compresseur de chantier</w:t>
                  </w: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Pour l’ensemble, outillage individuel du charpentier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1" w:type="dxa"/>
                </w:tcPr>
                <w:p w:rsidR="00256186" w:rsidRPr="006651CE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P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P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Equipements de protection individuelle</w:t>
                  </w: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Equipements de protection individuelle</w:t>
                  </w: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Echafaudage roulant</w:t>
                  </w: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Equipements de protection individuelle</w:t>
                  </w: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  <w:r w:rsidRPr="006651CE">
                    <w:rPr>
                      <w:rFonts w:ascii="Arial" w:hAnsi="Arial" w:cs="Arial"/>
                      <w:b/>
                    </w:rPr>
                    <w:t>Equipements de protection individuelle</w:t>
                  </w: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  <w:p w:rsid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Echafaudage de surface</w:t>
                  </w:r>
                </w:p>
                <w:p w:rsidR="006651CE" w:rsidRPr="006651CE" w:rsidRDefault="006651CE" w:rsidP="006651CE">
                  <w:pPr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2400" w:type="dxa"/>
                </w:tcPr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6651CE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 ouvriers</w:t>
                  </w: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6651CE" w:rsidRPr="006651CE" w:rsidRDefault="006651CE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3 ouvriers</w:t>
                  </w: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6651CE" w:rsidRPr="006651CE" w:rsidRDefault="006651CE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 ouvriers</w:t>
                  </w: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6651CE" w:rsidRPr="006651CE" w:rsidRDefault="006651CE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 ouvriers</w:t>
                  </w: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  <w:p w:rsidR="00256186" w:rsidRPr="006651CE" w:rsidRDefault="00256186" w:rsidP="006651CE">
                  <w:pPr>
                    <w:ind w:left="164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:rsidR="00263D46" w:rsidRPr="000E0899" w:rsidRDefault="00263D4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9C42D8" w:rsidRPr="00256186" w:rsidRDefault="009C42D8" w:rsidP="00256186">
            <w:pPr>
              <w:ind w:right="71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256186">
              <w:rPr>
                <w:rFonts w:ascii="Arial" w:hAnsi="Arial" w:cs="Arial"/>
                <w:sz w:val="24"/>
                <w:szCs w:val="24"/>
              </w:rPr>
              <w:t>/</w:t>
            </w:r>
            <w:r w:rsidR="00BE1CD7">
              <w:rPr>
                <w:rFonts w:ascii="Arial" w:hAnsi="Arial" w:cs="Arial"/>
                <w:sz w:val="24"/>
                <w:szCs w:val="24"/>
              </w:rPr>
              <w:t>1</w:t>
            </w:r>
            <w:r w:rsidR="000A10D9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75581E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A36771">
        <w:trPr>
          <w:trHeight w:val="284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n°5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A36771" w:rsidRDefault="00A36771" w:rsidP="00A3677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A36771">
              <w:rPr>
                <w:rFonts w:ascii="Arial" w:hAnsi="Arial" w:cs="Arial"/>
                <w:sz w:val="24"/>
                <w:szCs w:val="24"/>
              </w:rPr>
              <w:t>C2.3 Déterminer les quantités, les besoins</w:t>
            </w:r>
            <w:r w:rsidR="00672D03">
              <w:rPr>
                <w:rFonts w:ascii="Arial" w:hAnsi="Arial" w:cs="Arial"/>
                <w:sz w:val="24"/>
                <w:szCs w:val="24"/>
              </w:rPr>
              <w:t xml:space="preserve"> en matériaux</w:t>
            </w:r>
          </w:p>
        </w:tc>
      </w:tr>
      <w:tr w:rsidR="009C42D8" w:rsidRPr="000E0899" w:rsidTr="000F4F65">
        <w:trPr>
          <w:trHeight w:val="20"/>
        </w:trPr>
        <w:tc>
          <w:tcPr>
            <w:tcW w:w="154" w:type="pct"/>
          </w:tcPr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950BF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Default="006248A0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Pr="006950BF" w:rsidRDefault="006248A0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  <w:r w:rsidRPr="006950BF">
              <w:rPr>
                <w:rFonts w:ascii="Arial" w:hAnsi="Arial" w:cs="Arial"/>
                <w:b/>
              </w:rPr>
              <w:t>C2.3</w:t>
            </w: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Pr="006950BF" w:rsidRDefault="006248A0" w:rsidP="006248A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L’</w:t>
            </w:r>
            <w:r w:rsidR="00A53B3E" w:rsidRPr="007230C4">
              <w:rPr>
                <w:rFonts w:ascii="Arial" w:hAnsi="Arial" w:cs="Arial"/>
                <w:sz w:val="32"/>
                <w:szCs w:val="32"/>
              </w:rPr>
              <w:t xml:space="preserve">OPTIMISATION </w:t>
            </w:r>
            <w:r w:rsidRPr="007230C4">
              <w:rPr>
                <w:rFonts w:ascii="Arial" w:hAnsi="Arial" w:cs="Arial"/>
                <w:sz w:val="32"/>
                <w:szCs w:val="32"/>
              </w:rPr>
              <w:t xml:space="preserve">DE LA </w:t>
            </w:r>
            <w:r w:rsidR="00A53B3E" w:rsidRPr="007230C4">
              <w:rPr>
                <w:rFonts w:ascii="Arial" w:hAnsi="Arial" w:cs="Arial"/>
                <w:sz w:val="32"/>
                <w:szCs w:val="32"/>
              </w:rPr>
              <w:t xml:space="preserve">MATIERE </w:t>
            </w:r>
            <w:r w:rsidRPr="007230C4">
              <w:rPr>
                <w:rFonts w:ascii="Arial" w:hAnsi="Arial" w:cs="Arial"/>
                <w:sz w:val="32"/>
                <w:szCs w:val="32"/>
              </w:rPr>
              <w:t>D’ŒUVRE</w:t>
            </w:r>
          </w:p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9C42D8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 Mur RDC Ouest</w:t>
            </w: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Répertorier et quantifier les produits, les matériaux et composants.</w:t>
            </w:r>
          </w:p>
          <w:p w:rsidR="00517BFA" w:rsidRPr="000E0899" w:rsidRDefault="00517BFA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Dans le tableau ci-contre, vous devez lister les éléments </w:t>
            </w:r>
            <w:r w:rsidR="00672D03">
              <w:rPr>
                <w:rFonts w:ascii="Arial" w:hAnsi="Arial" w:cs="Arial"/>
              </w:rPr>
              <w:t xml:space="preserve">constitutifs </w:t>
            </w:r>
            <w:r w:rsidRPr="000E0899">
              <w:rPr>
                <w:rFonts w:ascii="Arial" w:hAnsi="Arial" w:cs="Arial"/>
              </w:rPr>
              <w:t>du mur</w:t>
            </w:r>
            <w:r w:rsidR="00517BFA" w:rsidRPr="000E0899">
              <w:rPr>
                <w:rFonts w:ascii="Arial" w:hAnsi="Arial" w:cs="Arial"/>
              </w:rPr>
              <w:t xml:space="preserve"> </w:t>
            </w:r>
            <w:r w:rsidR="00672D03">
              <w:rPr>
                <w:rFonts w:ascii="Arial" w:hAnsi="Arial" w:cs="Arial"/>
              </w:rPr>
              <w:t>et indiquer</w:t>
            </w:r>
            <w:r w:rsidRPr="000E0899">
              <w:rPr>
                <w:rFonts w:ascii="Arial" w:hAnsi="Arial" w:cs="Arial"/>
              </w:rPr>
              <w:t xml:space="preserve"> leurs caractéristiques dimensionnelles.</w:t>
            </w:r>
          </w:p>
        </w:tc>
        <w:tc>
          <w:tcPr>
            <w:tcW w:w="485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672D03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672D03" w:rsidRPr="000E0899" w:rsidRDefault="00672D03" w:rsidP="00DE4B1C">
            <w:pPr>
              <w:rPr>
                <w:rFonts w:ascii="Arial" w:hAnsi="Arial" w:cs="Arial"/>
              </w:rPr>
            </w:pPr>
          </w:p>
          <w:p w:rsidR="009C42D8" w:rsidRPr="000E0899" w:rsidRDefault="00997481" w:rsidP="005A7C30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Plan du mur extérieur</w:t>
            </w:r>
            <w:r w:rsidR="00672D03">
              <w:rPr>
                <w:rFonts w:ascii="Arial" w:hAnsi="Arial" w:cs="Arial"/>
              </w:rPr>
              <w:t xml:space="preserve"> sur le</w:t>
            </w:r>
            <w:r w:rsidRPr="000E0899">
              <w:rPr>
                <w:rFonts w:ascii="Arial" w:hAnsi="Arial" w:cs="Arial"/>
              </w:rPr>
              <w:t xml:space="preserve"> </w:t>
            </w:r>
            <w:r w:rsidR="005A7C30">
              <w:rPr>
                <w:rFonts w:ascii="Arial" w:hAnsi="Arial" w:cs="Arial"/>
              </w:rPr>
              <w:t>dossier technique page  9/9</w:t>
            </w:r>
          </w:p>
        </w:tc>
        <w:tc>
          <w:tcPr>
            <w:tcW w:w="452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L’inventaire des besoins est exhaustif</w:t>
            </w:r>
            <w:r w:rsidR="00672D03">
              <w:rPr>
                <w:rFonts w:ascii="Arial" w:hAnsi="Arial" w:cs="Arial"/>
              </w:rPr>
              <w:t xml:space="preserve"> et juste.</w:t>
            </w:r>
          </w:p>
        </w:tc>
        <w:tc>
          <w:tcPr>
            <w:tcW w:w="2875" w:type="pct"/>
          </w:tcPr>
          <w:tbl>
            <w:tblPr>
              <w:tblpPr w:leftFromText="141" w:rightFromText="141" w:vertAnchor="page" w:horzAnchor="margin" w:tblpXSpec="center" w:tblpY="4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916"/>
              <w:gridCol w:w="6448"/>
              <w:gridCol w:w="1135"/>
              <w:gridCol w:w="1995"/>
              <w:gridCol w:w="2150"/>
            </w:tblGrid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REP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Désignations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Quantité</w:t>
                  </w: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Section en mm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Longueur en m</w:t>
                  </w:r>
                </w:p>
              </w:tc>
            </w:tr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Linteau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70 x 200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2,105</w:t>
                  </w:r>
                  <w:r w:rsidR="002871BB">
                    <w:rPr>
                      <w:rFonts w:ascii="Arial" w:hAnsi="Arial" w:cs="Arial"/>
                      <w:i/>
                    </w:rPr>
                    <w:t xml:space="preserve"> m</w:t>
                  </w:r>
                </w:p>
              </w:tc>
            </w:tr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d’ancrage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2871BB">
                    <w:rPr>
                      <w:rFonts w:ascii="Arial" w:hAnsi="Arial" w:cs="Arial"/>
                      <w:b/>
                    </w:rPr>
                    <w:t>2.04</w:t>
                  </w:r>
                  <w:r>
                    <w:rPr>
                      <w:rFonts w:ascii="Arial" w:hAnsi="Arial" w:cs="Arial"/>
                      <w:b/>
                    </w:rPr>
                    <w:t xml:space="preserve">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3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d’ancrage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2871BB">
                    <w:rPr>
                      <w:rFonts w:ascii="Arial" w:hAnsi="Arial" w:cs="Arial"/>
                      <w:b/>
                    </w:rPr>
                    <w:t>5.08</w:t>
                  </w:r>
                  <w:r>
                    <w:rPr>
                      <w:rFonts w:ascii="Arial" w:hAnsi="Arial" w:cs="Arial"/>
                      <w:b/>
                    </w:rPr>
                    <w:t xml:space="preserve">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4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2.67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5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5.08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6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2.04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7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5.08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8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1.80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9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2871BB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2.04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0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de chaînage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5.08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1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de chaînage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2.04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18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0.882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3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0.68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4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8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2.69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5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2.055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6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3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2.735 m</w:t>
                  </w: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2871BB">
                    <w:rPr>
                      <w:rFonts w:ascii="Arial" w:hAnsi="Arial" w:cs="Arial"/>
                      <w:i/>
                    </w:rPr>
                    <w:t>7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2871BB" w:rsidRDefault="000C6C07" w:rsidP="00263D46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0.48 m</w:t>
                  </w:r>
                </w:p>
              </w:tc>
            </w:tr>
          </w:tbl>
          <w:p w:rsidR="009C42D8" w:rsidRPr="000E0899" w:rsidRDefault="009C42D8" w:rsidP="00DE4B1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041D5" w:rsidRDefault="00A041D5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041D5" w:rsidRDefault="00A041D5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Pr="006248A0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/0</w:t>
            </w:r>
            <w:r w:rsidR="00A041D5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55EE6" w:rsidRPr="000E0899" w:rsidTr="000F4F65">
        <w:trPr>
          <w:trHeight w:val="20"/>
        </w:trPr>
        <w:tc>
          <w:tcPr>
            <w:tcW w:w="154" w:type="pct"/>
          </w:tcPr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  <w:r w:rsidRPr="006950BF">
              <w:rPr>
                <w:rFonts w:ascii="Arial" w:hAnsi="Arial" w:cs="Arial"/>
                <w:b/>
              </w:rPr>
              <w:t>C2.3</w:t>
            </w: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FE1FE2" w:rsidRDefault="00FE1FE2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871BB" w:rsidRDefault="002871B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871BB" w:rsidRDefault="002871B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FE1FE2">
            <w:pPr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C5057A" w:rsidP="00C5057A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</w:t>
            </w:r>
            <w:r w:rsidR="00A55EE6" w:rsidRPr="000E0899">
              <w:rPr>
                <w:rFonts w:ascii="Arial" w:hAnsi="Arial" w:cs="Arial"/>
              </w:rPr>
              <w:t xml:space="preserve">ompléter le bon de commande </w:t>
            </w:r>
            <w:r w:rsidR="006C2EAF" w:rsidRPr="000E0899">
              <w:rPr>
                <w:rFonts w:ascii="Arial" w:hAnsi="Arial" w:cs="Arial"/>
              </w:rPr>
              <w:t xml:space="preserve">en vous aidant du quantitatif </w:t>
            </w:r>
            <w:r w:rsidR="00A21772">
              <w:rPr>
                <w:rFonts w:ascii="Arial" w:hAnsi="Arial" w:cs="Arial"/>
              </w:rPr>
              <w:t>établi à la question précédente.</w:t>
            </w:r>
          </w:p>
        </w:tc>
        <w:tc>
          <w:tcPr>
            <w:tcW w:w="485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Dossier technique :</w:t>
            </w: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Coefficient de perte</w:t>
            </w:r>
            <w:r w:rsidRPr="00C5057A">
              <w:rPr>
                <w:rFonts w:ascii="Arial" w:hAnsi="Arial" w:cs="Arial"/>
              </w:rPr>
              <w:t> :</w:t>
            </w:r>
            <w:r w:rsidR="00CA145F">
              <w:rPr>
                <w:rFonts w:ascii="Arial" w:hAnsi="Arial" w:cs="Arial"/>
                <w:b/>
              </w:rPr>
              <w:t>10</w:t>
            </w:r>
            <w:r w:rsidRPr="00C5057A">
              <w:rPr>
                <w:rFonts w:ascii="Arial" w:hAnsi="Arial" w:cs="Arial"/>
                <w:b/>
              </w:rPr>
              <w:t>%</w:t>
            </w:r>
            <w:r w:rsidRPr="000E0899">
              <w:rPr>
                <w:rFonts w:ascii="Arial" w:hAnsi="Arial" w:cs="Arial"/>
              </w:rPr>
              <w:t xml:space="preserve"> pour les montants d’ossature</w:t>
            </w: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Nombre de barre</w:t>
            </w:r>
            <w:r w:rsidR="00C5057A">
              <w:rPr>
                <w:rFonts w:ascii="Arial" w:hAnsi="Arial" w:cs="Arial"/>
              </w:rPr>
              <w:t>s à commander</w:t>
            </w:r>
            <w:r w:rsidRPr="000E0899">
              <w:rPr>
                <w:rFonts w:ascii="Arial" w:hAnsi="Arial" w:cs="Arial"/>
              </w:rPr>
              <w:t xml:space="preserve"> exact</w:t>
            </w:r>
            <w:r w:rsidR="00C5057A">
              <w:rPr>
                <w:rFonts w:ascii="Arial" w:hAnsi="Arial" w:cs="Arial"/>
              </w:rPr>
              <w:t>.</w:t>
            </w:r>
          </w:p>
        </w:tc>
        <w:tc>
          <w:tcPr>
            <w:tcW w:w="2875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Default="00A55EE6" w:rsidP="00DE4B1C">
            <w:pPr>
              <w:rPr>
                <w:rFonts w:ascii="Arial" w:hAnsi="Arial" w:cs="Arial"/>
              </w:rPr>
            </w:pPr>
          </w:p>
          <w:p w:rsidR="00FE1FE2" w:rsidRDefault="00FE1FE2" w:rsidP="00DE4B1C">
            <w:pPr>
              <w:rPr>
                <w:rFonts w:ascii="Arial" w:hAnsi="Arial" w:cs="Arial"/>
              </w:rPr>
            </w:pPr>
          </w:p>
          <w:p w:rsidR="002871BB" w:rsidRPr="000E0899" w:rsidRDefault="002871BB" w:rsidP="00DE4B1C">
            <w:pPr>
              <w:rPr>
                <w:rFonts w:ascii="Arial" w:hAnsi="Arial" w:cs="Arial"/>
              </w:rPr>
            </w:pPr>
          </w:p>
          <w:tbl>
            <w:tblPr>
              <w:tblpPr w:leftFromText="142" w:rightFromText="142" w:vertAnchor="text" w:horzAnchor="margin" w:tblpXSpec="center" w:tblpY="1"/>
              <w:tblOverlap w:val="never"/>
              <w:tblW w:w="1125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417"/>
              <w:gridCol w:w="4958"/>
              <w:gridCol w:w="3060"/>
              <w:gridCol w:w="1816"/>
            </w:tblGrid>
            <w:tr w:rsidR="00FE1FE2" w:rsidRPr="00FE1FE2" w:rsidTr="00FE1FE2">
              <w:trPr>
                <w:trHeight w:val="454"/>
              </w:trPr>
              <w:tc>
                <w:tcPr>
                  <w:tcW w:w="1417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Section</w:t>
                  </w:r>
                </w:p>
              </w:tc>
              <w:tc>
                <w:tcPr>
                  <w:tcW w:w="4958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Longueur cumulée en mètre</w:t>
                  </w:r>
                </w:p>
              </w:tc>
              <w:tc>
                <w:tcPr>
                  <w:tcW w:w="3060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Longueur + % perte</w:t>
                  </w:r>
                </w:p>
              </w:tc>
              <w:tc>
                <w:tcPr>
                  <w:tcW w:w="1816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Nb de barres</w:t>
                  </w:r>
                </w:p>
              </w:tc>
            </w:tr>
            <w:tr w:rsidR="00FE1FE2" w:rsidRPr="00FE1FE2" w:rsidTr="00FE1FE2">
              <w:trPr>
                <w:trHeight w:val="567"/>
              </w:trPr>
              <w:tc>
                <w:tcPr>
                  <w:tcW w:w="1417" w:type="dxa"/>
                  <w:tcBorders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70 x 220</w:t>
                  </w:r>
                </w:p>
              </w:tc>
              <w:tc>
                <w:tcPr>
                  <w:tcW w:w="4958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4.21m</w:t>
                  </w:r>
                </w:p>
              </w:tc>
              <w:tc>
                <w:tcPr>
                  <w:tcW w:w="3060" w:type="dxa"/>
                  <w:tcBorders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4.21</w:t>
                  </w:r>
                </w:p>
              </w:tc>
              <w:tc>
                <w:tcPr>
                  <w:tcW w:w="1816" w:type="dxa"/>
                  <w:tcBorders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1</w:t>
                  </w:r>
                </w:p>
              </w:tc>
            </w:tr>
            <w:tr w:rsidR="00FE1FE2" w:rsidRPr="00FE1FE2" w:rsidTr="00FE1FE2">
              <w:trPr>
                <w:trHeight w:val="284"/>
              </w:trPr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95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0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8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FE1FE2" w:rsidRPr="00FE1FE2" w:rsidTr="00FE1FE2">
              <w:trPr>
                <w:trHeight w:val="567"/>
              </w:trPr>
              <w:tc>
                <w:tcPr>
                  <w:tcW w:w="1417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45 x 120</w:t>
                  </w:r>
                </w:p>
              </w:tc>
              <w:tc>
                <w:tcPr>
                  <w:tcW w:w="4958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CA145F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103.98 m (104 m)</w:t>
                  </w:r>
                </w:p>
              </w:tc>
              <w:tc>
                <w:tcPr>
                  <w:tcW w:w="3060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CA145F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114.38 m (115 m)</w:t>
                  </w:r>
                </w:p>
              </w:tc>
              <w:tc>
                <w:tcPr>
                  <w:tcW w:w="1816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CA145F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23</w:t>
                  </w:r>
                </w:p>
              </w:tc>
            </w:tr>
          </w:tbl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A041D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6248A0">
              <w:rPr>
                <w:rFonts w:ascii="Arial" w:hAnsi="Arial" w:cs="Arial"/>
                <w:sz w:val="24"/>
                <w:szCs w:val="24"/>
              </w:rPr>
              <w:t>/</w:t>
            </w:r>
            <w:r w:rsidR="00BA30D6">
              <w:rPr>
                <w:rFonts w:ascii="Arial" w:hAnsi="Arial" w:cs="Arial"/>
                <w:sz w:val="24"/>
                <w:szCs w:val="24"/>
              </w:rPr>
              <w:t>0</w:t>
            </w:r>
            <w:r w:rsidR="000A10D9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263D46">
        <w:trPr>
          <w:trHeight w:val="340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n°6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833CD0" w:rsidRDefault="00833CD0" w:rsidP="00A36771">
            <w:pPr>
              <w:rPr>
                <w:rFonts w:ascii="Arial" w:hAnsi="Arial" w:cs="Arial"/>
                <w:sz w:val="24"/>
                <w:szCs w:val="24"/>
              </w:rPr>
            </w:pPr>
            <w:r w:rsidRPr="00833CD0"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833CD0">
              <w:rPr>
                <w:rFonts w:ascii="Arial" w:hAnsi="Arial" w:cs="Arial"/>
                <w:sz w:val="24"/>
                <w:szCs w:val="24"/>
              </w:rPr>
              <w:t xml:space="preserve">C2.4 Choisir un moyen de réalisation, établir un mode opératoire </w:t>
            </w:r>
          </w:p>
        </w:tc>
      </w:tr>
      <w:tr w:rsidR="0075581E" w:rsidRPr="000E0899" w:rsidTr="00263D46">
        <w:trPr>
          <w:trHeight w:val="10372"/>
        </w:trPr>
        <w:tc>
          <w:tcPr>
            <w:tcW w:w="154" w:type="pct"/>
          </w:tcPr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Pr="005A7C30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5A7C30" w:rsidRPr="005A7C30" w:rsidRDefault="005A7C30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5A7C30" w:rsidP="005A7C3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C2.4</w:t>
            </w:r>
          </w:p>
        </w:tc>
        <w:tc>
          <w:tcPr>
            <w:tcW w:w="808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jc w:val="center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  <w:sz w:val="36"/>
                <w:szCs w:val="36"/>
              </w:rPr>
              <w:t>FABRICATION DE LA CONSOLE</w:t>
            </w: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Vous avez à fabriquer les consoles pour l’auvent. </w:t>
            </w:r>
          </w:p>
          <w:p w:rsidR="0075581E" w:rsidRPr="000E0899" w:rsidRDefault="0075581E" w:rsidP="004715CF">
            <w:pPr>
              <w:ind w:left="167"/>
              <w:rPr>
                <w:rFonts w:ascii="Arial" w:hAnsi="Arial" w:cs="Arial"/>
              </w:rPr>
            </w:pPr>
          </w:p>
          <w:p w:rsidR="0075581E" w:rsidRDefault="004715CF" w:rsidP="004715CF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Choisir pour chaque opération l</w:t>
            </w:r>
            <w:r w:rsidR="0075581E" w:rsidRPr="000E0899">
              <w:rPr>
                <w:rFonts w:ascii="Arial" w:hAnsi="Arial" w:cs="Arial"/>
              </w:rPr>
              <w:t>a machine ou le matériel nécessaire.</w:t>
            </w:r>
          </w:p>
          <w:p w:rsidR="005A7C30" w:rsidRPr="000E0899" w:rsidRDefault="005A7C30" w:rsidP="004715CF">
            <w:pPr>
              <w:ind w:left="167"/>
              <w:rPr>
                <w:rFonts w:ascii="Arial" w:hAnsi="Arial" w:cs="Arial"/>
              </w:rPr>
            </w:pP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</w:p>
          <w:p w:rsidR="004715CF" w:rsidRDefault="0075581E" w:rsidP="004715CF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Selon les matérie</w:t>
            </w:r>
            <w:r w:rsidR="004715CF">
              <w:rPr>
                <w:rFonts w:ascii="Arial" w:hAnsi="Arial" w:cs="Arial"/>
              </w:rPr>
              <w:t>ls qui sont à votre disposition (équipement de l’entreprise) :</w:t>
            </w: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</w:p>
          <w:p w:rsidR="0075581E" w:rsidRDefault="0075581E" w:rsidP="004715CF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 w:rsidRPr="004715CF">
              <w:rPr>
                <w:rFonts w:ascii="Arial" w:hAnsi="Arial" w:cs="Arial"/>
              </w:rPr>
              <w:t xml:space="preserve"> sélectionner l’équipement le plus fiable</w:t>
            </w:r>
            <w:r w:rsidR="004715CF" w:rsidRPr="004715CF">
              <w:rPr>
                <w:rFonts w:ascii="Arial" w:hAnsi="Arial" w:cs="Arial"/>
              </w:rPr>
              <w:t xml:space="preserve"> et</w:t>
            </w:r>
            <w:r w:rsidRPr="004715CF">
              <w:rPr>
                <w:rFonts w:ascii="Arial" w:hAnsi="Arial" w:cs="Arial"/>
              </w:rPr>
              <w:t xml:space="preserve">  le plus adapté à chaque usinage</w:t>
            </w:r>
          </w:p>
          <w:p w:rsidR="004715CF" w:rsidRDefault="004715CF" w:rsidP="004715CF">
            <w:pPr>
              <w:pStyle w:val="Paragraphedeliste"/>
              <w:rPr>
                <w:rFonts w:ascii="Arial" w:hAnsi="Arial" w:cs="Arial"/>
              </w:rPr>
            </w:pPr>
          </w:p>
          <w:p w:rsidR="004715CF" w:rsidRPr="004715CF" w:rsidRDefault="004715CF" w:rsidP="004715CF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les dispositifs de sécurité adaptés</w:t>
            </w:r>
          </w:p>
        </w:tc>
        <w:tc>
          <w:tcPr>
            <w:tcW w:w="485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5A7C30" w:rsidRPr="000E0899" w:rsidRDefault="005A7C30" w:rsidP="00DE4B1C">
            <w:pPr>
              <w:rPr>
                <w:rFonts w:ascii="Arial" w:hAnsi="Arial" w:cs="Arial"/>
              </w:rPr>
            </w:pPr>
          </w:p>
          <w:p w:rsidR="0075581E" w:rsidRDefault="004715CF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4715CF" w:rsidRPr="000E0899" w:rsidRDefault="004715CF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Equipement</w:t>
            </w:r>
            <w:r w:rsidR="004715CF">
              <w:rPr>
                <w:rFonts w:ascii="Arial" w:hAnsi="Arial" w:cs="Arial"/>
              </w:rPr>
              <w:t>s</w:t>
            </w:r>
            <w:r w:rsidRPr="000E0899">
              <w:rPr>
                <w:rFonts w:ascii="Arial" w:hAnsi="Arial" w:cs="Arial"/>
              </w:rPr>
              <w:t xml:space="preserve"> de l’entreprise</w:t>
            </w:r>
          </w:p>
        </w:tc>
        <w:tc>
          <w:tcPr>
            <w:tcW w:w="452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5A7C30" w:rsidRDefault="005A7C30" w:rsidP="00DE4B1C">
            <w:pPr>
              <w:rPr>
                <w:rFonts w:ascii="Arial" w:hAnsi="Arial" w:cs="Arial"/>
              </w:rPr>
            </w:pPr>
          </w:p>
          <w:p w:rsidR="005A7C30" w:rsidRDefault="005A7C30" w:rsidP="00DE4B1C">
            <w:pPr>
              <w:rPr>
                <w:rFonts w:ascii="Arial" w:hAnsi="Arial" w:cs="Arial"/>
              </w:rPr>
            </w:pPr>
          </w:p>
          <w:p w:rsidR="005A7C30" w:rsidRPr="000E0899" w:rsidRDefault="005A7C30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matériels et outillages choisis sont compatibles et fiables avec les opérations à effectuer.</w:t>
            </w: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670F1A" w:rsidRPr="000E0899" w:rsidRDefault="00670F1A" w:rsidP="00DE4B1C">
            <w:pPr>
              <w:rPr>
                <w:rFonts w:ascii="Arial" w:hAnsi="Arial" w:cs="Arial"/>
              </w:rPr>
            </w:pPr>
          </w:p>
        </w:tc>
        <w:tc>
          <w:tcPr>
            <w:tcW w:w="2875" w:type="pct"/>
          </w:tcPr>
          <w:tbl>
            <w:tblPr>
              <w:tblpPr w:leftFromText="142" w:rightFromText="142" w:vertAnchor="text" w:horzAnchor="margin" w:tblpXSpec="center" w:tblpY="1"/>
              <w:tblOverlap w:val="never"/>
              <w:tblW w:w="1193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982"/>
              <w:gridCol w:w="2983"/>
              <w:gridCol w:w="2983"/>
              <w:gridCol w:w="2983"/>
            </w:tblGrid>
            <w:tr w:rsidR="0075581E" w:rsidRPr="008534ED" w:rsidTr="00833CD0">
              <w:trPr>
                <w:trHeight w:val="454"/>
              </w:trPr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Élément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Potelet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Sommier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Lien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Corroyeuse 4 faces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Corroyeuse 4 faces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Corroyeuse 4 faces</w:t>
                  </w: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0F7CEC">
                    <w:rPr>
                      <w:rFonts w:ascii="Arial" w:hAnsi="Arial" w:cs="Arial"/>
                      <w:b/>
                      <w:i/>
                    </w:rPr>
                    <w:t>Aspiration + protecteur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Mortaisage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Mortaisage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Tenonnage</w:t>
                  </w: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Mortaiseuse à chaîne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Mortaiseuse à chaîne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Tenonneuse</w:t>
                  </w: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Entaille (du faitage)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Tenonnage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Calibrage du cintre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0F7CEC" w:rsidRDefault="000F7CEC" w:rsidP="008534ED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Scie à ruban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0F7CEC" w:rsidRDefault="000F7CEC" w:rsidP="008534ED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Tenonneuse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0F7CEC" w:rsidRDefault="000F7CEC" w:rsidP="008534ED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Toupie</w:t>
                  </w: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chapelle (’ancrage)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Perceuse de charpente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Toupie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Toupie</w:t>
                  </w: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(boulon d’ancrage)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Mise à longueur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Perceuse de charpente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0F7CEC" w:rsidRDefault="000F7CEC" w:rsidP="008534ED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Scie pendulaire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Perceuse de charpente</w:t>
                  </w: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Embout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Toupie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Scie à ruban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Ponceuse à bande</w:t>
                  </w: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Mise à longueur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  <w:tc>
                <w:tcPr>
                  <w:tcW w:w="1250" w:type="pct"/>
                  <w:vMerge w:val="restart"/>
                  <w:tcBorders>
                    <w:top w:val="double" w:sz="4" w:space="0" w:color="auto"/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Scie pendulaire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Embout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Scie à ruban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Ponceuse à bande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36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  <w:tc>
                <w:tcPr>
                  <w:tcW w:w="1250" w:type="pct"/>
                  <w:vMerge w:val="restart"/>
                  <w:tcBorders>
                    <w:top w:val="double" w:sz="4" w:space="0" w:color="auto"/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0F7CEC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Perceuse de charpente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Ponceuse à bande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0F7CEC" w:rsidRPr="008534ED" w:rsidTr="00833CD0">
              <w:trPr>
                <w:trHeight w:val="442"/>
              </w:trPr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</w:tcBorders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0F7CEC" w:rsidRPr="000F7CEC" w:rsidRDefault="000F7CEC" w:rsidP="000F7CE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0F7CEC">
                    <w:rPr>
                      <w:rFonts w:ascii="Arial" w:hAnsi="Arial" w:cs="Arial"/>
                      <w:b/>
                    </w:rPr>
                    <w:t>Aspiration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0F7CEC" w:rsidRPr="008534ED" w:rsidRDefault="000F7CEC" w:rsidP="000F7CEC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</w:tbl>
          <w:p w:rsidR="0075581E" w:rsidRPr="000E0899" w:rsidRDefault="0075581E" w:rsidP="00DE4B1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5A7C30">
              <w:rPr>
                <w:rFonts w:ascii="Arial" w:hAnsi="Arial" w:cs="Arial"/>
                <w:sz w:val="24"/>
                <w:szCs w:val="24"/>
              </w:rPr>
              <w:t>/</w:t>
            </w:r>
            <w:r w:rsidR="00BE1CD7">
              <w:rPr>
                <w:rFonts w:ascii="Arial" w:hAnsi="Arial" w:cs="Arial"/>
                <w:sz w:val="24"/>
                <w:szCs w:val="24"/>
              </w:rPr>
              <w:t>1</w:t>
            </w:r>
            <w:r w:rsidR="000A10D9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256186" w:rsidRPr="000E0899" w:rsidRDefault="00256186" w:rsidP="00D96ED1">
      <w:pPr>
        <w:rPr>
          <w:rFonts w:ascii="Arial" w:hAnsi="Arial" w:cs="Arial"/>
        </w:rPr>
      </w:pPr>
    </w:p>
    <w:sectPr w:rsidR="00256186" w:rsidRPr="000E0899" w:rsidSect="000E0899">
      <w:footerReference w:type="default" r:id="rId13"/>
      <w:footerReference w:type="first" r:id="rId14"/>
      <w:pgSz w:w="23814" w:h="16840" w:orient="landscape" w:code="8"/>
      <w:pgMar w:top="851" w:right="851" w:bottom="851" w:left="851" w:header="851" w:footer="851" w:gutter="0"/>
      <w:paperSrc w:first="15" w:other="15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4F2F" w:rsidRDefault="00324F2F" w:rsidP="00407CFD">
      <w:r>
        <w:separator/>
      </w:r>
    </w:p>
  </w:endnote>
  <w:endnote w:type="continuationSeparator" w:id="0">
    <w:p w:rsidR="00324F2F" w:rsidRDefault="00324F2F" w:rsidP="00407C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2" w:rightFromText="142" w:horzAnchor="margin" w:tblpXSpec="right" w:tblpYSpec="bottom"/>
      <w:tblOverlap w:val="never"/>
      <w:tblW w:w="5000" w:type="pct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6" w:space="0" w:color="auto"/>
        <w:insideV w:val="single" w:sz="6" w:space="0" w:color="auto"/>
      </w:tblBorders>
      <w:tblLook w:val="01E0"/>
    </w:tblPr>
    <w:tblGrid>
      <w:gridCol w:w="2009"/>
      <w:gridCol w:w="2010"/>
      <w:gridCol w:w="5671"/>
      <w:gridCol w:w="8931"/>
      <w:gridCol w:w="2233"/>
      <w:gridCol w:w="1474"/>
    </w:tblGrid>
    <w:tr w:rsidR="00DB36FF" w:rsidTr="000F4F65">
      <w:trPr>
        <w:trHeight w:val="340"/>
      </w:trPr>
      <w:tc>
        <w:tcPr>
          <w:tcW w:w="450" w:type="pct"/>
          <w:vAlign w:val="center"/>
        </w:tcPr>
        <w:p w:rsidR="00DB36FF" w:rsidRPr="00365515" w:rsidRDefault="00DB36FF" w:rsidP="000F4F65">
          <w:pPr>
            <w:pStyle w:val="Pieddepage"/>
            <w:jc w:val="center"/>
            <w:rPr>
              <w:b/>
            </w:rPr>
          </w:pPr>
          <w:r w:rsidRPr="00365515">
            <w:rPr>
              <w:b/>
            </w:rPr>
            <w:t>SUJET NATIONAL</w:t>
          </w:r>
        </w:p>
      </w:tc>
      <w:tc>
        <w:tcPr>
          <w:tcW w:w="450" w:type="pct"/>
          <w:vAlign w:val="center"/>
        </w:tcPr>
        <w:p w:rsidR="00DB36FF" w:rsidRPr="00365515" w:rsidRDefault="00DB36FF" w:rsidP="000F4F65">
          <w:pPr>
            <w:pStyle w:val="Pieddepage"/>
            <w:jc w:val="center"/>
            <w:rPr>
              <w:b/>
            </w:rPr>
          </w:pPr>
          <w:r w:rsidRPr="00365515">
            <w:rPr>
              <w:rFonts w:cs="Arial"/>
              <w:b/>
            </w:rPr>
            <w:t>Session 2011</w:t>
          </w:r>
        </w:p>
      </w:tc>
      <w:tc>
        <w:tcPr>
          <w:tcW w:w="1270" w:type="pct"/>
          <w:vAlign w:val="center"/>
        </w:tcPr>
        <w:p w:rsidR="00DB36FF" w:rsidRPr="000E0899" w:rsidRDefault="00DB36FF" w:rsidP="000F4F65">
          <w:pPr>
            <w:pStyle w:val="Pieddepage"/>
            <w:jc w:val="center"/>
            <w:rPr>
              <w:b/>
            </w:rPr>
          </w:pPr>
          <w:r w:rsidRPr="000E0899">
            <w:rPr>
              <w:rFonts w:cs="Arial"/>
              <w:b/>
              <w:bCs/>
              <w:sz w:val="24"/>
            </w:rPr>
            <w:t xml:space="preserve">BEP BOIS option C : </w:t>
          </w:r>
          <w:r w:rsidRPr="000E0899">
            <w:rPr>
              <w:b/>
              <w:bCs/>
              <w:sz w:val="24"/>
            </w:rPr>
            <w:t>CONSTRUCTION BOIS</w:t>
          </w:r>
        </w:p>
      </w:tc>
      <w:tc>
        <w:tcPr>
          <w:tcW w:w="2000" w:type="pct"/>
          <w:vAlign w:val="center"/>
        </w:tcPr>
        <w:p w:rsidR="00DB36FF" w:rsidRPr="000E0899" w:rsidRDefault="00DB36FF" w:rsidP="000F4F65">
          <w:pPr>
            <w:pStyle w:val="Pieddepage"/>
            <w:jc w:val="center"/>
            <w:rPr>
              <w:b/>
            </w:rPr>
          </w:pPr>
          <w:r w:rsidRPr="000E0899">
            <w:rPr>
              <w:rFonts w:cs="Arial"/>
              <w:b/>
              <w:sz w:val="24"/>
            </w:rPr>
            <w:t xml:space="preserve">EP1: Etude technologique et préparation / </w:t>
          </w:r>
          <w:r>
            <w:rPr>
              <w:rFonts w:cs="Arial"/>
              <w:b/>
              <w:i/>
              <w:iCs/>
            </w:rPr>
            <w:t>dossier corrigé</w:t>
          </w:r>
        </w:p>
      </w:tc>
      <w:tc>
        <w:tcPr>
          <w:tcW w:w="500" w:type="pct"/>
          <w:vAlign w:val="center"/>
        </w:tcPr>
        <w:p w:rsidR="00DB36FF" w:rsidRPr="00365515" w:rsidRDefault="00DB36FF" w:rsidP="000F4F65">
          <w:pPr>
            <w:pStyle w:val="Pieddepage"/>
            <w:rPr>
              <w:b/>
            </w:rPr>
          </w:pPr>
          <w:r w:rsidRPr="00365515">
            <w:rPr>
              <w:b/>
            </w:rPr>
            <w:t>Code :</w:t>
          </w:r>
        </w:p>
      </w:tc>
      <w:tc>
        <w:tcPr>
          <w:tcW w:w="330" w:type="pct"/>
          <w:vAlign w:val="center"/>
        </w:tcPr>
        <w:p w:rsidR="00DB36FF" w:rsidRPr="00365515" w:rsidRDefault="00DB36FF" w:rsidP="000F4F65">
          <w:pPr>
            <w:pStyle w:val="Pieddepage"/>
            <w:jc w:val="center"/>
            <w:rPr>
              <w:b/>
              <w:sz w:val="24"/>
            </w:rPr>
          </w:pPr>
          <w:r w:rsidRPr="00365515">
            <w:rPr>
              <w:rFonts w:cs="Arial"/>
              <w:b/>
              <w:sz w:val="24"/>
            </w:rPr>
            <w:t xml:space="preserve">Page </w:t>
          </w:r>
          <w:r w:rsidRPr="00365515">
            <w:rPr>
              <w:rStyle w:val="Numrodepage"/>
              <w:b/>
              <w:sz w:val="24"/>
            </w:rPr>
            <w:fldChar w:fldCharType="begin"/>
          </w:r>
          <w:r w:rsidRPr="00365515">
            <w:rPr>
              <w:rStyle w:val="Numrodepage"/>
              <w:b/>
              <w:sz w:val="24"/>
            </w:rPr>
            <w:instrText xml:space="preserve"> PAGE </w:instrText>
          </w:r>
          <w:r w:rsidRPr="00365515">
            <w:rPr>
              <w:rStyle w:val="Numrodepage"/>
              <w:b/>
              <w:sz w:val="24"/>
            </w:rPr>
            <w:fldChar w:fldCharType="separate"/>
          </w:r>
          <w:r w:rsidR="008C3D8E">
            <w:rPr>
              <w:rStyle w:val="Numrodepage"/>
              <w:b/>
              <w:noProof/>
              <w:sz w:val="24"/>
            </w:rPr>
            <w:t>7</w:t>
          </w:r>
          <w:r w:rsidRPr="00365515">
            <w:rPr>
              <w:rStyle w:val="Numrodepage"/>
              <w:b/>
              <w:sz w:val="24"/>
            </w:rPr>
            <w:fldChar w:fldCharType="end"/>
          </w:r>
          <w:r w:rsidRPr="00365515">
            <w:rPr>
              <w:rStyle w:val="Numrodepage"/>
              <w:b/>
              <w:sz w:val="24"/>
            </w:rPr>
            <w:t>/</w:t>
          </w:r>
          <w:r w:rsidRPr="00365515">
            <w:rPr>
              <w:rStyle w:val="Numrodepage"/>
              <w:b/>
              <w:sz w:val="24"/>
            </w:rPr>
            <w:fldChar w:fldCharType="begin"/>
          </w:r>
          <w:r w:rsidRPr="00365515">
            <w:rPr>
              <w:rStyle w:val="Numrodepage"/>
              <w:b/>
              <w:sz w:val="24"/>
            </w:rPr>
            <w:instrText xml:space="preserve"> NUMPAGES </w:instrText>
          </w:r>
          <w:r w:rsidRPr="00365515">
            <w:rPr>
              <w:rStyle w:val="Numrodepage"/>
              <w:b/>
              <w:sz w:val="24"/>
            </w:rPr>
            <w:fldChar w:fldCharType="separate"/>
          </w:r>
          <w:r w:rsidR="008C3D8E">
            <w:rPr>
              <w:rStyle w:val="Numrodepage"/>
              <w:b/>
              <w:noProof/>
              <w:sz w:val="24"/>
            </w:rPr>
            <w:t>7</w:t>
          </w:r>
          <w:r w:rsidRPr="00365515">
            <w:rPr>
              <w:rStyle w:val="Numrodepage"/>
              <w:b/>
              <w:sz w:val="24"/>
            </w:rPr>
            <w:fldChar w:fldCharType="end"/>
          </w:r>
        </w:p>
      </w:tc>
    </w:tr>
  </w:tbl>
  <w:p w:rsidR="00DB36FF" w:rsidRDefault="00DB36FF" w:rsidP="000E0899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2" w:rightFromText="142" w:horzAnchor="margin" w:tblpXSpec="right" w:tblpYSpec="bottom"/>
      <w:tblOverlap w:val="never"/>
      <w:tblW w:w="1027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000"/>
    </w:tblPr>
    <w:tblGrid>
      <w:gridCol w:w="4630"/>
      <w:gridCol w:w="1658"/>
      <w:gridCol w:w="1133"/>
      <w:gridCol w:w="1219"/>
      <w:gridCol w:w="1638"/>
    </w:tblGrid>
    <w:tr w:rsidR="00DB36FF" w:rsidRPr="00B8634F" w:rsidTr="003D6C52">
      <w:trPr>
        <w:trHeight w:val="397"/>
      </w:trPr>
      <w:tc>
        <w:tcPr>
          <w:tcW w:w="4645" w:type="dxa"/>
          <w:vAlign w:val="center"/>
        </w:tcPr>
        <w:p w:rsidR="00DB36FF" w:rsidRPr="00B8634F" w:rsidRDefault="00DB36FF" w:rsidP="0054474C">
          <w:pPr>
            <w:pStyle w:val="Titre2"/>
            <w:framePr w:hSpace="0" w:wrap="auto" w:vAnchor="margin" w:hAnchor="text" w:xAlign="left" w:yAlign="inline"/>
            <w:jc w:val="center"/>
          </w:pPr>
          <w:r w:rsidRPr="00B8634F">
            <w:t>Sujet national</w:t>
          </w:r>
        </w:p>
      </w:tc>
      <w:tc>
        <w:tcPr>
          <w:tcW w:w="2796" w:type="dxa"/>
          <w:gridSpan w:val="2"/>
          <w:vAlign w:val="center"/>
        </w:tcPr>
        <w:p w:rsidR="00DB36FF" w:rsidRPr="00B8634F" w:rsidRDefault="00DB36FF" w:rsidP="0054474C">
          <w:pPr>
            <w:ind w:left="113"/>
            <w:rPr>
              <w:rFonts w:cs="Arial"/>
            </w:rPr>
          </w:pPr>
          <w:r w:rsidRPr="00B8634F">
            <w:rPr>
              <w:rFonts w:cs="Arial"/>
            </w:rPr>
            <w:t>Session :</w:t>
          </w:r>
          <w:r w:rsidRPr="00B8634F">
            <w:rPr>
              <w:rFonts w:cs="Arial"/>
            </w:rPr>
            <w:tab/>
          </w:r>
          <w:r w:rsidRPr="00B8634F">
            <w:rPr>
              <w:rFonts w:cs="Arial"/>
              <w:b/>
              <w:bCs/>
              <w:sz w:val="24"/>
            </w:rPr>
            <w:t>2011</w:t>
          </w:r>
        </w:p>
      </w:tc>
      <w:tc>
        <w:tcPr>
          <w:tcW w:w="2837" w:type="dxa"/>
          <w:gridSpan w:val="2"/>
          <w:vAlign w:val="center"/>
        </w:tcPr>
        <w:p w:rsidR="00DB36FF" w:rsidRPr="00B8634F" w:rsidRDefault="00DB36FF" w:rsidP="0054474C">
          <w:pPr>
            <w:ind w:left="113"/>
            <w:rPr>
              <w:rFonts w:cs="Arial"/>
            </w:rPr>
          </w:pPr>
          <w:r w:rsidRPr="00B8634F">
            <w:rPr>
              <w:rFonts w:cs="Arial"/>
            </w:rPr>
            <w:t>Code :</w:t>
          </w:r>
        </w:p>
      </w:tc>
    </w:tr>
    <w:tr w:rsidR="00DB36FF" w:rsidRPr="007F6355" w:rsidTr="003D6C52">
      <w:trPr>
        <w:trHeight w:val="397"/>
      </w:trPr>
      <w:tc>
        <w:tcPr>
          <w:tcW w:w="10278" w:type="dxa"/>
          <w:gridSpan w:val="5"/>
          <w:vAlign w:val="center"/>
        </w:tcPr>
        <w:p w:rsidR="00DB36FF" w:rsidRPr="00B8634F" w:rsidRDefault="00DB36FF" w:rsidP="0054474C">
          <w:pPr>
            <w:pStyle w:val="Titre1"/>
            <w:framePr w:hSpace="0" w:wrap="auto" w:vAnchor="margin" w:hAnchor="text" w:xAlign="left" w:yAlign="inline"/>
            <w:ind w:left="113"/>
            <w:rPr>
              <w:sz w:val="20"/>
            </w:rPr>
          </w:pPr>
          <w:r w:rsidRPr="00B8634F">
            <w:rPr>
              <w:b w:val="0"/>
              <w:bCs w:val="0"/>
              <w:sz w:val="20"/>
            </w:rPr>
            <w:t>Examen et spécialité :</w:t>
          </w:r>
          <w:r w:rsidRPr="00B8634F">
            <w:tab/>
          </w:r>
          <w:r w:rsidRPr="00B8634F">
            <w:tab/>
          </w:r>
          <w:r w:rsidRPr="00B8634F">
            <w:rPr>
              <w:sz w:val="24"/>
            </w:rPr>
            <w:t>BEP  BOIS option C : CONSTRUCTION BOIS</w:t>
          </w:r>
        </w:p>
      </w:tc>
    </w:tr>
    <w:tr w:rsidR="00DB36FF" w:rsidRPr="007F6355" w:rsidTr="003D6C52">
      <w:trPr>
        <w:trHeight w:val="397"/>
      </w:trPr>
      <w:tc>
        <w:tcPr>
          <w:tcW w:w="10278" w:type="dxa"/>
          <w:gridSpan w:val="5"/>
          <w:vAlign w:val="center"/>
        </w:tcPr>
        <w:p w:rsidR="00DB36FF" w:rsidRPr="000E0899" w:rsidRDefault="00DB36FF" w:rsidP="0054474C">
          <w:pPr>
            <w:ind w:left="113"/>
          </w:pPr>
          <w:r w:rsidRPr="000E0899">
            <w:rPr>
              <w:rFonts w:cs="Arial"/>
            </w:rPr>
            <w:t>Intitulé de l’épreuve :</w:t>
          </w:r>
          <w:r w:rsidRPr="000E0899">
            <w:rPr>
              <w:rFonts w:cs="Arial"/>
            </w:rPr>
            <w:tab/>
          </w:r>
          <w:r w:rsidRPr="000E0899">
            <w:rPr>
              <w:rFonts w:cs="Arial"/>
            </w:rPr>
            <w:tab/>
          </w:r>
          <w:r w:rsidRPr="000E0899">
            <w:rPr>
              <w:b/>
              <w:sz w:val="24"/>
            </w:rPr>
            <w:t>EP1 :  ETUDE TECHNOLOGIQUE ET PREPARATION</w:t>
          </w:r>
        </w:p>
      </w:tc>
    </w:tr>
    <w:tr w:rsidR="00DB36FF" w:rsidRPr="00B8634F" w:rsidTr="003D6C52">
      <w:trPr>
        <w:trHeight w:val="397"/>
      </w:trPr>
      <w:tc>
        <w:tcPr>
          <w:tcW w:w="4645" w:type="dxa"/>
        </w:tcPr>
        <w:p w:rsidR="00DB36FF" w:rsidRPr="00B8634F" w:rsidRDefault="00DB36FF" w:rsidP="0054474C">
          <w:pPr>
            <w:spacing w:after="60"/>
            <w:ind w:left="113"/>
          </w:pPr>
          <w:r w:rsidRPr="00B8634F">
            <w:t>Type :</w:t>
          </w:r>
          <w:r w:rsidRPr="00B8634F">
            <w:tab/>
          </w:r>
          <w:r w:rsidRPr="00B8634F">
            <w:tab/>
          </w:r>
        </w:p>
        <w:p w:rsidR="00DB36FF" w:rsidRPr="00B8634F" w:rsidRDefault="00DB36FF" w:rsidP="0054474C">
          <w:pPr>
            <w:pStyle w:val="Titre3"/>
            <w:framePr w:hSpace="0" w:wrap="auto" w:vAnchor="margin" w:hAnchor="text" w:xAlign="left" w:yAlign="inline"/>
          </w:pPr>
          <w:r>
            <w:t>Dossier CORRIGE</w:t>
          </w:r>
        </w:p>
        <w:p w:rsidR="00DB36FF" w:rsidRPr="00B8634F" w:rsidRDefault="00DB36FF" w:rsidP="0054474C"/>
      </w:tc>
      <w:tc>
        <w:tcPr>
          <w:tcW w:w="1662" w:type="dxa"/>
        </w:tcPr>
        <w:p w:rsidR="00DB36FF" w:rsidRPr="00B8634F" w:rsidRDefault="00DB36FF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Date et heure :</w:t>
          </w:r>
        </w:p>
        <w:p w:rsidR="00DB36FF" w:rsidRPr="00B8634F" w:rsidRDefault="00DB36FF" w:rsidP="0054474C">
          <w:pPr>
            <w:spacing w:after="60"/>
            <w:jc w:val="center"/>
            <w:rPr>
              <w:rFonts w:cs="Arial"/>
            </w:rPr>
          </w:pPr>
        </w:p>
      </w:tc>
      <w:tc>
        <w:tcPr>
          <w:tcW w:w="1134" w:type="dxa"/>
        </w:tcPr>
        <w:p w:rsidR="00DB36FF" w:rsidRPr="00B8634F" w:rsidRDefault="00DB36FF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Durée :</w:t>
          </w:r>
        </w:p>
        <w:p w:rsidR="00DB36FF" w:rsidRPr="00B8634F" w:rsidRDefault="00DB36FF" w:rsidP="0054474C">
          <w:pPr>
            <w:pStyle w:val="Titre8"/>
            <w:spacing w:before="0" w:after="0"/>
            <w:jc w:val="center"/>
            <w:rPr>
              <w:rFonts w:ascii="Arial" w:hAnsi="Arial" w:cs="Arial"/>
              <w:b/>
              <w:i w:val="0"/>
              <w:sz w:val="20"/>
            </w:rPr>
          </w:pPr>
          <w:r w:rsidRPr="00B8634F">
            <w:rPr>
              <w:rFonts w:ascii="Arial" w:hAnsi="Arial" w:cs="Arial"/>
              <w:b/>
              <w:i w:val="0"/>
            </w:rPr>
            <w:t>4</w:t>
          </w:r>
          <w:r w:rsidRPr="00B8634F">
            <w:rPr>
              <w:rFonts w:ascii="Arial" w:hAnsi="Arial" w:cs="Arial"/>
              <w:b/>
              <w:i w:val="0"/>
              <w:sz w:val="20"/>
            </w:rPr>
            <w:t xml:space="preserve"> Heures</w:t>
          </w:r>
        </w:p>
      </w:tc>
      <w:tc>
        <w:tcPr>
          <w:tcW w:w="1197" w:type="dxa"/>
        </w:tcPr>
        <w:p w:rsidR="00DB36FF" w:rsidRPr="00B8634F" w:rsidRDefault="00DB36FF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Coefficient :</w:t>
          </w:r>
        </w:p>
        <w:p w:rsidR="00DB36FF" w:rsidRPr="00B8634F" w:rsidRDefault="00DB36FF" w:rsidP="0054474C">
          <w:pPr>
            <w:pStyle w:val="Titre8"/>
            <w:spacing w:before="0" w:after="0"/>
            <w:jc w:val="center"/>
            <w:rPr>
              <w:rFonts w:ascii="Arial" w:hAnsi="Arial" w:cs="Arial"/>
              <w:i w:val="0"/>
            </w:rPr>
          </w:pPr>
          <w:r w:rsidRPr="00B8634F">
            <w:rPr>
              <w:rFonts w:ascii="Arial" w:hAnsi="Arial" w:cs="Arial"/>
              <w:b/>
              <w:i w:val="0"/>
            </w:rPr>
            <w:t>4</w:t>
          </w:r>
        </w:p>
      </w:tc>
      <w:tc>
        <w:tcPr>
          <w:tcW w:w="1640" w:type="dxa"/>
        </w:tcPr>
        <w:p w:rsidR="00DB36FF" w:rsidRPr="00B8634F" w:rsidRDefault="00DB36FF" w:rsidP="0054474C">
          <w:pPr>
            <w:spacing w:after="60"/>
            <w:rPr>
              <w:rFonts w:cs="Arial"/>
              <w:b/>
              <w:bCs/>
            </w:rPr>
          </w:pPr>
          <w:r w:rsidRPr="00B8634F">
            <w:rPr>
              <w:rFonts w:cs="Arial"/>
            </w:rPr>
            <w:t>N° de page/total</w:t>
          </w:r>
        </w:p>
        <w:p w:rsidR="00DB36FF" w:rsidRPr="00B8634F" w:rsidRDefault="00DB36FF" w:rsidP="0054474C">
          <w:pPr>
            <w:pStyle w:val="Titre8"/>
            <w:spacing w:before="0" w:after="0"/>
            <w:jc w:val="center"/>
            <w:rPr>
              <w:rFonts w:ascii="Arial" w:hAnsi="Arial" w:cs="Arial"/>
              <w:b/>
              <w:bCs/>
              <w:i w:val="0"/>
            </w:rPr>
          </w:pPr>
          <w:r w:rsidRPr="00B8634F">
            <w:rPr>
              <w:rStyle w:val="Numrodepage"/>
              <w:b/>
              <w:i w:val="0"/>
              <w:iCs w:val="0"/>
            </w:rPr>
            <w:fldChar w:fldCharType="begin"/>
          </w:r>
          <w:r w:rsidRPr="00B8634F">
            <w:rPr>
              <w:rStyle w:val="Numrodepage"/>
              <w:b/>
              <w:i w:val="0"/>
              <w:iCs w:val="0"/>
            </w:rPr>
            <w:instrText xml:space="preserve"> PAGE </w:instrText>
          </w:r>
          <w:r w:rsidRPr="00B8634F">
            <w:rPr>
              <w:rStyle w:val="Numrodepage"/>
              <w:b/>
              <w:i w:val="0"/>
              <w:iCs w:val="0"/>
            </w:rPr>
            <w:fldChar w:fldCharType="separate"/>
          </w:r>
          <w:r w:rsidR="008C3D8E">
            <w:rPr>
              <w:rStyle w:val="Numrodepage"/>
              <w:b/>
              <w:i w:val="0"/>
              <w:iCs w:val="0"/>
              <w:noProof/>
            </w:rPr>
            <w:t>1</w:t>
          </w:r>
          <w:r w:rsidRPr="00B8634F">
            <w:rPr>
              <w:rStyle w:val="Numrodepage"/>
              <w:b/>
              <w:i w:val="0"/>
              <w:iCs w:val="0"/>
            </w:rPr>
            <w:fldChar w:fldCharType="end"/>
          </w:r>
          <w:r w:rsidRPr="00B8634F">
            <w:rPr>
              <w:rStyle w:val="Numrodepage"/>
              <w:b/>
              <w:i w:val="0"/>
              <w:iCs w:val="0"/>
            </w:rPr>
            <w:t>/</w:t>
          </w:r>
          <w:r w:rsidRPr="00B8634F">
            <w:rPr>
              <w:rStyle w:val="Numrodepage"/>
              <w:b/>
              <w:i w:val="0"/>
              <w:iCs w:val="0"/>
            </w:rPr>
            <w:fldChar w:fldCharType="begin"/>
          </w:r>
          <w:r w:rsidRPr="00B8634F">
            <w:rPr>
              <w:rStyle w:val="Numrodepage"/>
              <w:b/>
              <w:i w:val="0"/>
              <w:iCs w:val="0"/>
            </w:rPr>
            <w:instrText xml:space="preserve"> NUMPAGES </w:instrText>
          </w:r>
          <w:r w:rsidRPr="00B8634F">
            <w:rPr>
              <w:rStyle w:val="Numrodepage"/>
              <w:b/>
              <w:i w:val="0"/>
              <w:iCs w:val="0"/>
            </w:rPr>
            <w:fldChar w:fldCharType="separate"/>
          </w:r>
          <w:r w:rsidR="008C3D8E">
            <w:rPr>
              <w:rStyle w:val="Numrodepage"/>
              <w:b/>
              <w:i w:val="0"/>
              <w:iCs w:val="0"/>
              <w:noProof/>
            </w:rPr>
            <w:t>7</w:t>
          </w:r>
          <w:r w:rsidRPr="00B8634F">
            <w:rPr>
              <w:rStyle w:val="Numrodepage"/>
              <w:b/>
              <w:i w:val="0"/>
              <w:iCs w:val="0"/>
            </w:rPr>
            <w:fldChar w:fldCharType="end"/>
          </w:r>
        </w:p>
      </w:tc>
    </w:tr>
  </w:tbl>
  <w:p w:rsidR="00DB36FF" w:rsidRDefault="00DB36FF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4F2F" w:rsidRDefault="00324F2F" w:rsidP="00407CFD">
      <w:r>
        <w:separator/>
      </w:r>
    </w:p>
  </w:footnote>
  <w:footnote w:type="continuationSeparator" w:id="0">
    <w:p w:rsidR="00324F2F" w:rsidRDefault="00324F2F" w:rsidP="00407CF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5C4384"/>
    <w:multiLevelType w:val="hybridMultilevel"/>
    <w:tmpl w:val="A5645712"/>
    <w:lvl w:ilvl="0" w:tplc="34D8A7E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76"/>
  <w:proofState w:spelling="clean" w:grammar="clean"/>
  <w:defaultTabStop w:val="708"/>
  <w:hyphenationZone w:val="425"/>
  <w:drawingGridHorizontalSpacing w:val="57"/>
  <w:drawingGridVerticalSpacing w:val="57"/>
  <w:displayHorizontalDrawingGridEvery w:val="2"/>
  <w:characterSpacingControl w:val="doNotCompress"/>
  <w:hdrShapeDefaults>
    <o:shapedefaults v:ext="edit" spidmax="40962"/>
  </w:hdrShapeDefaults>
  <w:footnotePr>
    <w:footnote w:id="-1"/>
    <w:footnote w:id="0"/>
  </w:footnotePr>
  <w:endnotePr>
    <w:endnote w:id="-1"/>
    <w:endnote w:id="0"/>
  </w:endnotePr>
  <w:compat/>
  <w:rsids>
    <w:rsidRoot w:val="0005308D"/>
    <w:rsid w:val="00025E2A"/>
    <w:rsid w:val="00030055"/>
    <w:rsid w:val="00037DCD"/>
    <w:rsid w:val="000403DC"/>
    <w:rsid w:val="0005308D"/>
    <w:rsid w:val="00055EB4"/>
    <w:rsid w:val="0008092F"/>
    <w:rsid w:val="00094B3F"/>
    <w:rsid w:val="000A10D9"/>
    <w:rsid w:val="000C6C07"/>
    <w:rsid w:val="000D5D15"/>
    <w:rsid w:val="000D7875"/>
    <w:rsid w:val="000E0899"/>
    <w:rsid w:val="000F4F65"/>
    <w:rsid w:val="000F5C1B"/>
    <w:rsid w:val="000F5FA9"/>
    <w:rsid w:val="000F7CEC"/>
    <w:rsid w:val="00111CC3"/>
    <w:rsid w:val="0013794C"/>
    <w:rsid w:val="0014561F"/>
    <w:rsid w:val="001A15A6"/>
    <w:rsid w:val="001A5093"/>
    <w:rsid w:val="001C06C5"/>
    <w:rsid w:val="001C46CB"/>
    <w:rsid w:val="001D1AB4"/>
    <w:rsid w:val="001E014F"/>
    <w:rsid w:val="001E1C5A"/>
    <w:rsid w:val="00254C11"/>
    <w:rsid w:val="0025586A"/>
    <w:rsid w:val="00256186"/>
    <w:rsid w:val="00263D46"/>
    <w:rsid w:val="002871BB"/>
    <w:rsid w:val="002A0E9A"/>
    <w:rsid w:val="002A15C9"/>
    <w:rsid w:val="002A552F"/>
    <w:rsid w:val="002B6B47"/>
    <w:rsid w:val="002C0FB5"/>
    <w:rsid w:val="002D189A"/>
    <w:rsid w:val="002D5B31"/>
    <w:rsid w:val="003048FA"/>
    <w:rsid w:val="00305558"/>
    <w:rsid w:val="00324F2F"/>
    <w:rsid w:val="003361BA"/>
    <w:rsid w:val="00341564"/>
    <w:rsid w:val="00354B39"/>
    <w:rsid w:val="00364B89"/>
    <w:rsid w:val="003B19D7"/>
    <w:rsid w:val="003D6C52"/>
    <w:rsid w:val="003E61E2"/>
    <w:rsid w:val="003F3146"/>
    <w:rsid w:val="00407CFD"/>
    <w:rsid w:val="00442D8D"/>
    <w:rsid w:val="00445D0B"/>
    <w:rsid w:val="00447E7A"/>
    <w:rsid w:val="0046387D"/>
    <w:rsid w:val="004639D7"/>
    <w:rsid w:val="00465D72"/>
    <w:rsid w:val="004715CF"/>
    <w:rsid w:val="00484419"/>
    <w:rsid w:val="00496FFB"/>
    <w:rsid w:val="00517BFA"/>
    <w:rsid w:val="0054474C"/>
    <w:rsid w:val="00590620"/>
    <w:rsid w:val="00592E2C"/>
    <w:rsid w:val="005933C0"/>
    <w:rsid w:val="00595F03"/>
    <w:rsid w:val="00597101"/>
    <w:rsid w:val="005A7C30"/>
    <w:rsid w:val="005E24A7"/>
    <w:rsid w:val="005E3FB5"/>
    <w:rsid w:val="005F159C"/>
    <w:rsid w:val="005F1DCF"/>
    <w:rsid w:val="005F4B3F"/>
    <w:rsid w:val="006035E1"/>
    <w:rsid w:val="00607FB3"/>
    <w:rsid w:val="006248A0"/>
    <w:rsid w:val="00642342"/>
    <w:rsid w:val="00642661"/>
    <w:rsid w:val="006651CE"/>
    <w:rsid w:val="0066733C"/>
    <w:rsid w:val="00670F1A"/>
    <w:rsid w:val="00672D03"/>
    <w:rsid w:val="0068203D"/>
    <w:rsid w:val="0068623F"/>
    <w:rsid w:val="006950BF"/>
    <w:rsid w:val="006B60E1"/>
    <w:rsid w:val="006C2EAF"/>
    <w:rsid w:val="006F57FB"/>
    <w:rsid w:val="007230C4"/>
    <w:rsid w:val="007354D6"/>
    <w:rsid w:val="0075581E"/>
    <w:rsid w:val="007632EF"/>
    <w:rsid w:val="00764CE2"/>
    <w:rsid w:val="007817F0"/>
    <w:rsid w:val="007B126B"/>
    <w:rsid w:val="007C3912"/>
    <w:rsid w:val="007C6762"/>
    <w:rsid w:val="007E339B"/>
    <w:rsid w:val="007F30A5"/>
    <w:rsid w:val="007F6355"/>
    <w:rsid w:val="00805081"/>
    <w:rsid w:val="00822D29"/>
    <w:rsid w:val="00825416"/>
    <w:rsid w:val="00833CD0"/>
    <w:rsid w:val="00836CB7"/>
    <w:rsid w:val="00843A9B"/>
    <w:rsid w:val="008534ED"/>
    <w:rsid w:val="00875303"/>
    <w:rsid w:val="00880503"/>
    <w:rsid w:val="00886FC9"/>
    <w:rsid w:val="00896B41"/>
    <w:rsid w:val="008A220A"/>
    <w:rsid w:val="008B33EE"/>
    <w:rsid w:val="008B6F12"/>
    <w:rsid w:val="008B79E5"/>
    <w:rsid w:val="008C3D8E"/>
    <w:rsid w:val="008D5646"/>
    <w:rsid w:val="008E2432"/>
    <w:rsid w:val="008E3B1C"/>
    <w:rsid w:val="00910AA2"/>
    <w:rsid w:val="009266F5"/>
    <w:rsid w:val="00930FA1"/>
    <w:rsid w:val="00933943"/>
    <w:rsid w:val="0095568B"/>
    <w:rsid w:val="00961C78"/>
    <w:rsid w:val="00972EAB"/>
    <w:rsid w:val="0097594B"/>
    <w:rsid w:val="00991178"/>
    <w:rsid w:val="00997481"/>
    <w:rsid w:val="009A32C8"/>
    <w:rsid w:val="009A7145"/>
    <w:rsid w:val="009C42D8"/>
    <w:rsid w:val="009D123F"/>
    <w:rsid w:val="009E0974"/>
    <w:rsid w:val="009E1912"/>
    <w:rsid w:val="009F4EA9"/>
    <w:rsid w:val="009F7F29"/>
    <w:rsid w:val="00A008FF"/>
    <w:rsid w:val="00A041D5"/>
    <w:rsid w:val="00A144D5"/>
    <w:rsid w:val="00A21772"/>
    <w:rsid w:val="00A36771"/>
    <w:rsid w:val="00A53B3E"/>
    <w:rsid w:val="00A55EE6"/>
    <w:rsid w:val="00A6695F"/>
    <w:rsid w:val="00A7276B"/>
    <w:rsid w:val="00A80808"/>
    <w:rsid w:val="00A95905"/>
    <w:rsid w:val="00AB1F41"/>
    <w:rsid w:val="00AC61DC"/>
    <w:rsid w:val="00AE4005"/>
    <w:rsid w:val="00AF5E5C"/>
    <w:rsid w:val="00B0627A"/>
    <w:rsid w:val="00B41F27"/>
    <w:rsid w:val="00B46DBC"/>
    <w:rsid w:val="00B50449"/>
    <w:rsid w:val="00B559F8"/>
    <w:rsid w:val="00B66F54"/>
    <w:rsid w:val="00B82729"/>
    <w:rsid w:val="00B84425"/>
    <w:rsid w:val="00B85C62"/>
    <w:rsid w:val="00BA30D6"/>
    <w:rsid w:val="00BB72DF"/>
    <w:rsid w:val="00BE1CD7"/>
    <w:rsid w:val="00C240E1"/>
    <w:rsid w:val="00C34C1B"/>
    <w:rsid w:val="00C5057A"/>
    <w:rsid w:val="00C50F5D"/>
    <w:rsid w:val="00C81397"/>
    <w:rsid w:val="00C92156"/>
    <w:rsid w:val="00CA145F"/>
    <w:rsid w:val="00D17673"/>
    <w:rsid w:val="00D26ADD"/>
    <w:rsid w:val="00D35993"/>
    <w:rsid w:val="00D43355"/>
    <w:rsid w:val="00D44E90"/>
    <w:rsid w:val="00D51E0C"/>
    <w:rsid w:val="00D60701"/>
    <w:rsid w:val="00D643D6"/>
    <w:rsid w:val="00D662AE"/>
    <w:rsid w:val="00D93200"/>
    <w:rsid w:val="00D96ED1"/>
    <w:rsid w:val="00DA524A"/>
    <w:rsid w:val="00DA7C73"/>
    <w:rsid w:val="00DB36FF"/>
    <w:rsid w:val="00DB4903"/>
    <w:rsid w:val="00DC2201"/>
    <w:rsid w:val="00DC47C9"/>
    <w:rsid w:val="00DC56B5"/>
    <w:rsid w:val="00DE1BB9"/>
    <w:rsid w:val="00DE4B1C"/>
    <w:rsid w:val="00E605A9"/>
    <w:rsid w:val="00E65389"/>
    <w:rsid w:val="00E70D75"/>
    <w:rsid w:val="00E83165"/>
    <w:rsid w:val="00E8326F"/>
    <w:rsid w:val="00F05133"/>
    <w:rsid w:val="00F246C9"/>
    <w:rsid w:val="00F36142"/>
    <w:rsid w:val="00F5019A"/>
    <w:rsid w:val="00F57B07"/>
    <w:rsid w:val="00F8597C"/>
    <w:rsid w:val="00F917F1"/>
    <w:rsid w:val="00FB6E56"/>
    <w:rsid w:val="00FD7BF3"/>
    <w:rsid w:val="00FE1FE2"/>
    <w:rsid w:val="00FF75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2"/>
    <o:shapelayout v:ext="edit">
      <o:idmap v:ext="edit" data="1"/>
      <o:rules v:ext="edit">
        <o:r id="V:Rule1" type="callout" idref="#_x0000_s1113"/>
        <o:r id="V:Rule2" type="callout" idref="#_x0000_s1083"/>
        <o:r id="V:Rule3" type="callout" idref="#_x0000_s1114"/>
        <o:r id="V:Rule4" type="callout" idref="#_x0000_s1116"/>
        <o:r id="V:Rule5" type="callout" idref="#_x0000_s1115"/>
        <o:r id="V:Rule18" type="connector" idref="#_x0000_s1086"/>
        <o:r id="V:Rule19" type="connector" idref="#_x0000_s1089"/>
        <o:r id="V:Rule20" type="connector" idref="#_x0000_s1126"/>
        <o:r id="V:Rule21" type="connector" idref="#_x0000_s1093"/>
        <o:r id="V:Rule22" type="connector" idref="#_x0000_s1094"/>
        <o:r id="V:Rule23" type="connector" idref="#_x0000_s1092"/>
        <o:r id="V:Rule25" type="connector" idref="#_x0000_s1095"/>
        <o:r id="V:Rule26" type="connector" idref="#_x0000_s1102"/>
        <o:r id="V:Rule27" type="connector" idref="#_x0000_s1091"/>
        <o:r id="V:Rule28" type="connector" idref="#_x0000_s1130"/>
        <o:r id="V:Rule29" type="connector" idref="#_x0000_s109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42D8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0E0899"/>
    <w:pPr>
      <w:keepNext/>
      <w:framePr w:hSpace="142" w:wrap="around" w:vAnchor="page" w:hAnchor="margin" w:xAlign="right" w:y="13326"/>
      <w:outlineLvl w:val="0"/>
    </w:pPr>
    <w:rPr>
      <w:rFonts w:ascii="Arial" w:eastAsia="Times New Roman" w:hAnsi="Arial" w:cs="Arial"/>
      <w:b/>
      <w:bCs/>
      <w:szCs w:val="24"/>
      <w:lang w:eastAsia="fr-FR"/>
    </w:rPr>
  </w:style>
  <w:style w:type="paragraph" w:styleId="Titre2">
    <w:name w:val="heading 2"/>
    <w:basedOn w:val="Normal"/>
    <w:next w:val="Normal"/>
    <w:link w:val="Titre2Car"/>
    <w:qFormat/>
    <w:rsid w:val="000E0899"/>
    <w:pPr>
      <w:keepNext/>
      <w:framePr w:hSpace="142" w:wrap="around" w:vAnchor="page" w:hAnchor="margin" w:xAlign="right" w:y="13326"/>
      <w:ind w:left="113"/>
      <w:outlineLvl w:val="1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3">
    <w:name w:val="heading 3"/>
    <w:basedOn w:val="Normal"/>
    <w:next w:val="Normal"/>
    <w:link w:val="Titre3Car"/>
    <w:qFormat/>
    <w:rsid w:val="000E0899"/>
    <w:pPr>
      <w:keepNext/>
      <w:framePr w:hSpace="142" w:wrap="around" w:vAnchor="page" w:hAnchor="margin" w:xAlign="right" w:y="13326"/>
      <w:ind w:left="113"/>
      <w:jc w:val="center"/>
      <w:outlineLvl w:val="2"/>
    </w:pPr>
    <w:rPr>
      <w:rFonts w:ascii="Arial" w:eastAsia="Times New Roman" w:hAnsi="Arial"/>
      <w:b/>
      <w:b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E0899"/>
    <w:pPr>
      <w:spacing w:before="240" w:after="60"/>
      <w:outlineLvl w:val="6"/>
    </w:pPr>
    <w:rPr>
      <w:rFonts w:eastAsia="Times New Roman"/>
      <w:sz w:val="24"/>
      <w:szCs w:val="24"/>
    </w:rPr>
  </w:style>
  <w:style w:type="paragraph" w:styleId="Titre8">
    <w:name w:val="heading 8"/>
    <w:basedOn w:val="Normal"/>
    <w:next w:val="Normal"/>
    <w:link w:val="Titre8Car"/>
    <w:qFormat/>
    <w:rsid w:val="000E0899"/>
    <w:pPr>
      <w:spacing w:before="240" w:after="60"/>
      <w:outlineLvl w:val="7"/>
    </w:pPr>
    <w:rPr>
      <w:rFonts w:ascii="Times New Roman" w:eastAsia="Times New Roman" w:hAnsi="Times New Roman"/>
      <w:i/>
      <w:iCs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nhideWhenUsed/>
    <w:rsid w:val="00407CF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07CFD"/>
    <w:rPr>
      <w:lang w:val="en-US"/>
    </w:rPr>
  </w:style>
  <w:style w:type="paragraph" w:styleId="Sansinterligne">
    <w:name w:val="No Spacing"/>
    <w:link w:val="SansinterligneCar"/>
    <w:uiPriority w:val="1"/>
    <w:qFormat/>
    <w:rsid w:val="00407CFD"/>
    <w:rPr>
      <w:sz w:val="22"/>
      <w:szCs w:val="22"/>
      <w:lang w:val="en-US" w:eastAsia="en-US"/>
    </w:rPr>
  </w:style>
  <w:style w:type="table" w:styleId="Grilledutableau">
    <w:name w:val="Table Grid"/>
    <w:basedOn w:val="TableauNormal"/>
    <w:uiPriority w:val="59"/>
    <w:rsid w:val="00407CFD"/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ansinterligneCar">
    <w:name w:val="Sans interligne Car"/>
    <w:basedOn w:val="Policepardfaut"/>
    <w:link w:val="Sansinterligne"/>
    <w:uiPriority w:val="1"/>
    <w:rsid w:val="00407CFD"/>
    <w:rPr>
      <w:sz w:val="22"/>
      <w:szCs w:val="22"/>
      <w:lang w:val="en-US" w:eastAsia="en-US" w:bidi="ar-SA"/>
    </w:rPr>
  </w:style>
  <w:style w:type="paragraph" w:styleId="En-tte">
    <w:name w:val="header"/>
    <w:basedOn w:val="Normal"/>
    <w:link w:val="En-tteCar"/>
    <w:uiPriority w:val="99"/>
    <w:unhideWhenUsed/>
    <w:rsid w:val="00447E7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47E7A"/>
    <w:rPr>
      <w:sz w:val="22"/>
      <w:szCs w:val="22"/>
      <w:lang w:val="en-US"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07CF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07CFD"/>
    <w:rPr>
      <w:rFonts w:ascii="Tahoma" w:hAnsi="Tahoma" w:cs="Tahoma"/>
      <w:sz w:val="16"/>
      <w:szCs w:val="16"/>
      <w:lang w:val="en-US"/>
    </w:rPr>
  </w:style>
  <w:style w:type="paragraph" w:styleId="Corpsdetexte">
    <w:name w:val="Body Text"/>
    <w:basedOn w:val="Normal"/>
    <w:link w:val="CorpsdetexteCar"/>
    <w:rsid w:val="000E0899"/>
    <w:rPr>
      <w:rFonts w:ascii="Times New Roman" w:eastAsia="Times New Roman" w:hAnsi="Times New Roman"/>
      <w:sz w:val="44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0E0899"/>
    <w:rPr>
      <w:rFonts w:ascii="Times New Roman" w:eastAsia="Times New Roman" w:hAnsi="Times New Roman"/>
      <w:sz w:val="44"/>
      <w:szCs w:val="24"/>
    </w:rPr>
  </w:style>
  <w:style w:type="character" w:customStyle="1" w:styleId="Titre1Car">
    <w:name w:val="Titre 1 Car"/>
    <w:basedOn w:val="Policepardfaut"/>
    <w:link w:val="Titre1"/>
    <w:rsid w:val="000E0899"/>
    <w:rPr>
      <w:rFonts w:ascii="Arial" w:eastAsia="Times New Roman" w:hAnsi="Arial" w:cs="Arial"/>
      <w:b/>
      <w:bCs/>
      <w:sz w:val="22"/>
      <w:szCs w:val="24"/>
    </w:rPr>
  </w:style>
  <w:style w:type="character" w:customStyle="1" w:styleId="Titre2Car">
    <w:name w:val="Titre 2 Car"/>
    <w:basedOn w:val="Policepardfaut"/>
    <w:link w:val="Titre2"/>
    <w:rsid w:val="000E0899"/>
    <w:rPr>
      <w:rFonts w:ascii="Arial" w:eastAsia="Times New Roman" w:hAnsi="Arial" w:cs="Arial"/>
      <w:b/>
      <w:bCs/>
      <w:sz w:val="24"/>
      <w:szCs w:val="24"/>
    </w:rPr>
  </w:style>
  <w:style w:type="character" w:customStyle="1" w:styleId="Titre3Car">
    <w:name w:val="Titre 3 Car"/>
    <w:basedOn w:val="Policepardfaut"/>
    <w:link w:val="Titre3"/>
    <w:rsid w:val="000E0899"/>
    <w:rPr>
      <w:rFonts w:ascii="Arial" w:eastAsia="Times New Roman" w:hAnsi="Arial"/>
      <w:b/>
      <w:bCs/>
      <w:sz w:val="24"/>
      <w:szCs w:val="24"/>
    </w:rPr>
  </w:style>
  <w:style w:type="character" w:customStyle="1" w:styleId="Titre8Car">
    <w:name w:val="Titre 8 Car"/>
    <w:basedOn w:val="Policepardfaut"/>
    <w:link w:val="Titre8"/>
    <w:rsid w:val="000E0899"/>
    <w:rPr>
      <w:rFonts w:ascii="Times New Roman" w:eastAsia="Times New Roman" w:hAnsi="Times New Roman"/>
      <w:i/>
      <w:iCs/>
      <w:sz w:val="24"/>
      <w:szCs w:val="24"/>
    </w:rPr>
  </w:style>
  <w:style w:type="character" w:styleId="Numrodepage">
    <w:name w:val="page number"/>
    <w:basedOn w:val="Policepardfaut"/>
    <w:rsid w:val="000E0899"/>
    <w:rPr>
      <w:rFonts w:ascii="Arial" w:hAnsi="Arial"/>
    </w:rPr>
  </w:style>
  <w:style w:type="character" w:customStyle="1" w:styleId="Titre7Car">
    <w:name w:val="Titre 7 Car"/>
    <w:basedOn w:val="Policepardfaut"/>
    <w:link w:val="Titre7"/>
    <w:uiPriority w:val="9"/>
    <w:semiHidden/>
    <w:rsid w:val="000E0899"/>
    <w:rPr>
      <w:rFonts w:ascii="Calibri" w:eastAsia="Times New Roman" w:hAnsi="Calibri" w:cs="Times New Roman"/>
      <w:sz w:val="24"/>
      <w:szCs w:val="24"/>
      <w:lang w:val="en-US" w:eastAsia="en-US"/>
    </w:rPr>
  </w:style>
  <w:style w:type="paragraph" w:styleId="Paragraphedeliste">
    <w:name w:val="List Paragraph"/>
    <w:basedOn w:val="Normal"/>
    <w:uiPriority w:val="34"/>
    <w:qFormat/>
    <w:rsid w:val="00D1767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1E7915-EC31-4862-94C1-A2EA2EDBAC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1471</Words>
  <Characters>8091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Rectorat d'Orléans-Tours</dc:creator>
  <cp:lastModifiedBy>ien</cp:lastModifiedBy>
  <cp:revision>2</cp:revision>
  <cp:lastPrinted>2011-03-08T10:30:00Z</cp:lastPrinted>
  <dcterms:created xsi:type="dcterms:W3CDTF">2011-03-08T10:33:00Z</dcterms:created>
  <dcterms:modified xsi:type="dcterms:W3CDTF">2011-03-08T10:33:00Z</dcterms:modified>
</cp:coreProperties>
</file>