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Default Extension="emf" ContentType="image/x-emf"/>
  <Default Extension="wmf" ContentType="image/x-w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1F9" w:rsidRDefault="001801F9">
      <w:pPr>
        <w:pStyle w:val="Titre"/>
        <w:ind w:left="708"/>
        <w:rPr>
          <w:b/>
          <w:bCs/>
          <w:sz w:val="24"/>
        </w:rPr>
      </w:pPr>
      <w:r>
        <w:rPr>
          <w:sz w:val="24"/>
        </w:rPr>
        <w:br w:type="column"/>
      </w:r>
      <w:r>
        <w:rPr>
          <w:b/>
          <w:bCs/>
          <w:sz w:val="24"/>
        </w:rPr>
        <w:lastRenderedPageBreak/>
        <w:t>BREVET DE TECHNICIEN SUPERIEUR</w:t>
      </w:r>
    </w:p>
    <w:p w:rsidR="001801F9" w:rsidRDefault="001801F9">
      <w:pPr>
        <w:pStyle w:val="Titre"/>
        <w:ind w:left="708"/>
        <w:rPr>
          <w:b/>
          <w:bCs/>
          <w:sz w:val="24"/>
        </w:rPr>
      </w:pPr>
      <w:r>
        <w:rPr>
          <w:b/>
          <w:bCs/>
          <w:sz w:val="24"/>
        </w:rPr>
        <w:t>CONCEPTION DE P</w:t>
      </w:r>
      <w:r w:rsidR="0093145D">
        <w:rPr>
          <w:b/>
          <w:bCs/>
          <w:sz w:val="24"/>
        </w:rPr>
        <w:t>R</w:t>
      </w:r>
      <w:r>
        <w:rPr>
          <w:b/>
          <w:bCs/>
          <w:sz w:val="24"/>
        </w:rPr>
        <w:t>ODUITS INDUSTRIELS</w:t>
      </w:r>
    </w:p>
    <w:p w:rsidR="001801F9" w:rsidRDefault="00953767">
      <w:pPr>
        <w:pStyle w:val="Titre"/>
        <w:ind w:left="708"/>
        <w:rPr>
          <w:b/>
          <w:bCs/>
          <w:sz w:val="24"/>
        </w:rPr>
      </w:pPr>
      <w:r>
        <w:rPr>
          <w:b/>
          <w:bCs/>
          <w:sz w:val="24"/>
        </w:rPr>
        <w:t>SESSION 2014</w:t>
      </w:r>
    </w:p>
    <w:p w:rsidR="001801F9" w:rsidRDefault="001801F9">
      <w:pPr>
        <w:jc w:val="center"/>
      </w:pPr>
      <w:r>
        <w:t>______</w:t>
      </w:r>
    </w:p>
    <w:p w:rsidR="001801F9" w:rsidRDefault="001801F9"/>
    <w:p w:rsidR="001801F9" w:rsidRDefault="001801F9"/>
    <w:p w:rsidR="001801F9" w:rsidRDefault="001801F9">
      <w:pPr>
        <w:pStyle w:val="Titre6"/>
      </w:pPr>
      <w:r>
        <w:t>ETUDE DE PRODUITS INDUSTRIELS</w:t>
      </w:r>
    </w:p>
    <w:p w:rsidR="001801F9" w:rsidRDefault="001801F9"/>
    <w:p w:rsidR="001801F9" w:rsidRDefault="001801F9"/>
    <w:p w:rsidR="001801F9" w:rsidRDefault="001801F9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SOUS EPREUVE E51</w:t>
      </w:r>
    </w:p>
    <w:p w:rsidR="001801F9" w:rsidRDefault="001801F9"/>
    <w:p w:rsidR="001801F9" w:rsidRDefault="001801F9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MODELISATION ET COMPORTEMENT DES PRODUITS INDUSTRIELS</w:t>
      </w:r>
    </w:p>
    <w:p w:rsidR="001801F9" w:rsidRDefault="001801F9"/>
    <w:p w:rsidR="001801F9" w:rsidRDefault="001801F9"/>
    <w:p w:rsidR="001801F9" w:rsidRDefault="001801F9"/>
    <w:p w:rsidR="001801F9" w:rsidRDefault="001801F9"/>
    <w:p w:rsidR="001801F9" w:rsidRDefault="001801F9"/>
    <w:p w:rsidR="001801F9" w:rsidRDefault="001801F9"/>
    <w:p w:rsidR="001801F9" w:rsidRDefault="001801F9"/>
    <w:p w:rsidR="001801F9" w:rsidRDefault="001801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Durée : 4 heures</w:t>
      </w:r>
    </w:p>
    <w:p w:rsidR="001801F9" w:rsidRDefault="001801F9">
      <w:pPr>
        <w:jc w:val="center"/>
      </w:pPr>
      <w:r>
        <w:t>______</w:t>
      </w:r>
    </w:p>
    <w:p w:rsidR="001801F9" w:rsidRDefault="001801F9"/>
    <w:p w:rsidR="001801F9" w:rsidRDefault="001801F9"/>
    <w:p w:rsidR="001801F9" w:rsidRDefault="001801F9"/>
    <w:p w:rsidR="001801F9" w:rsidRDefault="001801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Aucun document n’est autorisé</w:t>
      </w:r>
    </w:p>
    <w:p w:rsidR="001801F9" w:rsidRDefault="001801F9"/>
    <w:p w:rsidR="001801F9" w:rsidRDefault="001801F9"/>
    <w:p w:rsidR="001801F9" w:rsidRDefault="001801F9"/>
    <w:p w:rsidR="001801F9" w:rsidRDefault="001801F9"/>
    <w:p w:rsidR="001801F9" w:rsidRDefault="001801F9"/>
    <w:p w:rsidR="001801F9" w:rsidRDefault="001801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Calculatrice autorisée (conformément à la circulaire n°99-186 du 16 novembre 1999)</w:t>
      </w:r>
    </w:p>
    <w:p w:rsidR="001801F9" w:rsidRDefault="001801F9"/>
    <w:p w:rsidR="001801F9" w:rsidRDefault="001801F9"/>
    <w:p w:rsidR="001801F9" w:rsidRDefault="001801F9"/>
    <w:p w:rsidR="001801F9" w:rsidRDefault="001801F9">
      <w:pPr>
        <w:rPr>
          <w:rFonts w:ascii="Arial" w:hAnsi="Arial" w:cs="Arial"/>
          <w:u w:val="single"/>
        </w:rPr>
      </w:pPr>
    </w:p>
    <w:p w:rsidR="001801F9" w:rsidRDefault="001801F9">
      <w:pPr>
        <w:rPr>
          <w:rFonts w:ascii="Arial" w:hAnsi="Arial" w:cs="Arial"/>
          <w:u w:val="single"/>
        </w:rPr>
      </w:pPr>
    </w:p>
    <w:p w:rsidR="001801F9" w:rsidRDefault="001801F9">
      <w:pPr>
        <w:rPr>
          <w:rFonts w:ascii="Arial" w:hAnsi="Arial" w:cs="Arial"/>
          <w:u w:val="single"/>
        </w:rPr>
      </w:pPr>
    </w:p>
    <w:p w:rsidR="001801F9" w:rsidRDefault="001801F9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Le sujet comporte trois dossiers :</w:t>
      </w:r>
    </w:p>
    <w:p w:rsidR="001801F9" w:rsidRDefault="001801F9"/>
    <w:p w:rsidR="001801F9" w:rsidRDefault="001801F9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un dossier technique</w:t>
      </w:r>
    </w:p>
    <w:p w:rsidR="001801F9" w:rsidRDefault="001801F9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un dossier travail</w:t>
      </w:r>
      <w:r w:rsidR="00FA3C5D">
        <w:rPr>
          <w:rFonts w:ascii="Arial" w:hAnsi="Arial" w:cs="Arial"/>
        </w:rPr>
        <w:t xml:space="preserve"> demandé</w:t>
      </w:r>
    </w:p>
    <w:p w:rsidR="001801F9" w:rsidRDefault="001801F9">
      <w:pPr>
        <w:numPr>
          <w:ilvl w:val="0"/>
          <w:numId w:val="1"/>
        </w:numPr>
      </w:pPr>
      <w:r>
        <w:rPr>
          <w:rFonts w:ascii="Arial" w:hAnsi="Arial" w:cs="Arial"/>
        </w:rPr>
        <w:t>un dossier réponse</w:t>
      </w:r>
    </w:p>
    <w:p w:rsidR="001801F9" w:rsidRDefault="001801F9">
      <w:pPr>
        <w:ind w:left="360"/>
      </w:pPr>
    </w:p>
    <w:p w:rsidR="001801F9" w:rsidRDefault="001801F9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Le dossier réponse est à joindre aux feuilles de copie.</w:t>
      </w:r>
    </w:p>
    <w:p w:rsidR="001801F9" w:rsidRDefault="001801F9">
      <w:pPr>
        <w:ind w:left="360"/>
      </w:pPr>
    </w:p>
    <w:p w:rsidR="001801F9" w:rsidRDefault="001801F9">
      <w:pPr>
        <w:ind w:left="360"/>
      </w:pPr>
    </w:p>
    <w:p w:rsidR="001801F9" w:rsidRDefault="001801F9">
      <w:pPr>
        <w:ind w:left="360"/>
      </w:pPr>
    </w:p>
    <w:p w:rsidR="00087D7E" w:rsidRDefault="00087D7E" w:rsidP="00087D7E">
      <w:pPr>
        <w:pStyle w:val="Titre"/>
        <w:ind w:left="708"/>
        <w:rPr>
          <w:b/>
          <w:bCs/>
          <w:sz w:val="24"/>
        </w:rPr>
      </w:pPr>
      <w:r>
        <w:br w:type="page"/>
      </w:r>
      <w:r>
        <w:lastRenderedPageBreak/>
        <w:br w:type="column"/>
      </w:r>
      <w:r>
        <w:rPr>
          <w:b/>
          <w:bCs/>
          <w:sz w:val="24"/>
        </w:rPr>
        <w:lastRenderedPageBreak/>
        <w:t>BREVET DE TECHNICIEN SUPERIEUR</w:t>
      </w:r>
    </w:p>
    <w:p w:rsidR="00087D7E" w:rsidRDefault="00087D7E" w:rsidP="00087D7E">
      <w:pPr>
        <w:pStyle w:val="Titre"/>
        <w:ind w:left="708"/>
        <w:rPr>
          <w:b/>
          <w:bCs/>
          <w:sz w:val="24"/>
        </w:rPr>
      </w:pPr>
      <w:r>
        <w:rPr>
          <w:b/>
          <w:bCs/>
          <w:sz w:val="24"/>
        </w:rPr>
        <w:t>CONCEPTION DE PRODUITS INDUSTRIELS</w:t>
      </w:r>
    </w:p>
    <w:p w:rsidR="00087D7E" w:rsidRDefault="00087D7E" w:rsidP="00087D7E">
      <w:pPr>
        <w:pStyle w:val="Titre"/>
        <w:ind w:left="708"/>
        <w:rPr>
          <w:b/>
          <w:bCs/>
          <w:sz w:val="24"/>
        </w:rPr>
      </w:pPr>
      <w:r>
        <w:rPr>
          <w:b/>
          <w:bCs/>
          <w:sz w:val="24"/>
        </w:rPr>
        <w:t>SESSION 2014</w:t>
      </w:r>
    </w:p>
    <w:p w:rsidR="00087D7E" w:rsidRDefault="00087D7E" w:rsidP="00087D7E">
      <w:pPr>
        <w:jc w:val="center"/>
      </w:pPr>
      <w:r>
        <w:t>______</w:t>
      </w:r>
    </w:p>
    <w:p w:rsidR="00087D7E" w:rsidRDefault="00087D7E" w:rsidP="00087D7E"/>
    <w:p w:rsidR="00087D7E" w:rsidRPr="008A435A" w:rsidRDefault="00087D7E" w:rsidP="00087D7E">
      <w:pPr>
        <w:pStyle w:val="Titre6"/>
        <w:rPr>
          <w:b/>
          <w:bCs/>
        </w:rPr>
      </w:pPr>
      <w:r w:rsidRPr="008A435A">
        <w:rPr>
          <w:b/>
          <w:bCs/>
        </w:rPr>
        <w:t>ETUDE DE PRODUITS INDUSTRIELS</w:t>
      </w:r>
    </w:p>
    <w:p w:rsidR="00087D7E" w:rsidRDefault="00087D7E" w:rsidP="00087D7E"/>
    <w:p w:rsidR="00087D7E" w:rsidRDefault="00087D7E" w:rsidP="00087D7E"/>
    <w:p w:rsidR="00087D7E" w:rsidRDefault="00087D7E" w:rsidP="00087D7E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SOUS EPREUVE E51</w:t>
      </w:r>
    </w:p>
    <w:p w:rsidR="00087D7E" w:rsidRDefault="00087D7E" w:rsidP="00087D7E"/>
    <w:p w:rsidR="00087D7E" w:rsidRDefault="00087D7E" w:rsidP="00087D7E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MODELISATION ET COMPORTEMENT DES PRODUITS INDUSTRIELS</w:t>
      </w:r>
    </w:p>
    <w:p w:rsidR="00087D7E" w:rsidRDefault="00087D7E" w:rsidP="00087D7E"/>
    <w:p w:rsidR="00087D7E" w:rsidRDefault="00087D7E" w:rsidP="00087D7E"/>
    <w:p w:rsidR="00087D7E" w:rsidRDefault="00087D7E" w:rsidP="00087D7E"/>
    <w:p w:rsidR="00087D7E" w:rsidRDefault="00087D7E" w:rsidP="00087D7E"/>
    <w:p w:rsidR="00087D7E" w:rsidRDefault="00087D7E" w:rsidP="00087D7E"/>
    <w:p w:rsidR="00087D7E" w:rsidRDefault="00087D7E" w:rsidP="00087D7E"/>
    <w:p w:rsidR="00087D7E" w:rsidRDefault="00087D7E" w:rsidP="00087D7E">
      <w:pPr>
        <w:jc w:val="center"/>
        <w:rPr>
          <w:rFonts w:ascii="Arial" w:hAnsi="Arial" w:cs="Arial"/>
          <w:b/>
          <w:sz w:val="28"/>
        </w:rPr>
      </w:pPr>
    </w:p>
    <w:p w:rsidR="00087D7E" w:rsidRDefault="00087D7E" w:rsidP="00087D7E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DOSSIER TECHNIQUE</w:t>
      </w:r>
    </w:p>
    <w:p w:rsidR="00087D7E" w:rsidRDefault="00087D7E" w:rsidP="00087D7E">
      <w:pPr>
        <w:jc w:val="center"/>
        <w:rPr>
          <w:rFonts w:ascii="Arial" w:hAnsi="Arial" w:cs="Arial"/>
          <w:sz w:val="24"/>
        </w:rPr>
      </w:pPr>
    </w:p>
    <w:p w:rsidR="00087D7E" w:rsidRDefault="00087D7E" w:rsidP="00087D7E">
      <w:pPr>
        <w:jc w:val="center"/>
        <w:rPr>
          <w:sz w:val="24"/>
        </w:rPr>
      </w:pPr>
      <w:r>
        <w:rPr>
          <w:sz w:val="24"/>
        </w:rPr>
        <w:t>_______</w:t>
      </w:r>
    </w:p>
    <w:p w:rsidR="00087D7E" w:rsidRDefault="00087D7E" w:rsidP="00087D7E">
      <w:pPr>
        <w:jc w:val="center"/>
        <w:rPr>
          <w:sz w:val="24"/>
        </w:rPr>
      </w:pPr>
    </w:p>
    <w:p w:rsidR="00087D7E" w:rsidRDefault="00087D7E" w:rsidP="00087D7E">
      <w:pPr>
        <w:jc w:val="center"/>
        <w:rPr>
          <w:sz w:val="24"/>
        </w:rPr>
      </w:pPr>
    </w:p>
    <w:p w:rsidR="00087D7E" w:rsidRDefault="00087D7E" w:rsidP="00087D7E">
      <w:pPr>
        <w:jc w:val="center"/>
        <w:rPr>
          <w:sz w:val="24"/>
        </w:rPr>
      </w:pPr>
    </w:p>
    <w:p w:rsidR="00087D7E" w:rsidRDefault="00087D7E" w:rsidP="00087D7E">
      <w:pPr>
        <w:jc w:val="center"/>
        <w:rPr>
          <w:sz w:val="24"/>
        </w:rPr>
      </w:pPr>
    </w:p>
    <w:p w:rsidR="00087D7E" w:rsidRDefault="00087D7E" w:rsidP="00087D7E">
      <w:pPr>
        <w:jc w:val="center"/>
        <w:rPr>
          <w:sz w:val="24"/>
        </w:rPr>
      </w:pPr>
    </w:p>
    <w:p w:rsidR="00087D7E" w:rsidRDefault="00087D7E" w:rsidP="00087D7E">
      <w:pPr>
        <w:jc w:val="center"/>
        <w:rPr>
          <w:sz w:val="24"/>
        </w:rPr>
      </w:pPr>
    </w:p>
    <w:p w:rsidR="00087D7E" w:rsidRDefault="00087D7E" w:rsidP="00087D7E">
      <w:pPr>
        <w:jc w:val="center"/>
        <w:rPr>
          <w:sz w:val="24"/>
        </w:rPr>
      </w:pPr>
    </w:p>
    <w:p w:rsidR="00087D7E" w:rsidRDefault="00087D7E" w:rsidP="00087D7E">
      <w:pPr>
        <w:jc w:val="center"/>
        <w:rPr>
          <w:sz w:val="24"/>
        </w:rPr>
      </w:pPr>
    </w:p>
    <w:p w:rsidR="00087D7E" w:rsidRDefault="00087D7E" w:rsidP="00087D7E">
      <w:pPr>
        <w:jc w:val="center"/>
        <w:rPr>
          <w:sz w:val="24"/>
        </w:rPr>
      </w:pPr>
    </w:p>
    <w:p w:rsidR="00087D7E" w:rsidRDefault="00087D7E" w:rsidP="00087D7E">
      <w:pPr>
        <w:jc w:val="center"/>
        <w:rPr>
          <w:sz w:val="24"/>
        </w:rPr>
      </w:pPr>
    </w:p>
    <w:p w:rsidR="00087D7E" w:rsidRDefault="00087D7E" w:rsidP="00087D7E">
      <w:pPr>
        <w:jc w:val="center"/>
        <w:rPr>
          <w:sz w:val="24"/>
        </w:rPr>
      </w:pPr>
    </w:p>
    <w:p w:rsidR="00087D7E" w:rsidRDefault="00087D7E" w:rsidP="00087D7E">
      <w:pPr>
        <w:jc w:val="center"/>
        <w:rPr>
          <w:sz w:val="24"/>
        </w:rPr>
      </w:pPr>
    </w:p>
    <w:p w:rsidR="00087D7E" w:rsidRDefault="00087D7E" w:rsidP="00087D7E">
      <w:pPr>
        <w:jc w:val="center"/>
        <w:rPr>
          <w:sz w:val="24"/>
        </w:rPr>
      </w:pPr>
    </w:p>
    <w:p w:rsidR="00087D7E" w:rsidRDefault="00087D7E" w:rsidP="00087D7E">
      <w:pPr>
        <w:jc w:val="center"/>
        <w:rPr>
          <w:sz w:val="24"/>
        </w:rPr>
      </w:pPr>
    </w:p>
    <w:p w:rsidR="00087D7E" w:rsidRDefault="00087D7E" w:rsidP="00087D7E">
      <w:pPr>
        <w:jc w:val="center"/>
        <w:rPr>
          <w:sz w:val="24"/>
        </w:rPr>
      </w:pPr>
    </w:p>
    <w:p w:rsidR="00087D7E" w:rsidRDefault="00087D7E" w:rsidP="00087D7E">
      <w:pPr>
        <w:jc w:val="center"/>
        <w:rPr>
          <w:sz w:val="24"/>
        </w:rPr>
      </w:pPr>
    </w:p>
    <w:p w:rsidR="00087D7E" w:rsidRDefault="00087D7E" w:rsidP="00087D7E">
      <w:pPr>
        <w:pStyle w:val="Titre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ECARTEUR E300</w:t>
      </w:r>
    </w:p>
    <w:p w:rsidR="00087D7E" w:rsidRDefault="00087D7E" w:rsidP="00087D7E">
      <w:pPr>
        <w:jc w:val="center"/>
        <w:rPr>
          <w:b/>
          <w:sz w:val="28"/>
        </w:rPr>
      </w:pPr>
    </w:p>
    <w:p w:rsidR="00087D7E" w:rsidRDefault="00087D7E" w:rsidP="00087D7E">
      <w:pPr>
        <w:jc w:val="center"/>
        <w:rPr>
          <w:b/>
          <w:sz w:val="28"/>
        </w:rPr>
      </w:pPr>
    </w:p>
    <w:p w:rsidR="00087D7E" w:rsidRDefault="00087D7E" w:rsidP="00087D7E">
      <w:pPr>
        <w:jc w:val="center"/>
        <w:rPr>
          <w:i/>
          <w:sz w:val="24"/>
        </w:rPr>
      </w:pPr>
    </w:p>
    <w:p w:rsidR="00087D7E" w:rsidRDefault="00087D7E" w:rsidP="00087D7E">
      <w:pPr>
        <w:jc w:val="center"/>
        <w:rPr>
          <w:sz w:val="24"/>
        </w:rPr>
      </w:pPr>
    </w:p>
    <w:p w:rsidR="00087D7E" w:rsidRDefault="00087D7E" w:rsidP="00087D7E">
      <w:pPr>
        <w:rPr>
          <w:sz w:val="24"/>
        </w:rPr>
      </w:pPr>
    </w:p>
    <w:p w:rsidR="00087D7E" w:rsidRDefault="00087D7E" w:rsidP="00087D7E">
      <w:pPr>
        <w:rPr>
          <w:rFonts w:ascii="Arial" w:hAnsi="Arial" w:cs="Arial"/>
        </w:rPr>
      </w:pPr>
      <w:r>
        <w:rPr>
          <w:rFonts w:ascii="Arial" w:hAnsi="Arial" w:cs="Arial"/>
        </w:rPr>
        <w:t>Ce dossier comporte 12 pages :</w:t>
      </w:r>
    </w:p>
    <w:tbl>
      <w:tblPr>
        <w:tblW w:w="0" w:type="auto"/>
        <w:tblInd w:w="2916" w:type="dxa"/>
        <w:tblLook w:val="01E0"/>
      </w:tblPr>
      <w:tblGrid>
        <w:gridCol w:w="1944"/>
        <w:gridCol w:w="4427"/>
      </w:tblGrid>
      <w:tr w:rsidR="00087D7E" w:rsidTr="00C5644B">
        <w:tc>
          <w:tcPr>
            <w:tcW w:w="2218" w:type="dxa"/>
          </w:tcPr>
          <w:p w:rsidR="00087D7E" w:rsidRPr="003061E1" w:rsidRDefault="00087D7E" w:rsidP="00C5644B">
            <w:pPr>
              <w:jc w:val="right"/>
              <w:rPr>
                <w:rFonts w:ascii="Arial" w:hAnsi="Arial" w:cs="Arial"/>
              </w:rPr>
            </w:pPr>
            <w:r w:rsidRPr="003061E1">
              <w:rPr>
                <w:rFonts w:ascii="Arial" w:hAnsi="Arial" w:cs="Arial"/>
              </w:rPr>
              <w:t>Pages 1/3, 2/3, 3/3 :</w:t>
            </w:r>
          </w:p>
        </w:tc>
        <w:tc>
          <w:tcPr>
            <w:tcW w:w="5135" w:type="dxa"/>
          </w:tcPr>
          <w:p w:rsidR="00087D7E" w:rsidRPr="003061E1" w:rsidRDefault="00087D7E" w:rsidP="00C5644B">
            <w:pPr>
              <w:rPr>
                <w:rFonts w:ascii="Arial" w:hAnsi="Arial" w:cs="Arial"/>
              </w:rPr>
            </w:pPr>
            <w:r w:rsidRPr="003061E1">
              <w:rPr>
                <w:rFonts w:ascii="Arial" w:hAnsi="Arial" w:cs="Arial"/>
              </w:rPr>
              <w:t>Présentation du produit</w:t>
            </w:r>
          </w:p>
        </w:tc>
      </w:tr>
      <w:tr w:rsidR="00087D7E" w:rsidTr="00C5644B">
        <w:tc>
          <w:tcPr>
            <w:tcW w:w="2218" w:type="dxa"/>
          </w:tcPr>
          <w:p w:rsidR="00087D7E" w:rsidRPr="003061E1" w:rsidRDefault="00087D7E" w:rsidP="00C5644B">
            <w:pPr>
              <w:jc w:val="right"/>
              <w:rPr>
                <w:rFonts w:ascii="Arial" w:hAnsi="Arial" w:cs="Arial"/>
              </w:rPr>
            </w:pPr>
            <w:r w:rsidRPr="003061E1">
              <w:rPr>
                <w:rFonts w:ascii="Arial" w:hAnsi="Arial" w:cs="Arial"/>
              </w:rPr>
              <w:t>DT1, DT2 :</w:t>
            </w:r>
          </w:p>
        </w:tc>
        <w:tc>
          <w:tcPr>
            <w:tcW w:w="5135" w:type="dxa"/>
          </w:tcPr>
          <w:p w:rsidR="00087D7E" w:rsidRPr="003061E1" w:rsidRDefault="00087D7E" w:rsidP="00C5644B">
            <w:pPr>
              <w:rPr>
                <w:rFonts w:ascii="Arial" w:hAnsi="Arial" w:cs="Arial"/>
              </w:rPr>
            </w:pPr>
            <w:r w:rsidRPr="003061E1">
              <w:rPr>
                <w:rFonts w:ascii="Arial" w:hAnsi="Arial" w:cs="Arial"/>
              </w:rPr>
              <w:t>Ensemble A3, nomenclature</w:t>
            </w:r>
          </w:p>
        </w:tc>
      </w:tr>
      <w:tr w:rsidR="00087D7E" w:rsidTr="00C5644B">
        <w:tc>
          <w:tcPr>
            <w:tcW w:w="2218" w:type="dxa"/>
          </w:tcPr>
          <w:p w:rsidR="00087D7E" w:rsidRPr="003061E1" w:rsidRDefault="00087D7E" w:rsidP="00C5644B">
            <w:pPr>
              <w:jc w:val="right"/>
              <w:rPr>
                <w:rFonts w:ascii="Arial" w:hAnsi="Arial" w:cs="Arial"/>
              </w:rPr>
            </w:pPr>
            <w:r w:rsidRPr="003061E1">
              <w:rPr>
                <w:rFonts w:ascii="Arial" w:hAnsi="Arial" w:cs="Arial"/>
              </w:rPr>
              <w:t>DT3  à DT9 :</w:t>
            </w:r>
          </w:p>
        </w:tc>
        <w:tc>
          <w:tcPr>
            <w:tcW w:w="5135" w:type="dxa"/>
          </w:tcPr>
          <w:p w:rsidR="00087D7E" w:rsidRPr="003061E1" w:rsidRDefault="00087D7E" w:rsidP="00C5644B">
            <w:pPr>
              <w:rPr>
                <w:rFonts w:ascii="Arial" w:hAnsi="Arial" w:cs="Arial"/>
              </w:rPr>
            </w:pPr>
            <w:r w:rsidRPr="003061E1">
              <w:rPr>
                <w:rFonts w:ascii="Arial" w:hAnsi="Arial" w:cs="Arial"/>
              </w:rPr>
              <w:t>Documents techniques</w:t>
            </w:r>
          </w:p>
        </w:tc>
      </w:tr>
    </w:tbl>
    <w:p w:rsidR="00087D7E" w:rsidRDefault="00087D7E" w:rsidP="00087D7E">
      <w:pPr>
        <w:sectPr w:rsidR="00087D7E" w:rsidSect="003C7535">
          <w:footerReference w:type="default" r:id="rId8"/>
          <w:pgSz w:w="23814" w:h="16840" w:orient="landscape" w:code="8"/>
          <w:pgMar w:top="1418" w:right="1418" w:bottom="1418" w:left="1418" w:header="1134" w:footer="1134" w:gutter="0"/>
          <w:cols w:num="2" w:space="2835"/>
          <w:docGrid w:linePitch="212"/>
        </w:sectPr>
      </w:pPr>
    </w:p>
    <w:tbl>
      <w:tblPr>
        <w:tblW w:w="10908" w:type="dxa"/>
        <w:tblBorders>
          <w:bottom w:val="single" w:sz="4" w:space="0" w:color="auto"/>
        </w:tblBorders>
        <w:tblLayout w:type="fixed"/>
        <w:tblLook w:val="01E0"/>
      </w:tblPr>
      <w:tblGrid>
        <w:gridCol w:w="3637"/>
        <w:gridCol w:w="3637"/>
        <w:gridCol w:w="3634"/>
      </w:tblGrid>
      <w:tr w:rsidR="00087D7E" w:rsidRPr="00A576AF" w:rsidTr="00C5644B">
        <w:tc>
          <w:tcPr>
            <w:tcW w:w="3637" w:type="dxa"/>
          </w:tcPr>
          <w:p w:rsidR="00087D7E" w:rsidRPr="00A576AF" w:rsidRDefault="00087D7E" w:rsidP="00C5644B">
            <w:pPr>
              <w:rPr>
                <w:rFonts w:ascii="Arial" w:hAnsi="Arial" w:cs="Arial"/>
              </w:rPr>
            </w:pPr>
          </w:p>
        </w:tc>
        <w:tc>
          <w:tcPr>
            <w:tcW w:w="3637" w:type="dxa"/>
          </w:tcPr>
          <w:p w:rsidR="00087D7E" w:rsidRPr="00A576AF" w:rsidRDefault="00087D7E" w:rsidP="00C5644B">
            <w:pPr>
              <w:jc w:val="center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-DOSSIER TECHNIQUE-</w:t>
            </w:r>
          </w:p>
        </w:tc>
        <w:tc>
          <w:tcPr>
            <w:tcW w:w="3634" w:type="dxa"/>
          </w:tcPr>
          <w:p w:rsidR="00087D7E" w:rsidRPr="00A576AF" w:rsidRDefault="00087D7E" w:rsidP="00C5644B">
            <w:pPr>
              <w:ind w:right="432"/>
              <w:jc w:val="right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Page 1/3</w:t>
            </w:r>
          </w:p>
        </w:tc>
      </w:tr>
    </w:tbl>
    <w:p w:rsidR="00087D7E" w:rsidRDefault="00087D7E" w:rsidP="00087D7E"/>
    <w:p w:rsidR="00087D7E" w:rsidRPr="00DF03BB" w:rsidRDefault="00087D7E" w:rsidP="00087D7E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0" w:color="auto"/>
        </w:pBdr>
        <w:shd w:val="clear" w:color="auto" w:fill="CCCCCC"/>
        <w:ind w:left="3960" w:right="3212"/>
        <w:jc w:val="center"/>
        <w:rPr>
          <w:sz w:val="40"/>
          <w:szCs w:val="40"/>
        </w:rPr>
      </w:pPr>
      <w:r>
        <w:rPr>
          <w:sz w:val="40"/>
          <w:szCs w:val="40"/>
        </w:rPr>
        <w:t>ECARTEUR E300</w:t>
      </w:r>
    </w:p>
    <w:p w:rsidR="00087D7E" w:rsidRDefault="00087D7E" w:rsidP="00087D7E"/>
    <w:p w:rsidR="00087D7E" w:rsidRDefault="00087D7E" w:rsidP="00087D7E">
      <w:pPr>
        <w:rPr>
          <w:rFonts w:ascii="Arial" w:hAnsi="Arial" w:cs="Arial"/>
          <w:b/>
          <w:sz w:val="32"/>
          <w:szCs w:val="32"/>
          <w:u w:val="single"/>
        </w:rPr>
      </w:pPr>
      <w:r w:rsidRPr="00DF03BB">
        <w:rPr>
          <w:rFonts w:ascii="Arial" w:hAnsi="Arial" w:cs="Arial"/>
          <w:b/>
          <w:sz w:val="32"/>
          <w:szCs w:val="32"/>
          <w:u w:val="single"/>
        </w:rPr>
        <w:t>Présentation</w:t>
      </w:r>
    </w:p>
    <w:p w:rsidR="00087D7E" w:rsidRDefault="00087D7E" w:rsidP="00087D7E">
      <w:pPr>
        <w:rPr>
          <w:rFonts w:ascii="Arial" w:hAnsi="Arial" w:cs="Arial"/>
          <w:b/>
          <w:sz w:val="32"/>
          <w:szCs w:val="32"/>
          <w:u w:val="single"/>
        </w:rPr>
      </w:pPr>
    </w:p>
    <w:p w:rsidR="00087D7E" w:rsidRDefault="00087D7E" w:rsidP="00087D7E">
      <w:pPr>
        <w:ind w:right="-2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L’écarteur E300 fabriqué par </w:t>
      </w:r>
      <w:smartTag w:uri="urn:schemas-microsoft-com:office:smarttags" w:element="PersonName">
        <w:smartTagPr>
          <w:attr w:name="ProductID" w:val="la soci￩t￩ LIBERVIT"/>
        </w:smartTagPr>
        <w:r>
          <w:rPr>
            <w:rFonts w:ascii="Arial" w:hAnsi="Arial" w:cs="Arial"/>
          </w:rPr>
          <w:t>la société LIBERVIT</w:t>
        </w:r>
      </w:smartTag>
      <w:r>
        <w:rPr>
          <w:rFonts w:ascii="Arial" w:hAnsi="Arial" w:cs="Arial"/>
        </w:rPr>
        <w:t xml:space="preserve"> est un outil de désincarcération hydraulique.</w:t>
      </w:r>
    </w:p>
    <w:p w:rsidR="00087D7E" w:rsidRDefault="00087D7E" w:rsidP="00087D7E">
      <w:pPr>
        <w:ind w:right="-28"/>
        <w:jc w:val="both"/>
        <w:rPr>
          <w:rFonts w:ascii="Arial" w:hAnsi="Arial" w:cs="Arial"/>
        </w:rPr>
      </w:pPr>
      <w:r>
        <w:rPr>
          <w:rFonts w:ascii="Arial" w:hAnsi="Arial" w:cs="Arial"/>
        </w:rPr>
        <w:t>Raccordé à un groupe hydraulique son fonctionnement est commandé par la rotation manuelle de la poignée qui permet l’ouverture ou la fermeture des bras. Voir documents DT1 et DT2.</w:t>
      </w:r>
    </w:p>
    <w:p w:rsidR="00087D7E" w:rsidRDefault="00087D7E" w:rsidP="00087D7E">
      <w:pPr>
        <w:ind w:right="-28"/>
        <w:rPr>
          <w:rFonts w:ascii="Arial" w:hAnsi="Arial" w:cs="Arial"/>
        </w:rPr>
      </w:pPr>
    </w:p>
    <w:p w:rsidR="00087D7E" w:rsidRDefault="00A051B5" w:rsidP="00087D7E">
      <w:pPr>
        <w:ind w:right="-28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6" type="#_x0000_t202" style="position:absolute;margin-left:324pt;margin-top:171.1pt;width:54pt;height:27pt;z-index:251691008" stroked="f">
            <v:textbox>
              <w:txbxContent>
                <w:p w:rsidR="00087D7E" w:rsidRDefault="00087D7E" w:rsidP="00087D7E">
                  <w:r>
                    <w:t>Sens 2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145" type="#_x0000_t202" style="position:absolute;margin-left:243pt;margin-top:90.1pt;width:54pt;height:27pt;z-index:251689984" stroked="f">
            <v:textbox>
              <w:txbxContent>
                <w:p w:rsidR="00087D7E" w:rsidRDefault="00087D7E" w:rsidP="00087D7E">
                  <w:r>
                    <w:t>Sens 1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101" type="#_x0000_t61" style="position:absolute;margin-left:405pt;margin-top:243.1pt;width:45pt;height:27pt;z-index:251661312" adj="-43920,14200">
            <v:textbox style="mso-next-textbox:#_x0000_s1101">
              <w:txbxContent>
                <w:p w:rsidR="00087D7E" w:rsidRDefault="00087D7E" w:rsidP="00087D7E"/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110" type="#_x0000_t61" style="position:absolute;margin-left:405pt;margin-top:243.1pt;width:45pt;height:27pt;z-index:251670528" adj="-29568,58240">
            <v:textbox style="mso-next-textbox:#_x0000_s1110">
              <w:txbxContent>
                <w:p w:rsidR="00087D7E" w:rsidRPr="004517EE" w:rsidRDefault="00087D7E" w:rsidP="00087D7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Bras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line id="_x0000_s1117" style="position:absolute;flip:y;z-index:251677696" from="320.05pt,332pt" to="349.3pt,351.15pt" strokeweight=".25pt"/>
        </w:pict>
      </w:r>
      <w:r>
        <w:rPr>
          <w:rFonts w:ascii="Arial" w:hAnsi="Arial" w:cs="Arial"/>
          <w:noProof/>
        </w:rPr>
        <w:pict>
          <v:line id="_x0000_s1116" style="position:absolute;flip:y;z-index:251676672" from="306.25pt,253.3pt" to="328.4pt,300.2pt" strokeweight=".25pt"/>
        </w:pict>
      </w:r>
      <w:r>
        <w:rPr>
          <w:rFonts w:ascii="Arial" w:hAnsi="Arial" w:cs="Arial"/>
          <w:noProof/>
        </w:rPr>
        <w:pict>
          <v:line id="_x0000_s1113" style="position:absolute;flip:y;z-index:251673600" from="431.55pt,47.35pt" to="460.65pt,48.1pt" strokeweight=".25pt"/>
        </w:pict>
      </w:r>
      <w:r>
        <w:rPr>
          <w:rFonts w:ascii="Arial" w:hAnsi="Arial" w:cs="Arial"/>
          <w:noProof/>
        </w:rPr>
        <w:pict>
          <v:line id="_x0000_s1115" style="position:absolute;flip:y;z-index:251675648" from="430.25pt,50.75pt" to="465.9pt,51.55pt" strokeweight=".25pt"/>
        </w:pict>
      </w:r>
      <w:r>
        <w:rPr>
          <w:rFonts w:ascii="Arial" w:hAnsi="Arial" w:cs="Arial"/>
          <w:noProof/>
        </w:rPr>
        <w:pict>
          <v:line id="_x0000_s1114" style="position:absolute;flip:y;z-index:251674624" from="468pt,95pt" to="487.65pt,135.1pt" strokeweight=".25pt"/>
        </w:pict>
      </w:r>
      <w:r>
        <w:rPr>
          <w:rFonts w:ascii="Arial" w:hAnsi="Arial" w:cs="Arial"/>
          <w:noProof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111" type="#_x0000_t105" style="position:absolute;margin-left:261pt;margin-top:126.1pt;width:45pt;height:18pt;rotation:-1186194fd;z-index:251671552" adj=",19046"/>
        </w:pict>
      </w:r>
      <w:r>
        <w:rPr>
          <w:rFonts w:ascii="Arial" w:hAnsi="Arial" w:cs="Arial"/>
          <w:noProof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100" type="#_x0000_t104" style="position:absolute;margin-left:279pt;margin-top:180.1pt;width:45pt;height:18pt;rotation:-1601959fd;z-index:251660288"/>
        </w:pict>
      </w:r>
      <w:r>
        <w:rPr>
          <w:rFonts w:ascii="Arial" w:hAnsi="Arial" w:cs="Arial"/>
          <w:noProof/>
        </w:rPr>
        <w:pict>
          <v:shape id="_x0000_s1103" type="#_x0000_t61" style="position:absolute;margin-left:27pt;margin-top:249.8pt;width:1in;height:27pt;z-index:251663360" adj="37770,95040">
            <v:textbox style="mso-next-textbox:#_x0000_s1103">
              <w:txbxContent>
                <w:p w:rsidR="00087D7E" w:rsidRPr="00A35AC5" w:rsidRDefault="00087D7E" w:rsidP="00087D7E">
                  <w:pPr>
                    <w:rPr>
                      <w:rFonts w:ascii="Arial" w:hAnsi="Arial" w:cs="Arial"/>
                    </w:rPr>
                  </w:pPr>
                  <w:r w:rsidRPr="00A35AC5">
                    <w:rPr>
                      <w:rFonts w:ascii="Arial" w:hAnsi="Arial" w:cs="Arial"/>
                    </w:rPr>
                    <w:t>Poignée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102" type="#_x0000_t61" style="position:absolute;margin-left:27pt;margin-top:249.8pt;width:1in;height:27pt;z-index:251662336" adj="870,-131360">
            <v:textbox style="mso-next-textbox:#_x0000_s1102">
              <w:txbxContent>
                <w:p w:rsidR="00087D7E" w:rsidRDefault="00087D7E" w:rsidP="00087D7E"/>
              </w:txbxContent>
            </v:textbox>
          </v:shape>
        </w:pict>
      </w:r>
      <w:r w:rsidR="00BB0634">
        <w:rPr>
          <w:rFonts w:ascii="Arial" w:hAnsi="Arial" w:cs="Arial"/>
          <w:noProof/>
        </w:rPr>
        <w:drawing>
          <wp:inline distT="0" distB="0" distL="0" distR="0">
            <wp:extent cx="6832600" cy="5181600"/>
            <wp:effectExtent l="19050" t="0" r="6350" b="0"/>
            <wp:docPr id="113" name="Image 113" descr="ecarteur_e300b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ecarteur_e300b_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7E" w:rsidRDefault="00087D7E" w:rsidP="00087D7E">
      <w:pPr>
        <w:ind w:right="-28"/>
        <w:rPr>
          <w:rFonts w:ascii="Arial" w:hAnsi="Arial" w:cs="Arial"/>
        </w:rPr>
      </w:pPr>
      <w:r>
        <w:rPr>
          <w:rFonts w:ascii="Arial" w:hAnsi="Arial" w:cs="Arial"/>
        </w:rPr>
        <w:t>Caractéristiques écarteur E300 :</w:t>
      </w:r>
    </w:p>
    <w:p w:rsidR="00087D7E" w:rsidRDefault="00087D7E" w:rsidP="00087D7E">
      <w:pPr>
        <w:ind w:right="-28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2340"/>
      </w:tblGrid>
      <w:tr w:rsidR="00087D7E" w:rsidRPr="00A576AF" w:rsidTr="00C5644B">
        <w:tc>
          <w:tcPr>
            <w:tcW w:w="3528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Pression utilisation</w:t>
            </w:r>
          </w:p>
        </w:tc>
        <w:tc>
          <w:tcPr>
            <w:tcW w:w="2340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270 bars</w:t>
            </w:r>
          </w:p>
        </w:tc>
      </w:tr>
      <w:tr w:rsidR="00087D7E" w:rsidRPr="00A576AF" w:rsidTr="00C5644B">
        <w:tc>
          <w:tcPr>
            <w:tcW w:w="3528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Force d’écartement</w:t>
            </w:r>
          </w:p>
        </w:tc>
        <w:tc>
          <w:tcPr>
            <w:tcW w:w="2340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36 000 N</w:t>
            </w:r>
          </w:p>
        </w:tc>
      </w:tr>
      <w:tr w:rsidR="00087D7E" w:rsidRPr="00A576AF" w:rsidTr="00C5644B">
        <w:tc>
          <w:tcPr>
            <w:tcW w:w="3528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Capacité d’écartement</w:t>
            </w:r>
          </w:p>
        </w:tc>
        <w:tc>
          <w:tcPr>
            <w:tcW w:w="2340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300 mm"/>
              </w:smartTagPr>
              <w:r w:rsidRPr="00A576AF">
                <w:rPr>
                  <w:rFonts w:ascii="Arial" w:hAnsi="Arial" w:cs="Arial"/>
                </w:rPr>
                <w:t>300 mm</w:t>
              </w:r>
            </w:smartTag>
            <w:r w:rsidRPr="00A576AF">
              <w:rPr>
                <w:rFonts w:ascii="Arial" w:hAnsi="Arial" w:cs="Arial"/>
              </w:rPr>
              <w:t xml:space="preserve"> mini</w:t>
            </w:r>
          </w:p>
        </w:tc>
      </w:tr>
      <w:tr w:rsidR="00087D7E" w:rsidRPr="00A576AF" w:rsidTr="00C5644B">
        <w:tc>
          <w:tcPr>
            <w:tcW w:w="3528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Dimensions</w:t>
            </w:r>
          </w:p>
        </w:tc>
        <w:tc>
          <w:tcPr>
            <w:tcW w:w="2340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560x270x170 mm</w:t>
            </w:r>
          </w:p>
        </w:tc>
      </w:tr>
      <w:tr w:rsidR="00087D7E" w:rsidRPr="00A576AF" w:rsidTr="00C5644B">
        <w:tc>
          <w:tcPr>
            <w:tcW w:w="3528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Poids</w:t>
            </w:r>
          </w:p>
        </w:tc>
        <w:tc>
          <w:tcPr>
            <w:tcW w:w="2340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145 N</w:t>
            </w:r>
          </w:p>
        </w:tc>
      </w:tr>
      <w:tr w:rsidR="00087D7E" w:rsidRPr="00A576AF" w:rsidTr="00C5644B">
        <w:tc>
          <w:tcPr>
            <w:tcW w:w="3528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Poignée de type homme mort</w:t>
            </w:r>
          </w:p>
        </w:tc>
        <w:tc>
          <w:tcPr>
            <w:tcW w:w="2340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Oui</w:t>
            </w:r>
          </w:p>
        </w:tc>
      </w:tr>
      <w:tr w:rsidR="00087D7E" w:rsidRPr="00A576AF" w:rsidTr="00C5644B">
        <w:tc>
          <w:tcPr>
            <w:tcW w:w="3528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Clapet anti retour</w:t>
            </w:r>
          </w:p>
        </w:tc>
        <w:tc>
          <w:tcPr>
            <w:tcW w:w="2340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Oui</w:t>
            </w:r>
          </w:p>
        </w:tc>
      </w:tr>
    </w:tbl>
    <w:p w:rsidR="00087D7E" w:rsidRDefault="00087D7E" w:rsidP="00087D7E">
      <w:pPr>
        <w:ind w:right="-28"/>
        <w:rPr>
          <w:rFonts w:ascii="Arial" w:hAnsi="Arial" w:cs="Arial"/>
        </w:rPr>
      </w:pPr>
    </w:p>
    <w:p w:rsidR="00087D7E" w:rsidRDefault="00087D7E" w:rsidP="00087D7E">
      <w:pPr>
        <w:ind w:right="-28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Borders>
          <w:bottom w:val="single" w:sz="4" w:space="0" w:color="auto"/>
        </w:tblBorders>
        <w:tblLook w:val="01E0"/>
      </w:tblPr>
      <w:tblGrid>
        <w:gridCol w:w="3637"/>
        <w:gridCol w:w="3637"/>
        <w:gridCol w:w="3638"/>
      </w:tblGrid>
      <w:tr w:rsidR="00087D7E" w:rsidRPr="00A576AF" w:rsidTr="00C5644B">
        <w:tc>
          <w:tcPr>
            <w:tcW w:w="3637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</w:p>
        </w:tc>
        <w:tc>
          <w:tcPr>
            <w:tcW w:w="3637" w:type="dxa"/>
          </w:tcPr>
          <w:p w:rsidR="00087D7E" w:rsidRPr="00A576AF" w:rsidRDefault="00087D7E" w:rsidP="00C5644B">
            <w:pPr>
              <w:ind w:right="-28"/>
              <w:jc w:val="center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-DOSSIER TECHNIQUE-</w:t>
            </w:r>
          </w:p>
        </w:tc>
        <w:tc>
          <w:tcPr>
            <w:tcW w:w="3638" w:type="dxa"/>
          </w:tcPr>
          <w:p w:rsidR="00087D7E" w:rsidRPr="00A576AF" w:rsidRDefault="00087D7E" w:rsidP="00C5644B">
            <w:pPr>
              <w:ind w:right="256"/>
              <w:jc w:val="right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Page  2/3</w:t>
            </w:r>
          </w:p>
        </w:tc>
      </w:tr>
    </w:tbl>
    <w:p w:rsidR="00087D7E" w:rsidRDefault="00087D7E" w:rsidP="00087D7E">
      <w:pPr>
        <w:ind w:right="-28"/>
        <w:rPr>
          <w:rFonts w:ascii="Arial" w:hAnsi="Arial" w:cs="Arial"/>
        </w:rPr>
      </w:pPr>
    </w:p>
    <w:p w:rsidR="00087D7E" w:rsidRDefault="00087D7E" w:rsidP="00087D7E">
      <w:pPr>
        <w:ind w:right="-28"/>
        <w:rPr>
          <w:rFonts w:ascii="Arial" w:hAnsi="Arial" w:cs="Arial"/>
        </w:rPr>
      </w:pPr>
      <w:r>
        <w:rPr>
          <w:rFonts w:ascii="Arial" w:hAnsi="Arial" w:cs="Arial"/>
        </w:rPr>
        <w:t>L’écarteur est raccordé à une centrale hydroélectrique (montée sur claie de portage) par un flexible d’une longueur d’un mètre, ce qui permet à l’intervenant de l’utiliser en gardant la centrale sur le dos. Le flexible assure les connexions :</w:t>
      </w:r>
    </w:p>
    <w:p w:rsidR="00087D7E" w:rsidRDefault="00087D7E" w:rsidP="00087D7E">
      <w:pPr>
        <w:numPr>
          <w:ilvl w:val="0"/>
          <w:numId w:val="4"/>
        </w:numPr>
        <w:ind w:right="-28"/>
        <w:rPr>
          <w:rFonts w:ascii="Arial" w:hAnsi="Arial" w:cs="Arial"/>
        </w:rPr>
      </w:pPr>
      <w:r>
        <w:rPr>
          <w:rFonts w:ascii="Arial" w:hAnsi="Arial" w:cs="Arial"/>
        </w:rPr>
        <w:t>hydraulique entre la centrale et l’écarteur,</w:t>
      </w:r>
    </w:p>
    <w:p w:rsidR="00087D7E" w:rsidRDefault="00087D7E" w:rsidP="00087D7E">
      <w:pPr>
        <w:numPr>
          <w:ilvl w:val="0"/>
          <w:numId w:val="4"/>
        </w:numPr>
        <w:ind w:right="-28"/>
        <w:rPr>
          <w:rFonts w:ascii="Arial" w:hAnsi="Arial" w:cs="Arial"/>
        </w:rPr>
      </w:pPr>
      <w:r>
        <w:rPr>
          <w:rFonts w:ascii="Arial" w:hAnsi="Arial" w:cs="Arial"/>
        </w:rPr>
        <w:t>électrique entre le relais du moteur de la centrale et le contact placé dans la poignée.</w:t>
      </w:r>
    </w:p>
    <w:p w:rsidR="00087D7E" w:rsidRDefault="00BB0634" w:rsidP="00087D7E">
      <w:pPr>
        <w:ind w:right="-28"/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191770</wp:posOffset>
            </wp:positionV>
            <wp:extent cx="1275080" cy="2923540"/>
            <wp:effectExtent l="19050" t="0" r="1270" b="0"/>
            <wp:wrapSquare wrapText="bothSides"/>
            <wp:docPr id="115" name="Image 115" descr="Groupe hydrau_por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Groupe hydrau_porteu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292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D7E">
        <w:rPr>
          <w:rFonts w:ascii="Arial" w:hAnsi="Arial" w:cs="Arial"/>
        </w:rPr>
        <w:t xml:space="preserve">                 </w:t>
      </w:r>
    </w:p>
    <w:p w:rsidR="00087D7E" w:rsidRDefault="00087D7E" w:rsidP="00087D7E">
      <w:pPr>
        <w:ind w:right="-28"/>
        <w:rPr>
          <w:rFonts w:ascii="Arial" w:hAnsi="Arial" w:cs="Arial"/>
        </w:rPr>
      </w:pPr>
    </w:p>
    <w:p w:rsidR="00087D7E" w:rsidRDefault="00BB0634" w:rsidP="00087D7E">
      <w:pPr>
        <w:ind w:right="-28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69850</wp:posOffset>
            </wp:positionV>
            <wp:extent cx="1854835" cy="2904490"/>
            <wp:effectExtent l="0" t="0" r="0" b="0"/>
            <wp:wrapSquare wrapText="bothSides"/>
            <wp:docPr id="2" name="Image 116" descr="Groupe hydra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Groupe hydrau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290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D7E" w:rsidRDefault="00A051B5" w:rsidP="00087D7E">
      <w:pPr>
        <w:ind w:right="-28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142" type="#_x0000_t61" style="position:absolute;margin-left:0;margin-top:.7pt;width:1in;height:18pt;z-index:251686912" adj="41130,39180">
            <v:textbox style="mso-next-textbox:#_x0000_s1142">
              <w:txbxContent>
                <w:p w:rsidR="00087D7E" w:rsidRPr="000D017C" w:rsidRDefault="00087D7E" w:rsidP="00087D7E">
                  <w:r w:rsidRPr="000D017C">
                    <w:t>Claie portage</w:t>
                  </w:r>
                </w:p>
              </w:txbxContent>
            </v:textbox>
          </v:shape>
        </w:pict>
      </w:r>
    </w:p>
    <w:p w:rsidR="00087D7E" w:rsidRDefault="00087D7E" w:rsidP="00087D7E">
      <w:pPr>
        <w:ind w:right="-28"/>
        <w:rPr>
          <w:rFonts w:ascii="Arial" w:hAnsi="Arial" w:cs="Arial"/>
        </w:rPr>
      </w:pPr>
    </w:p>
    <w:p w:rsidR="00087D7E" w:rsidRDefault="00BB0634" w:rsidP="00087D7E">
      <w:pPr>
        <w:ind w:right="-28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1270</wp:posOffset>
            </wp:positionV>
            <wp:extent cx="2400300" cy="1800225"/>
            <wp:effectExtent l="19050" t="0" r="0" b="0"/>
            <wp:wrapSquare wrapText="bothSides"/>
            <wp:docPr id="1" name="Image 119" descr="DSC00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DSC0069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D7E" w:rsidRDefault="00087D7E" w:rsidP="00087D7E">
      <w:pPr>
        <w:ind w:right="-28"/>
        <w:rPr>
          <w:rFonts w:ascii="Arial" w:hAnsi="Arial" w:cs="Arial"/>
        </w:rPr>
      </w:pPr>
    </w:p>
    <w:p w:rsidR="00087D7E" w:rsidRDefault="00087D7E" w:rsidP="00087D7E">
      <w:pPr>
        <w:ind w:right="-28"/>
        <w:rPr>
          <w:rFonts w:ascii="Arial" w:hAnsi="Arial" w:cs="Arial"/>
        </w:rPr>
      </w:pPr>
    </w:p>
    <w:p w:rsidR="00087D7E" w:rsidRDefault="00087D7E" w:rsidP="00087D7E">
      <w:pPr>
        <w:ind w:right="-28"/>
        <w:rPr>
          <w:rFonts w:ascii="Arial" w:hAnsi="Arial" w:cs="Arial"/>
        </w:rPr>
      </w:pPr>
    </w:p>
    <w:p w:rsidR="00087D7E" w:rsidRDefault="00087D7E" w:rsidP="00087D7E">
      <w:pPr>
        <w:ind w:right="-28"/>
        <w:rPr>
          <w:rFonts w:ascii="Arial" w:hAnsi="Arial" w:cs="Arial"/>
        </w:rPr>
      </w:pPr>
    </w:p>
    <w:p w:rsidR="00087D7E" w:rsidRDefault="00A051B5" w:rsidP="00087D7E">
      <w:pPr>
        <w:ind w:right="-28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141" type="#_x0000_t61" style="position:absolute;margin-left:0;margin-top:3.1pt;width:63pt;height:18pt;z-index:251685888" adj="33326,113700">
            <v:textbox style="mso-next-textbox:#_x0000_s1141">
              <w:txbxContent>
                <w:p w:rsidR="00087D7E" w:rsidRPr="000D017C" w:rsidRDefault="00087D7E" w:rsidP="00087D7E">
                  <w:r w:rsidRPr="000D017C">
                    <w:t xml:space="preserve">Batterie </w:t>
                  </w:r>
                </w:p>
              </w:txbxContent>
            </v:textbox>
          </v:shape>
        </w:pict>
      </w:r>
    </w:p>
    <w:p w:rsidR="00087D7E" w:rsidRDefault="00087D7E" w:rsidP="00087D7E">
      <w:pPr>
        <w:ind w:right="-28"/>
        <w:rPr>
          <w:rFonts w:ascii="Arial" w:hAnsi="Arial" w:cs="Arial"/>
        </w:rPr>
      </w:pPr>
    </w:p>
    <w:p w:rsidR="00087D7E" w:rsidRDefault="00087D7E" w:rsidP="00087D7E">
      <w:pPr>
        <w:ind w:right="-28"/>
        <w:rPr>
          <w:rFonts w:ascii="Arial" w:hAnsi="Arial" w:cs="Arial"/>
        </w:rPr>
      </w:pPr>
    </w:p>
    <w:p w:rsidR="00087D7E" w:rsidRDefault="00087D7E" w:rsidP="00087D7E">
      <w:pPr>
        <w:ind w:right="-28"/>
        <w:rPr>
          <w:rFonts w:ascii="Arial" w:hAnsi="Arial" w:cs="Arial"/>
        </w:rPr>
      </w:pPr>
    </w:p>
    <w:p w:rsidR="00087D7E" w:rsidRDefault="00087D7E" w:rsidP="00087D7E">
      <w:pPr>
        <w:ind w:right="-28"/>
        <w:rPr>
          <w:rFonts w:ascii="Arial" w:hAnsi="Arial" w:cs="Arial"/>
        </w:rPr>
      </w:pPr>
    </w:p>
    <w:p w:rsidR="00087D7E" w:rsidRDefault="00087D7E" w:rsidP="00087D7E">
      <w:pPr>
        <w:ind w:right="-28"/>
        <w:rPr>
          <w:rFonts w:ascii="Arial" w:hAnsi="Arial" w:cs="Arial"/>
        </w:rPr>
      </w:pPr>
    </w:p>
    <w:p w:rsidR="00087D7E" w:rsidRDefault="00087D7E" w:rsidP="00087D7E">
      <w:pPr>
        <w:ind w:right="-28"/>
        <w:rPr>
          <w:rFonts w:ascii="Arial" w:hAnsi="Arial" w:cs="Arial"/>
        </w:rPr>
      </w:pPr>
    </w:p>
    <w:p w:rsidR="00087D7E" w:rsidRDefault="00A051B5" w:rsidP="00087D7E">
      <w:pPr>
        <w:ind w:right="-28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144" type="#_x0000_t61" style="position:absolute;margin-left:252pt;margin-top:5.55pt;width:1in;height:18pt;z-index:251688960" adj="43080,-72300">
            <v:textbox style="mso-next-textbox:#_x0000_s1144">
              <w:txbxContent>
                <w:p w:rsidR="00087D7E" w:rsidRPr="000D017C" w:rsidRDefault="00087D7E" w:rsidP="00087D7E">
                  <w:r>
                    <w:t xml:space="preserve">Flexible </w:t>
                  </w:r>
                </w:p>
              </w:txbxContent>
            </v:textbox>
          </v:shape>
        </w:pict>
      </w:r>
    </w:p>
    <w:p w:rsidR="00087D7E" w:rsidRDefault="00087D7E" w:rsidP="00087D7E">
      <w:pPr>
        <w:ind w:right="-28"/>
        <w:rPr>
          <w:rFonts w:ascii="Arial" w:hAnsi="Arial" w:cs="Arial"/>
        </w:rPr>
      </w:pPr>
    </w:p>
    <w:p w:rsidR="00087D7E" w:rsidRDefault="00087D7E" w:rsidP="00087D7E">
      <w:pPr>
        <w:ind w:right="-28"/>
        <w:rPr>
          <w:rFonts w:ascii="Arial" w:hAnsi="Arial" w:cs="Arial"/>
        </w:rPr>
      </w:pPr>
    </w:p>
    <w:p w:rsidR="00087D7E" w:rsidRDefault="00087D7E" w:rsidP="00087D7E">
      <w:pPr>
        <w:ind w:right="-28"/>
        <w:rPr>
          <w:rFonts w:ascii="Arial" w:hAnsi="Arial" w:cs="Arial"/>
        </w:rPr>
      </w:pPr>
    </w:p>
    <w:p w:rsidR="00087D7E" w:rsidRDefault="00087D7E" w:rsidP="00087D7E">
      <w:pPr>
        <w:ind w:right="-28"/>
        <w:rPr>
          <w:rFonts w:ascii="Arial" w:hAnsi="Arial" w:cs="Arial"/>
        </w:rPr>
      </w:pPr>
      <w:r>
        <w:rPr>
          <w:rFonts w:ascii="Arial" w:hAnsi="Arial" w:cs="Arial"/>
        </w:rPr>
        <w:t>La centrale hydroélectrique est une micro centrale 3G de chez HPI :</w:t>
      </w:r>
    </w:p>
    <w:p w:rsidR="00087D7E" w:rsidRDefault="00087D7E" w:rsidP="00087D7E">
      <w:pPr>
        <w:numPr>
          <w:ilvl w:val="0"/>
          <w:numId w:val="2"/>
        </w:numPr>
        <w:ind w:right="-28"/>
        <w:rPr>
          <w:rFonts w:ascii="Arial" w:hAnsi="Arial" w:cs="Arial"/>
        </w:rPr>
      </w:pPr>
      <w:r>
        <w:rPr>
          <w:rFonts w:ascii="Arial" w:hAnsi="Arial" w:cs="Arial"/>
        </w:rPr>
        <w:t>Codification : 03AF1C0025</w:t>
      </w:r>
    </w:p>
    <w:p w:rsidR="00087D7E" w:rsidRDefault="00A051B5" w:rsidP="00087D7E">
      <w:pPr>
        <w:ind w:right="-28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104" type="#_x0000_t61" style="position:absolute;left:0;text-align:left;margin-left:396pt;margin-top:3.75pt;width:117pt;height:36pt;z-index:251664384" adj="-16597,22680">
            <v:textbox style="mso-next-textbox:#_x0000_s1104">
              <w:txbxContent>
                <w:p w:rsidR="00087D7E" w:rsidRDefault="00087D7E" w:rsidP="00087D7E">
                  <w:r>
                    <w:t>Moteur à courant continu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107" type="#_x0000_t61" style="position:absolute;left:0;text-align:left;margin-left:396pt;margin-top:120.75pt;width:117pt;height:27pt;z-index:251667456" adj="-18535,13680">
            <v:textbox style="mso-next-textbox:#_x0000_s1107">
              <w:txbxContent>
                <w:p w:rsidR="00087D7E" w:rsidRDefault="00087D7E" w:rsidP="00087D7E">
                  <w:r>
                    <w:t xml:space="preserve">Réservoir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108" type="#_x0000_t61" style="position:absolute;left:0;text-align:left;margin-left:396pt;margin-top:156.75pt;width:117pt;height:27pt;z-index:251668480" adj="-12157,30120">
            <v:textbox style="mso-next-textbox:#_x0000_s1108">
              <w:txbxContent>
                <w:p w:rsidR="00087D7E" w:rsidRDefault="00087D7E" w:rsidP="00087D7E">
                  <w:r>
                    <w:t xml:space="preserve">Batterie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105" type="#_x0000_t61" style="position:absolute;left:0;text-align:left;margin-left:396pt;margin-top:84.75pt;width:117pt;height:27pt;z-index:251665408" adj="-17898,6440">
            <v:textbox style="mso-next-textbox:#_x0000_s1105">
              <w:txbxContent>
                <w:p w:rsidR="00087D7E" w:rsidRDefault="00087D7E" w:rsidP="00087D7E">
                  <w:r>
                    <w:t xml:space="preserve">Pompe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112" type="#_x0000_t61" style="position:absolute;left:0;text-align:left;margin-left:396pt;margin-top:48.75pt;width:117pt;height:27pt;z-index:251672576" adj="-17778,15600">
            <v:textbox style="mso-next-textbox:#_x0000_s1112">
              <w:txbxContent>
                <w:p w:rsidR="00087D7E" w:rsidRDefault="00087D7E" w:rsidP="00087D7E">
                  <w:r>
                    <w:t>Relais électrique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109" type="#_x0000_t61" style="position:absolute;left:0;text-align:left;margin-left:27pt;margin-top:164.25pt;width:108pt;height:36pt;z-index:251669504" adj="43680,-5040">
            <v:textbox style="mso-next-textbox:#_x0000_s1109">
              <w:txbxContent>
                <w:p w:rsidR="00087D7E" w:rsidRDefault="00087D7E" w:rsidP="00087D7E">
                  <w:r>
                    <w:t>Témoin de charge batterie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106" type="#_x0000_t61" style="position:absolute;left:0;text-align:left;margin-left:27pt;margin-top:101.25pt;width:108pt;height:27pt;z-index:251666432" adj="42380,20200">
            <v:textbox style="mso-next-textbox:#_x0000_s1106">
              <w:txbxContent>
                <w:p w:rsidR="00087D7E" w:rsidRDefault="00087D7E" w:rsidP="00087D7E">
                  <w:r>
                    <w:t>Bouton ON/OFF</w:t>
                  </w:r>
                </w:p>
              </w:txbxContent>
            </v:textbox>
          </v:shape>
        </w:pict>
      </w:r>
      <w:r w:rsidR="00BB0634">
        <w:rPr>
          <w:rFonts w:ascii="Arial" w:hAnsi="Arial" w:cs="Arial"/>
          <w:noProof/>
        </w:rPr>
        <w:drawing>
          <wp:inline distT="0" distB="0" distL="0" distR="0">
            <wp:extent cx="2501900" cy="2882900"/>
            <wp:effectExtent l="19050" t="0" r="0" b="0"/>
            <wp:docPr id="114" name="Image 114" descr="DSC00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DSC0068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8000"/>
                    </a:blip>
                    <a:srcRect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7E" w:rsidRDefault="00087D7E" w:rsidP="00087D7E">
      <w:pPr>
        <w:ind w:right="-28"/>
        <w:rPr>
          <w:rFonts w:ascii="Arial" w:hAnsi="Arial" w:cs="Arial"/>
        </w:rPr>
      </w:pPr>
    </w:p>
    <w:p w:rsidR="00087D7E" w:rsidRDefault="00087D7E" w:rsidP="00087D7E">
      <w:pPr>
        <w:ind w:right="-28"/>
        <w:rPr>
          <w:rFonts w:ascii="Arial" w:hAnsi="Arial" w:cs="Arial"/>
        </w:rPr>
      </w:pPr>
      <w:r>
        <w:rPr>
          <w:rFonts w:ascii="Arial" w:hAnsi="Arial" w:cs="Arial"/>
        </w:rPr>
        <w:t>Caractéristiques micro centrale 3G :</w:t>
      </w:r>
    </w:p>
    <w:p w:rsidR="00087D7E" w:rsidRDefault="00087D7E" w:rsidP="00087D7E">
      <w:pPr>
        <w:ind w:right="-28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3060"/>
      </w:tblGrid>
      <w:tr w:rsidR="00087D7E" w:rsidRPr="00A576AF" w:rsidTr="00C5644B">
        <w:tc>
          <w:tcPr>
            <w:tcW w:w="2808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Moteur électrique</w:t>
            </w:r>
          </w:p>
        </w:tc>
        <w:tc>
          <w:tcPr>
            <w:tcW w:w="3060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 xml:space="preserve">12 </w:t>
            </w:r>
            <w:proofErr w:type="spellStart"/>
            <w:r w:rsidRPr="00A576AF">
              <w:rPr>
                <w:rFonts w:ascii="Arial" w:hAnsi="Arial" w:cs="Arial"/>
              </w:rPr>
              <w:t>Vcc</w:t>
            </w:r>
            <w:proofErr w:type="spellEnd"/>
            <w:r w:rsidRPr="00A576AF">
              <w:rPr>
                <w:rFonts w:ascii="Arial" w:hAnsi="Arial" w:cs="Arial"/>
              </w:rPr>
              <w:t xml:space="preserve">   /  0,9 kW</w:t>
            </w:r>
          </w:p>
        </w:tc>
      </w:tr>
      <w:tr w:rsidR="00087D7E" w:rsidRPr="00A576AF" w:rsidTr="00C5644B">
        <w:tc>
          <w:tcPr>
            <w:tcW w:w="2808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Réservoir</w:t>
            </w:r>
          </w:p>
        </w:tc>
        <w:tc>
          <w:tcPr>
            <w:tcW w:w="3060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2 litres"/>
              </w:smartTagPr>
              <w:r w:rsidRPr="00A576AF">
                <w:rPr>
                  <w:rFonts w:ascii="Arial" w:hAnsi="Arial" w:cs="Arial"/>
                </w:rPr>
                <w:t>2 litres</w:t>
              </w:r>
            </w:smartTag>
          </w:p>
        </w:tc>
      </w:tr>
      <w:tr w:rsidR="00087D7E" w:rsidRPr="00A576AF" w:rsidTr="00C5644B">
        <w:tc>
          <w:tcPr>
            <w:tcW w:w="2808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Alimentation</w:t>
            </w:r>
          </w:p>
        </w:tc>
        <w:tc>
          <w:tcPr>
            <w:tcW w:w="3060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batterie</w:t>
            </w:r>
          </w:p>
        </w:tc>
      </w:tr>
      <w:tr w:rsidR="00087D7E" w:rsidRPr="00A576AF" w:rsidTr="00C5644B">
        <w:tc>
          <w:tcPr>
            <w:tcW w:w="2808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Débit</w:t>
            </w:r>
          </w:p>
        </w:tc>
        <w:tc>
          <w:tcPr>
            <w:tcW w:w="3060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1,5 l/min</w:t>
            </w:r>
          </w:p>
        </w:tc>
      </w:tr>
      <w:tr w:rsidR="00087D7E" w:rsidRPr="00A576AF" w:rsidTr="00C5644B">
        <w:tc>
          <w:tcPr>
            <w:tcW w:w="2808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Dimensions</w:t>
            </w:r>
          </w:p>
        </w:tc>
        <w:tc>
          <w:tcPr>
            <w:tcW w:w="3060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500x240x260 mm</w:t>
            </w:r>
          </w:p>
        </w:tc>
      </w:tr>
    </w:tbl>
    <w:p w:rsidR="00087D7E" w:rsidRDefault="00087D7E" w:rsidP="00087D7E">
      <w:pPr>
        <w:ind w:right="-28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Borders>
          <w:bottom w:val="single" w:sz="4" w:space="0" w:color="auto"/>
        </w:tblBorders>
        <w:tblLook w:val="01E0"/>
      </w:tblPr>
      <w:tblGrid>
        <w:gridCol w:w="3637"/>
        <w:gridCol w:w="3637"/>
        <w:gridCol w:w="3638"/>
      </w:tblGrid>
      <w:tr w:rsidR="00087D7E" w:rsidRPr="00A576AF" w:rsidTr="00C5644B">
        <w:tc>
          <w:tcPr>
            <w:tcW w:w="3637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</w:p>
        </w:tc>
        <w:tc>
          <w:tcPr>
            <w:tcW w:w="3637" w:type="dxa"/>
          </w:tcPr>
          <w:p w:rsidR="00087D7E" w:rsidRPr="00A576AF" w:rsidRDefault="00087D7E" w:rsidP="00C5644B">
            <w:pPr>
              <w:ind w:right="-28"/>
              <w:jc w:val="center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-DOSSIER TECHNIQUE-</w:t>
            </w:r>
          </w:p>
        </w:tc>
        <w:tc>
          <w:tcPr>
            <w:tcW w:w="3638" w:type="dxa"/>
          </w:tcPr>
          <w:p w:rsidR="00087D7E" w:rsidRPr="00A576AF" w:rsidRDefault="00087D7E" w:rsidP="00C5644B">
            <w:pPr>
              <w:ind w:right="76"/>
              <w:jc w:val="right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Page 3/3</w:t>
            </w:r>
          </w:p>
        </w:tc>
      </w:tr>
    </w:tbl>
    <w:p w:rsidR="00087D7E" w:rsidRDefault="00087D7E" w:rsidP="00087D7E">
      <w:pPr>
        <w:ind w:right="-28"/>
        <w:rPr>
          <w:rFonts w:ascii="Arial" w:hAnsi="Arial" w:cs="Arial"/>
        </w:rPr>
      </w:pPr>
    </w:p>
    <w:p w:rsidR="00087D7E" w:rsidRDefault="00087D7E" w:rsidP="00087D7E">
      <w:pPr>
        <w:ind w:right="-28"/>
        <w:rPr>
          <w:rFonts w:ascii="Arial" w:hAnsi="Arial" w:cs="Arial"/>
        </w:rPr>
      </w:pPr>
    </w:p>
    <w:p w:rsidR="00087D7E" w:rsidRDefault="00087D7E" w:rsidP="00087D7E">
      <w:pPr>
        <w:ind w:right="-28"/>
        <w:rPr>
          <w:rFonts w:ascii="Arial" w:hAnsi="Arial" w:cs="Arial"/>
        </w:rPr>
      </w:pPr>
    </w:p>
    <w:p w:rsidR="00087D7E" w:rsidRPr="008E68E2" w:rsidRDefault="00087D7E" w:rsidP="00087D7E">
      <w:pPr>
        <w:ind w:right="332"/>
        <w:jc w:val="both"/>
        <w:rPr>
          <w:rFonts w:ascii="Arial" w:hAnsi="Arial" w:cs="Arial"/>
        </w:rPr>
      </w:pPr>
      <w:r w:rsidRPr="008E68E2">
        <w:rPr>
          <w:rFonts w:ascii="Arial" w:hAnsi="Arial" w:cs="Arial"/>
        </w:rPr>
        <w:t>Le mouvement des mâchoires de l’écarteur est obtenu par un vérin hydraulique simple effet placé dans l’écarteur.</w:t>
      </w:r>
    </w:p>
    <w:p w:rsidR="00087D7E" w:rsidRPr="008E68E2" w:rsidRDefault="00087D7E" w:rsidP="00087D7E">
      <w:pPr>
        <w:ind w:right="332"/>
        <w:jc w:val="both"/>
        <w:rPr>
          <w:rFonts w:ascii="Arial" w:hAnsi="Arial" w:cs="Arial"/>
        </w:rPr>
      </w:pPr>
      <w:r w:rsidRPr="008E68E2">
        <w:rPr>
          <w:rFonts w:ascii="Arial" w:hAnsi="Arial" w:cs="Arial"/>
        </w:rPr>
        <w:t>Le retour du piston est réalisé par une contre pression pneumatique variable</w:t>
      </w:r>
      <w:r>
        <w:rPr>
          <w:rFonts w:ascii="Arial" w:hAnsi="Arial" w:cs="Arial"/>
        </w:rPr>
        <w:t xml:space="preserve"> (Pc)</w:t>
      </w:r>
      <w:r w:rsidRPr="008E68E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placée dans la </w:t>
      </w:r>
      <w:r w:rsidRPr="008E68E2">
        <w:rPr>
          <w:rFonts w:ascii="Arial" w:hAnsi="Arial" w:cs="Arial"/>
        </w:rPr>
        <w:t>chambre 2</w:t>
      </w:r>
      <w:r>
        <w:rPr>
          <w:rFonts w:ascii="Arial" w:hAnsi="Arial" w:cs="Arial"/>
        </w:rPr>
        <w:t xml:space="preserve"> (close) et gonflée bras fermés à 1 </w:t>
      </w:r>
      <w:proofErr w:type="spellStart"/>
      <w:r>
        <w:rPr>
          <w:rFonts w:ascii="Arial" w:hAnsi="Arial" w:cs="Arial"/>
        </w:rPr>
        <w:t>MPa</w:t>
      </w:r>
      <w:proofErr w:type="spellEnd"/>
      <w:r>
        <w:rPr>
          <w:rFonts w:ascii="Arial" w:hAnsi="Arial" w:cs="Arial"/>
        </w:rPr>
        <w:t xml:space="preserve"> (</w:t>
      </w:r>
      <w:r w:rsidRPr="008E68E2">
        <w:rPr>
          <w:rFonts w:ascii="Arial" w:hAnsi="Arial" w:cs="Arial"/>
        </w:rPr>
        <w:t>document</w:t>
      </w:r>
      <w:r>
        <w:rPr>
          <w:rFonts w:ascii="Arial" w:hAnsi="Arial" w:cs="Arial"/>
        </w:rPr>
        <w:t xml:space="preserve"> </w:t>
      </w:r>
      <w:r w:rsidRPr="008E68E2">
        <w:rPr>
          <w:rFonts w:ascii="Arial" w:hAnsi="Arial" w:cs="Arial"/>
        </w:rPr>
        <w:t xml:space="preserve"> DT</w:t>
      </w:r>
      <w:r>
        <w:rPr>
          <w:rFonts w:ascii="Arial" w:hAnsi="Arial" w:cs="Arial"/>
        </w:rPr>
        <w:t>1</w:t>
      </w:r>
      <w:r w:rsidRPr="008E68E2">
        <w:rPr>
          <w:rFonts w:ascii="Arial" w:hAnsi="Arial" w:cs="Arial"/>
        </w:rPr>
        <w:t>)</w:t>
      </w:r>
      <w:r>
        <w:rPr>
          <w:rFonts w:ascii="Arial" w:hAnsi="Arial" w:cs="Arial"/>
        </w:rPr>
        <w:t>. Elle</w:t>
      </w:r>
      <w:r w:rsidRPr="008E68E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 comporte comme un</w:t>
      </w:r>
      <w:r w:rsidRPr="008E68E2">
        <w:rPr>
          <w:rFonts w:ascii="Arial" w:hAnsi="Arial" w:cs="Arial"/>
        </w:rPr>
        <w:t xml:space="preserve"> ressort de rappel.</w:t>
      </w:r>
    </w:p>
    <w:p w:rsidR="00087D7E" w:rsidRPr="008E68E2" w:rsidRDefault="00087D7E" w:rsidP="00087D7E">
      <w:pPr>
        <w:ind w:right="332"/>
        <w:jc w:val="both"/>
        <w:rPr>
          <w:rFonts w:ascii="Arial" w:hAnsi="Arial" w:cs="Arial"/>
        </w:rPr>
      </w:pPr>
    </w:p>
    <w:p w:rsidR="00087D7E" w:rsidRPr="008E68E2" w:rsidRDefault="00087D7E" w:rsidP="00087D7E">
      <w:pPr>
        <w:ind w:right="332"/>
        <w:jc w:val="both"/>
        <w:rPr>
          <w:rFonts w:ascii="Arial" w:hAnsi="Arial" w:cs="Arial"/>
        </w:rPr>
      </w:pPr>
      <w:r w:rsidRPr="008E68E2">
        <w:rPr>
          <w:rFonts w:ascii="Arial" w:hAnsi="Arial" w:cs="Arial"/>
        </w:rPr>
        <w:t xml:space="preserve">En position neutre (pas d’action sur le fourreau </w:t>
      </w:r>
      <w:r>
        <w:rPr>
          <w:rFonts w:ascii="Arial" w:hAnsi="Arial" w:cs="Arial"/>
        </w:rPr>
        <w:t xml:space="preserve">20 </w:t>
      </w:r>
      <w:r w:rsidRPr="008E68E2">
        <w:rPr>
          <w:rFonts w:ascii="Arial" w:hAnsi="Arial" w:cs="Arial"/>
        </w:rPr>
        <w:t>de la poignée) les mâchoires sont bloquées.</w:t>
      </w:r>
    </w:p>
    <w:p w:rsidR="00087D7E" w:rsidRPr="008E68E2" w:rsidRDefault="00087D7E" w:rsidP="00087D7E">
      <w:pPr>
        <w:ind w:right="332"/>
        <w:jc w:val="both"/>
        <w:rPr>
          <w:rFonts w:ascii="Arial" w:hAnsi="Arial" w:cs="Arial"/>
        </w:rPr>
      </w:pPr>
    </w:p>
    <w:p w:rsidR="00087D7E" w:rsidRPr="008E68E2" w:rsidRDefault="00087D7E" w:rsidP="00087D7E">
      <w:pPr>
        <w:ind w:right="332"/>
        <w:jc w:val="both"/>
        <w:rPr>
          <w:rFonts w:ascii="Arial" w:hAnsi="Arial" w:cs="Arial"/>
        </w:rPr>
      </w:pPr>
      <w:r w:rsidRPr="008E68E2">
        <w:rPr>
          <w:rFonts w:ascii="Arial" w:hAnsi="Arial" w:cs="Arial"/>
        </w:rPr>
        <w:t xml:space="preserve">Pour obtenir les mouvements </w:t>
      </w:r>
      <w:proofErr w:type="gramStart"/>
      <w:r w:rsidRPr="008E68E2">
        <w:rPr>
          <w:rFonts w:ascii="Arial" w:hAnsi="Arial" w:cs="Arial"/>
        </w:rPr>
        <w:t>aller</w:t>
      </w:r>
      <w:proofErr w:type="gramEnd"/>
      <w:r w:rsidRPr="008E68E2">
        <w:rPr>
          <w:rFonts w:ascii="Arial" w:hAnsi="Arial" w:cs="Arial"/>
        </w:rPr>
        <w:t xml:space="preserve"> et retour des mâchoires l’opérateur tourne le fourreau</w:t>
      </w:r>
      <w:r>
        <w:rPr>
          <w:rFonts w:ascii="Arial" w:hAnsi="Arial" w:cs="Arial"/>
        </w:rPr>
        <w:t xml:space="preserve"> 20</w:t>
      </w:r>
      <w:r w:rsidRPr="008E68E2">
        <w:rPr>
          <w:rFonts w:ascii="Arial" w:hAnsi="Arial" w:cs="Arial"/>
        </w:rPr>
        <w:t> :</w:t>
      </w:r>
    </w:p>
    <w:p w:rsidR="00087D7E" w:rsidRDefault="00087D7E" w:rsidP="00087D7E">
      <w:pPr>
        <w:ind w:right="332"/>
        <w:jc w:val="both"/>
        <w:rPr>
          <w:rFonts w:ascii="Arial" w:hAnsi="Arial" w:cs="Arial"/>
        </w:rPr>
      </w:pPr>
    </w:p>
    <w:tbl>
      <w:tblPr>
        <w:tblW w:w="0" w:type="auto"/>
        <w:tblLook w:val="01E0"/>
      </w:tblPr>
      <w:tblGrid>
        <w:gridCol w:w="1188"/>
        <w:gridCol w:w="5940"/>
        <w:gridCol w:w="3860"/>
      </w:tblGrid>
      <w:tr w:rsidR="00087D7E" w:rsidRPr="00A576AF" w:rsidTr="00C5644B">
        <w:tc>
          <w:tcPr>
            <w:tcW w:w="1188" w:type="dxa"/>
          </w:tcPr>
          <w:p w:rsidR="00087D7E" w:rsidRPr="00A576AF" w:rsidRDefault="00087D7E" w:rsidP="00C5644B">
            <w:pPr>
              <w:ind w:right="72"/>
              <w:jc w:val="both"/>
              <w:rPr>
                <w:rFonts w:ascii="Arial" w:hAnsi="Arial" w:cs="Arial"/>
                <w:b/>
              </w:rPr>
            </w:pPr>
          </w:p>
          <w:p w:rsidR="00087D7E" w:rsidRPr="00A576AF" w:rsidRDefault="00087D7E" w:rsidP="00C5644B">
            <w:pPr>
              <w:ind w:right="72"/>
              <w:jc w:val="both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  <w:b/>
              </w:rPr>
              <w:t>sens 1</w:t>
            </w:r>
            <w:r w:rsidRPr="00A576AF">
              <w:rPr>
                <w:rFonts w:ascii="Arial" w:hAnsi="Arial" w:cs="Arial"/>
              </w:rPr>
              <w:t> :</w:t>
            </w:r>
          </w:p>
        </w:tc>
        <w:tc>
          <w:tcPr>
            <w:tcW w:w="5940" w:type="dxa"/>
          </w:tcPr>
          <w:p w:rsidR="00087D7E" w:rsidRPr="00A576AF" w:rsidRDefault="00087D7E" w:rsidP="00C5644B">
            <w:pPr>
              <w:ind w:left="360" w:right="332" w:hanging="360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 xml:space="preserve">Fermeture du contacteur électrique </w:t>
            </w:r>
          </w:p>
          <w:p w:rsidR="00087D7E" w:rsidRPr="00A576AF" w:rsidRDefault="00A051B5" w:rsidP="00C5644B">
            <w:pPr>
              <w:ind w:right="332"/>
              <w:jc w:val="both"/>
              <w:rPr>
                <w:rFonts w:ascii="Arial" w:hAnsi="Arial" w:cs="Arial"/>
              </w:rPr>
            </w:pPr>
            <w:r w:rsidRPr="00A051B5">
              <w:rPr>
                <w:rFonts w:ascii="Arial" w:hAnsi="Arial" w:cs="Arial"/>
                <w:b/>
                <w:noProof/>
              </w:rPr>
              <w:pict>
                <v:line id="_x0000_s1125" style="position:absolute;left:0;text-align:left;z-index:251680768" from="261pt,8.05pt" to="297pt,8.05pt" strokeweight="2.25pt">
                  <v:stroke endarrow="block"/>
                </v:line>
              </w:pict>
            </w:r>
            <w:r w:rsidR="00087D7E" w:rsidRPr="00A576AF">
              <w:rPr>
                <w:rFonts w:ascii="Arial" w:hAnsi="Arial" w:cs="Arial"/>
              </w:rPr>
              <w:t xml:space="preserve">d’alimentation du relais du moteur de la pompe   </w:t>
            </w:r>
          </w:p>
          <w:p w:rsidR="00087D7E" w:rsidRPr="00A576AF" w:rsidRDefault="00087D7E" w:rsidP="00C5644B">
            <w:pPr>
              <w:ind w:right="332"/>
              <w:jc w:val="both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Fermeture du clapet (26,27)</w:t>
            </w:r>
          </w:p>
        </w:tc>
        <w:tc>
          <w:tcPr>
            <w:tcW w:w="3860" w:type="dxa"/>
          </w:tcPr>
          <w:p w:rsidR="00087D7E" w:rsidRPr="00A576AF" w:rsidRDefault="00087D7E" w:rsidP="00C5644B">
            <w:pPr>
              <w:ind w:right="332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 xml:space="preserve"> Alimentation de l’écarteur en      </w:t>
            </w:r>
          </w:p>
          <w:p w:rsidR="00087D7E" w:rsidRPr="00A576AF" w:rsidRDefault="00087D7E" w:rsidP="00C5644B">
            <w:pPr>
              <w:ind w:right="332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 xml:space="preserve">  huile sous pression</w:t>
            </w:r>
          </w:p>
          <w:p w:rsidR="00087D7E" w:rsidRPr="00A576AF" w:rsidRDefault="00087D7E" w:rsidP="00C5644B">
            <w:pPr>
              <w:ind w:right="332"/>
              <w:jc w:val="both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 xml:space="preserve"> Ouverture des bras</w:t>
            </w:r>
          </w:p>
        </w:tc>
      </w:tr>
      <w:tr w:rsidR="00087D7E" w:rsidRPr="00A576AF" w:rsidTr="00C5644B">
        <w:tc>
          <w:tcPr>
            <w:tcW w:w="1188" w:type="dxa"/>
          </w:tcPr>
          <w:p w:rsidR="00087D7E" w:rsidRPr="00A576AF" w:rsidRDefault="00087D7E" w:rsidP="00C5644B">
            <w:pPr>
              <w:ind w:right="72"/>
              <w:jc w:val="both"/>
              <w:rPr>
                <w:rFonts w:ascii="Arial" w:hAnsi="Arial" w:cs="Arial"/>
                <w:b/>
              </w:rPr>
            </w:pPr>
          </w:p>
          <w:p w:rsidR="00087D7E" w:rsidRPr="00A576AF" w:rsidRDefault="00087D7E" w:rsidP="00C5644B">
            <w:pPr>
              <w:ind w:right="72"/>
              <w:jc w:val="both"/>
              <w:rPr>
                <w:rFonts w:ascii="Arial" w:hAnsi="Arial" w:cs="Arial"/>
                <w:b/>
              </w:rPr>
            </w:pPr>
          </w:p>
          <w:p w:rsidR="00087D7E" w:rsidRPr="00A576AF" w:rsidRDefault="00087D7E" w:rsidP="00C5644B">
            <w:pPr>
              <w:ind w:right="72"/>
              <w:jc w:val="both"/>
              <w:rPr>
                <w:rFonts w:ascii="Arial" w:hAnsi="Arial" w:cs="Arial"/>
                <w:b/>
              </w:rPr>
            </w:pPr>
            <w:r w:rsidRPr="00A576AF">
              <w:rPr>
                <w:rFonts w:ascii="Arial" w:hAnsi="Arial" w:cs="Arial"/>
                <w:b/>
              </w:rPr>
              <w:t>sens 2 :</w:t>
            </w:r>
          </w:p>
        </w:tc>
        <w:tc>
          <w:tcPr>
            <w:tcW w:w="5940" w:type="dxa"/>
          </w:tcPr>
          <w:p w:rsidR="00087D7E" w:rsidRPr="00A576AF" w:rsidRDefault="00087D7E" w:rsidP="00C5644B">
            <w:pPr>
              <w:ind w:left="360" w:right="332" w:hanging="360"/>
              <w:rPr>
                <w:rFonts w:ascii="Arial" w:hAnsi="Arial" w:cs="Arial"/>
              </w:rPr>
            </w:pPr>
          </w:p>
          <w:p w:rsidR="00087D7E" w:rsidRPr="00A576AF" w:rsidRDefault="00087D7E" w:rsidP="00C5644B">
            <w:pPr>
              <w:ind w:left="360" w:right="332" w:hanging="360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 xml:space="preserve">Ouverture du contacteur électrique </w:t>
            </w:r>
          </w:p>
          <w:p w:rsidR="00087D7E" w:rsidRPr="00A576AF" w:rsidRDefault="00A051B5" w:rsidP="00C5644B">
            <w:pPr>
              <w:ind w:right="33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line id="_x0000_s1118" style="position:absolute;left:0;text-align:left;z-index:251678720" from="261pt,6.15pt" to="297pt,6.15pt" strokeweight="2.25pt">
                  <v:stroke endarrow="block"/>
                </v:line>
              </w:pict>
            </w:r>
            <w:r w:rsidR="00087D7E" w:rsidRPr="00A576AF">
              <w:rPr>
                <w:rFonts w:ascii="Arial" w:hAnsi="Arial" w:cs="Arial"/>
              </w:rPr>
              <w:t xml:space="preserve">d’alimentation du relais du moteur de la pompe   </w:t>
            </w:r>
          </w:p>
          <w:p w:rsidR="00087D7E" w:rsidRPr="00A576AF" w:rsidRDefault="00087D7E" w:rsidP="00C5644B">
            <w:pPr>
              <w:ind w:right="332"/>
              <w:jc w:val="both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Ouverture du clapet (26,27)</w:t>
            </w:r>
          </w:p>
        </w:tc>
        <w:tc>
          <w:tcPr>
            <w:tcW w:w="3860" w:type="dxa"/>
          </w:tcPr>
          <w:p w:rsidR="00087D7E" w:rsidRPr="00A576AF" w:rsidRDefault="00087D7E" w:rsidP="00C5644B">
            <w:pPr>
              <w:ind w:right="332"/>
              <w:jc w:val="both"/>
              <w:rPr>
                <w:rFonts w:ascii="Arial" w:hAnsi="Arial" w:cs="Arial"/>
              </w:rPr>
            </w:pPr>
          </w:p>
          <w:p w:rsidR="00087D7E" w:rsidRPr="00A576AF" w:rsidRDefault="00087D7E" w:rsidP="00C5644B">
            <w:pPr>
              <w:ind w:right="332"/>
              <w:jc w:val="both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 xml:space="preserve"> Retour de l’huile à la bâche. </w:t>
            </w:r>
          </w:p>
          <w:p w:rsidR="00087D7E" w:rsidRPr="00A576AF" w:rsidRDefault="00087D7E" w:rsidP="00C5644B">
            <w:pPr>
              <w:ind w:right="332"/>
              <w:jc w:val="both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 xml:space="preserve"> Fermeture des bras sous l’action de la contre pression de la chambre 2</w:t>
            </w:r>
          </w:p>
        </w:tc>
      </w:tr>
    </w:tbl>
    <w:p w:rsidR="00087D7E" w:rsidRDefault="00087D7E" w:rsidP="00087D7E">
      <w:pPr>
        <w:ind w:right="332"/>
        <w:jc w:val="both"/>
        <w:rPr>
          <w:rFonts w:ascii="Arial" w:hAnsi="Arial" w:cs="Arial"/>
        </w:rPr>
      </w:pPr>
    </w:p>
    <w:p w:rsidR="00087D7E" w:rsidRDefault="00087D7E" w:rsidP="00087D7E">
      <w:pPr>
        <w:ind w:right="332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Borders>
          <w:bottom w:val="single" w:sz="4" w:space="0" w:color="auto"/>
        </w:tblBorders>
        <w:tblLook w:val="01E0"/>
      </w:tblPr>
      <w:tblGrid>
        <w:gridCol w:w="3637"/>
        <w:gridCol w:w="3637"/>
        <w:gridCol w:w="3638"/>
      </w:tblGrid>
      <w:tr w:rsidR="00087D7E" w:rsidRPr="00A576AF" w:rsidTr="00C5644B">
        <w:tc>
          <w:tcPr>
            <w:tcW w:w="3637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lastRenderedPageBreak/>
              <w:br w:type="page"/>
            </w:r>
          </w:p>
        </w:tc>
        <w:tc>
          <w:tcPr>
            <w:tcW w:w="3637" w:type="dxa"/>
          </w:tcPr>
          <w:p w:rsidR="00087D7E" w:rsidRPr="00A576AF" w:rsidRDefault="00087D7E" w:rsidP="00C5644B">
            <w:pPr>
              <w:ind w:right="-28"/>
              <w:jc w:val="center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-DOSSIER TECHNIQUE-</w:t>
            </w:r>
          </w:p>
        </w:tc>
        <w:tc>
          <w:tcPr>
            <w:tcW w:w="3638" w:type="dxa"/>
          </w:tcPr>
          <w:p w:rsidR="00087D7E" w:rsidRPr="00A576AF" w:rsidRDefault="00087D7E" w:rsidP="00C5644B">
            <w:pPr>
              <w:ind w:right="256"/>
              <w:jc w:val="right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DOCUMENT DT2</w:t>
            </w:r>
          </w:p>
        </w:tc>
      </w:tr>
    </w:tbl>
    <w:p w:rsidR="00087D7E" w:rsidRDefault="00087D7E" w:rsidP="00087D7E">
      <w:pPr>
        <w:ind w:right="332"/>
        <w:jc w:val="both"/>
        <w:rPr>
          <w:rFonts w:ascii="Arial" w:hAnsi="Arial" w:cs="Arial"/>
        </w:rPr>
      </w:pPr>
    </w:p>
    <w:p w:rsidR="00087D7E" w:rsidRDefault="00087D7E" w:rsidP="00087D7E">
      <w:pPr>
        <w:ind w:right="332"/>
        <w:jc w:val="both"/>
        <w:rPr>
          <w:rFonts w:ascii="Arial" w:hAnsi="Arial" w:cs="Arial"/>
        </w:rPr>
      </w:pPr>
    </w:p>
    <w:p w:rsidR="00087D7E" w:rsidRDefault="00087D7E" w:rsidP="00087D7E">
      <w:pPr>
        <w:ind w:right="332"/>
        <w:jc w:val="both"/>
        <w:rPr>
          <w:rFonts w:ascii="Arial" w:hAnsi="Arial" w:cs="Arial"/>
        </w:rPr>
      </w:pPr>
    </w:p>
    <w:p w:rsidR="00087D7E" w:rsidRDefault="00087D7E" w:rsidP="00087D7E">
      <w:pPr>
        <w:ind w:right="332"/>
        <w:jc w:val="both"/>
        <w:rPr>
          <w:rFonts w:ascii="Arial" w:hAnsi="Arial" w:cs="Arial"/>
        </w:rPr>
      </w:pPr>
    </w:p>
    <w:tbl>
      <w:tblPr>
        <w:tblW w:w="7640" w:type="dxa"/>
        <w:jc w:val="center"/>
        <w:tblCellMar>
          <w:left w:w="0" w:type="dxa"/>
          <w:right w:w="0" w:type="dxa"/>
        </w:tblCellMar>
        <w:tblLook w:val="0000"/>
      </w:tblPr>
      <w:tblGrid>
        <w:gridCol w:w="913"/>
        <w:gridCol w:w="1091"/>
        <w:gridCol w:w="2500"/>
        <w:gridCol w:w="3136"/>
      </w:tblGrid>
      <w:tr w:rsidR="00087D7E" w:rsidTr="00C5644B">
        <w:trPr>
          <w:cantSplit/>
          <w:trHeight w:val="375"/>
          <w:jc w:val="center"/>
        </w:trPr>
        <w:tc>
          <w:tcPr>
            <w:tcW w:w="7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7D7E" w:rsidRDefault="00087D7E" w:rsidP="00C5644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87D7E" w:rsidRDefault="00087D7E" w:rsidP="00C5644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Nomenclature </w:t>
            </w:r>
          </w:p>
          <w:p w:rsidR="00087D7E" w:rsidRDefault="00087D7E" w:rsidP="00C5644B">
            <w:pPr>
              <w:jc w:val="center"/>
              <w:rPr>
                <w:rFonts w:ascii="Arial" w:hAnsi="Arial" w:cs="Arial"/>
              </w:rPr>
            </w:pPr>
          </w:p>
        </w:tc>
      </w:tr>
      <w:tr w:rsidR="00087D7E" w:rsidRPr="000D6E4F" w:rsidTr="00C5644B">
        <w:trPr>
          <w:trHeight w:val="285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7D7E" w:rsidRPr="000D6E4F" w:rsidRDefault="00087D7E" w:rsidP="00C5644B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proofErr w:type="spellStart"/>
            <w:r w:rsidRPr="000D6E4F">
              <w:rPr>
                <w:rFonts w:ascii="Arial" w:hAnsi="Arial" w:cs="Arial"/>
                <w:b/>
                <w:bCs/>
                <w:iCs/>
              </w:rPr>
              <w:t>Rep</w:t>
            </w:r>
            <w:proofErr w:type="spellEnd"/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7D7E" w:rsidRPr="000D6E4F" w:rsidRDefault="00087D7E" w:rsidP="00C5644B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proofErr w:type="spellStart"/>
            <w:r w:rsidRPr="000D6E4F">
              <w:rPr>
                <w:rFonts w:ascii="Arial" w:hAnsi="Arial" w:cs="Arial"/>
                <w:b/>
                <w:bCs/>
                <w:iCs/>
              </w:rPr>
              <w:t>Nbr</w:t>
            </w:r>
            <w:proofErr w:type="spellEnd"/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7D7E" w:rsidRPr="000D6E4F" w:rsidRDefault="00087D7E" w:rsidP="00C5644B">
            <w:pPr>
              <w:ind w:left="325"/>
              <w:rPr>
                <w:rFonts w:ascii="Arial" w:hAnsi="Arial" w:cs="Arial"/>
                <w:b/>
                <w:bCs/>
                <w:iCs/>
              </w:rPr>
            </w:pPr>
            <w:r w:rsidRPr="000D6E4F">
              <w:rPr>
                <w:rFonts w:ascii="Arial" w:hAnsi="Arial" w:cs="Arial"/>
                <w:b/>
                <w:bCs/>
                <w:iCs/>
              </w:rPr>
              <w:t>Désignation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7D7E" w:rsidRPr="000D6E4F" w:rsidRDefault="00087D7E" w:rsidP="00C5644B">
            <w:pPr>
              <w:ind w:left="303"/>
              <w:rPr>
                <w:rFonts w:ascii="Arial" w:hAnsi="Arial" w:cs="Arial"/>
                <w:b/>
                <w:bCs/>
                <w:iCs/>
              </w:rPr>
            </w:pPr>
            <w:r w:rsidRPr="000D6E4F">
              <w:rPr>
                <w:rFonts w:ascii="Arial" w:hAnsi="Arial" w:cs="Arial"/>
                <w:b/>
                <w:bCs/>
                <w:iCs/>
              </w:rPr>
              <w:t>Matière</w:t>
            </w: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Distributeur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Al-Cu5-</w:t>
            </w:r>
            <w:proofErr w:type="spellStart"/>
            <w:r>
              <w:rPr>
                <w:rFonts w:ascii="Arial" w:hAnsi="Arial" w:cs="Arial"/>
                <w:color w:val="000000"/>
              </w:rPr>
              <w:t>MgTi</w:t>
            </w:r>
            <w:proofErr w:type="spellEnd"/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Corps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Al-Cu5-</w:t>
            </w:r>
            <w:proofErr w:type="spellStart"/>
            <w:r>
              <w:rPr>
                <w:rFonts w:ascii="Arial" w:hAnsi="Arial" w:cs="Arial"/>
                <w:color w:val="000000"/>
              </w:rPr>
              <w:t>MgTi</w:t>
            </w:r>
            <w:proofErr w:type="spellEnd"/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Bras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Zn - Al 4 Cu1 Mg</w:t>
            </w: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Bec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X38CrMoV5</w:t>
            </w: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biellette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55 </w:t>
            </w:r>
            <w:proofErr w:type="spellStart"/>
            <w:r>
              <w:rPr>
                <w:rFonts w:ascii="Arial" w:hAnsi="Arial" w:cs="Arial"/>
                <w:color w:val="000000"/>
              </w:rPr>
              <w:t>NiCrMo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16-50 HRC</w:t>
            </w: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Tête piston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</w:rPr>
            </w:pP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Axe bras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45 Cr Mo 16 48-50 HRC</w:t>
            </w: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Axe tête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45 Cr Mo 16 48-50 HRC</w:t>
            </w: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Axe lame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45 Cr Mo 16 </w:t>
            </w: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Tige piston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Zn - Al 4 Cu1 Mg</w:t>
            </w: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Piston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  <w:lang w:val="en-GB"/>
              </w:rPr>
            </w:pPr>
            <w:r>
              <w:rPr>
                <w:rFonts w:ascii="Arial" w:hAnsi="Arial" w:cs="Arial"/>
                <w:color w:val="000000"/>
              </w:rPr>
              <w:t>Zn - Al 4 Cu1 Mg</w:t>
            </w: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Axe corps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45 Cr Mo 16 48-50 HRC</w:t>
            </w: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Corps vérin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Zn - Al 4 Cu1 Mg </w:t>
            </w: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Entretoise poignée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 35 E</w:t>
            </w: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Embout alimentation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C 35 E</w:t>
            </w: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Butée de commande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C 35 E</w:t>
            </w: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  <w:lang w:val="de-DE"/>
              </w:rPr>
            </w:pPr>
            <w:r>
              <w:rPr>
                <w:rFonts w:ascii="Arial" w:hAnsi="Arial" w:cs="Arial"/>
                <w:color w:val="000000"/>
                <w:lang w:val="de-DE"/>
              </w:rPr>
              <w:t>17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  <w:lang w:val="de-DE"/>
              </w:rPr>
            </w:pPr>
            <w:r>
              <w:rPr>
                <w:rFonts w:ascii="Arial" w:hAnsi="Arial" w:cs="Arial"/>
                <w:color w:val="000000"/>
                <w:lang w:val="de-DE"/>
              </w:rPr>
              <w:t>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  <w:lang w:val="de-DE"/>
              </w:rPr>
            </w:pPr>
            <w:r>
              <w:rPr>
                <w:rFonts w:ascii="Arial" w:hAnsi="Arial" w:cs="Arial"/>
                <w:color w:val="000000"/>
                <w:lang w:val="de-DE"/>
              </w:rPr>
              <w:t>Plaque support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  <w:lang w:val="de-DE"/>
              </w:rPr>
            </w:pPr>
            <w:r>
              <w:rPr>
                <w:rFonts w:ascii="Arial" w:hAnsi="Arial" w:cs="Arial"/>
                <w:color w:val="000000"/>
                <w:lang w:val="de-DE"/>
              </w:rPr>
              <w:t>C 35 E</w:t>
            </w: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  <w:lang w:val="de-DE"/>
              </w:rPr>
            </w:pPr>
            <w:r>
              <w:rPr>
                <w:rFonts w:ascii="Arial" w:hAnsi="Arial" w:cs="Arial"/>
                <w:color w:val="000000"/>
                <w:lang w:val="de-DE"/>
              </w:rPr>
              <w:t>18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  <w:lang w:val="de-DE"/>
              </w:rPr>
            </w:pPr>
            <w:r>
              <w:rPr>
                <w:rFonts w:ascii="Arial" w:hAnsi="Arial" w:cs="Arial"/>
                <w:color w:val="000000"/>
                <w:lang w:val="de-DE"/>
              </w:rPr>
              <w:t>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  <w:lang w:val="de-DE"/>
              </w:rPr>
            </w:pPr>
            <w:r>
              <w:rPr>
                <w:rFonts w:ascii="Arial" w:hAnsi="Arial" w:cs="Arial"/>
                <w:color w:val="000000"/>
                <w:lang w:val="de-DE"/>
              </w:rPr>
              <w:t>Bague N°1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  <w:lang w:val="de-DE"/>
              </w:rPr>
            </w:pPr>
            <w:r>
              <w:rPr>
                <w:rFonts w:ascii="Arial" w:hAnsi="Arial" w:cs="Arial"/>
                <w:color w:val="000000"/>
                <w:lang w:val="de-DE"/>
              </w:rPr>
              <w:t>C 35 E</w:t>
            </w: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  <w:lang w:val="de-DE"/>
              </w:rPr>
            </w:pPr>
            <w:r>
              <w:rPr>
                <w:rFonts w:ascii="Arial" w:hAnsi="Arial" w:cs="Arial"/>
                <w:color w:val="000000"/>
                <w:lang w:val="de-DE"/>
              </w:rPr>
              <w:t>19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  <w:lang w:val="de-DE"/>
              </w:rPr>
            </w:pPr>
            <w:r>
              <w:rPr>
                <w:rFonts w:ascii="Arial" w:hAnsi="Arial" w:cs="Arial"/>
                <w:color w:val="000000"/>
                <w:lang w:val="de-DE"/>
              </w:rPr>
              <w:t>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  <w:lang w:val="de-DE"/>
              </w:rPr>
            </w:pPr>
            <w:r>
              <w:rPr>
                <w:rFonts w:ascii="Arial" w:hAnsi="Arial" w:cs="Arial"/>
                <w:color w:val="000000"/>
                <w:lang w:val="de-DE"/>
              </w:rPr>
              <w:t>Indexe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  <w:lang w:val="de-DE"/>
              </w:rPr>
            </w:pP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Fourreau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</w:rPr>
            </w:pP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Collecteur 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  <w:lang w:val="de-DE"/>
              </w:rPr>
            </w:pPr>
            <w:r>
              <w:rPr>
                <w:rFonts w:ascii="Arial" w:hAnsi="Arial" w:cs="Arial"/>
                <w:color w:val="000000"/>
              </w:rPr>
              <w:t>Cu - ETP</w:t>
            </w: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  <w:lang w:val="de-DE"/>
              </w:rPr>
            </w:pPr>
            <w:r>
              <w:rPr>
                <w:rFonts w:ascii="Arial" w:hAnsi="Arial" w:cs="Arial"/>
                <w:color w:val="000000"/>
                <w:lang w:val="de-DE"/>
              </w:rPr>
              <w:t>22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  <w:lang w:val="de-DE"/>
              </w:rPr>
            </w:pPr>
            <w:r>
              <w:rPr>
                <w:rFonts w:ascii="Arial" w:hAnsi="Arial" w:cs="Arial"/>
                <w:color w:val="000000"/>
                <w:lang w:val="de-DE"/>
              </w:rPr>
              <w:t>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  <w:lang w:val="de-DE"/>
              </w:rPr>
            </w:pPr>
            <w:r>
              <w:rPr>
                <w:rFonts w:ascii="Arial" w:hAnsi="Arial" w:cs="Arial"/>
                <w:color w:val="000000"/>
              </w:rPr>
              <w:t>Bague de raccordement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</w:rPr>
            </w:pP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Broche 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  <w:lang w:val="de-DE"/>
              </w:rPr>
            </w:pP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  <w:lang w:val="de-DE"/>
              </w:rPr>
            </w:pPr>
            <w:r>
              <w:rPr>
                <w:rFonts w:ascii="Arial" w:hAnsi="Arial" w:cs="Arial"/>
                <w:color w:val="000000"/>
                <w:lang w:val="de-DE"/>
              </w:rPr>
              <w:t>24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  <w:lang w:val="de-DE"/>
              </w:rPr>
            </w:pPr>
            <w:r>
              <w:rPr>
                <w:rFonts w:ascii="Arial" w:hAnsi="Arial" w:cs="Arial"/>
                <w:color w:val="000000"/>
                <w:lang w:val="de-DE"/>
              </w:rPr>
              <w:t>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  <w:lang w:val="de-DE"/>
              </w:rPr>
            </w:pPr>
            <w:r>
              <w:rPr>
                <w:rFonts w:ascii="Arial" w:hAnsi="Arial" w:cs="Arial"/>
                <w:color w:val="000000"/>
                <w:lang w:val="de-DE"/>
              </w:rPr>
              <w:t>Axe de poignée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 35 E</w:t>
            </w: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Tige de contact 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  <w:lang w:val="en-GB"/>
              </w:rPr>
            </w:pP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Bille clapet alimentation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</w:rPr>
            </w:pP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Clapet à bille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</w:rPr>
            </w:pP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Corps de clapet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 35 E</w:t>
            </w: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Clapet de retour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 35 E</w:t>
            </w: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Vis CHC ISO 4762-M6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</w:rPr>
            </w:pPr>
          </w:p>
        </w:tc>
      </w:tr>
      <w:tr w:rsidR="00087D7E" w:rsidTr="00C5644B">
        <w:trPr>
          <w:trHeight w:val="284"/>
          <w:jc w:val="center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2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Ressort de robinet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87D7E" w:rsidRDefault="00087D7E" w:rsidP="00C5644B">
            <w:pPr>
              <w:ind w:left="303"/>
              <w:rPr>
                <w:rFonts w:ascii="Arial" w:hAnsi="Arial" w:cs="Arial"/>
                <w:color w:val="000000"/>
              </w:rPr>
            </w:pPr>
          </w:p>
        </w:tc>
      </w:tr>
    </w:tbl>
    <w:p w:rsidR="00087D7E" w:rsidRDefault="00087D7E" w:rsidP="00087D7E"/>
    <w:p w:rsidR="00087D7E" w:rsidRDefault="00087D7E" w:rsidP="00087D7E">
      <w:pPr>
        <w:ind w:right="332"/>
        <w:jc w:val="both"/>
        <w:rPr>
          <w:rFonts w:ascii="Arial" w:hAnsi="Arial" w:cs="Arial"/>
        </w:rPr>
      </w:pPr>
    </w:p>
    <w:p w:rsidR="00087D7E" w:rsidRDefault="00087D7E" w:rsidP="00087D7E">
      <w:pPr>
        <w:ind w:right="-28"/>
        <w:rPr>
          <w:rFonts w:ascii="Arial" w:hAnsi="Arial" w:cs="Arial"/>
        </w:rPr>
      </w:pPr>
    </w:p>
    <w:p w:rsidR="00087D7E" w:rsidRDefault="00087D7E" w:rsidP="00087D7E">
      <w:pPr>
        <w:ind w:right="-28"/>
        <w:rPr>
          <w:rFonts w:ascii="Arial" w:hAnsi="Arial" w:cs="Arial"/>
        </w:rPr>
        <w:sectPr w:rsidR="00087D7E" w:rsidSect="00F55ED3">
          <w:footerReference w:type="default" r:id="rId14"/>
          <w:pgSz w:w="11906" w:h="16838"/>
          <w:pgMar w:top="360" w:right="567" w:bottom="567" w:left="567" w:header="709" w:footer="709" w:gutter="0"/>
          <w:cols w:space="708"/>
          <w:docGrid w:linePitch="360"/>
        </w:sectPr>
      </w:pPr>
    </w:p>
    <w:tbl>
      <w:tblPr>
        <w:tblW w:w="14688" w:type="dxa"/>
        <w:tblBorders>
          <w:bottom w:val="single" w:sz="4" w:space="0" w:color="auto"/>
        </w:tblBorders>
        <w:tblLook w:val="01E0"/>
      </w:tblPr>
      <w:tblGrid>
        <w:gridCol w:w="3637"/>
        <w:gridCol w:w="8351"/>
        <w:gridCol w:w="2700"/>
      </w:tblGrid>
      <w:tr w:rsidR="00087D7E" w:rsidRPr="00A576AF" w:rsidTr="00C5644B">
        <w:trPr>
          <w:trHeight w:val="368"/>
        </w:trPr>
        <w:tc>
          <w:tcPr>
            <w:tcW w:w="3637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</w:p>
        </w:tc>
        <w:tc>
          <w:tcPr>
            <w:tcW w:w="8351" w:type="dxa"/>
          </w:tcPr>
          <w:p w:rsidR="00087D7E" w:rsidRPr="00A576AF" w:rsidRDefault="00087D7E" w:rsidP="00C5644B">
            <w:pPr>
              <w:ind w:right="-28"/>
              <w:jc w:val="center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-DOSSIER TECHNIQUE-</w:t>
            </w:r>
          </w:p>
        </w:tc>
        <w:tc>
          <w:tcPr>
            <w:tcW w:w="2700" w:type="dxa"/>
          </w:tcPr>
          <w:p w:rsidR="00087D7E" w:rsidRPr="00A576AF" w:rsidRDefault="00087D7E" w:rsidP="00C5644B">
            <w:pPr>
              <w:ind w:right="252"/>
              <w:jc w:val="right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DOCUMENT DT3</w:t>
            </w:r>
          </w:p>
        </w:tc>
      </w:tr>
    </w:tbl>
    <w:p w:rsidR="00087D7E" w:rsidRDefault="00087D7E" w:rsidP="00087D7E">
      <w:pPr>
        <w:jc w:val="center"/>
        <w:rPr>
          <w:sz w:val="32"/>
          <w:szCs w:val="32"/>
        </w:rPr>
      </w:pPr>
    </w:p>
    <w:p w:rsidR="00087D7E" w:rsidRDefault="00087D7E" w:rsidP="00087D7E">
      <w:pPr>
        <w:tabs>
          <w:tab w:val="left" w:pos="10080"/>
        </w:tabs>
        <w:ind w:firstLine="9720"/>
        <w:rPr>
          <w:i/>
          <w:sz w:val="32"/>
          <w:szCs w:val="32"/>
        </w:rPr>
      </w:pPr>
    </w:p>
    <w:p w:rsidR="00087D7E" w:rsidRDefault="00A051B5" w:rsidP="00087D7E">
      <w:pPr>
        <w:tabs>
          <w:tab w:val="left" w:pos="10080"/>
        </w:tabs>
        <w:ind w:firstLine="9720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pict>
          <v:group id="_x0000_s1127" style="position:absolute;left:0;text-align:left;margin-left:1.2pt;margin-top:16.35pt;width:280.45pt;height:146.95pt;z-index:251682816" coordorigin="698,8063" coordsize="5609,2939">
            <v:group id="_x0000_s1128" style="position:absolute;left:698;top:8063;width:5580;height:2938" coordorigin="698,1251" coordsize="5580,2939">
              <v:shape id="_x0000_s1129" type="#_x0000_t202" style="position:absolute;left:698;top:1791;width:4500;height:2401" stroked="f">
                <v:textbox style="mso-next-textbox:#_x0000_s1129;mso-fit-shape-to-text:t">
                  <w:txbxContent>
                    <w:p w:rsidR="00087D7E" w:rsidRDefault="00BB0634" w:rsidP="00087D7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68600" cy="1435100"/>
                            <wp:effectExtent l="19050" t="0" r="0" b="0"/>
                            <wp:docPr id="143" name="Image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 l="5061" t="20378" r="19853" b="2787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8600" cy="143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line id="_x0000_s1130" style="position:absolute;flip:y" from="5018,2497" to="5925,2691" strokecolor="red">
                <v:stroke endarrow="block"/>
              </v:line>
              <v:line id="_x0000_s1131" style="position:absolute;flip:x y" from="3780,1406" to="3817,2253" strokecolor="red">
                <v:stroke endarrow="block"/>
              </v:line>
              <v:line id="_x0000_s1132" style="position:absolute" from="3975,3076" to="4522,3671" strokecolor="red">
                <v:stroke endarrow="block"/>
              </v:line>
              <v:shape id="_x0000_s1133" type="#_x0000_t202" style="position:absolute;left:5918;top:2151;width:360;height:360" stroked="f">
                <v:textbox style="mso-next-textbox:#_x0000_s1133">
                  <w:txbxContent>
                    <w:p w:rsidR="00087D7E" w:rsidRPr="00CF6985" w:rsidRDefault="00087D7E" w:rsidP="00087D7E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x</w:t>
                      </w:r>
                    </w:p>
                  </w:txbxContent>
                </v:textbox>
              </v:shape>
              <v:shape id="_x0000_s1134" type="#_x0000_t202" style="position:absolute;left:3938;top:1251;width:360;height:540" stroked="f">
                <v:textbox style="mso-next-textbox:#_x0000_s1134">
                  <w:txbxContent>
                    <w:p w:rsidR="00087D7E" w:rsidRPr="00CF6985" w:rsidRDefault="00087D7E" w:rsidP="00087D7E">
                      <w:pPr>
                        <w:rPr>
                          <w:color w:val="FF0000"/>
                        </w:rPr>
                      </w:pPr>
                      <w:proofErr w:type="gramStart"/>
                      <w:r w:rsidRPr="00CF6985">
                        <w:rPr>
                          <w:color w:val="FF0000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  <v:shape id="_x0000_s1135" type="#_x0000_t202" style="position:absolute;left:4545;top:3352;width:360;height:360" stroked="f">
                <v:textbox style="mso-next-textbox:#_x0000_s1135">
                  <w:txbxContent>
                    <w:p w:rsidR="00087D7E" w:rsidRPr="00CF6985" w:rsidRDefault="00087D7E" w:rsidP="00087D7E">
                      <w:pPr>
                        <w:rPr>
                          <w:color w:val="FF0000"/>
                        </w:rPr>
                      </w:pPr>
                      <w:proofErr w:type="gramStart"/>
                      <w:r w:rsidRPr="00CF6985">
                        <w:rPr>
                          <w:color w:val="FF0000"/>
                        </w:rPr>
                        <w:t>z</w:t>
                      </w:r>
                      <w:proofErr w:type="gramEnd"/>
                    </w:p>
                  </w:txbxContent>
                </v:textbox>
              </v:shape>
            </v:group>
            <v:line id="_x0000_s1136" style="position:absolute;flip:y" from="5977,9033" to="6307,9034" strokecolor="red" strokeweight=".5pt">
              <v:stroke endarrow="open"/>
            </v:line>
            <v:line id="_x0000_s1137" style="position:absolute" from="3990,8147" to="4350,8147" strokecolor="red" strokeweight=".5pt">
              <v:stroke endarrow="open"/>
            </v:line>
            <v:line id="_x0000_s1138" style="position:absolute" from="4658,10223" to="5018,10223" strokecolor="red" strokeweight=".5pt">
              <v:stroke endarrow="open"/>
            </v:line>
          </v:group>
        </w:pict>
      </w:r>
    </w:p>
    <w:p w:rsidR="00087D7E" w:rsidRDefault="00087D7E" w:rsidP="00087D7E">
      <w:pPr>
        <w:tabs>
          <w:tab w:val="left" w:pos="10080"/>
        </w:tabs>
        <w:ind w:firstLine="9720"/>
        <w:rPr>
          <w:i/>
          <w:sz w:val="32"/>
          <w:szCs w:val="32"/>
        </w:rPr>
      </w:pPr>
    </w:p>
    <w:p w:rsidR="00087D7E" w:rsidRDefault="00087D7E" w:rsidP="00087D7E">
      <w:pPr>
        <w:tabs>
          <w:tab w:val="left" w:pos="10080"/>
        </w:tabs>
        <w:ind w:firstLine="9720"/>
        <w:rPr>
          <w:i/>
          <w:sz w:val="32"/>
          <w:szCs w:val="32"/>
        </w:rPr>
      </w:pPr>
    </w:p>
    <w:p w:rsidR="00087D7E" w:rsidRDefault="00087D7E" w:rsidP="00087D7E">
      <w:pPr>
        <w:tabs>
          <w:tab w:val="left" w:pos="10080"/>
        </w:tabs>
        <w:ind w:firstLine="9720"/>
        <w:rPr>
          <w:i/>
          <w:sz w:val="32"/>
          <w:szCs w:val="32"/>
        </w:rPr>
      </w:pPr>
    </w:p>
    <w:p w:rsidR="00087D7E" w:rsidRDefault="00087D7E" w:rsidP="00087D7E">
      <w:pPr>
        <w:tabs>
          <w:tab w:val="left" w:pos="10080"/>
        </w:tabs>
        <w:ind w:firstLine="9720"/>
        <w:rPr>
          <w:sz w:val="32"/>
          <w:szCs w:val="32"/>
        </w:rPr>
      </w:pPr>
      <w:r w:rsidRPr="00CE42D5">
        <w:rPr>
          <w:i/>
          <w:sz w:val="32"/>
          <w:szCs w:val="32"/>
        </w:rPr>
        <w:t>Eclaté</w:t>
      </w:r>
      <w:r w:rsidRPr="00CE42D5">
        <w:rPr>
          <w:sz w:val="32"/>
          <w:szCs w:val="32"/>
        </w:rPr>
        <w:t xml:space="preserve">   </w:t>
      </w:r>
    </w:p>
    <w:p w:rsidR="00087D7E" w:rsidRDefault="00087D7E" w:rsidP="00087D7E">
      <w:pPr>
        <w:jc w:val="center"/>
        <w:rPr>
          <w:sz w:val="32"/>
          <w:szCs w:val="32"/>
        </w:rPr>
      </w:pPr>
    </w:p>
    <w:p w:rsidR="00087D7E" w:rsidRDefault="00087D7E" w:rsidP="00087D7E">
      <w:pPr>
        <w:jc w:val="center"/>
        <w:rPr>
          <w:sz w:val="32"/>
          <w:szCs w:val="32"/>
        </w:rPr>
      </w:pPr>
    </w:p>
    <w:p w:rsidR="00087D7E" w:rsidRDefault="00A051B5" w:rsidP="00087D7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pict>
          <v:group id="_x0000_s1147" style="position:absolute;left:0;text-align:left;margin-left:253.5pt;margin-top:3.65pt;width:493.7pt;height:277.95pt;z-index:251692032" coordorigin="6488,4482" coordsize="9874,5559">
            <v:shape id="_x0000_s1148" type="#_x0000_t202" style="position:absolute;left:6488;top:4482;width:9874;height:5559;mso-wrap-style:none" strokecolor="white">
              <v:textbox style="mso-fit-shape-to-text:t">
                <w:txbxContent>
                  <w:p w:rsidR="00087D7E" w:rsidRPr="006F76B2" w:rsidRDefault="00BB0634" w:rsidP="00087D7E">
                    <w:r>
                      <w:rPr>
                        <w:noProof/>
                      </w:rPr>
                      <w:drawing>
                        <wp:inline distT="0" distB="0" distL="0" distR="0">
                          <wp:extent cx="6057900" cy="3429000"/>
                          <wp:effectExtent l="19050" t="0" r="0" b="0"/>
                          <wp:docPr id="144" name="Image 1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57900" cy="3429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149" type="#_x0000_t202" style="position:absolute;left:7742;top:9611;width:744;height:360" filled="f" stroked="f">
              <v:textbox style="mso-next-textbox:#_x0000_s1149">
                <w:txbxContent>
                  <w:p w:rsidR="00087D7E" w:rsidRDefault="00087D7E" w:rsidP="00087D7E">
                    <w:r>
                      <w:t>S1</w:t>
                    </w:r>
                  </w:p>
                </w:txbxContent>
              </v:textbox>
            </v:shape>
            <v:shape id="_x0000_s1150" type="#_x0000_t202" style="position:absolute;left:10595;top:9326;width:744;height:360" filled="f" stroked="f">
              <v:textbox>
                <w:txbxContent>
                  <w:p w:rsidR="00087D7E" w:rsidRDefault="00087D7E" w:rsidP="00087D7E">
                    <w:r>
                      <w:t>S4</w:t>
                    </w:r>
                  </w:p>
                </w:txbxContent>
              </v:textbox>
            </v:shape>
            <v:shape id="_x0000_s1151" type="#_x0000_t202" style="position:absolute;left:14813;top:8300;width:744;height:360" filled="f" stroked="f">
              <v:textbox>
                <w:txbxContent>
                  <w:p w:rsidR="00087D7E" w:rsidRDefault="00087D7E" w:rsidP="00087D7E">
                    <w:r>
                      <w:t>S5</w:t>
                    </w:r>
                  </w:p>
                </w:txbxContent>
              </v:textbox>
            </v:shape>
            <v:shape id="_x0000_s1152" type="#_x0000_t202" style="position:absolute;left:9056;top:5849;width:744;height:360" filled="f" stroked="f">
              <v:textbox>
                <w:txbxContent>
                  <w:p w:rsidR="00087D7E" w:rsidRDefault="00087D7E" w:rsidP="00087D7E">
                    <w:r>
                      <w:t>S2</w:t>
                    </w:r>
                  </w:p>
                </w:txbxContent>
              </v:textbox>
            </v:shape>
            <v:shape id="_x0000_s1153" type="#_x0000_t202" style="position:absolute;left:14870;top:5792;width:744;height:360" filled="f" stroked="f">
              <v:textbox>
                <w:txbxContent>
                  <w:p w:rsidR="00087D7E" w:rsidRDefault="00087D7E" w:rsidP="00087D7E">
                    <w:r>
                      <w:t>S6</w:t>
                    </w:r>
                  </w:p>
                </w:txbxContent>
              </v:textbox>
            </v:shape>
            <v:shape id="_x0000_s1154" type="#_x0000_t202" style="position:absolute;left:11051;top:5792;width:744;height:456" filled="f" stroked="f">
              <v:textbox>
                <w:txbxContent>
                  <w:p w:rsidR="00087D7E" w:rsidRDefault="00087D7E" w:rsidP="00087D7E">
                    <w:r>
                      <w:t>S3</w:t>
                    </w:r>
                  </w:p>
                </w:txbxContent>
              </v:textbox>
            </v:shape>
          </v:group>
        </w:pict>
      </w:r>
    </w:p>
    <w:p w:rsidR="00087D7E" w:rsidRDefault="00087D7E" w:rsidP="00087D7E">
      <w:pPr>
        <w:jc w:val="center"/>
        <w:rPr>
          <w:sz w:val="32"/>
          <w:szCs w:val="32"/>
        </w:rPr>
      </w:pPr>
    </w:p>
    <w:p w:rsidR="00087D7E" w:rsidRDefault="00087D7E" w:rsidP="00087D7E">
      <w:pPr>
        <w:jc w:val="center"/>
        <w:rPr>
          <w:sz w:val="32"/>
          <w:szCs w:val="32"/>
        </w:rPr>
      </w:pPr>
    </w:p>
    <w:p w:rsidR="00087D7E" w:rsidRDefault="00A051B5" w:rsidP="00087D7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126" type="#_x0000_t202" style="position:absolute;left:0;text-align:left;margin-left:-43.8pt;margin-top:3.35pt;width:314.6pt;height:232.25pt;z-index:251681792;mso-wrap-style:none" strokecolor="white">
            <v:textbox style="mso-fit-shape-to-text:t">
              <w:txbxContent>
                <w:p w:rsidR="00087D7E" w:rsidRDefault="00BB0634" w:rsidP="00087D7E">
                  <w:r>
                    <w:rPr>
                      <w:noProof/>
                    </w:rPr>
                    <w:drawing>
                      <wp:inline distT="0" distB="0" distL="0" distR="0">
                        <wp:extent cx="3797300" cy="2844800"/>
                        <wp:effectExtent l="19050" t="0" r="0" b="0"/>
                        <wp:docPr id="145" name="Image 145" descr="écarteur modélé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5" descr="écarteur modélé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97300" cy="284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87D7E" w:rsidRDefault="00087D7E" w:rsidP="00087D7E">
      <w:pPr>
        <w:jc w:val="center"/>
        <w:rPr>
          <w:sz w:val="32"/>
          <w:szCs w:val="32"/>
        </w:rPr>
      </w:pPr>
    </w:p>
    <w:p w:rsidR="00087D7E" w:rsidRDefault="00087D7E" w:rsidP="00087D7E">
      <w:pPr>
        <w:jc w:val="center"/>
        <w:rPr>
          <w:sz w:val="32"/>
          <w:szCs w:val="32"/>
        </w:rPr>
      </w:pPr>
    </w:p>
    <w:p w:rsidR="00087D7E" w:rsidRDefault="00087D7E" w:rsidP="00087D7E">
      <w:pPr>
        <w:jc w:val="center"/>
        <w:rPr>
          <w:sz w:val="32"/>
          <w:szCs w:val="32"/>
        </w:rPr>
      </w:pPr>
    </w:p>
    <w:p w:rsidR="00087D7E" w:rsidRDefault="00087D7E" w:rsidP="00087D7E">
      <w:pPr>
        <w:jc w:val="center"/>
        <w:rPr>
          <w:sz w:val="32"/>
          <w:szCs w:val="32"/>
        </w:rPr>
      </w:pPr>
    </w:p>
    <w:p w:rsidR="00087D7E" w:rsidRDefault="00087D7E" w:rsidP="00087D7E">
      <w:pPr>
        <w:jc w:val="center"/>
        <w:rPr>
          <w:sz w:val="32"/>
          <w:szCs w:val="32"/>
        </w:rPr>
      </w:pPr>
    </w:p>
    <w:p w:rsidR="00087D7E" w:rsidRDefault="00087D7E" w:rsidP="00087D7E">
      <w:pPr>
        <w:jc w:val="center"/>
        <w:rPr>
          <w:sz w:val="32"/>
          <w:szCs w:val="32"/>
        </w:rPr>
      </w:pPr>
    </w:p>
    <w:p w:rsidR="00087D7E" w:rsidRDefault="00087D7E" w:rsidP="00087D7E">
      <w:pPr>
        <w:jc w:val="center"/>
        <w:rPr>
          <w:sz w:val="32"/>
          <w:szCs w:val="32"/>
        </w:rPr>
      </w:pPr>
    </w:p>
    <w:p w:rsidR="00087D7E" w:rsidRDefault="00087D7E" w:rsidP="00087D7E">
      <w:pPr>
        <w:jc w:val="center"/>
        <w:rPr>
          <w:sz w:val="32"/>
          <w:szCs w:val="32"/>
        </w:rPr>
      </w:pPr>
    </w:p>
    <w:p w:rsidR="00087D7E" w:rsidRDefault="00087D7E" w:rsidP="00087D7E">
      <w:pPr>
        <w:jc w:val="center"/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jc w:val="center"/>
        <w:rPr>
          <w:sz w:val="32"/>
          <w:szCs w:val="32"/>
        </w:rPr>
      </w:pPr>
    </w:p>
    <w:p w:rsidR="00087D7E" w:rsidRDefault="00087D7E" w:rsidP="00087D7E">
      <w:pPr>
        <w:jc w:val="center"/>
        <w:rPr>
          <w:sz w:val="32"/>
          <w:szCs w:val="32"/>
        </w:rPr>
      </w:pPr>
    </w:p>
    <w:p w:rsidR="00087D7E" w:rsidRDefault="00A051B5" w:rsidP="00087D7E">
      <w:pPr>
        <w:jc w:val="center"/>
        <w:rPr>
          <w:sz w:val="32"/>
          <w:szCs w:val="32"/>
        </w:rPr>
      </w:pPr>
      <w:r w:rsidRPr="00A051B5">
        <w:rPr>
          <w:rFonts w:ascii="Arial" w:hAnsi="Arial" w:cs="Arial"/>
          <w:noProof/>
          <w:lang w:eastAsia="en-US"/>
        </w:rPr>
        <w:pict>
          <v:shape id="_x0000_s1155" type="#_x0000_t202" style="position:absolute;left:0;text-align:left;margin-left:37.45pt;margin-top:9.75pt;width:76.05pt;height:19.85pt;z-index:251693056;mso-height-percent:200;mso-height-percent:200;mso-width-relative:margin;mso-height-relative:margin" stroked="f" strokeweight="0">
            <v:textbox style="mso-fit-shape-to-text:t">
              <w:txbxContent>
                <w:p w:rsidR="00087D7E" w:rsidRDefault="00087D7E" w:rsidP="00087D7E">
                  <w:r>
                    <w:rPr>
                      <w:rFonts w:ascii="Arial" w:hAnsi="Arial" w:cs="Arial"/>
                      <w:sz w:val="22"/>
                    </w:rPr>
                    <w:t>CPE5MC</w:t>
                  </w:r>
                </w:p>
              </w:txbxContent>
            </v:textbox>
          </v:shape>
        </w:pict>
      </w:r>
    </w:p>
    <w:p w:rsidR="00087D7E" w:rsidRDefault="00087D7E" w:rsidP="00087D7E">
      <w:pPr>
        <w:jc w:val="center"/>
        <w:sectPr w:rsidR="00087D7E" w:rsidSect="00F55ED3">
          <w:footerReference w:type="default" r:id="rId18"/>
          <w:footerReference w:type="first" r:id="rId19"/>
          <w:pgSz w:w="16838" w:h="11906" w:orient="landscape"/>
          <w:pgMar w:top="719" w:right="720" w:bottom="924" w:left="1418" w:header="709" w:footer="709" w:gutter="0"/>
          <w:cols w:space="708"/>
          <w:docGrid w:linePitch="360"/>
        </w:sectPr>
      </w:pPr>
    </w:p>
    <w:tbl>
      <w:tblPr>
        <w:tblW w:w="0" w:type="auto"/>
        <w:tblBorders>
          <w:bottom w:val="single" w:sz="4" w:space="0" w:color="auto"/>
        </w:tblBorders>
        <w:tblLook w:val="01E0"/>
      </w:tblPr>
      <w:tblGrid>
        <w:gridCol w:w="3531"/>
        <w:gridCol w:w="3576"/>
        <w:gridCol w:w="3574"/>
      </w:tblGrid>
      <w:tr w:rsidR="00087D7E" w:rsidRPr="00A576AF" w:rsidTr="00C5644B">
        <w:tc>
          <w:tcPr>
            <w:tcW w:w="3531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</w:p>
        </w:tc>
        <w:tc>
          <w:tcPr>
            <w:tcW w:w="3576" w:type="dxa"/>
          </w:tcPr>
          <w:p w:rsidR="00087D7E" w:rsidRPr="00A576AF" w:rsidRDefault="00087D7E" w:rsidP="00C5644B">
            <w:pPr>
              <w:ind w:right="-28"/>
              <w:jc w:val="center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-DOSSIER TECHNIQUE-</w:t>
            </w:r>
          </w:p>
        </w:tc>
        <w:tc>
          <w:tcPr>
            <w:tcW w:w="3574" w:type="dxa"/>
          </w:tcPr>
          <w:p w:rsidR="00087D7E" w:rsidRPr="00A576AF" w:rsidRDefault="00087D7E" w:rsidP="00C5644B">
            <w:pPr>
              <w:ind w:right="205"/>
              <w:jc w:val="right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DOCUMENT DT4</w:t>
            </w:r>
          </w:p>
        </w:tc>
      </w:tr>
    </w:tbl>
    <w:p w:rsidR="00087D7E" w:rsidRDefault="00087D7E" w:rsidP="00087D7E">
      <w:pPr>
        <w:ind w:left="360" w:hanging="540"/>
        <w:rPr>
          <w:b/>
          <w:i/>
        </w:rPr>
      </w:pPr>
    </w:p>
    <w:p w:rsidR="00087D7E" w:rsidRDefault="00087D7E" w:rsidP="00087D7E">
      <w:pPr>
        <w:ind w:left="360" w:hanging="540"/>
        <w:jc w:val="center"/>
        <w:rPr>
          <w:b/>
          <w:i/>
        </w:rPr>
      </w:pPr>
      <w:r>
        <w:rPr>
          <w:b/>
          <w:i/>
        </w:rPr>
        <w:t>L</w:t>
      </w:r>
      <w:r w:rsidRPr="00D035F2">
        <w:rPr>
          <w:b/>
          <w:i/>
        </w:rPr>
        <w:t>oi de variation de la</w:t>
      </w:r>
      <w:r>
        <w:rPr>
          <w:b/>
          <w:i/>
        </w:rPr>
        <w:t xml:space="preserve"> contre</w:t>
      </w:r>
      <w:r w:rsidRPr="00D035F2">
        <w:rPr>
          <w:b/>
          <w:i/>
        </w:rPr>
        <w:t xml:space="preserve"> pression en fon</w:t>
      </w:r>
      <w:r>
        <w:rPr>
          <w:b/>
          <w:i/>
        </w:rPr>
        <w:t>ction de la variation de volume</w:t>
      </w:r>
    </w:p>
    <w:tbl>
      <w:tblPr>
        <w:tblW w:w="1044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/>
      </w:tblPr>
      <w:tblGrid>
        <w:gridCol w:w="5145"/>
        <w:gridCol w:w="5295"/>
      </w:tblGrid>
      <w:tr w:rsidR="00087D7E" w:rsidTr="00C5644B">
        <w:tc>
          <w:tcPr>
            <w:tcW w:w="5145" w:type="dxa"/>
          </w:tcPr>
          <w:p w:rsidR="00087D7E" w:rsidRDefault="00087D7E" w:rsidP="00C5644B"/>
          <w:p w:rsidR="00087D7E" w:rsidRDefault="00087D7E" w:rsidP="00C5644B">
            <w:r>
              <w:t>Entre l’état initial (bras fermés) et l’état final (bras ouverts) le volume V de l’air emprisonné dans la chambre 2 diminue en même temps que sa pression P augmente.</w:t>
            </w:r>
          </w:p>
          <w:p w:rsidR="00087D7E" w:rsidRDefault="00087D7E" w:rsidP="00C5644B">
            <w:r>
              <w:t>Cette opération s’effectue en respectant la loi :</w:t>
            </w:r>
          </w:p>
          <w:p w:rsidR="00087D7E" w:rsidRDefault="00087D7E" w:rsidP="00C5644B">
            <w:r w:rsidRPr="00A576AF">
              <w:rPr>
                <w:b/>
                <w:position w:val="-12"/>
              </w:rPr>
              <w:object w:dxaOrig="364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4pt;height:23pt" o:ole="">
                  <v:imagedata r:id="rId20" o:title=""/>
                </v:shape>
                <o:OLEObject Type="Embed" ProgID="Equation.3" ShapeID="_x0000_i1025" DrawAspect="Content" ObjectID="_1465819032" r:id="rId21"/>
              </w:object>
            </w:r>
          </w:p>
          <w:p w:rsidR="00087D7E" w:rsidRPr="00A576AF" w:rsidRDefault="00087D7E" w:rsidP="00C5644B">
            <w:pPr>
              <w:ind w:firstLine="612"/>
              <w:rPr>
                <w:sz w:val="28"/>
                <w:szCs w:val="28"/>
              </w:rPr>
            </w:pPr>
            <w:r w:rsidRPr="00A576AF">
              <w:rPr>
                <w:sz w:val="28"/>
                <w:szCs w:val="28"/>
              </w:rPr>
              <w:t>P</w:t>
            </w:r>
            <w:r w:rsidRPr="00A576AF">
              <w:rPr>
                <w:sz w:val="28"/>
                <w:szCs w:val="28"/>
                <w:vertAlign w:val="subscript"/>
              </w:rPr>
              <w:t>C1init</w:t>
            </w:r>
            <w:r w:rsidRPr="00A576AF">
              <w:rPr>
                <w:sz w:val="28"/>
                <w:szCs w:val="28"/>
              </w:rPr>
              <w:t xml:space="preserve"> = 0,8 </w:t>
            </w:r>
            <w:proofErr w:type="spellStart"/>
            <w:r w:rsidRPr="00A576AF">
              <w:rPr>
                <w:sz w:val="28"/>
                <w:szCs w:val="28"/>
              </w:rPr>
              <w:t>Mpa</w:t>
            </w:r>
            <w:proofErr w:type="spellEnd"/>
          </w:p>
          <w:p w:rsidR="00087D7E" w:rsidRDefault="00087D7E" w:rsidP="00C5644B">
            <w:pPr>
              <w:ind w:firstLine="612"/>
            </w:pPr>
            <w:r w:rsidRPr="00A576AF">
              <w:rPr>
                <w:sz w:val="28"/>
                <w:szCs w:val="28"/>
              </w:rPr>
              <w:t>P</w:t>
            </w:r>
            <w:r w:rsidRPr="00A576AF">
              <w:rPr>
                <w:sz w:val="28"/>
                <w:szCs w:val="28"/>
                <w:vertAlign w:val="subscript"/>
              </w:rPr>
              <w:t>C1</w:t>
            </w:r>
            <w:r w:rsidRPr="00A576AF">
              <w:rPr>
                <w:sz w:val="28"/>
                <w:szCs w:val="28"/>
              </w:rPr>
              <w:t xml:space="preserve"> = 9,5 </w:t>
            </w:r>
            <w:proofErr w:type="spellStart"/>
            <w:r w:rsidRPr="00A576AF">
              <w:rPr>
                <w:sz w:val="28"/>
                <w:szCs w:val="28"/>
              </w:rPr>
              <w:t>Mpa</w:t>
            </w:r>
            <w:proofErr w:type="spellEnd"/>
          </w:p>
        </w:tc>
        <w:tc>
          <w:tcPr>
            <w:tcW w:w="5295" w:type="dxa"/>
          </w:tcPr>
          <w:p w:rsidR="00087D7E" w:rsidRPr="007E41C9" w:rsidRDefault="00A051B5" w:rsidP="00C5644B">
            <w:pPr>
              <w:ind w:hanging="33"/>
              <w:jc w:val="center"/>
            </w:pPr>
            <w:r>
              <w:rPr>
                <w:noProof/>
                <w:lang w:eastAsia="en-US"/>
              </w:rPr>
              <w:pict>
                <v:shape id="_x0000_s1162" type="#_x0000_t202" style="position:absolute;left:0;text-align:left;margin-left:69pt;margin-top:5.7pt;width:129.8pt;height:11.9pt;z-index:251700224;mso-position-horizontal-relative:text;mso-position-vertical-relative:text;mso-width-relative:margin;mso-height-relative:margin" stroked="f">
                  <v:textbox inset="0,0,0,0">
                    <w:txbxContent>
                      <w:p w:rsidR="00087D7E" w:rsidRPr="00F639B8" w:rsidRDefault="00087D7E" w:rsidP="00087D7E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é</w:t>
                        </w:r>
                        <w:r w:rsidRPr="00F639B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volution</w:t>
                        </w:r>
                        <w:proofErr w:type="gramEnd"/>
                        <w:r w:rsidRPr="00F639B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de la contre-pression</w:t>
                        </w:r>
                      </w:p>
                    </w:txbxContent>
                  </v:textbox>
                </v:shape>
              </w:pict>
            </w:r>
            <w:r w:rsidR="00BB0634">
              <w:rPr>
                <w:noProof/>
              </w:rPr>
              <w:drawing>
                <wp:inline distT="0" distB="0" distL="0" distR="0">
                  <wp:extent cx="3225800" cy="1917700"/>
                  <wp:effectExtent l="0" t="0" r="0" b="0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191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D7E" w:rsidRDefault="00087D7E" w:rsidP="00087D7E"/>
    <w:p w:rsidR="00087D7E" w:rsidRPr="00736A25" w:rsidRDefault="00087D7E" w:rsidP="00087D7E">
      <w:pPr>
        <w:tabs>
          <w:tab w:val="left" w:pos="4320"/>
        </w:tabs>
        <w:rPr>
          <w:b/>
          <w:i/>
        </w:rPr>
      </w:pPr>
      <w:r>
        <w:rPr>
          <w:b/>
          <w:i/>
        </w:rPr>
        <w:t>Etude de l’i</w:t>
      </w:r>
      <w:r w:rsidRPr="00736A25">
        <w:rPr>
          <w:b/>
          <w:i/>
        </w:rPr>
        <w:t xml:space="preserve">nfluence de la contre-pression sur </w:t>
      </w:r>
      <w:r>
        <w:rPr>
          <w:b/>
          <w:i/>
        </w:rPr>
        <w:t xml:space="preserve">la pression hydraulique d’alimentation </w:t>
      </w:r>
    </w:p>
    <w:p w:rsidR="00087D7E" w:rsidRPr="00AC1D71" w:rsidRDefault="00087D7E" w:rsidP="00087D7E">
      <w:pPr>
        <w:ind w:firstLine="360"/>
        <w:rPr>
          <w:sz w:val="16"/>
          <w:szCs w:val="16"/>
        </w:rPr>
      </w:pPr>
    </w:p>
    <w:p w:rsidR="00087D7E" w:rsidRDefault="00087D7E" w:rsidP="00087D7E">
      <w:pPr>
        <w:ind w:firstLine="360"/>
      </w:pPr>
      <w:r>
        <w:t>Le modèle mécanique du mécanisme permet d’étudier les deux cas présentés ci-dessous.</w:t>
      </w:r>
    </w:p>
    <w:p w:rsidR="00087D7E" w:rsidRDefault="00087D7E" w:rsidP="00087D7E">
      <w:pPr>
        <w:ind w:firstLine="360"/>
      </w:pPr>
      <w:r>
        <w:t>Ces deux cas d’étude montrent l’influence de la contre-pression sur la pression d’alimentation.</w:t>
      </w:r>
    </w:p>
    <w:p w:rsidR="00087D7E" w:rsidRDefault="00087D7E" w:rsidP="00087D7E">
      <w:pPr>
        <w:ind w:firstLine="360"/>
      </w:pPr>
      <w:r>
        <w:t>Pour assurer la pleine ouverture des bras il faut que la pompe délivre au moins pour :</w:t>
      </w:r>
    </w:p>
    <w:p w:rsidR="00087D7E" w:rsidRDefault="00087D7E" w:rsidP="00087D7E">
      <w:pPr>
        <w:numPr>
          <w:ilvl w:val="0"/>
          <w:numId w:val="3"/>
        </w:numPr>
      </w:pPr>
      <w:r w:rsidRPr="003A4D52">
        <w:rPr>
          <w:bCs/>
          <w:iCs/>
        </w:rPr>
        <w:t>Cas N° 1 :</w:t>
      </w:r>
      <w:r w:rsidRPr="00D94BD2">
        <w:t xml:space="preserve"> </w:t>
      </w:r>
      <w:r>
        <w:t xml:space="preserve">24 </w:t>
      </w:r>
      <w:proofErr w:type="spellStart"/>
      <w:r>
        <w:t>Mpa</w:t>
      </w:r>
      <w:proofErr w:type="spellEnd"/>
      <w:r>
        <w:t xml:space="preserve"> en début de l’ouverture des bras </w:t>
      </w:r>
    </w:p>
    <w:p w:rsidR="00087D7E" w:rsidRDefault="00087D7E" w:rsidP="00087D7E">
      <w:pPr>
        <w:numPr>
          <w:ilvl w:val="0"/>
          <w:numId w:val="3"/>
        </w:numPr>
      </w:pPr>
      <w:r>
        <w:t xml:space="preserve">Cas N° 2 : 28,5 </w:t>
      </w:r>
      <w:proofErr w:type="spellStart"/>
      <w:r>
        <w:t>Mpa</w:t>
      </w:r>
      <w:proofErr w:type="spellEnd"/>
      <w:r>
        <w:t xml:space="preserve"> en fin d’ouverture.  </w:t>
      </w:r>
    </w:p>
    <w:p w:rsidR="00087D7E" w:rsidRPr="00AC1D71" w:rsidRDefault="00087D7E" w:rsidP="00087D7E">
      <w:pPr>
        <w:ind w:left="540"/>
        <w:rPr>
          <w:sz w:val="16"/>
          <w:szCs w:val="16"/>
        </w:rPr>
      </w:pPr>
    </w:p>
    <w:p w:rsidR="00087D7E" w:rsidRPr="004455DB" w:rsidRDefault="00087D7E" w:rsidP="00087D7E">
      <w:pPr>
        <w:ind w:left="540" w:hanging="360"/>
        <w:rPr>
          <w:b/>
          <w:i/>
        </w:rPr>
      </w:pPr>
      <w:r w:rsidRPr="004455DB">
        <w:rPr>
          <w:b/>
          <w:i/>
        </w:rPr>
        <w:t xml:space="preserve">Ce problème d’élévation de pression d’alimentation est lié à la petite taille du volume qu’occupe l’air emprisonné, pour réaliser la contre-pression, </w:t>
      </w:r>
      <w:r>
        <w:rPr>
          <w:b/>
          <w:i/>
        </w:rPr>
        <w:t>en fin de déplacement du piston. Cette contre pression est nécessaire pour ramener  les bras en position initiale.</w:t>
      </w:r>
    </w:p>
    <w:p w:rsidR="00087D7E" w:rsidRDefault="00087D7E" w:rsidP="00087D7E"/>
    <w:tbl>
      <w:tblPr>
        <w:tblW w:w="104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77"/>
        <w:gridCol w:w="5296"/>
      </w:tblGrid>
      <w:tr w:rsidR="00087D7E" w:rsidTr="00C5644B">
        <w:tc>
          <w:tcPr>
            <w:tcW w:w="1044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087D7E" w:rsidRPr="00A576AF" w:rsidRDefault="00087D7E" w:rsidP="00C5644B">
            <w:pPr>
              <w:jc w:val="center"/>
              <w:rPr>
                <w:b/>
              </w:rPr>
            </w:pPr>
            <w:r w:rsidRPr="00A576AF">
              <w:rPr>
                <w:b/>
              </w:rPr>
              <w:t>Condition initiale du modèle mis en place</w:t>
            </w:r>
          </w:p>
        </w:tc>
      </w:tr>
      <w:tr w:rsidR="00087D7E" w:rsidTr="00C5644B">
        <w:tc>
          <w:tcPr>
            <w:tcW w:w="518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087D7E" w:rsidRDefault="00BB0634" w:rsidP="00C5644B">
            <w:r>
              <w:rPr>
                <w:noProof/>
              </w:rPr>
              <w:drawing>
                <wp:inline distT="0" distB="0" distL="0" distR="0">
                  <wp:extent cx="3022600" cy="1689100"/>
                  <wp:effectExtent l="19050" t="0" r="6350" b="0"/>
                  <wp:docPr id="117" name="Image 117" descr="écarteur 3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écarteur 3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087D7E" w:rsidRDefault="00087D7E" w:rsidP="00C5644B"/>
          <w:p w:rsidR="00087D7E" w:rsidRDefault="00087D7E" w:rsidP="00C5644B">
            <w:r>
              <w:t xml:space="preserve">- course du piston </w:t>
            </w:r>
            <w:smartTag w:uri="urn:schemas-microsoft-com:office:smarttags" w:element="metricconverter">
              <w:smartTagPr>
                <w:attr w:name="ProductID" w:val="54 mm"/>
              </w:smartTagPr>
              <w:r>
                <w:t>54 mm</w:t>
              </w:r>
            </w:smartTag>
          </w:p>
          <w:p w:rsidR="00087D7E" w:rsidRDefault="00087D7E" w:rsidP="00C5644B">
            <w:r>
              <w:t>- le corps assemblé est fixe</w:t>
            </w:r>
          </w:p>
          <w:p w:rsidR="00087D7E" w:rsidRDefault="00087D7E" w:rsidP="00C5644B">
            <w:pPr>
              <w:ind w:left="650" w:hanging="650"/>
            </w:pPr>
            <w:r>
              <w:t xml:space="preserve">- </w:t>
            </w:r>
            <w:r w:rsidRPr="00A576AF">
              <w:rPr>
                <w:position w:val="-18"/>
              </w:rPr>
              <w:object w:dxaOrig="1219" w:dyaOrig="480">
                <v:shape id="_x0000_i1026" type="#_x0000_t75" style="width:61pt;height:24pt" o:ole="">
                  <v:imagedata r:id="rId24" o:title=""/>
                </v:shape>
                <o:OLEObject Type="Embed" ProgID="Equation.3" ShapeID="_x0000_i1026" DrawAspect="Content" ObjectID="_1465819033" r:id="rId25"/>
              </w:object>
            </w:r>
            <w:r>
              <w:t xml:space="preserve"> direction fixe </w:t>
            </w:r>
          </w:p>
          <w:p w:rsidR="00087D7E" w:rsidRDefault="00087D7E" w:rsidP="00C5644B">
            <w:pPr>
              <w:ind w:left="199" w:hanging="180"/>
            </w:pPr>
            <w:r>
              <w:t xml:space="preserve">- lorsque la contre-pression est prise en compte elle répond à la loi définie précédemment </w:t>
            </w:r>
          </w:p>
          <w:p w:rsidR="00087D7E" w:rsidRDefault="00087D7E" w:rsidP="00C5644B">
            <w:pPr>
              <w:ind w:left="199" w:hanging="199"/>
            </w:pPr>
            <w:r>
              <w:t>- la pression d’alimentation est l’inconnue du problème elle est fonction de la configuration du mécanisme.</w:t>
            </w:r>
          </w:p>
        </w:tc>
      </w:tr>
      <w:tr w:rsidR="00087D7E" w:rsidTr="00C5644B">
        <w:tc>
          <w:tcPr>
            <w:tcW w:w="51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087D7E" w:rsidRDefault="00087D7E" w:rsidP="00C5644B">
            <w:pPr>
              <w:ind w:left="432" w:hanging="432"/>
            </w:pPr>
            <w:r w:rsidRPr="00A576AF">
              <w:rPr>
                <w:b/>
                <w:i/>
                <w:sz w:val="32"/>
                <w:szCs w:val="32"/>
              </w:rPr>
              <w:t xml:space="preserve">Cas N° 1        </w:t>
            </w:r>
            <w:r>
              <w:t xml:space="preserve">  sans la contre-pression</w:t>
            </w:r>
          </w:p>
        </w:tc>
        <w:tc>
          <w:tcPr>
            <w:tcW w:w="525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087D7E" w:rsidRDefault="00087D7E" w:rsidP="00C5644B">
            <w:pPr>
              <w:ind w:left="312"/>
            </w:pPr>
            <w:r w:rsidRPr="00A576AF">
              <w:rPr>
                <w:b/>
                <w:i/>
                <w:sz w:val="32"/>
                <w:szCs w:val="32"/>
              </w:rPr>
              <w:t xml:space="preserve">Cas N°2            </w:t>
            </w:r>
            <w:r>
              <w:t xml:space="preserve">avec la contre-pression </w:t>
            </w:r>
          </w:p>
        </w:tc>
      </w:tr>
      <w:tr w:rsidR="00087D7E" w:rsidTr="00C5644B">
        <w:tc>
          <w:tcPr>
            <w:tcW w:w="51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087D7E" w:rsidRDefault="00BB0634" w:rsidP="00C5644B">
            <w:r>
              <w:rPr>
                <w:noProof/>
              </w:rPr>
              <w:drawing>
                <wp:inline distT="0" distB="0" distL="0" distR="0">
                  <wp:extent cx="3302000" cy="1930400"/>
                  <wp:effectExtent l="19050" t="0" r="0" b="0"/>
                  <wp:docPr id="119" name="Image 119" descr="pression sans contre-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pression sans contre-pre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0" cy="193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087D7E" w:rsidRDefault="00BB0634" w:rsidP="00C564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14700" cy="1943100"/>
                  <wp:effectExtent l="19050" t="0" r="0" b="0"/>
                  <wp:docPr id="120" name="Image 120" descr="pression avec contre-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pression avec contre-pre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D7E" w:rsidTr="00C5644B">
        <w:tc>
          <w:tcPr>
            <w:tcW w:w="51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7D7E" w:rsidRPr="00A576AF" w:rsidRDefault="00087D7E" w:rsidP="00C5644B">
            <w:pPr>
              <w:ind w:firstLine="792"/>
            </w:pPr>
            <w:r w:rsidRPr="00A576AF">
              <w:t xml:space="preserve">Pression mini      </w:t>
            </w:r>
            <w:proofErr w:type="spellStart"/>
            <w:r w:rsidRPr="00A576AF">
              <w:t>Pmini</w:t>
            </w:r>
            <w:proofErr w:type="spellEnd"/>
            <w:r w:rsidRPr="00A576AF">
              <w:t xml:space="preserve"> = 20 </w:t>
            </w:r>
            <w:proofErr w:type="spellStart"/>
            <w:r w:rsidRPr="00A576AF">
              <w:t>Mpa</w:t>
            </w:r>
            <w:proofErr w:type="spellEnd"/>
          </w:p>
          <w:p w:rsidR="00087D7E" w:rsidRDefault="00087D7E" w:rsidP="00C5644B">
            <w:pPr>
              <w:ind w:firstLine="792"/>
            </w:pPr>
            <w:r w:rsidRPr="00A576AF">
              <w:t xml:space="preserve">Pression maxi     </w:t>
            </w:r>
            <w:proofErr w:type="spellStart"/>
            <w:r w:rsidRPr="00A576AF">
              <w:t>Pmaxi</w:t>
            </w:r>
            <w:proofErr w:type="spellEnd"/>
            <w:r w:rsidRPr="00A576AF">
              <w:t xml:space="preserve"> = 24 </w:t>
            </w:r>
            <w:proofErr w:type="spellStart"/>
            <w:r w:rsidRPr="00A576AF">
              <w:t>Mpa</w:t>
            </w:r>
            <w:proofErr w:type="spellEnd"/>
          </w:p>
        </w:tc>
        <w:tc>
          <w:tcPr>
            <w:tcW w:w="52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7D7E" w:rsidRPr="00A576AF" w:rsidRDefault="00087D7E" w:rsidP="00C5644B">
            <w:pPr>
              <w:ind w:firstLine="392"/>
            </w:pPr>
            <w:r w:rsidRPr="00A576AF">
              <w:t xml:space="preserve">Pression mini      </w:t>
            </w:r>
            <w:proofErr w:type="spellStart"/>
            <w:r w:rsidRPr="00A576AF">
              <w:t>Pmini</w:t>
            </w:r>
            <w:proofErr w:type="spellEnd"/>
            <w:r w:rsidRPr="00A576AF">
              <w:t xml:space="preserve"> = 23 </w:t>
            </w:r>
            <w:proofErr w:type="spellStart"/>
            <w:r w:rsidRPr="00A576AF">
              <w:t>Mpa</w:t>
            </w:r>
            <w:proofErr w:type="spellEnd"/>
          </w:p>
          <w:p w:rsidR="00087D7E" w:rsidRDefault="00087D7E" w:rsidP="00C5644B">
            <w:pPr>
              <w:ind w:firstLine="392"/>
            </w:pPr>
            <w:r w:rsidRPr="00A576AF">
              <w:t xml:space="preserve">Pression maxi     </w:t>
            </w:r>
            <w:proofErr w:type="spellStart"/>
            <w:r w:rsidRPr="00A576AF">
              <w:t>Pmaxi</w:t>
            </w:r>
            <w:proofErr w:type="spellEnd"/>
            <w:r w:rsidRPr="00A576AF">
              <w:t xml:space="preserve"> = 28,5 </w:t>
            </w:r>
            <w:proofErr w:type="spellStart"/>
            <w:r w:rsidRPr="00A576AF">
              <w:t>Mpa</w:t>
            </w:r>
            <w:proofErr w:type="spellEnd"/>
          </w:p>
        </w:tc>
      </w:tr>
    </w:tbl>
    <w:p w:rsidR="00087D7E" w:rsidRDefault="00087D7E" w:rsidP="00087D7E">
      <w:pPr>
        <w:ind w:left="360" w:hanging="540"/>
      </w:pPr>
    </w:p>
    <w:p w:rsidR="00087D7E" w:rsidRDefault="00A051B5" w:rsidP="00087D7E">
      <w:r>
        <w:rPr>
          <w:noProof/>
        </w:rPr>
        <w:pict>
          <v:shape id="_x0000_s1156" type="#_x0000_t202" style="position:absolute;margin-left:.6pt;margin-top:13.25pt;width:76.05pt;height:19.85pt;z-index:251694080;mso-height-percent:200;mso-height-percent:200;mso-width-relative:margin;mso-height-relative:margin" stroked="f" strokeweight="0">
            <v:textbox style="mso-fit-shape-to-text:t">
              <w:txbxContent>
                <w:p w:rsidR="00087D7E" w:rsidRDefault="00087D7E" w:rsidP="00087D7E">
                  <w:r>
                    <w:rPr>
                      <w:rFonts w:ascii="Arial" w:hAnsi="Arial" w:cs="Arial"/>
                      <w:sz w:val="22"/>
                    </w:rPr>
                    <w:t>CPE5MC</w:t>
                  </w:r>
                </w:p>
              </w:txbxContent>
            </v:textbox>
          </v:shape>
        </w:pict>
      </w:r>
    </w:p>
    <w:p w:rsidR="00087D7E" w:rsidRDefault="00087D7E" w:rsidP="00087D7E">
      <w:pPr>
        <w:sectPr w:rsidR="00087D7E" w:rsidSect="00F55ED3">
          <w:pgSz w:w="11906" w:h="16838"/>
          <w:pgMar w:top="720" w:right="539" w:bottom="720" w:left="902" w:header="708" w:footer="708" w:gutter="0"/>
          <w:cols w:space="708"/>
          <w:docGrid w:linePitch="360"/>
        </w:sectPr>
      </w:pPr>
    </w:p>
    <w:tbl>
      <w:tblPr>
        <w:tblW w:w="0" w:type="auto"/>
        <w:tblBorders>
          <w:bottom w:val="single" w:sz="4" w:space="0" w:color="auto"/>
        </w:tblBorders>
        <w:tblLook w:val="01E0"/>
      </w:tblPr>
      <w:tblGrid>
        <w:gridCol w:w="3531"/>
        <w:gridCol w:w="9357"/>
        <w:gridCol w:w="2700"/>
      </w:tblGrid>
      <w:tr w:rsidR="00087D7E" w:rsidRPr="00A576AF" w:rsidTr="00C5644B">
        <w:tc>
          <w:tcPr>
            <w:tcW w:w="3531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</w:p>
        </w:tc>
        <w:tc>
          <w:tcPr>
            <w:tcW w:w="9357" w:type="dxa"/>
          </w:tcPr>
          <w:p w:rsidR="00087D7E" w:rsidRPr="00A576AF" w:rsidRDefault="00087D7E" w:rsidP="00C5644B">
            <w:pPr>
              <w:ind w:right="-28"/>
              <w:jc w:val="center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-DOSSIER TECHNIQUE-</w:t>
            </w:r>
          </w:p>
        </w:tc>
        <w:tc>
          <w:tcPr>
            <w:tcW w:w="2700" w:type="dxa"/>
          </w:tcPr>
          <w:p w:rsidR="00087D7E" w:rsidRPr="00A576AF" w:rsidRDefault="00087D7E" w:rsidP="00C5644B">
            <w:pPr>
              <w:ind w:right="252"/>
              <w:jc w:val="right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DOCUMENT DT5</w:t>
            </w:r>
          </w:p>
        </w:tc>
      </w:tr>
    </w:tbl>
    <w:p w:rsidR="00087D7E" w:rsidRDefault="00087D7E" w:rsidP="00087D7E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Transformation du volume minimal de la chambre de contre pression</w:t>
      </w:r>
    </w:p>
    <w:p w:rsidR="00087D7E" w:rsidRPr="00C407B7" w:rsidRDefault="00087D7E" w:rsidP="00087D7E">
      <w:pPr>
        <w:jc w:val="center"/>
        <w:rPr>
          <w:i/>
        </w:rPr>
      </w:pP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1"/>
        <w:gridCol w:w="5227"/>
        <w:gridCol w:w="2520"/>
        <w:gridCol w:w="2520"/>
        <w:gridCol w:w="5040"/>
      </w:tblGrid>
      <w:tr w:rsidR="00087D7E" w:rsidRPr="00A576AF" w:rsidTr="00C5644B">
        <w:tc>
          <w:tcPr>
            <w:tcW w:w="4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87D7E" w:rsidRPr="00A576AF" w:rsidRDefault="00087D7E" w:rsidP="00C5644B">
            <w:pPr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77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87D7E" w:rsidRDefault="00087D7E" w:rsidP="00C5644B">
            <w:pPr>
              <w:jc w:val="center"/>
            </w:pPr>
            <w:r w:rsidRPr="00A576AF">
              <w:rPr>
                <w:sz w:val="32"/>
                <w:szCs w:val="32"/>
              </w:rPr>
              <w:t xml:space="preserve">Solution N°1        </w:t>
            </w:r>
            <w:r w:rsidRPr="00A576AF">
              <w:rPr>
                <w:i/>
              </w:rPr>
              <w:t xml:space="preserve">(solution existante)     </w:t>
            </w:r>
            <w:r w:rsidRPr="00A576AF">
              <w:rPr>
                <w:i/>
                <w:sz w:val="28"/>
                <w:szCs w:val="28"/>
              </w:rPr>
              <w:t>corps percé de 6 trous</w:t>
            </w:r>
          </w:p>
        </w:tc>
        <w:tc>
          <w:tcPr>
            <w:tcW w:w="75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87D7E" w:rsidRDefault="00087D7E" w:rsidP="00C5644B">
            <w:pPr>
              <w:jc w:val="center"/>
            </w:pPr>
            <w:r w:rsidRPr="00A576AF">
              <w:rPr>
                <w:sz w:val="32"/>
                <w:szCs w:val="32"/>
              </w:rPr>
              <w:t xml:space="preserve">Solution N°2    </w:t>
            </w:r>
            <w:r w:rsidRPr="00A576AF">
              <w:rPr>
                <w:i/>
              </w:rPr>
              <w:t xml:space="preserve">(nouvelle solution)   </w:t>
            </w:r>
            <w:r w:rsidRPr="00A576AF">
              <w:rPr>
                <w:i/>
                <w:sz w:val="28"/>
                <w:szCs w:val="28"/>
              </w:rPr>
              <w:t>corps avec une chambre</w:t>
            </w:r>
          </w:p>
        </w:tc>
      </w:tr>
      <w:tr w:rsidR="00087D7E" w:rsidRPr="00A576AF" w:rsidTr="00C5644B">
        <w:tc>
          <w:tcPr>
            <w:tcW w:w="46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087D7E" w:rsidRDefault="00087D7E" w:rsidP="00C5644B">
            <w:pPr>
              <w:ind w:left="113" w:right="113"/>
              <w:jc w:val="center"/>
            </w:pPr>
            <w:r w:rsidRPr="00A576AF">
              <w:rPr>
                <w:i/>
                <w:sz w:val="32"/>
                <w:szCs w:val="32"/>
              </w:rPr>
              <w:t>Etat Initial</w:t>
            </w:r>
          </w:p>
        </w:tc>
        <w:tc>
          <w:tcPr>
            <w:tcW w:w="522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87D7E" w:rsidRPr="00A576AF" w:rsidRDefault="00BB0634" w:rsidP="00C5644B">
            <w:pPr>
              <w:jc w:val="center"/>
              <w:rPr>
                <w:i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314700" cy="2679700"/>
                  <wp:effectExtent l="19050" t="0" r="0" b="0"/>
                  <wp:docPr id="121" name="Image 121" descr="coupe S1 in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oupe S1 in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7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Borders>
              <w:top w:val="single" w:sz="18" w:space="0" w:color="auto"/>
              <w:right w:val="single" w:sz="18" w:space="0" w:color="auto"/>
            </w:tcBorders>
          </w:tcPr>
          <w:p w:rsidR="00087D7E" w:rsidRPr="00A576AF" w:rsidRDefault="00BB0634" w:rsidP="00C5644B">
            <w:pPr>
              <w:jc w:val="center"/>
              <w:rPr>
                <w:i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889000" cy="1358900"/>
                  <wp:effectExtent l="19050" t="0" r="6350" b="0"/>
                  <wp:docPr id="122" name="Image 122" descr="corps avec tr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orps avec tro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Borders>
              <w:top w:val="single" w:sz="18" w:space="0" w:color="auto"/>
              <w:left w:val="single" w:sz="18" w:space="0" w:color="auto"/>
            </w:tcBorders>
          </w:tcPr>
          <w:p w:rsidR="00087D7E" w:rsidRPr="00A576AF" w:rsidRDefault="00BB0634" w:rsidP="00C5644B">
            <w:pPr>
              <w:jc w:val="center"/>
              <w:rPr>
                <w:i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965200" cy="1358900"/>
                  <wp:effectExtent l="19050" t="0" r="6350" b="0"/>
                  <wp:docPr id="123" name="Image 123" descr="corps avec cham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orps avec cham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87D7E" w:rsidRPr="00A576AF" w:rsidRDefault="00BB0634" w:rsidP="00C5644B">
            <w:pPr>
              <w:jc w:val="center"/>
              <w:rPr>
                <w:i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022600" cy="2578100"/>
                  <wp:effectExtent l="19050" t="0" r="6350" b="0"/>
                  <wp:docPr id="124" name="Image 124" descr="coupe S2 in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oupe S2 in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0" cy="257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D7E" w:rsidRPr="00A576AF" w:rsidTr="00C5644B">
        <w:tc>
          <w:tcPr>
            <w:tcW w:w="4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087D7E" w:rsidRPr="00A576AF" w:rsidRDefault="00087D7E" w:rsidP="00C5644B">
            <w:pPr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522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87D7E" w:rsidRPr="00A576AF" w:rsidRDefault="00087D7E" w:rsidP="00C5644B">
            <w:pPr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2520" w:type="dxa"/>
            <w:tcBorders>
              <w:bottom w:val="single" w:sz="18" w:space="0" w:color="auto"/>
              <w:right w:val="single" w:sz="18" w:space="0" w:color="auto"/>
            </w:tcBorders>
          </w:tcPr>
          <w:p w:rsidR="00087D7E" w:rsidRPr="00A576AF" w:rsidRDefault="00BB0634" w:rsidP="00C5644B">
            <w:pPr>
              <w:jc w:val="center"/>
              <w:rPr>
                <w:i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308100"/>
                  <wp:effectExtent l="19050" t="0" r="0" b="0"/>
                  <wp:docPr id="125" name="Image 125" descr="légen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légend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Borders>
              <w:left w:val="single" w:sz="18" w:space="0" w:color="auto"/>
              <w:bottom w:val="single" w:sz="18" w:space="0" w:color="auto"/>
            </w:tcBorders>
          </w:tcPr>
          <w:p w:rsidR="00087D7E" w:rsidRPr="00A576AF" w:rsidRDefault="00BB0634" w:rsidP="00C5644B">
            <w:pPr>
              <w:jc w:val="center"/>
              <w:rPr>
                <w:i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460500" cy="1333500"/>
                  <wp:effectExtent l="19050" t="0" r="6350" b="0"/>
                  <wp:docPr id="126" name="Image 126" descr="légen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légend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087D7E" w:rsidRPr="00A576AF" w:rsidRDefault="00087D7E" w:rsidP="00C5644B">
            <w:pPr>
              <w:jc w:val="center"/>
              <w:rPr>
                <w:i/>
                <w:sz w:val="32"/>
                <w:szCs w:val="32"/>
              </w:rPr>
            </w:pPr>
          </w:p>
        </w:tc>
      </w:tr>
      <w:tr w:rsidR="00087D7E" w:rsidRPr="00A576AF" w:rsidTr="00C5644B">
        <w:tc>
          <w:tcPr>
            <w:tcW w:w="46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087D7E" w:rsidRDefault="00087D7E" w:rsidP="00C5644B">
            <w:pPr>
              <w:ind w:left="113" w:right="113"/>
              <w:jc w:val="center"/>
            </w:pPr>
            <w:r w:rsidRPr="00A576AF">
              <w:rPr>
                <w:i/>
                <w:sz w:val="32"/>
                <w:szCs w:val="32"/>
              </w:rPr>
              <w:t>Etat Final</w:t>
            </w:r>
          </w:p>
        </w:tc>
        <w:tc>
          <w:tcPr>
            <w:tcW w:w="5227" w:type="dxa"/>
            <w:vMerge w:val="restart"/>
            <w:tcBorders>
              <w:left w:val="single" w:sz="18" w:space="0" w:color="auto"/>
              <w:bottom w:val="single" w:sz="18" w:space="0" w:color="auto"/>
            </w:tcBorders>
          </w:tcPr>
          <w:p w:rsidR="00087D7E" w:rsidRPr="00A576AF" w:rsidRDefault="00BB0634" w:rsidP="00C5644B">
            <w:pPr>
              <w:jc w:val="center"/>
              <w:rPr>
                <w:i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098800" cy="2819400"/>
                  <wp:effectExtent l="19050" t="0" r="6350" b="0"/>
                  <wp:docPr id="127" name="Image 127" descr="coupe S1 f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oupe S1 f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Borders>
              <w:top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087D7E" w:rsidRPr="00A576AF" w:rsidRDefault="00BB0634" w:rsidP="00C5644B">
            <w:pPr>
              <w:jc w:val="center"/>
              <w:rPr>
                <w:i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460500" cy="1206500"/>
                  <wp:effectExtent l="19050" t="0" r="6350" b="0"/>
                  <wp:docPr id="128" name="Image 128" descr="légen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légend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</w:tcBorders>
          </w:tcPr>
          <w:p w:rsidR="00087D7E" w:rsidRPr="00A576AF" w:rsidRDefault="00BB0634" w:rsidP="00C5644B">
            <w:pPr>
              <w:jc w:val="center"/>
              <w:rPr>
                <w:i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460500" cy="1244600"/>
                  <wp:effectExtent l="19050" t="0" r="6350" b="0"/>
                  <wp:docPr id="129" name="Image 129" descr="légen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légend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87D7E" w:rsidRPr="00A576AF" w:rsidRDefault="00BB0634" w:rsidP="00C5644B">
            <w:pPr>
              <w:jc w:val="center"/>
              <w:rPr>
                <w:i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073400" cy="2857500"/>
                  <wp:effectExtent l="19050" t="0" r="0" b="0"/>
                  <wp:docPr id="130" name="Image 130" descr="coupe S2 f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oupe S2 f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D7E" w:rsidRPr="00A576AF" w:rsidTr="00C5644B">
        <w:trPr>
          <w:trHeight w:val="923"/>
        </w:trPr>
        <w:tc>
          <w:tcPr>
            <w:tcW w:w="4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087D7E" w:rsidRPr="00A576AF" w:rsidRDefault="00087D7E" w:rsidP="00C5644B">
            <w:pPr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5227" w:type="dxa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:rsidR="00087D7E" w:rsidRPr="00A576AF" w:rsidRDefault="00087D7E" w:rsidP="00C5644B">
            <w:pPr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2520" w:type="dxa"/>
            <w:tcBorders>
              <w:top w:val="single" w:sz="24" w:space="0" w:color="auto"/>
              <w:left w:val="single" w:sz="24" w:space="0" w:color="auto"/>
            </w:tcBorders>
          </w:tcPr>
          <w:p w:rsidR="00087D7E" w:rsidRPr="00A576AF" w:rsidRDefault="00087D7E" w:rsidP="00C5644B">
            <w:pPr>
              <w:rPr>
                <w:sz w:val="16"/>
                <w:szCs w:val="16"/>
              </w:rPr>
            </w:pPr>
          </w:p>
          <w:p w:rsidR="00087D7E" w:rsidRPr="00F738A2" w:rsidRDefault="00087D7E" w:rsidP="00C5644B">
            <w:r w:rsidRPr="00F738A2">
              <w:t>Etat initial solution 1  V</w:t>
            </w:r>
            <w:r>
              <w:t>c1</w:t>
            </w:r>
            <w:r w:rsidRPr="00A576AF">
              <w:rPr>
                <w:vertAlign w:val="subscript"/>
              </w:rPr>
              <w:t>init</w:t>
            </w:r>
            <w:r w:rsidRPr="00F738A2">
              <w:t xml:space="preserve"> = 40</w:t>
            </w:r>
            <w:r>
              <w:t>6</w:t>
            </w:r>
            <w:r w:rsidRPr="00F738A2">
              <w:t>.10</w:t>
            </w:r>
            <w:r w:rsidRPr="00A576AF">
              <w:rPr>
                <w:vertAlign w:val="superscript"/>
              </w:rPr>
              <w:t>3</w:t>
            </w:r>
            <w:r w:rsidRPr="00F738A2">
              <w:t xml:space="preserve"> mm</w:t>
            </w:r>
            <w:r w:rsidRPr="00A576AF">
              <w:rPr>
                <w:vertAlign w:val="superscript"/>
              </w:rPr>
              <w:t>3</w:t>
            </w:r>
          </w:p>
        </w:tc>
        <w:tc>
          <w:tcPr>
            <w:tcW w:w="2520" w:type="dxa"/>
            <w:tcBorders>
              <w:top w:val="single" w:sz="24" w:space="0" w:color="auto"/>
              <w:right w:val="single" w:sz="24" w:space="0" w:color="auto"/>
            </w:tcBorders>
          </w:tcPr>
          <w:p w:rsidR="00087D7E" w:rsidRPr="00A576AF" w:rsidRDefault="00087D7E" w:rsidP="00C5644B">
            <w:pPr>
              <w:rPr>
                <w:sz w:val="16"/>
                <w:szCs w:val="16"/>
              </w:rPr>
            </w:pPr>
          </w:p>
          <w:p w:rsidR="00087D7E" w:rsidRPr="00F738A2" w:rsidRDefault="00087D7E" w:rsidP="00C5644B">
            <w:r w:rsidRPr="00F738A2">
              <w:t>Volume chambre</w:t>
            </w:r>
          </w:p>
          <w:p w:rsidR="00087D7E" w:rsidRPr="00F738A2" w:rsidRDefault="00087D7E" w:rsidP="00C5644B">
            <w:proofErr w:type="spellStart"/>
            <w:r w:rsidRPr="00F738A2">
              <w:t>V</w:t>
            </w:r>
            <w:r>
              <w:t>ch</w:t>
            </w:r>
            <w:proofErr w:type="spellEnd"/>
            <w:r w:rsidRPr="00F738A2">
              <w:t xml:space="preserve">   à déterminer</w:t>
            </w:r>
          </w:p>
        </w:tc>
        <w:tc>
          <w:tcPr>
            <w:tcW w:w="5040" w:type="dxa"/>
            <w:vMerge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:rsidR="00087D7E" w:rsidRPr="00A576AF" w:rsidRDefault="00087D7E" w:rsidP="00C5644B">
            <w:pPr>
              <w:jc w:val="center"/>
              <w:rPr>
                <w:i/>
                <w:sz w:val="32"/>
                <w:szCs w:val="32"/>
              </w:rPr>
            </w:pPr>
          </w:p>
        </w:tc>
      </w:tr>
      <w:tr w:rsidR="00087D7E" w:rsidRPr="00A576AF" w:rsidTr="00C5644B">
        <w:trPr>
          <w:trHeight w:val="900"/>
        </w:trPr>
        <w:tc>
          <w:tcPr>
            <w:tcW w:w="4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087D7E" w:rsidRPr="00A576AF" w:rsidRDefault="00087D7E" w:rsidP="00C5644B">
            <w:pPr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5227" w:type="dxa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:rsidR="00087D7E" w:rsidRPr="00A576AF" w:rsidRDefault="00087D7E" w:rsidP="00C5644B">
            <w:pPr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2520" w:type="dxa"/>
            <w:tcBorders>
              <w:left w:val="single" w:sz="24" w:space="0" w:color="auto"/>
            </w:tcBorders>
          </w:tcPr>
          <w:p w:rsidR="00087D7E" w:rsidRPr="00A576AF" w:rsidRDefault="00087D7E" w:rsidP="00C5644B">
            <w:pPr>
              <w:rPr>
                <w:sz w:val="16"/>
                <w:szCs w:val="16"/>
              </w:rPr>
            </w:pPr>
          </w:p>
          <w:p w:rsidR="00087D7E" w:rsidRPr="00A576AF" w:rsidRDefault="00087D7E" w:rsidP="00C5644B">
            <w:pPr>
              <w:rPr>
                <w:lang w:val="en-GB"/>
              </w:rPr>
            </w:pPr>
            <w:proofErr w:type="spellStart"/>
            <w:r w:rsidRPr="00A576AF">
              <w:rPr>
                <w:lang w:val="en-GB"/>
              </w:rPr>
              <w:t>Etat</w:t>
            </w:r>
            <w:proofErr w:type="spellEnd"/>
            <w:r w:rsidRPr="00A576AF">
              <w:rPr>
                <w:lang w:val="en-GB"/>
              </w:rPr>
              <w:t xml:space="preserve"> final solution 1  Vc1</w:t>
            </w:r>
            <w:r w:rsidRPr="00A576AF">
              <w:rPr>
                <w:vertAlign w:val="subscript"/>
                <w:lang w:val="en-GB"/>
              </w:rPr>
              <w:t>l</w:t>
            </w:r>
            <w:r w:rsidRPr="00A576AF">
              <w:rPr>
                <w:lang w:val="en-GB"/>
              </w:rPr>
              <w:t xml:space="preserve"> = 34.10</w:t>
            </w:r>
            <w:r w:rsidRPr="00A576AF">
              <w:rPr>
                <w:vertAlign w:val="superscript"/>
                <w:lang w:val="en-GB"/>
              </w:rPr>
              <w:t>3</w:t>
            </w:r>
            <w:r w:rsidRPr="00A576AF">
              <w:rPr>
                <w:lang w:val="en-GB"/>
              </w:rPr>
              <w:t xml:space="preserve"> mm</w:t>
            </w:r>
            <w:r w:rsidRPr="00A576AF">
              <w:rPr>
                <w:vertAlign w:val="superscript"/>
                <w:lang w:val="en-GB"/>
              </w:rPr>
              <w:t>3</w:t>
            </w:r>
          </w:p>
        </w:tc>
        <w:tc>
          <w:tcPr>
            <w:tcW w:w="2520" w:type="dxa"/>
            <w:tcBorders>
              <w:bottom w:val="single" w:sz="4" w:space="0" w:color="auto"/>
              <w:right w:val="single" w:sz="24" w:space="0" w:color="auto"/>
            </w:tcBorders>
          </w:tcPr>
          <w:p w:rsidR="00087D7E" w:rsidRPr="00087D7E" w:rsidRDefault="00087D7E" w:rsidP="00C5644B">
            <w:pPr>
              <w:rPr>
                <w:sz w:val="16"/>
                <w:szCs w:val="16"/>
              </w:rPr>
            </w:pPr>
          </w:p>
          <w:p w:rsidR="00087D7E" w:rsidRPr="00F738A2" w:rsidRDefault="00087D7E" w:rsidP="00C5644B">
            <w:r w:rsidRPr="00F738A2">
              <w:t>Volume  trou tige</w:t>
            </w:r>
          </w:p>
          <w:p w:rsidR="00087D7E" w:rsidRPr="00F738A2" w:rsidRDefault="00087D7E" w:rsidP="00C5644B">
            <w:r>
              <w:t>V</w:t>
            </w:r>
            <w:r w:rsidRPr="00A576AF">
              <w:rPr>
                <w:vertAlign w:val="subscript"/>
              </w:rPr>
              <w:t>TT</w:t>
            </w:r>
            <w:r w:rsidRPr="00F738A2">
              <w:t xml:space="preserve"> = 11.10</w:t>
            </w:r>
            <w:r w:rsidRPr="00A576AF">
              <w:rPr>
                <w:vertAlign w:val="superscript"/>
              </w:rPr>
              <w:t>3</w:t>
            </w:r>
            <w:r w:rsidRPr="00F738A2">
              <w:t xml:space="preserve"> mm</w:t>
            </w:r>
            <w:r w:rsidRPr="00A576AF">
              <w:rPr>
                <w:vertAlign w:val="superscript"/>
              </w:rPr>
              <w:t>3</w:t>
            </w:r>
          </w:p>
        </w:tc>
        <w:tc>
          <w:tcPr>
            <w:tcW w:w="5040" w:type="dxa"/>
            <w:vMerge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:rsidR="00087D7E" w:rsidRPr="00A576AF" w:rsidRDefault="00087D7E" w:rsidP="00C5644B">
            <w:pPr>
              <w:jc w:val="center"/>
              <w:rPr>
                <w:i/>
                <w:sz w:val="32"/>
                <w:szCs w:val="32"/>
              </w:rPr>
            </w:pPr>
          </w:p>
        </w:tc>
      </w:tr>
      <w:tr w:rsidR="00087D7E" w:rsidRPr="00A576AF" w:rsidTr="00C5644B">
        <w:tc>
          <w:tcPr>
            <w:tcW w:w="4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:rsidR="00087D7E" w:rsidRPr="00A576AF" w:rsidRDefault="00087D7E" w:rsidP="00C5644B">
            <w:pPr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5227" w:type="dxa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</w:tcPr>
          <w:p w:rsidR="00087D7E" w:rsidRPr="00A576AF" w:rsidRDefault="00087D7E" w:rsidP="00C5644B">
            <w:pPr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2520" w:type="dxa"/>
            <w:tcBorders>
              <w:left w:val="single" w:sz="24" w:space="0" w:color="auto"/>
              <w:bottom w:val="single" w:sz="24" w:space="0" w:color="auto"/>
            </w:tcBorders>
          </w:tcPr>
          <w:p w:rsidR="00087D7E" w:rsidRPr="00A576AF" w:rsidRDefault="00087D7E" w:rsidP="00C5644B">
            <w:pPr>
              <w:rPr>
                <w:sz w:val="16"/>
                <w:szCs w:val="16"/>
              </w:rPr>
            </w:pPr>
          </w:p>
          <w:p w:rsidR="00087D7E" w:rsidRPr="00F738A2" w:rsidRDefault="00087D7E" w:rsidP="00C5644B">
            <w:r w:rsidRPr="00F738A2">
              <w:t>Volume 6 trous</w:t>
            </w:r>
          </w:p>
          <w:p w:rsidR="00087D7E" w:rsidRPr="00A576AF" w:rsidRDefault="00087D7E" w:rsidP="00C5644B">
            <w:pPr>
              <w:rPr>
                <w:lang w:val="en-GB"/>
              </w:rPr>
            </w:pPr>
            <w:r w:rsidRPr="00F738A2">
              <w:t>V</w:t>
            </w:r>
            <w:r w:rsidRPr="00A576AF">
              <w:rPr>
                <w:vertAlign w:val="subscript"/>
              </w:rPr>
              <w:t>6T</w:t>
            </w:r>
            <w:r>
              <w:t xml:space="preserve"> = 21.</w:t>
            </w:r>
            <w:r w:rsidRPr="00F738A2">
              <w:t>10</w:t>
            </w:r>
            <w:r w:rsidRPr="00A576AF">
              <w:rPr>
                <w:vertAlign w:val="superscript"/>
              </w:rPr>
              <w:t>3</w:t>
            </w:r>
            <w:r w:rsidRPr="00F738A2">
              <w:t xml:space="preserve"> mm</w:t>
            </w:r>
            <w:r w:rsidRPr="00A576AF">
              <w:rPr>
                <w:vertAlign w:val="superscript"/>
              </w:rPr>
              <w:t>3</w:t>
            </w:r>
          </w:p>
        </w:tc>
        <w:tc>
          <w:tcPr>
            <w:tcW w:w="2520" w:type="dxa"/>
            <w:tcBorders>
              <w:bottom w:val="single" w:sz="24" w:space="0" w:color="auto"/>
              <w:right w:val="single" w:sz="24" w:space="0" w:color="auto"/>
            </w:tcBorders>
          </w:tcPr>
          <w:p w:rsidR="00087D7E" w:rsidRPr="00A576AF" w:rsidRDefault="00087D7E" w:rsidP="00C5644B">
            <w:pPr>
              <w:rPr>
                <w:sz w:val="16"/>
                <w:szCs w:val="16"/>
              </w:rPr>
            </w:pPr>
          </w:p>
          <w:p w:rsidR="00087D7E" w:rsidRPr="00F738A2" w:rsidRDefault="00087D7E" w:rsidP="00C5644B">
            <w:r w:rsidRPr="00F738A2">
              <w:t>Volume 2 trous piston   V</w:t>
            </w:r>
            <w:r w:rsidRPr="00A576AF">
              <w:rPr>
                <w:vertAlign w:val="subscript"/>
              </w:rPr>
              <w:t>2T</w:t>
            </w:r>
            <w:r w:rsidRPr="00F738A2">
              <w:t xml:space="preserve"> = 2.10</w:t>
            </w:r>
            <w:r w:rsidRPr="00A576AF">
              <w:rPr>
                <w:vertAlign w:val="superscript"/>
              </w:rPr>
              <w:t>3</w:t>
            </w:r>
            <w:r w:rsidRPr="00F738A2">
              <w:t xml:space="preserve"> mm</w:t>
            </w:r>
            <w:r w:rsidRPr="00A576AF">
              <w:rPr>
                <w:vertAlign w:val="superscript"/>
              </w:rPr>
              <w:t>3</w:t>
            </w:r>
          </w:p>
        </w:tc>
        <w:tc>
          <w:tcPr>
            <w:tcW w:w="5040" w:type="dxa"/>
            <w:vMerge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</w:tcPr>
          <w:p w:rsidR="00087D7E" w:rsidRPr="00A576AF" w:rsidRDefault="00087D7E" w:rsidP="00C5644B">
            <w:pPr>
              <w:jc w:val="center"/>
              <w:rPr>
                <w:i/>
                <w:sz w:val="32"/>
                <w:szCs w:val="32"/>
              </w:rPr>
            </w:pPr>
          </w:p>
        </w:tc>
      </w:tr>
    </w:tbl>
    <w:p w:rsidR="00087D7E" w:rsidRDefault="00A051B5" w:rsidP="00087D7E">
      <w:pPr>
        <w:sectPr w:rsidR="00087D7E" w:rsidSect="00D91D89">
          <w:pgSz w:w="16838" w:h="11906" w:orient="landscape" w:code="9"/>
          <w:pgMar w:top="360" w:right="458" w:bottom="719" w:left="720" w:header="709" w:footer="709" w:gutter="0"/>
          <w:cols w:space="708"/>
          <w:titlePg/>
          <w:docGrid w:linePitch="360"/>
        </w:sectPr>
      </w:pPr>
      <w:r w:rsidRPr="00A051B5">
        <w:rPr>
          <w:noProof/>
          <w:sz w:val="16"/>
          <w:szCs w:val="16"/>
        </w:rPr>
        <w:pict>
          <v:shape id="_x0000_s1157" type="#_x0000_t202" style="position:absolute;margin-left:44.3pt;margin-top:8.5pt;width:76.05pt;height:19.85pt;z-index:251695104;mso-height-percent:200;mso-position-horizontal-relative:text;mso-position-vertical-relative:text;mso-height-percent:200;mso-width-relative:margin;mso-height-relative:margin" stroked="f" strokeweight="0">
            <v:textbox style="mso-fit-shape-to-text:t">
              <w:txbxContent>
                <w:p w:rsidR="00087D7E" w:rsidRDefault="00087D7E" w:rsidP="00087D7E">
                  <w:r>
                    <w:rPr>
                      <w:rFonts w:ascii="Arial" w:hAnsi="Arial" w:cs="Arial"/>
                      <w:sz w:val="22"/>
                    </w:rPr>
                    <w:t>CPE5MC</w:t>
                  </w:r>
                </w:p>
              </w:txbxContent>
            </v:textbox>
          </v:shape>
        </w:pict>
      </w:r>
    </w:p>
    <w:tbl>
      <w:tblPr>
        <w:tblW w:w="0" w:type="auto"/>
        <w:tblBorders>
          <w:bottom w:val="single" w:sz="4" w:space="0" w:color="auto"/>
        </w:tblBorders>
        <w:tblLook w:val="01E0"/>
      </w:tblPr>
      <w:tblGrid>
        <w:gridCol w:w="3531"/>
        <w:gridCol w:w="3576"/>
        <w:gridCol w:w="3574"/>
      </w:tblGrid>
      <w:tr w:rsidR="00087D7E" w:rsidRPr="00A576AF" w:rsidTr="00C5644B">
        <w:tc>
          <w:tcPr>
            <w:tcW w:w="3531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</w:p>
        </w:tc>
        <w:tc>
          <w:tcPr>
            <w:tcW w:w="3576" w:type="dxa"/>
          </w:tcPr>
          <w:p w:rsidR="00087D7E" w:rsidRPr="00A576AF" w:rsidRDefault="00087D7E" w:rsidP="00C5644B">
            <w:pPr>
              <w:ind w:right="-28"/>
              <w:jc w:val="center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-DOSSIER TECHNIQUE-</w:t>
            </w:r>
          </w:p>
        </w:tc>
        <w:tc>
          <w:tcPr>
            <w:tcW w:w="3574" w:type="dxa"/>
          </w:tcPr>
          <w:p w:rsidR="00087D7E" w:rsidRPr="00A576AF" w:rsidRDefault="00087D7E" w:rsidP="00C5644B">
            <w:pPr>
              <w:ind w:right="205"/>
              <w:jc w:val="right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DOCUMENT DT6</w:t>
            </w:r>
          </w:p>
        </w:tc>
      </w:tr>
    </w:tbl>
    <w:p w:rsidR="00087D7E" w:rsidRPr="00F04EF6" w:rsidRDefault="00087D7E" w:rsidP="00087D7E">
      <w:pPr>
        <w:jc w:val="center"/>
        <w:rPr>
          <w:i/>
          <w:sz w:val="16"/>
          <w:szCs w:val="16"/>
        </w:rPr>
      </w:pPr>
    </w:p>
    <w:p w:rsidR="00087D7E" w:rsidRPr="00CE42D5" w:rsidRDefault="00087D7E" w:rsidP="00087D7E">
      <w:pPr>
        <w:ind w:hanging="360"/>
        <w:jc w:val="center"/>
        <w:rPr>
          <w:i/>
          <w:sz w:val="32"/>
          <w:szCs w:val="32"/>
        </w:rPr>
      </w:pPr>
      <w:r w:rsidRPr="00CE42D5">
        <w:rPr>
          <w:i/>
          <w:sz w:val="32"/>
          <w:szCs w:val="32"/>
        </w:rPr>
        <w:t>Bilan énergétique du modèle transformé</w:t>
      </w:r>
    </w:p>
    <w:p w:rsidR="00087D7E" w:rsidRDefault="00087D7E" w:rsidP="00087D7E">
      <w:pPr>
        <w:ind w:hanging="360"/>
        <w:jc w:val="center"/>
        <w:rPr>
          <w:i/>
        </w:rPr>
      </w:pPr>
      <w:r w:rsidRPr="00CE42D5">
        <w:rPr>
          <w:i/>
        </w:rPr>
        <w:t>(Corps avec une chambre</w:t>
      </w:r>
      <w:r>
        <w:rPr>
          <w:i/>
        </w:rPr>
        <w:t xml:space="preserve"> annulaire</w:t>
      </w:r>
      <w:r w:rsidRPr="00CE42D5">
        <w:rPr>
          <w:i/>
        </w:rPr>
        <w:t>)</w:t>
      </w:r>
    </w:p>
    <w:p w:rsidR="00087D7E" w:rsidRPr="00CE42D5" w:rsidRDefault="00087D7E" w:rsidP="00087D7E">
      <w:pPr>
        <w:ind w:hanging="360"/>
        <w:jc w:val="center"/>
        <w:rPr>
          <w:i/>
        </w:rPr>
      </w:pPr>
    </w:p>
    <w:p w:rsidR="00087D7E" w:rsidRPr="00F133DB" w:rsidRDefault="00087D7E" w:rsidP="00087D7E">
      <w:pPr>
        <w:rPr>
          <w:b/>
          <w:i/>
          <w:sz w:val="16"/>
          <w:szCs w:val="16"/>
        </w:rPr>
      </w:pPr>
      <w:r w:rsidRPr="00F133DB">
        <w:rPr>
          <w:b/>
          <w:i/>
        </w:rPr>
        <w:t>Les données fournies sur ce document ont été mesurées au cours des essais de la validation de l’appareil.</w:t>
      </w:r>
    </w:p>
    <w:p w:rsidR="00087D7E" w:rsidRDefault="00087D7E" w:rsidP="00087D7E"/>
    <w:tbl>
      <w:tblPr>
        <w:tblW w:w="0" w:type="auto"/>
        <w:tblInd w:w="-25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1E0"/>
      </w:tblPr>
      <w:tblGrid>
        <w:gridCol w:w="10686"/>
      </w:tblGrid>
      <w:tr w:rsidR="00087D7E" w:rsidTr="00C5644B">
        <w:tc>
          <w:tcPr>
            <w:tcW w:w="10665" w:type="dxa"/>
          </w:tcPr>
          <w:p w:rsidR="00087D7E" w:rsidRDefault="00BB0634" w:rsidP="00C564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29400" cy="2489200"/>
                  <wp:effectExtent l="19050" t="0" r="0" b="0"/>
                  <wp:docPr id="131" name="Image 131" descr="chaine de transformation d'énerg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haine de transformation d'énerg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248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D7E" w:rsidRDefault="00087D7E" w:rsidP="00087D7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48"/>
        <w:gridCol w:w="192"/>
        <w:gridCol w:w="5341"/>
      </w:tblGrid>
      <w:tr w:rsidR="00087D7E" w:rsidTr="00C5644B">
        <w:trPr>
          <w:trHeight w:val="509"/>
        </w:trPr>
        <w:tc>
          <w:tcPr>
            <w:tcW w:w="10681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087D7E" w:rsidRPr="00A576AF" w:rsidRDefault="00087D7E" w:rsidP="00C5644B">
            <w:pPr>
              <w:jc w:val="center"/>
              <w:rPr>
                <w:b/>
                <w:i/>
                <w:sz w:val="16"/>
                <w:szCs w:val="16"/>
              </w:rPr>
            </w:pPr>
          </w:p>
          <w:p w:rsidR="00087D7E" w:rsidRPr="00A576AF" w:rsidRDefault="00087D7E" w:rsidP="00C5644B">
            <w:pPr>
              <w:jc w:val="center"/>
              <w:rPr>
                <w:b/>
                <w:i/>
                <w:sz w:val="28"/>
                <w:szCs w:val="28"/>
              </w:rPr>
            </w:pPr>
            <w:r w:rsidRPr="00A576AF">
              <w:rPr>
                <w:b/>
                <w:i/>
                <w:sz w:val="28"/>
                <w:szCs w:val="28"/>
              </w:rPr>
              <w:t>Energie ou travail fournie à l’écarteur</w:t>
            </w:r>
          </w:p>
          <w:p w:rsidR="00087D7E" w:rsidRPr="00A576AF" w:rsidRDefault="00087D7E" w:rsidP="00C5644B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</w:tr>
      <w:tr w:rsidR="00087D7E" w:rsidTr="00C5644B">
        <w:trPr>
          <w:trHeight w:val="2499"/>
        </w:trPr>
        <w:tc>
          <w:tcPr>
            <w:tcW w:w="5340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087D7E" w:rsidRDefault="00087D7E" w:rsidP="00C5644B">
            <w:pPr>
              <w:jc w:val="center"/>
            </w:pPr>
            <w:r>
              <w:t>Pression moyenne de fonctionnement :</w:t>
            </w:r>
          </w:p>
          <w:p w:rsidR="00087D7E" w:rsidRDefault="00087D7E" w:rsidP="00C5644B">
            <w:pPr>
              <w:jc w:val="center"/>
            </w:pPr>
            <w:r>
              <w:t xml:space="preserve">Pm = 24,5 </w:t>
            </w:r>
            <w:proofErr w:type="spellStart"/>
            <w:r>
              <w:t>Mpa</w:t>
            </w:r>
            <w:proofErr w:type="spellEnd"/>
          </w:p>
          <w:p w:rsidR="00087D7E" w:rsidRPr="00A576AF" w:rsidRDefault="00087D7E" w:rsidP="00C5644B">
            <w:pPr>
              <w:jc w:val="center"/>
            </w:pPr>
          </w:p>
          <w:p w:rsidR="00087D7E" w:rsidRDefault="00087D7E" w:rsidP="00C5644B">
            <w:pPr>
              <w:jc w:val="center"/>
            </w:pPr>
          </w:p>
        </w:tc>
        <w:tc>
          <w:tcPr>
            <w:tcW w:w="5341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087D7E" w:rsidRDefault="00BB0634" w:rsidP="00C5644B">
            <w:r>
              <w:rPr>
                <w:noProof/>
              </w:rPr>
              <w:drawing>
                <wp:inline distT="0" distB="0" distL="0" distR="0">
                  <wp:extent cx="3251200" cy="1803400"/>
                  <wp:effectExtent l="19050" t="0" r="6350" b="0"/>
                  <wp:docPr id="132" name="Image 132" descr="pression const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pression const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180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D7E" w:rsidTr="00C5644B">
        <w:tc>
          <w:tcPr>
            <w:tcW w:w="10681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087D7E" w:rsidRPr="00A576AF" w:rsidRDefault="00087D7E" w:rsidP="00C5644B">
            <w:pPr>
              <w:rPr>
                <w:sz w:val="16"/>
                <w:szCs w:val="16"/>
              </w:rPr>
            </w:pPr>
          </w:p>
          <w:p w:rsidR="00087D7E" w:rsidRPr="00A576AF" w:rsidRDefault="00087D7E" w:rsidP="00C5644B">
            <w:pPr>
              <w:jc w:val="center"/>
              <w:rPr>
                <w:b/>
                <w:i/>
                <w:sz w:val="28"/>
                <w:szCs w:val="28"/>
              </w:rPr>
            </w:pPr>
            <w:r w:rsidRPr="00A576AF">
              <w:rPr>
                <w:b/>
                <w:i/>
                <w:sz w:val="28"/>
                <w:szCs w:val="28"/>
              </w:rPr>
              <w:t>Energie ou travail fourni par l’écarteur</w:t>
            </w:r>
          </w:p>
          <w:p w:rsidR="00087D7E" w:rsidRDefault="00087D7E" w:rsidP="00C5644B"/>
        </w:tc>
      </w:tr>
      <w:tr w:rsidR="00087D7E" w:rsidTr="00C5644B">
        <w:tc>
          <w:tcPr>
            <w:tcW w:w="5148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087D7E" w:rsidRDefault="00087D7E" w:rsidP="00C5644B"/>
          <w:p w:rsidR="00087D7E" w:rsidRDefault="00A051B5" w:rsidP="00C5644B">
            <w:pPr>
              <w:jc w:val="center"/>
            </w:pPr>
            <w:r w:rsidRPr="00A051B5">
              <w:rPr>
                <w:noProof/>
                <w:sz w:val="16"/>
                <w:szCs w:val="16"/>
              </w:rPr>
              <w:pict>
                <v:shape id="_x0000_s1158" type="#_x0000_t202" style="position:absolute;left:0;text-align:left;margin-left:-5.95pt;margin-top:220.1pt;width:76.05pt;height:19.85pt;z-index:251696128;mso-height-percent:200;mso-height-percent:200;mso-width-relative:margin;mso-height-relative:margin" stroked="f" strokeweight="0">
                  <v:textbox style="mso-fit-shape-to-text:t">
                    <w:txbxContent>
                      <w:p w:rsidR="00087D7E" w:rsidRDefault="00087D7E" w:rsidP="00087D7E">
                        <w:r>
                          <w:rPr>
                            <w:rFonts w:ascii="Arial" w:hAnsi="Arial" w:cs="Arial"/>
                            <w:sz w:val="22"/>
                          </w:rPr>
                          <w:t>CPE5MC</w:t>
                        </w:r>
                      </w:p>
                    </w:txbxContent>
                  </v:textbox>
                </v:shape>
              </w:pict>
            </w:r>
            <w:r w:rsidR="00BB0634">
              <w:rPr>
                <w:noProof/>
              </w:rPr>
              <w:drawing>
                <wp:inline distT="0" distB="0" distL="0" distR="0">
                  <wp:extent cx="2971800" cy="2120900"/>
                  <wp:effectExtent l="19050" t="0" r="0" b="0"/>
                  <wp:docPr id="133" name="Image 133" descr="écarteur ferm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écarteur ferm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12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  <w:gridSpan w:val="2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087D7E" w:rsidRDefault="00BB0634" w:rsidP="00C564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5100" cy="2870200"/>
                  <wp:effectExtent l="19050" t="0" r="0" b="0"/>
                  <wp:docPr id="134" name="Image 134" descr="écarteur énergie ouv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écarteur énergie ouv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87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D7E" w:rsidRDefault="00087D7E" w:rsidP="00087D7E">
      <w:pPr>
        <w:rPr>
          <w:sz w:val="32"/>
          <w:szCs w:val="32"/>
        </w:rPr>
      </w:pPr>
    </w:p>
    <w:tbl>
      <w:tblPr>
        <w:tblW w:w="0" w:type="auto"/>
        <w:tblBorders>
          <w:bottom w:val="single" w:sz="4" w:space="0" w:color="auto"/>
        </w:tblBorders>
        <w:tblLayout w:type="fixed"/>
        <w:tblLook w:val="01E0"/>
      </w:tblPr>
      <w:tblGrid>
        <w:gridCol w:w="3531"/>
        <w:gridCol w:w="3576"/>
        <w:gridCol w:w="3574"/>
      </w:tblGrid>
      <w:tr w:rsidR="00087D7E" w:rsidRPr="00A576AF" w:rsidTr="00C5644B">
        <w:tc>
          <w:tcPr>
            <w:tcW w:w="3531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r w:rsidRPr="00A576AF">
              <w:rPr>
                <w:szCs w:val="32"/>
              </w:rPr>
              <w:lastRenderedPageBreak/>
              <w:br w:type="page"/>
            </w:r>
            <w:r w:rsidRPr="00A576AF">
              <w:rPr>
                <w:sz w:val="32"/>
                <w:szCs w:val="32"/>
              </w:rPr>
              <w:br w:type="page"/>
            </w:r>
          </w:p>
        </w:tc>
        <w:tc>
          <w:tcPr>
            <w:tcW w:w="3576" w:type="dxa"/>
          </w:tcPr>
          <w:p w:rsidR="00087D7E" w:rsidRPr="00A576AF" w:rsidRDefault="00087D7E" w:rsidP="00C5644B">
            <w:pPr>
              <w:ind w:right="-28"/>
              <w:jc w:val="center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-DOSSIER TECHNIQUE-</w:t>
            </w:r>
          </w:p>
        </w:tc>
        <w:tc>
          <w:tcPr>
            <w:tcW w:w="3574" w:type="dxa"/>
          </w:tcPr>
          <w:p w:rsidR="00087D7E" w:rsidRPr="00A576AF" w:rsidRDefault="00087D7E" w:rsidP="00C5644B">
            <w:pPr>
              <w:ind w:right="205"/>
              <w:jc w:val="right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DOCUMENT DT7</w:t>
            </w:r>
          </w:p>
        </w:tc>
      </w:tr>
    </w:tbl>
    <w:p w:rsidR="00087D7E" w:rsidRPr="00BA2665" w:rsidRDefault="00087D7E" w:rsidP="00087D7E">
      <w:pPr>
        <w:rPr>
          <w:sz w:val="16"/>
          <w:szCs w:val="16"/>
        </w:rPr>
      </w:pPr>
    </w:p>
    <w:p w:rsidR="00087D7E" w:rsidRDefault="00087D7E" w:rsidP="00087D7E">
      <w:pPr>
        <w:jc w:val="center"/>
        <w:rPr>
          <w:i/>
          <w:sz w:val="32"/>
          <w:szCs w:val="32"/>
        </w:rPr>
      </w:pPr>
      <w:r w:rsidRPr="00673D58">
        <w:rPr>
          <w:i/>
          <w:sz w:val="32"/>
          <w:szCs w:val="32"/>
        </w:rPr>
        <w:t>Action</w:t>
      </w:r>
      <w:r>
        <w:rPr>
          <w:i/>
          <w:sz w:val="32"/>
          <w:szCs w:val="32"/>
        </w:rPr>
        <w:t>s</w:t>
      </w:r>
      <w:r w:rsidRPr="00673D58">
        <w:rPr>
          <w:i/>
          <w:sz w:val="32"/>
          <w:szCs w:val="32"/>
        </w:rPr>
        <w:t xml:space="preserve"> sur la pièce</w:t>
      </w:r>
      <w:r>
        <w:rPr>
          <w:i/>
          <w:sz w:val="32"/>
          <w:szCs w:val="32"/>
        </w:rPr>
        <w:t xml:space="preserve">  </w:t>
      </w:r>
      <w:r w:rsidRPr="0003062A">
        <w:rPr>
          <w:b/>
          <w:i/>
          <w:sz w:val="32"/>
          <w:szCs w:val="32"/>
        </w:rPr>
        <w:t>«</w:t>
      </w:r>
      <w:r>
        <w:rPr>
          <w:i/>
          <w:sz w:val="32"/>
          <w:szCs w:val="32"/>
        </w:rPr>
        <w:t> </w:t>
      </w:r>
      <w:r w:rsidRPr="00F04EF6">
        <w:rPr>
          <w:b/>
          <w:i/>
          <w:sz w:val="32"/>
          <w:szCs w:val="32"/>
        </w:rPr>
        <w:t xml:space="preserve"> Tête de piston</w:t>
      </w:r>
      <w:r>
        <w:rPr>
          <w:b/>
          <w:i/>
          <w:sz w:val="32"/>
          <w:szCs w:val="32"/>
        </w:rPr>
        <w:t> »</w:t>
      </w:r>
    </w:p>
    <w:p w:rsidR="00087D7E" w:rsidRPr="001915CE" w:rsidRDefault="00087D7E" w:rsidP="00087D7E">
      <w:pPr>
        <w:jc w:val="center"/>
        <w:rPr>
          <w:i/>
          <w:sz w:val="32"/>
          <w:szCs w:val="32"/>
        </w:rPr>
      </w:pPr>
      <w:r w:rsidRPr="001915CE">
        <w:rPr>
          <w:i/>
          <w:sz w:val="32"/>
          <w:szCs w:val="32"/>
        </w:rPr>
        <w:t>Résultats de simulation numérique</w:t>
      </w:r>
    </w:p>
    <w:p w:rsidR="00087D7E" w:rsidRPr="00CE42D5" w:rsidRDefault="00087D7E" w:rsidP="00087D7E">
      <w:pPr>
        <w:jc w:val="center"/>
        <w:rPr>
          <w:sz w:val="32"/>
          <w:szCs w:val="32"/>
        </w:rPr>
      </w:pPr>
    </w:p>
    <w:p w:rsidR="00087D7E" w:rsidRDefault="00087D7E" w:rsidP="00087D7E"/>
    <w:p w:rsidR="00087D7E" w:rsidRDefault="00A051B5" w:rsidP="00087D7E">
      <w:r>
        <w:rPr>
          <w:noProof/>
        </w:rPr>
        <w:pict>
          <v:group id="_x0000_s1119" style="position:absolute;margin-left:0;margin-top:-33.7pt;width:530.2pt;height:677.95pt;z-index:251679744" coordorigin="902,1620" coordsize="10604,13559">
            <v:shape id="_x0000_s1120" type="#_x0000_t202" style="position:absolute;left:4862;top:10260;width:6480;height:4320" stroked="f">
              <v:textbox style="mso-next-textbox:#_x0000_s1120">
                <w:txbxContent>
                  <w:p w:rsidR="00087D7E" w:rsidRDefault="00BB0634" w:rsidP="00087D7E">
                    <w:r>
                      <w:rPr>
                        <w:noProof/>
                      </w:rPr>
                      <w:drawing>
                        <wp:inline distT="0" distB="0" distL="0" distR="0">
                          <wp:extent cx="4025900" cy="2451100"/>
                          <wp:effectExtent l="0" t="0" r="0" b="0"/>
                          <wp:docPr id="146" name="Image 1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25900" cy="2451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121" type="#_x0000_t202" style="position:absolute;left:5762;top:6480;width:4295;height:704">
              <v:textbox style="mso-next-textbox:#_x0000_s1121">
                <w:txbxContent>
                  <w:p w:rsidR="00087D7E" w:rsidRPr="001B70B3" w:rsidRDefault="00087D7E" w:rsidP="00087D7E">
                    <w:pPr>
                      <w:jc w:val="center"/>
                      <w:rPr>
                        <w:b/>
                        <w:i/>
                      </w:rPr>
                    </w:pPr>
                    <w:r w:rsidRPr="001B70B3">
                      <w:rPr>
                        <w:b/>
                        <w:i/>
                      </w:rPr>
                      <w:t xml:space="preserve">Le repère </w:t>
                    </w:r>
                    <w:proofErr w:type="spellStart"/>
                    <w:r w:rsidRPr="001B70B3">
                      <w:rPr>
                        <w:b/>
                        <w:i/>
                      </w:rPr>
                      <w:t>Ox</w:t>
                    </w:r>
                    <w:r w:rsidRPr="001915CE">
                      <w:rPr>
                        <w:b/>
                        <w:i/>
                        <w:vertAlign w:val="subscript"/>
                      </w:rPr>
                      <w:t>P</w:t>
                    </w:r>
                    <w:r w:rsidRPr="001B70B3">
                      <w:rPr>
                        <w:b/>
                        <w:i/>
                      </w:rPr>
                      <w:t>y</w:t>
                    </w:r>
                    <w:r w:rsidRPr="001915CE">
                      <w:rPr>
                        <w:b/>
                        <w:i/>
                        <w:vertAlign w:val="subscript"/>
                      </w:rPr>
                      <w:t>P</w:t>
                    </w:r>
                    <w:r w:rsidRPr="001B70B3">
                      <w:rPr>
                        <w:b/>
                        <w:i/>
                      </w:rPr>
                      <w:t>z</w:t>
                    </w:r>
                    <w:r w:rsidRPr="001915CE">
                      <w:rPr>
                        <w:b/>
                        <w:i/>
                        <w:vertAlign w:val="subscript"/>
                      </w:rPr>
                      <w:t>P</w:t>
                    </w:r>
                    <w:proofErr w:type="spellEnd"/>
                    <w:r w:rsidRPr="001B70B3">
                      <w:rPr>
                        <w:b/>
                        <w:i/>
                      </w:rPr>
                      <w:t xml:space="preserve"> est le repère global dans lequel le modèle a été construit</w:t>
                    </w:r>
                  </w:p>
                </w:txbxContent>
              </v:textbox>
            </v:shape>
            <v:shape id="_x0000_s1122" type="#_x0000_t202" style="position:absolute;left:6302;top:7560;width:3334;height:2139;mso-wrap-style:none">
              <v:textbox style="mso-next-textbox:#_x0000_s1122;mso-fit-shape-to-text:t">
                <w:txbxContent>
                  <w:p w:rsidR="00087D7E" w:rsidRDefault="00BB0634" w:rsidP="00087D7E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05000" cy="1257300"/>
                          <wp:effectExtent l="19050" t="0" r="0" b="0"/>
                          <wp:docPr id="147" name="Image 147" descr="piston monté rd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7" descr="piston monté rd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5000" cy="125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123" type="#_x0000_t202" style="position:absolute;left:902;top:1620;width:4114;height:13559;mso-wrap-style:none" strokecolor="white">
              <v:textbox style="mso-next-textbox:#_x0000_s1123;mso-fit-shape-to-text:t">
                <w:txbxContent>
                  <w:p w:rsidR="00087D7E" w:rsidRDefault="00BB0634" w:rsidP="00087D7E">
                    <w:r>
                      <w:rPr>
                        <w:noProof/>
                      </w:rPr>
                      <w:drawing>
                        <wp:inline distT="0" distB="0" distL="0" distR="0">
                          <wp:extent cx="2400300" cy="8509000"/>
                          <wp:effectExtent l="19050" t="0" r="0" b="0"/>
                          <wp:docPr id="148" name="Image 148" descr="actions RD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8" descr="actions RD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00300" cy="8509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124" type="#_x0000_t202" style="position:absolute;left:4862;top:1987;width:6644;height:4019;mso-wrap-style:none" strokecolor="white">
              <v:textbox style="mso-next-textbox:#_x0000_s1124;mso-fit-shape-to-text:t">
                <w:txbxContent>
                  <w:p w:rsidR="00087D7E" w:rsidRPr="004314FD" w:rsidRDefault="00BB0634" w:rsidP="00087D7E">
                    <w:r>
                      <w:rPr>
                        <w:noProof/>
                      </w:rPr>
                      <w:drawing>
                        <wp:inline distT="0" distB="0" distL="0" distR="0">
                          <wp:extent cx="4025900" cy="2451100"/>
                          <wp:effectExtent l="0" t="0" r="0" b="0"/>
                          <wp:docPr id="149" name="Image 1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25900" cy="2451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087D7E" w:rsidRDefault="00087D7E" w:rsidP="00087D7E"/>
    <w:p w:rsidR="00087D7E" w:rsidRDefault="00087D7E" w:rsidP="00087D7E"/>
    <w:p w:rsidR="00087D7E" w:rsidRDefault="00087D7E" w:rsidP="00087D7E"/>
    <w:p w:rsidR="00087D7E" w:rsidRDefault="00087D7E" w:rsidP="00087D7E"/>
    <w:p w:rsidR="00087D7E" w:rsidRDefault="00087D7E" w:rsidP="00087D7E"/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Default="00087D7E" w:rsidP="00087D7E">
      <w:pPr>
        <w:rPr>
          <w:sz w:val="32"/>
          <w:szCs w:val="32"/>
        </w:rPr>
      </w:pPr>
    </w:p>
    <w:p w:rsidR="00087D7E" w:rsidRPr="00987DEF" w:rsidRDefault="00A051B5" w:rsidP="00087D7E">
      <w:pPr>
        <w:rPr>
          <w:sz w:val="16"/>
          <w:szCs w:val="16"/>
        </w:rPr>
      </w:pPr>
      <w:r w:rsidRPr="00A051B5">
        <w:rPr>
          <w:noProof/>
          <w:sz w:val="32"/>
          <w:szCs w:val="32"/>
        </w:rPr>
        <w:pict>
          <v:shape id="_x0000_s1159" type="#_x0000_t202" style="position:absolute;margin-left:8.05pt;margin-top:15.6pt;width:76.05pt;height:19.85pt;z-index:251697152;mso-height-percent:200;mso-height-percent:200;mso-width-relative:margin;mso-height-relative:margin" stroked="f" strokeweight="0">
            <v:textbox style="mso-fit-shape-to-text:t">
              <w:txbxContent>
                <w:p w:rsidR="00087D7E" w:rsidRDefault="00087D7E" w:rsidP="00087D7E">
                  <w:r>
                    <w:rPr>
                      <w:rFonts w:ascii="Arial" w:hAnsi="Arial" w:cs="Arial"/>
                      <w:sz w:val="22"/>
                    </w:rPr>
                    <w:t>CPE5MC</w:t>
                  </w:r>
                </w:p>
              </w:txbxContent>
            </v:textbox>
          </v:shape>
        </w:pict>
      </w:r>
      <w:r w:rsidR="00087D7E">
        <w:rPr>
          <w:sz w:val="32"/>
          <w:szCs w:val="32"/>
        </w:rPr>
        <w:br w:type="page"/>
      </w:r>
    </w:p>
    <w:tbl>
      <w:tblPr>
        <w:tblW w:w="0" w:type="auto"/>
        <w:tblBorders>
          <w:bottom w:val="single" w:sz="4" w:space="0" w:color="auto"/>
        </w:tblBorders>
        <w:tblLook w:val="01E0"/>
      </w:tblPr>
      <w:tblGrid>
        <w:gridCol w:w="3531"/>
        <w:gridCol w:w="3576"/>
        <w:gridCol w:w="3574"/>
      </w:tblGrid>
      <w:tr w:rsidR="00087D7E" w:rsidRPr="00A576AF" w:rsidTr="00C5644B">
        <w:tc>
          <w:tcPr>
            <w:tcW w:w="3531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r w:rsidRPr="00A576AF">
              <w:rPr>
                <w:sz w:val="32"/>
                <w:szCs w:val="32"/>
              </w:rPr>
              <w:lastRenderedPageBreak/>
              <w:br w:type="page"/>
            </w:r>
          </w:p>
        </w:tc>
        <w:tc>
          <w:tcPr>
            <w:tcW w:w="3576" w:type="dxa"/>
          </w:tcPr>
          <w:p w:rsidR="00087D7E" w:rsidRPr="00A576AF" w:rsidRDefault="00087D7E" w:rsidP="00C5644B">
            <w:pPr>
              <w:ind w:right="-28"/>
              <w:jc w:val="center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-DOSSIER TECHNIQUE-</w:t>
            </w:r>
          </w:p>
        </w:tc>
        <w:tc>
          <w:tcPr>
            <w:tcW w:w="3574" w:type="dxa"/>
          </w:tcPr>
          <w:p w:rsidR="00087D7E" w:rsidRPr="00A576AF" w:rsidRDefault="00087D7E" w:rsidP="00C5644B">
            <w:pPr>
              <w:ind w:right="205"/>
              <w:jc w:val="right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DOCUMENT DT8</w:t>
            </w:r>
          </w:p>
        </w:tc>
      </w:tr>
    </w:tbl>
    <w:p w:rsidR="00087D7E" w:rsidRPr="00F04EF6" w:rsidRDefault="00087D7E" w:rsidP="00087D7E">
      <w:pPr>
        <w:rPr>
          <w:sz w:val="16"/>
          <w:szCs w:val="16"/>
        </w:rPr>
      </w:pPr>
      <w:r w:rsidRPr="00673D58">
        <w:rPr>
          <w:sz w:val="32"/>
          <w:szCs w:val="32"/>
        </w:rPr>
        <w:t xml:space="preserve">              </w:t>
      </w:r>
    </w:p>
    <w:p w:rsidR="00087D7E" w:rsidRDefault="00087D7E" w:rsidP="00087D7E">
      <w:pPr>
        <w:jc w:val="center"/>
        <w:rPr>
          <w:i/>
          <w:sz w:val="32"/>
          <w:szCs w:val="32"/>
        </w:rPr>
      </w:pPr>
      <w:r>
        <w:rPr>
          <w:sz w:val="32"/>
          <w:szCs w:val="32"/>
        </w:rPr>
        <w:t>C</w:t>
      </w:r>
      <w:r w:rsidRPr="00673D58">
        <w:rPr>
          <w:i/>
          <w:sz w:val="32"/>
          <w:szCs w:val="32"/>
        </w:rPr>
        <w:t>hoix d</w:t>
      </w:r>
      <w:r>
        <w:rPr>
          <w:i/>
          <w:sz w:val="32"/>
          <w:szCs w:val="32"/>
        </w:rPr>
        <w:t>e</w:t>
      </w:r>
      <w:r w:rsidRPr="00673D58">
        <w:rPr>
          <w:i/>
          <w:sz w:val="32"/>
          <w:szCs w:val="32"/>
        </w:rPr>
        <w:t xml:space="preserve"> l’acier</w:t>
      </w:r>
    </w:p>
    <w:p w:rsidR="00087D7E" w:rsidRDefault="00087D7E" w:rsidP="00087D7E">
      <w:pPr>
        <w:jc w:val="center"/>
        <w:rPr>
          <w:i/>
          <w:sz w:val="32"/>
          <w:szCs w:val="32"/>
        </w:rPr>
      </w:pPr>
    </w:p>
    <w:p w:rsidR="00087D7E" w:rsidRDefault="00087D7E" w:rsidP="00087D7E">
      <w:pPr>
        <w:jc w:val="center"/>
      </w:pPr>
      <w:r>
        <w:t>Les renseignements fournis ci-dessous ont été obtenus à partir d’un modèle prenant en compte la situation la plus contraignante pour la pièce étudiée</w:t>
      </w:r>
    </w:p>
    <w:p w:rsidR="00087D7E" w:rsidRDefault="00087D7E" w:rsidP="00087D7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83"/>
        <w:gridCol w:w="4098"/>
      </w:tblGrid>
      <w:tr w:rsidR="00087D7E" w:rsidTr="00C5644B">
        <w:tc>
          <w:tcPr>
            <w:tcW w:w="7128" w:type="dxa"/>
          </w:tcPr>
          <w:p w:rsidR="00087D7E" w:rsidRPr="00265F65" w:rsidRDefault="00BB0634" w:rsidP="00C5644B">
            <w:r>
              <w:rPr>
                <w:noProof/>
              </w:rPr>
              <w:drawing>
                <wp:inline distT="0" distB="0" distL="0" distR="0">
                  <wp:extent cx="4114800" cy="2565400"/>
                  <wp:effectExtent l="19050" t="0" r="0" b="0"/>
                  <wp:docPr id="135" name="Image 135" descr="contrai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ontrai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56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:rsidR="00087D7E" w:rsidRDefault="00BB0634" w:rsidP="00C5644B">
            <w:r>
              <w:rPr>
                <w:noProof/>
              </w:rPr>
              <w:drawing>
                <wp:inline distT="0" distB="0" distL="0" distR="0">
                  <wp:extent cx="2501900" cy="2413000"/>
                  <wp:effectExtent l="19050" t="0" r="0" b="0"/>
                  <wp:docPr id="136" name="Image 136" descr="contrainte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ontrainte 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241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D7E" w:rsidRDefault="00087D7E" w:rsidP="00087D7E"/>
    <w:tbl>
      <w:tblPr>
        <w:tblW w:w="9720" w:type="dxa"/>
        <w:tblInd w:w="610" w:type="dxa"/>
        <w:tblCellMar>
          <w:left w:w="70" w:type="dxa"/>
          <w:right w:w="70" w:type="dxa"/>
        </w:tblCellMar>
        <w:tblLook w:val="0000"/>
      </w:tblPr>
      <w:tblGrid>
        <w:gridCol w:w="1660"/>
        <w:gridCol w:w="1660"/>
        <w:gridCol w:w="1540"/>
        <w:gridCol w:w="1980"/>
        <w:gridCol w:w="1310"/>
        <w:gridCol w:w="1570"/>
      </w:tblGrid>
      <w:tr w:rsidR="00087D7E" w:rsidTr="00C5644B">
        <w:trPr>
          <w:trHeight w:val="499"/>
        </w:trPr>
        <w:tc>
          <w:tcPr>
            <w:tcW w:w="97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087D7E" w:rsidRDefault="00087D7E" w:rsidP="00C5644B">
            <w:pPr>
              <w:ind w:firstLine="300"/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Choix d’un acier : caractéristiques et aptitudes</w:t>
            </w:r>
          </w:p>
          <w:p w:rsidR="00087D7E" w:rsidRPr="00334A8C" w:rsidRDefault="00087D7E" w:rsidP="00C5644B">
            <w:pPr>
              <w:ind w:firstLine="300"/>
              <w:jc w:val="center"/>
              <w:rPr>
                <w:b/>
                <w:bCs/>
                <w:i/>
                <w:iCs/>
              </w:rPr>
            </w:pPr>
            <w:r w:rsidRPr="00334A8C">
              <w:rPr>
                <w:b/>
                <w:bCs/>
                <w:i/>
                <w:iCs/>
              </w:rPr>
              <w:t>Après trempe et revenu vers 600°</w:t>
            </w:r>
          </w:p>
        </w:tc>
      </w:tr>
      <w:tr w:rsidR="00087D7E" w:rsidTr="00C5644B">
        <w:trPr>
          <w:trHeight w:val="276"/>
        </w:trPr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0C0C0"/>
            <w:vAlign w:val="center"/>
          </w:tcPr>
          <w:p w:rsidR="00087D7E" w:rsidRPr="005F2F1C" w:rsidRDefault="00087D7E" w:rsidP="00C5644B">
            <w:pPr>
              <w:ind w:firstLine="300"/>
              <w:jc w:val="center"/>
              <w:rPr>
                <w:b/>
                <w:bCs/>
              </w:rPr>
            </w:pPr>
            <w:r w:rsidRPr="005F2F1C">
              <w:rPr>
                <w:b/>
                <w:bCs/>
              </w:rPr>
              <w:t>Acier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C0C0C0"/>
          </w:tcPr>
          <w:p w:rsidR="00087D7E" w:rsidRPr="00334A8C" w:rsidRDefault="00087D7E" w:rsidP="00C5644B">
            <w:pPr>
              <w:ind w:firstLine="300"/>
              <w:jc w:val="center"/>
              <w:rPr>
                <w:b/>
                <w:bCs/>
                <w:sz w:val="16"/>
                <w:szCs w:val="16"/>
              </w:rPr>
            </w:pPr>
          </w:p>
          <w:p w:rsidR="00087D7E" w:rsidRDefault="00087D7E" w:rsidP="00C5644B">
            <w:pPr>
              <w:jc w:val="center"/>
              <w:rPr>
                <w:b/>
                <w:bCs/>
              </w:rPr>
            </w:pPr>
            <w:r w:rsidRPr="005F2F1C">
              <w:rPr>
                <w:b/>
                <w:bCs/>
              </w:rPr>
              <w:t>R</w:t>
            </w:r>
            <w:r>
              <w:rPr>
                <w:b/>
                <w:bCs/>
              </w:rPr>
              <w:t xml:space="preserve"> </w:t>
            </w:r>
            <w:r w:rsidRPr="005F2F1C">
              <w:rPr>
                <w:b/>
                <w:bCs/>
              </w:rPr>
              <w:t>mini</w:t>
            </w:r>
          </w:p>
          <w:p w:rsidR="00087D7E" w:rsidRPr="00334A8C" w:rsidRDefault="00087D7E" w:rsidP="00C5644B">
            <w:pPr>
              <w:jc w:val="center"/>
              <w:rPr>
                <w:b/>
                <w:bCs/>
              </w:rPr>
            </w:pPr>
            <w:r w:rsidRPr="00334A8C">
              <w:rPr>
                <w:b/>
                <w:bCs/>
              </w:rPr>
              <w:t xml:space="preserve">en </w:t>
            </w:r>
            <w:proofErr w:type="spellStart"/>
            <w:r w:rsidRPr="00334A8C">
              <w:rPr>
                <w:b/>
                <w:bCs/>
              </w:rPr>
              <w:t>Mpa</w:t>
            </w:r>
            <w:proofErr w:type="spellEnd"/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C0C0C0"/>
          </w:tcPr>
          <w:p w:rsidR="00087D7E" w:rsidRPr="00334A8C" w:rsidRDefault="00087D7E" w:rsidP="00C5644B">
            <w:pPr>
              <w:ind w:firstLine="300"/>
              <w:jc w:val="center"/>
              <w:rPr>
                <w:b/>
                <w:bCs/>
                <w:sz w:val="16"/>
                <w:szCs w:val="16"/>
              </w:rPr>
            </w:pPr>
          </w:p>
          <w:p w:rsidR="00087D7E" w:rsidRDefault="00087D7E" w:rsidP="00C5644B">
            <w:pPr>
              <w:jc w:val="center"/>
              <w:rPr>
                <w:b/>
                <w:bCs/>
              </w:rPr>
            </w:pPr>
            <w:proofErr w:type="spellStart"/>
            <w:r w:rsidRPr="005F2F1C">
              <w:rPr>
                <w:b/>
                <w:bCs/>
              </w:rPr>
              <w:t>R</w:t>
            </w:r>
            <w:r>
              <w:rPr>
                <w:b/>
                <w:bCs/>
              </w:rPr>
              <w:t>e</w:t>
            </w:r>
            <w:proofErr w:type="spellEnd"/>
            <w:r>
              <w:rPr>
                <w:b/>
                <w:bCs/>
              </w:rPr>
              <w:t xml:space="preserve"> </w:t>
            </w:r>
            <w:r w:rsidRPr="005F2F1C">
              <w:rPr>
                <w:b/>
                <w:bCs/>
              </w:rPr>
              <w:t>mini</w:t>
            </w:r>
          </w:p>
          <w:p w:rsidR="00087D7E" w:rsidRPr="005F2F1C" w:rsidRDefault="00087D7E" w:rsidP="00C5644B">
            <w:pPr>
              <w:ind w:firstLine="30"/>
              <w:jc w:val="center"/>
              <w:rPr>
                <w:b/>
                <w:bCs/>
              </w:rPr>
            </w:pPr>
            <w:r w:rsidRPr="00334A8C">
              <w:rPr>
                <w:b/>
                <w:bCs/>
              </w:rPr>
              <w:t xml:space="preserve">en </w:t>
            </w:r>
            <w:proofErr w:type="spellStart"/>
            <w:r w:rsidRPr="00334A8C">
              <w:rPr>
                <w:b/>
                <w:bCs/>
              </w:rPr>
              <w:t>Mpa</w:t>
            </w:r>
            <w:proofErr w:type="spellEnd"/>
          </w:p>
        </w:tc>
        <w:tc>
          <w:tcPr>
            <w:tcW w:w="1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C0C0C0"/>
            <w:vAlign w:val="center"/>
          </w:tcPr>
          <w:p w:rsidR="00087D7E" w:rsidRPr="005F2F1C" w:rsidRDefault="00087D7E" w:rsidP="00C5644B">
            <w:pPr>
              <w:ind w:firstLine="300"/>
              <w:jc w:val="center"/>
              <w:rPr>
                <w:b/>
                <w:bCs/>
              </w:rPr>
            </w:pPr>
            <w:r w:rsidRPr="005F2F1C">
              <w:rPr>
                <w:b/>
                <w:bCs/>
              </w:rPr>
              <w:t>Acier</w:t>
            </w:r>
          </w:p>
        </w:tc>
        <w:tc>
          <w:tcPr>
            <w:tcW w:w="131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C0C0C0"/>
          </w:tcPr>
          <w:p w:rsidR="00087D7E" w:rsidRPr="00334A8C" w:rsidRDefault="00087D7E" w:rsidP="00C5644B">
            <w:pPr>
              <w:ind w:firstLine="300"/>
              <w:jc w:val="center"/>
              <w:rPr>
                <w:b/>
                <w:bCs/>
                <w:sz w:val="16"/>
                <w:szCs w:val="16"/>
              </w:rPr>
            </w:pPr>
          </w:p>
          <w:p w:rsidR="00087D7E" w:rsidRDefault="00087D7E" w:rsidP="00C5644B">
            <w:pPr>
              <w:jc w:val="center"/>
              <w:rPr>
                <w:b/>
                <w:bCs/>
              </w:rPr>
            </w:pPr>
            <w:r w:rsidRPr="005F2F1C">
              <w:rPr>
                <w:b/>
                <w:bCs/>
              </w:rPr>
              <w:t>R</w:t>
            </w:r>
            <w:r>
              <w:rPr>
                <w:b/>
                <w:bCs/>
              </w:rPr>
              <w:t xml:space="preserve"> </w:t>
            </w:r>
            <w:r w:rsidRPr="005F2F1C">
              <w:rPr>
                <w:b/>
                <w:bCs/>
              </w:rPr>
              <w:t>mini</w:t>
            </w:r>
          </w:p>
          <w:p w:rsidR="00087D7E" w:rsidRPr="005F2F1C" w:rsidRDefault="00087D7E" w:rsidP="00C5644B">
            <w:pPr>
              <w:ind w:firstLine="300"/>
              <w:jc w:val="center"/>
              <w:rPr>
                <w:b/>
                <w:bCs/>
              </w:rPr>
            </w:pPr>
            <w:r w:rsidRPr="00334A8C">
              <w:rPr>
                <w:b/>
                <w:bCs/>
              </w:rPr>
              <w:t xml:space="preserve">en </w:t>
            </w:r>
            <w:proofErr w:type="spellStart"/>
            <w:r w:rsidRPr="00334A8C">
              <w:rPr>
                <w:b/>
                <w:bCs/>
              </w:rPr>
              <w:t>Mpa</w:t>
            </w:r>
            <w:proofErr w:type="spellEnd"/>
          </w:p>
        </w:tc>
        <w:tc>
          <w:tcPr>
            <w:tcW w:w="157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C0C0C0"/>
          </w:tcPr>
          <w:p w:rsidR="00087D7E" w:rsidRPr="00334A8C" w:rsidRDefault="00087D7E" w:rsidP="00C5644B">
            <w:pPr>
              <w:ind w:firstLine="300"/>
              <w:jc w:val="center"/>
              <w:rPr>
                <w:b/>
                <w:bCs/>
                <w:sz w:val="16"/>
                <w:szCs w:val="16"/>
              </w:rPr>
            </w:pPr>
          </w:p>
          <w:p w:rsidR="00087D7E" w:rsidRDefault="00087D7E" w:rsidP="00C5644B">
            <w:pPr>
              <w:jc w:val="center"/>
              <w:rPr>
                <w:b/>
                <w:bCs/>
              </w:rPr>
            </w:pPr>
            <w:proofErr w:type="spellStart"/>
            <w:r w:rsidRPr="005F2F1C">
              <w:rPr>
                <w:b/>
                <w:bCs/>
              </w:rPr>
              <w:t>R</w:t>
            </w:r>
            <w:r>
              <w:rPr>
                <w:b/>
                <w:bCs/>
              </w:rPr>
              <w:t>e</w:t>
            </w:r>
            <w:proofErr w:type="spellEnd"/>
            <w:r>
              <w:rPr>
                <w:b/>
                <w:bCs/>
              </w:rPr>
              <w:t xml:space="preserve"> </w:t>
            </w:r>
            <w:r w:rsidRPr="005F2F1C">
              <w:rPr>
                <w:b/>
                <w:bCs/>
              </w:rPr>
              <w:t>mini</w:t>
            </w:r>
          </w:p>
          <w:p w:rsidR="00087D7E" w:rsidRPr="005F2F1C" w:rsidRDefault="00087D7E" w:rsidP="00C5644B">
            <w:pPr>
              <w:ind w:firstLine="300"/>
              <w:jc w:val="center"/>
              <w:rPr>
                <w:b/>
                <w:bCs/>
              </w:rPr>
            </w:pPr>
            <w:r w:rsidRPr="00334A8C">
              <w:rPr>
                <w:b/>
                <w:bCs/>
              </w:rPr>
              <w:t xml:space="preserve">en </w:t>
            </w:r>
            <w:proofErr w:type="spellStart"/>
            <w:r w:rsidRPr="00334A8C">
              <w:rPr>
                <w:b/>
                <w:bCs/>
              </w:rPr>
              <w:t>Mpa</w:t>
            </w:r>
            <w:proofErr w:type="spellEnd"/>
          </w:p>
        </w:tc>
      </w:tr>
      <w:tr w:rsidR="00087D7E" w:rsidTr="00C5644B">
        <w:trPr>
          <w:trHeight w:val="276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</w:p>
        </w:tc>
        <w:tc>
          <w:tcPr>
            <w:tcW w:w="157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</w:p>
        </w:tc>
      </w:tr>
      <w:tr w:rsidR="00087D7E" w:rsidTr="00C5644B">
        <w:trPr>
          <w:trHeight w:val="276"/>
        </w:trPr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</w:p>
        </w:tc>
        <w:tc>
          <w:tcPr>
            <w:tcW w:w="131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</w:p>
        </w:tc>
        <w:tc>
          <w:tcPr>
            <w:tcW w:w="157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</w:p>
        </w:tc>
      </w:tr>
      <w:tr w:rsidR="00087D7E" w:rsidTr="00C5644B">
        <w:trPr>
          <w:trHeight w:val="547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  <w:r>
              <w:rPr>
                <w:b/>
                <w:bCs/>
              </w:rPr>
              <w:t>38 Cr 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650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  <w:r>
              <w:rPr>
                <w:b/>
                <w:bCs/>
              </w:rPr>
              <w:t xml:space="preserve">17 </w:t>
            </w:r>
            <w:proofErr w:type="spellStart"/>
            <w:r>
              <w:rPr>
                <w:b/>
                <w:bCs/>
              </w:rPr>
              <w:t>CrNiMo</w:t>
            </w:r>
            <w:proofErr w:type="spellEnd"/>
            <w:r>
              <w:rPr>
                <w:b/>
                <w:bCs/>
              </w:rPr>
              <w:t xml:space="preserve"> 61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1130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880</w:t>
            </w:r>
          </w:p>
        </w:tc>
      </w:tr>
      <w:tr w:rsidR="00087D7E" w:rsidTr="00C5644B">
        <w:trPr>
          <w:trHeight w:val="548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  <w:r>
              <w:rPr>
                <w:b/>
                <w:bCs/>
              </w:rPr>
              <w:t>34 Cr 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880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660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  <w:r>
              <w:rPr>
                <w:b/>
                <w:bCs/>
              </w:rPr>
              <w:t>30 CrNiMo81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1030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850</w:t>
            </w:r>
          </w:p>
        </w:tc>
      </w:tr>
      <w:tr w:rsidR="00087D7E" w:rsidTr="00C5644B">
        <w:trPr>
          <w:trHeight w:val="547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  <w:r>
              <w:rPr>
                <w:b/>
                <w:bCs/>
              </w:rPr>
              <w:t>41 Cr 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980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740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  <w:r>
              <w:rPr>
                <w:b/>
                <w:bCs/>
              </w:rPr>
              <w:t xml:space="preserve">51 </w:t>
            </w:r>
            <w:proofErr w:type="spellStart"/>
            <w:r>
              <w:rPr>
                <w:b/>
                <w:bCs/>
              </w:rPr>
              <w:t>CrV</w:t>
            </w:r>
            <w:proofErr w:type="spellEnd"/>
            <w:r>
              <w:rPr>
                <w:b/>
                <w:bCs/>
              </w:rPr>
              <w:t xml:space="preserve"> 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1180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1080</w:t>
            </w:r>
          </w:p>
        </w:tc>
      </w:tr>
      <w:tr w:rsidR="00087D7E" w:rsidTr="00C5644B">
        <w:trPr>
          <w:trHeight w:val="548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  <w:r>
              <w:rPr>
                <w:b/>
                <w:bCs/>
              </w:rPr>
              <w:t>55 Cr 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1100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900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  <w:r>
              <w:rPr>
                <w:b/>
                <w:bCs/>
              </w:rPr>
              <w:t xml:space="preserve">16 </w:t>
            </w:r>
            <w:proofErr w:type="spellStart"/>
            <w:r>
              <w:rPr>
                <w:b/>
                <w:bCs/>
              </w:rPr>
              <w:t>MnCr</w:t>
            </w:r>
            <w:proofErr w:type="spellEnd"/>
            <w:r>
              <w:rPr>
                <w:b/>
                <w:bCs/>
              </w:rPr>
              <w:t xml:space="preserve"> 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1080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835</w:t>
            </w:r>
          </w:p>
        </w:tc>
      </w:tr>
      <w:tr w:rsidR="00087D7E" w:rsidTr="00C5644B">
        <w:trPr>
          <w:trHeight w:val="548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  <w:r>
              <w:rPr>
                <w:b/>
                <w:bCs/>
              </w:rPr>
              <w:t xml:space="preserve">25 </w:t>
            </w:r>
            <w:proofErr w:type="spellStart"/>
            <w:r>
              <w:rPr>
                <w:b/>
                <w:bCs/>
              </w:rPr>
              <w:t>CrMo</w:t>
            </w:r>
            <w:proofErr w:type="spellEnd"/>
            <w:r>
              <w:rPr>
                <w:b/>
                <w:bCs/>
              </w:rPr>
              <w:t xml:space="preserve"> 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880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700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  <w:r>
              <w:rPr>
                <w:b/>
                <w:bCs/>
              </w:rPr>
              <w:t>20MnCr 5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1230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980</w:t>
            </w:r>
          </w:p>
        </w:tc>
      </w:tr>
      <w:tr w:rsidR="00087D7E" w:rsidTr="00C5644B">
        <w:trPr>
          <w:trHeight w:val="547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  <w:r>
              <w:rPr>
                <w:b/>
                <w:bCs/>
              </w:rPr>
              <w:t xml:space="preserve">35 </w:t>
            </w:r>
            <w:proofErr w:type="spellStart"/>
            <w:r>
              <w:rPr>
                <w:b/>
                <w:bCs/>
              </w:rPr>
              <w:t>CrMo</w:t>
            </w:r>
            <w:proofErr w:type="spellEnd"/>
            <w:r>
              <w:rPr>
                <w:b/>
                <w:bCs/>
              </w:rPr>
              <w:t xml:space="preserve"> 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980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770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  <w:r>
              <w:rPr>
                <w:b/>
                <w:bCs/>
              </w:rPr>
              <w:t xml:space="preserve">36 </w:t>
            </w:r>
            <w:proofErr w:type="spellStart"/>
            <w:r>
              <w:rPr>
                <w:b/>
                <w:bCs/>
              </w:rPr>
              <w:t>NiCrMo</w:t>
            </w:r>
            <w:proofErr w:type="spellEnd"/>
            <w:r>
              <w:rPr>
                <w:b/>
                <w:bCs/>
              </w:rPr>
              <w:t xml:space="preserve"> 16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1710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1275</w:t>
            </w:r>
          </w:p>
        </w:tc>
      </w:tr>
      <w:tr w:rsidR="00087D7E" w:rsidTr="00C5644B">
        <w:trPr>
          <w:trHeight w:val="547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  <w:r>
              <w:rPr>
                <w:b/>
                <w:bCs/>
              </w:rPr>
              <w:t xml:space="preserve">42 </w:t>
            </w:r>
            <w:proofErr w:type="spellStart"/>
            <w:r>
              <w:rPr>
                <w:b/>
                <w:bCs/>
              </w:rPr>
              <w:t>CrMo</w:t>
            </w:r>
            <w:proofErr w:type="spellEnd"/>
            <w:r>
              <w:rPr>
                <w:b/>
                <w:bCs/>
              </w:rPr>
              <w:t xml:space="preserve"> 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1080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850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  <w:r>
              <w:rPr>
                <w:b/>
                <w:bCs/>
              </w:rPr>
              <w:t>51 Si 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1000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830</w:t>
            </w:r>
          </w:p>
        </w:tc>
      </w:tr>
      <w:tr w:rsidR="00087D7E" w:rsidTr="00C5644B">
        <w:trPr>
          <w:trHeight w:val="548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  <w:r>
              <w:rPr>
                <w:b/>
                <w:bCs/>
              </w:rPr>
              <w:t xml:space="preserve">16 </w:t>
            </w:r>
            <w:proofErr w:type="spellStart"/>
            <w:r>
              <w:rPr>
                <w:b/>
                <w:bCs/>
              </w:rPr>
              <w:t>CrNi</w:t>
            </w:r>
            <w:proofErr w:type="spellEnd"/>
            <w:r>
              <w:rPr>
                <w:b/>
                <w:bCs/>
              </w:rPr>
              <w:t xml:space="preserve"> 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650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rPr>
                <w:b/>
                <w:bCs/>
              </w:rPr>
            </w:pPr>
            <w:r>
              <w:rPr>
                <w:b/>
                <w:bCs/>
              </w:rPr>
              <w:t xml:space="preserve">20 </w:t>
            </w:r>
            <w:proofErr w:type="spellStart"/>
            <w:r>
              <w:rPr>
                <w:b/>
                <w:bCs/>
              </w:rPr>
              <w:t>SiCr</w:t>
            </w:r>
            <w:proofErr w:type="spellEnd"/>
            <w:r>
              <w:rPr>
                <w:b/>
                <w:bCs/>
              </w:rPr>
              <w:t xml:space="preserve"> 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1130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87D7E" w:rsidRDefault="00087D7E" w:rsidP="00C5644B">
            <w:pPr>
              <w:ind w:firstLine="300"/>
              <w:jc w:val="center"/>
            </w:pPr>
            <w:r>
              <w:t>930</w:t>
            </w:r>
          </w:p>
        </w:tc>
      </w:tr>
    </w:tbl>
    <w:p w:rsidR="00087D7E" w:rsidRDefault="00087D7E" w:rsidP="00087D7E"/>
    <w:p w:rsidR="00087D7E" w:rsidRDefault="00087D7E" w:rsidP="00087D7E">
      <w:pPr>
        <w:ind w:firstLine="1620"/>
      </w:pPr>
      <w:r w:rsidRPr="007D267B">
        <w:rPr>
          <w:sz w:val="32"/>
          <w:szCs w:val="32"/>
        </w:rPr>
        <w:t>R</w:t>
      </w:r>
      <w:r>
        <w:t xml:space="preserve"> résistance à </w:t>
      </w:r>
      <w:smartTag w:uri="urn:schemas-microsoft-com:office:smarttags" w:element="PersonName">
        <w:smartTagPr>
          <w:attr w:name="ProductID" w:val="la traction      Re"/>
        </w:smartTagPr>
        <w:r>
          <w:t xml:space="preserve">la traction      </w:t>
        </w:r>
        <w:proofErr w:type="spellStart"/>
        <w:r w:rsidRPr="007D267B">
          <w:rPr>
            <w:sz w:val="32"/>
            <w:szCs w:val="32"/>
          </w:rPr>
          <w:t>Re</w:t>
        </w:r>
      </w:smartTag>
      <w:proofErr w:type="spellEnd"/>
      <w:r>
        <w:t xml:space="preserve"> résistance élastique</w:t>
      </w:r>
    </w:p>
    <w:p w:rsidR="00087D7E" w:rsidRPr="00557C44" w:rsidRDefault="00A051B5" w:rsidP="00087D7E">
      <w:pPr>
        <w:ind w:firstLine="1620"/>
        <w:rPr>
          <w:sz w:val="16"/>
          <w:szCs w:val="16"/>
        </w:rPr>
      </w:pPr>
      <w:r w:rsidRPr="00A051B5">
        <w:rPr>
          <w:noProof/>
        </w:rPr>
        <w:pict>
          <v:shape id="_x0000_s1160" type="#_x0000_t202" style="position:absolute;left:0;text-align:left;margin-left:11.85pt;margin-top:87.6pt;width:76.05pt;height:19.85pt;z-index:251698176;mso-height-percent:200;mso-height-percent:200;mso-width-relative:margin;mso-height-relative:margin" stroked="f" strokeweight="0">
            <v:textbox style="mso-fit-shape-to-text:t">
              <w:txbxContent>
                <w:p w:rsidR="00087D7E" w:rsidRDefault="00087D7E" w:rsidP="00087D7E">
                  <w:r>
                    <w:rPr>
                      <w:rFonts w:ascii="Arial" w:hAnsi="Arial" w:cs="Arial"/>
                      <w:sz w:val="22"/>
                    </w:rPr>
                    <w:t>CPE5MC</w:t>
                  </w:r>
                </w:p>
              </w:txbxContent>
            </v:textbox>
          </v:shape>
        </w:pict>
      </w:r>
      <w:r w:rsidR="00087D7E">
        <w:br w:type="page"/>
      </w:r>
    </w:p>
    <w:tbl>
      <w:tblPr>
        <w:tblW w:w="0" w:type="auto"/>
        <w:tblBorders>
          <w:bottom w:val="single" w:sz="4" w:space="0" w:color="auto"/>
        </w:tblBorders>
        <w:tblLook w:val="01E0"/>
      </w:tblPr>
      <w:tblGrid>
        <w:gridCol w:w="3531"/>
        <w:gridCol w:w="3576"/>
        <w:gridCol w:w="3441"/>
      </w:tblGrid>
      <w:tr w:rsidR="00087D7E" w:rsidRPr="00A576AF" w:rsidTr="00C5644B">
        <w:tc>
          <w:tcPr>
            <w:tcW w:w="3531" w:type="dxa"/>
          </w:tcPr>
          <w:p w:rsidR="00087D7E" w:rsidRPr="00A576AF" w:rsidRDefault="00087D7E" w:rsidP="00C5644B">
            <w:pPr>
              <w:ind w:right="-28"/>
              <w:rPr>
                <w:rFonts w:ascii="Arial" w:hAnsi="Arial" w:cs="Arial"/>
              </w:rPr>
            </w:pPr>
            <w:r>
              <w:lastRenderedPageBreak/>
              <w:br w:type="page"/>
            </w:r>
          </w:p>
        </w:tc>
        <w:tc>
          <w:tcPr>
            <w:tcW w:w="3576" w:type="dxa"/>
          </w:tcPr>
          <w:p w:rsidR="00087D7E" w:rsidRPr="00A576AF" w:rsidRDefault="00087D7E" w:rsidP="00C5644B">
            <w:pPr>
              <w:ind w:right="-28"/>
              <w:jc w:val="center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>-DOSSIER TECHNIQUE-</w:t>
            </w:r>
          </w:p>
        </w:tc>
        <w:tc>
          <w:tcPr>
            <w:tcW w:w="3441" w:type="dxa"/>
          </w:tcPr>
          <w:p w:rsidR="00087D7E" w:rsidRPr="00A576AF" w:rsidRDefault="00087D7E" w:rsidP="00C5644B">
            <w:pPr>
              <w:ind w:right="252"/>
              <w:jc w:val="right"/>
              <w:rPr>
                <w:rFonts w:ascii="Arial" w:hAnsi="Arial" w:cs="Arial"/>
              </w:rPr>
            </w:pPr>
            <w:r w:rsidRPr="00A576AF">
              <w:rPr>
                <w:rFonts w:ascii="Arial" w:hAnsi="Arial" w:cs="Arial"/>
              </w:rPr>
              <w:t xml:space="preserve"> DOCUMENT DT9  </w:t>
            </w:r>
          </w:p>
        </w:tc>
      </w:tr>
    </w:tbl>
    <w:p w:rsidR="00087D7E" w:rsidRDefault="00087D7E" w:rsidP="00087D7E"/>
    <w:p w:rsidR="00087D7E" w:rsidRPr="007D7409" w:rsidRDefault="00087D7E" w:rsidP="00087D7E">
      <w:pPr>
        <w:jc w:val="center"/>
        <w:rPr>
          <w:i/>
          <w:sz w:val="32"/>
          <w:szCs w:val="32"/>
        </w:rPr>
      </w:pPr>
      <w:r w:rsidRPr="007D7409">
        <w:rPr>
          <w:i/>
          <w:sz w:val="32"/>
          <w:szCs w:val="32"/>
        </w:rPr>
        <w:t>Formulaire</w:t>
      </w:r>
    </w:p>
    <w:p w:rsidR="00087D7E" w:rsidRDefault="00087D7E" w:rsidP="00087D7E"/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28"/>
        <w:gridCol w:w="4320"/>
        <w:gridCol w:w="180"/>
        <w:gridCol w:w="2520"/>
      </w:tblGrid>
      <w:tr w:rsidR="00087D7E" w:rsidTr="00C5644B">
        <w:trPr>
          <w:trHeight w:val="1834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087D7E" w:rsidRDefault="00087D7E" w:rsidP="00C5644B">
            <w:pPr>
              <w:jc w:val="center"/>
            </w:pPr>
          </w:p>
          <w:p w:rsidR="00087D7E" w:rsidRPr="00A576AF" w:rsidRDefault="00087D7E" w:rsidP="00C5644B">
            <w:pPr>
              <w:rPr>
                <w:b/>
                <w:u w:val="single"/>
              </w:rPr>
            </w:pPr>
            <w:r w:rsidRPr="00A576AF">
              <w:rPr>
                <w:b/>
                <w:u w:val="single"/>
              </w:rPr>
              <w:t>Relation des mobilités</w:t>
            </w:r>
          </w:p>
          <w:p w:rsidR="00087D7E" w:rsidRPr="00A576AF" w:rsidRDefault="00087D7E" w:rsidP="00C5644B">
            <w:pPr>
              <w:rPr>
                <w:b/>
                <w:u w:val="single"/>
              </w:rPr>
            </w:pPr>
          </w:p>
          <w:p w:rsidR="00087D7E" w:rsidRPr="00A576AF" w:rsidRDefault="00087D7E" w:rsidP="00C5644B">
            <w:pPr>
              <w:rPr>
                <w:b/>
                <w:u w:val="single"/>
              </w:rPr>
            </w:pPr>
            <w:r w:rsidRPr="00A576AF">
              <w:rPr>
                <w:position w:val="-28"/>
              </w:rPr>
              <w:object w:dxaOrig="3019" w:dyaOrig="680">
                <v:shape id="_x0000_i1027" type="#_x0000_t75" style="width:165pt;height:37pt" o:ole="">
                  <v:imagedata r:id="rId48" o:title=""/>
                </v:shape>
                <o:OLEObject Type="Embed" ProgID="Equation.3" ShapeID="_x0000_i1027" DrawAspect="Content" ObjectID="_1465819034" r:id="rId49"/>
              </w:object>
            </w:r>
          </w:p>
          <w:p w:rsidR="00087D7E" w:rsidRPr="00A576AF" w:rsidRDefault="00087D7E" w:rsidP="00C5644B">
            <w:pPr>
              <w:ind w:left="685" w:hanging="145"/>
              <w:rPr>
                <w:b/>
                <w:u w:val="single"/>
              </w:rPr>
            </w:pPr>
          </w:p>
        </w:tc>
        <w:tc>
          <w:tcPr>
            <w:tcW w:w="7020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87D7E" w:rsidRPr="00A576AF" w:rsidRDefault="00087D7E" w:rsidP="00C5644B">
            <w:pPr>
              <w:ind w:left="486" w:hanging="540"/>
              <w:rPr>
                <w:b/>
              </w:rPr>
            </w:pPr>
          </w:p>
          <w:p w:rsidR="00087D7E" w:rsidRPr="00A576AF" w:rsidRDefault="00087D7E" w:rsidP="00C5644B">
            <w:pPr>
              <w:ind w:left="486" w:hanging="414"/>
              <w:rPr>
                <w:b/>
              </w:rPr>
            </w:pPr>
            <w:r w:rsidRPr="00A576AF">
              <w:rPr>
                <w:sz w:val="32"/>
                <w:szCs w:val="32"/>
              </w:rPr>
              <w:t>n</w:t>
            </w:r>
            <w:r>
              <w:t xml:space="preserve">  nombre groupes fonctionnels du mécanisme (bâti compris)</w:t>
            </w:r>
          </w:p>
          <w:p w:rsidR="00087D7E" w:rsidRDefault="00087D7E" w:rsidP="00C5644B">
            <w:pPr>
              <w:ind w:left="486" w:hanging="414"/>
            </w:pPr>
            <w:r w:rsidRPr="00A576AF">
              <w:rPr>
                <w:b/>
                <w:position w:val="-28"/>
              </w:rPr>
              <w:object w:dxaOrig="2659" w:dyaOrig="680">
                <v:shape id="_x0000_i1028" type="#_x0000_t75" style="width:126pt;height:32pt" o:ole="">
                  <v:imagedata r:id="rId50" o:title=""/>
                </v:shape>
                <o:OLEObject Type="Embed" ProgID="Equation.3" ShapeID="_x0000_i1028" DrawAspect="Content" ObjectID="_1465819035" r:id="rId51"/>
              </w:object>
            </w:r>
            <w:r w:rsidRPr="00A576AF">
              <w:rPr>
                <w:b/>
              </w:rPr>
              <w:t xml:space="preserve"> </w:t>
            </w:r>
            <w:r>
              <w:t>somme des inconnues statiques de liaison</w:t>
            </w:r>
          </w:p>
          <w:p w:rsidR="00087D7E" w:rsidRDefault="00087D7E" w:rsidP="00C5644B">
            <w:pPr>
              <w:ind w:left="685" w:hanging="559"/>
            </w:pPr>
            <w:r w:rsidRPr="00A576AF">
              <w:rPr>
                <w:sz w:val="32"/>
                <w:szCs w:val="32"/>
              </w:rPr>
              <w:t>k</w:t>
            </w:r>
            <w:r>
              <w:t xml:space="preserve"> nombre de liaisons</w:t>
            </w:r>
          </w:p>
        </w:tc>
      </w:tr>
      <w:tr w:rsidR="00087D7E" w:rsidTr="00C5644B">
        <w:tc>
          <w:tcPr>
            <w:tcW w:w="3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87D7E" w:rsidRDefault="00087D7E" w:rsidP="00C5644B">
            <w:r w:rsidRPr="00A576AF">
              <w:rPr>
                <w:sz w:val="32"/>
                <w:szCs w:val="32"/>
              </w:rPr>
              <w:t>h</w:t>
            </w:r>
            <w:r>
              <w:t xml:space="preserve">  degré d’</w:t>
            </w:r>
            <w:proofErr w:type="spellStart"/>
            <w:r>
              <w:t>hyperstatisme</w:t>
            </w:r>
            <w:proofErr w:type="spellEnd"/>
            <w:r>
              <w:t> :</w:t>
            </w:r>
          </w:p>
          <w:p w:rsidR="00087D7E" w:rsidRDefault="00087D7E" w:rsidP="00C5644B">
            <w:pPr>
              <w:ind w:firstLine="180"/>
            </w:pPr>
            <w:r>
              <w:t>h = 0 système isostatique</w:t>
            </w:r>
          </w:p>
          <w:p w:rsidR="00087D7E" w:rsidRDefault="00087D7E" w:rsidP="00C5644B">
            <w:pPr>
              <w:ind w:firstLine="180"/>
            </w:pPr>
            <w:r>
              <w:t>h &gt; 0 système hyperstatique</w:t>
            </w:r>
          </w:p>
          <w:p w:rsidR="00087D7E" w:rsidRDefault="00087D7E" w:rsidP="00C5644B">
            <w:pPr>
              <w:ind w:firstLine="180"/>
            </w:pPr>
            <w:r>
              <w:t>h &lt; 0 système indéterminé</w:t>
            </w:r>
          </w:p>
          <w:p w:rsidR="00087D7E" w:rsidRDefault="00087D7E" w:rsidP="00C5644B"/>
        </w:tc>
        <w:tc>
          <w:tcPr>
            <w:tcW w:w="45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7D7E" w:rsidRDefault="00087D7E" w:rsidP="00C5644B">
            <w:r w:rsidRPr="00A576AF">
              <w:rPr>
                <w:position w:val="-12"/>
              </w:rPr>
              <w:object w:dxaOrig="320" w:dyaOrig="360">
                <v:shape id="_x0000_i1029" type="#_x0000_t75" style="width:27pt;height:31pt" o:ole="">
                  <v:imagedata r:id="rId52" o:title=""/>
                </v:shape>
                <o:OLEObject Type="Embed" ProgID="Equation.3" ShapeID="_x0000_i1029" DrawAspect="Content" ObjectID="_1465819036" r:id="rId53"/>
              </w:object>
            </w:r>
            <w:r>
              <w:t xml:space="preserve"> mobilité cinématique  (dans le cas de l’écarteur étudié</w:t>
            </w:r>
            <w:r w:rsidRPr="00A576AF">
              <w:rPr>
                <w:position w:val="-12"/>
              </w:rPr>
              <w:object w:dxaOrig="639" w:dyaOrig="360">
                <v:shape id="_x0000_i1030" type="#_x0000_t75" style="width:41pt;height:23pt" o:ole="">
                  <v:imagedata r:id="rId54" o:title=""/>
                </v:shape>
                <o:OLEObject Type="Embed" ProgID="Equation.3" ShapeID="_x0000_i1030" DrawAspect="Content" ObjectID="_1465819037" r:id="rId55"/>
              </w:object>
            </w:r>
            <w:r>
              <w:t>) c’est cette mobilité qu’on pilotera pour obtenir les diverses positions des bras du mécanisme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7D7E" w:rsidRDefault="00087D7E" w:rsidP="00C5644B">
            <w:pPr>
              <w:ind w:left="685" w:hanging="685"/>
            </w:pPr>
          </w:p>
          <w:p w:rsidR="00087D7E" w:rsidRDefault="00087D7E" w:rsidP="00C5644B">
            <w:pPr>
              <w:ind w:left="685" w:hanging="685"/>
            </w:pPr>
            <w:r w:rsidRPr="00A576AF">
              <w:rPr>
                <w:position w:val="-12"/>
              </w:rPr>
              <w:object w:dxaOrig="279" w:dyaOrig="360">
                <v:shape id="_x0000_i1031" type="#_x0000_t75" style="width:22pt;height:28pt" o:ole="">
                  <v:imagedata r:id="rId56" o:title=""/>
                </v:shape>
                <o:OLEObject Type="Embed" ProgID="Equation.3" ShapeID="_x0000_i1031" DrawAspect="Content" ObjectID="_1465819038" r:id="rId57"/>
              </w:object>
            </w:r>
            <w:r>
              <w:t xml:space="preserve"> mobilité interne</w:t>
            </w:r>
          </w:p>
          <w:p w:rsidR="00087D7E" w:rsidRDefault="00087D7E" w:rsidP="00C5644B"/>
        </w:tc>
      </w:tr>
      <w:tr w:rsidR="00087D7E" w:rsidTr="00C5644B"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087D7E" w:rsidRDefault="00087D7E" w:rsidP="00C5644B"/>
          <w:p w:rsidR="00087D7E" w:rsidRPr="00A576AF" w:rsidRDefault="00087D7E" w:rsidP="00C5644B">
            <w:pPr>
              <w:rPr>
                <w:b/>
                <w:u w:val="single"/>
              </w:rPr>
            </w:pPr>
            <w:r>
              <w:t xml:space="preserve"> </w:t>
            </w:r>
            <w:r w:rsidRPr="00A576AF">
              <w:rPr>
                <w:b/>
                <w:u w:val="single"/>
              </w:rPr>
              <w:t>Energie électrique consommée</w:t>
            </w:r>
          </w:p>
          <w:p w:rsidR="00087D7E" w:rsidRDefault="00087D7E" w:rsidP="00C5644B"/>
        </w:tc>
        <w:tc>
          <w:tcPr>
            <w:tcW w:w="70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87D7E" w:rsidRDefault="00087D7E" w:rsidP="00C5644B">
            <w:pPr>
              <w:jc w:val="center"/>
            </w:pPr>
          </w:p>
          <w:p w:rsidR="00087D7E" w:rsidRPr="00A576AF" w:rsidRDefault="00087D7E" w:rsidP="00C5644B">
            <w:pPr>
              <w:jc w:val="center"/>
              <w:rPr>
                <w:b/>
                <w:u w:val="single"/>
              </w:rPr>
            </w:pPr>
            <w:r w:rsidRPr="00A576AF">
              <w:rPr>
                <w:b/>
                <w:u w:val="single"/>
              </w:rPr>
              <w:t>Energie mécanique et travail</w:t>
            </w:r>
          </w:p>
        </w:tc>
      </w:tr>
      <w:tr w:rsidR="00087D7E" w:rsidTr="00C5644B"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</w:tcPr>
          <w:p w:rsidR="00087D7E" w:rsidRDefault="00087D7E" w:rsidP="00C5644B"/>
          <w:p w:rsidR="00087D7E" w:rsidRDefault="00087D7E" w:rsidP="00C5644B"/>
          <w:p w:rsidR="00087D7E" w:rsidRDefault="00087D7E" w:rsidP="00C5644B">
            <w:r>
              <w:t xml:space="preserve">                         U en volts</w:t>
            </w:r>
          </w:p>
          <w:p w:rsidR="00087D7E" w:rsidRDefault="00087D7E" w:rsidP="00C5644B">
            <w:r w:rsidRPr="00A576AF">
              <w:rPr>
                <w:sz w:val="32"/>
                <w:szCs w:val="32"/>
              </w:rPr>
              <w:t xml:space="preserve">W = </w:t>
            </w:r>
            <w:proofErr w:type="spellStart"/>
            <w:r w:rsidRPr="00A576AF">
              <w:rPr>
                <w:sz w:val="32"/>
                <w:szCs w:val="32"/>
              </w:rPr>
              <w:t>U.I.t</w:t>
            </w:r>
            <w:proofErr w:type="spellEnd"/>
            <w:r>
              <w:t xml:space="preserve">     I en ampères</w:t>
            </w:r>
          </w:p>
          <w:p w:rsidR="00087D7E" w:rsidRDefault="00087D7E" w:rsidP="00C5644B">
            <w:r>
              <w:t xml:space="preserve">                         t en secondes</w:t>
            </w:r>
          </w:p>
          <w:p w:rsidR="00087D7E" w:rsidRDefault="00087D7E" w:rsidP="00C5644B">
            <w:r>
              <w:t xml:space="preserve">                        W en joules</w:t>
            </w:r>
          </w:p>
          <w:p w:rsidR="00087D7E" w:rsidRDefault="00087D7E" w:rsidP="00C5644B"/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:rsidR="00087D7E" w:rsidRDefault="00087D7E" w:rsidP="00C5644B"/>
          <w:p w:rsidR="00087D7E" w:rsidRDefault="00087D7E" w:rsidP="00C5644B">
            <w:pPr>
              <w:ind w:left="432" w:hanging="360"/>
            </w:pPr>
            <w:r>
              <w:t>Force variable parallèle au déplacement</w:t>
            </w:r>
          </w:p>
          <w:p w:rsidR="00087D7E" w:rsidRDefault="00087D7E" w:rsidP="00C5644B">
            <w:pPr>
              <w:ind w:left="432"/>
            </w:pPr>
            <w:r>
              <w:t xml:space="preserve"> </w:t>
            </w:r>
          </w:p>
          <w:p w:rsidR="00087D7E" w:rsidRPr="00A576AF" w:rsidRDefault="00087D7E" w:rsidP="00C5644B">
            <w:pPr>
              <w:ind w:left="432" w:hanging="180"/>
              <w:jc w:val="center"/>
            </w:pPr>
            <w:r w:rsidRPr="00A576AF">
              <w:t>W est équivalent à la surface grisée comprise entre la courbe et l’axe X</w:t>
            </w:r>
          </w:p>
          <w:p w:rsidR="00087D7E" w:rsidRDefault="00087D7E" w:rsidP="00C5644B">
            <w:pPr>
              <w:jc w:val="center"/>
            </w:pPr>
          </w:p>
          <w:p w:rsidR="00087D7E" w:rsidRDefault="00BB0634" w:rsidP="00C564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9300" cy="2527300"/>
                  <wp:effectExtent l="19050" t="0" r="0" b="0"/>
                  <wp:docPr id="142" name="Image 142" descr="trav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trav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11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52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D7E" w:rsidRDefault="00087D7E" w:rsidP="00C5644B">
            <w:r>
              <w:t xml:space="preserve">       </w:t>
            </w:r>
            <w:r w:rsidRPr="00A576AF">
              <w:rPr>
                <w:rFonts w:ascii="Arial" w:hAnsi="Arial" w:cs="Arial"/>
              </w:rPr>
              <w:t>X</w:t>
            </w:r>
            <w:r>
              <w:t xml:space="preserve"> valeur du déplacement</w:t>
            </w:r>
          </w:p>
          <w:p w:rsidR="00087D7E" w:rsidRPr="00DA4C62" w:rsidRDefault="00087D7E" w:rsidP="00C5644B">
            <w:pPr>
              <w:ind w:firstLine="432"/>
            </w:pPr>
            <w:r w:rsidRPr="00DA4C62">
              <w:t>W en  Joules</w:t>
            </w:r>
          </w:p>
          <w:p w:rsidR="00087D7E" w:rsidRDefault="00087D7E" w:rsidP="00C5644B">
            <w:pPr>
              <w:ind w:left="432"/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87D7E" w:rsidRDefault="00087D7E" w:rsidP="00C5644B"/>
          <w:p w:rsidR="00087D7E" w:rsidRDefault="00087D7E" w:rsidP="00C5644B">
            <w:pPr>
              <w:jc w:val="center"/>
            </w:pPr>
            <w:r>
              <w:t>Force constante parallèle au déplacement</w:t>
            </w:r>
          </w:p>
          <w:p w:rsidR="00087D7E" w:rsidRDefault="00087D7E" w:rsidP="00C5644B">
            <w:pPr>
              <w:jc w:val="center"/>
            </w:pPr>
          </w:p>
          <w:p w:rsidR="00087D7E" w:rsidRDefault="00087D7E" w:rsidP="00C5644B">
            <w:pPr>
              <w:jc w:val="center"/>
            </w:pPr>
          </w:p>
          <w:p w:rsidR="00087D7E" w:rsidRDefault="00087D7E" w:rsidP="00C5644B">
            <w:pPr>
              <w:jc w:val="center"/>
            </w:pPr>
          </w:p>
          <w:p w:rsidR="00087D7E" w:rsidRPr="00A576AF" w:rsidRDefault="00087D7E" w:rsidP="00C5644B">
            <w:pPr>
              <w:jc w:val="center"/>
              <w:rPr>
                <w:sz w:val="32"/>
                <w:szCs w:val="32"/>
              </w:rPr>
            </w:pPr>
            <w:r w:rsidRPr="00A576AF">
              <w:rPr>
                <w:sz w:val="32"/>
                <w:szCs w:val="32"/>
              </w:rPr>
              <w:t>W = F d</w:t>
            </w:r>
          </w:p>
          <w:p w:rsidR="00087D7E" w:rsidRDefault="00087D7E" w:rsidP="00C5644B">
            <w:pPr>
              <w:jc w:val="center"/>
            </w:pPr>
          </w:p>
          <w:p w:rsidR="00087D7E" w:rsidRDefault="00087D7E" w:rsidP="00C5644B">
            <w:pPr>
              <w:jc w:val="center"/>
            </w:pPr>
            <w:r>
              <w:t>W en Joules</w:t>
            </w:r>
          </w:p>
        </w:tc>
      </w:tr>
      <w:tr w:rsidR="00087D7E" w:rsidTr="00C5644B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87D7E" w:rsidRDefault="00087D7E" w:rsidP="00C5644B"/>
        </w:tc>
        <w:tc>
          <w:tcPr>
            <w:tcW w:w="70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7D7E" w:rsidRPr="009635A5" w:rsidRDefault="00087D7E" w:rsidP="00C5644B"/>
        </w:tc>
      </w:tr>
      <w:tr w:rsidR="00087D7E" w:rsidTr="00C5644B">
        <w:tc>
          <w:tcPr>
            <w:tcW w:w="10548" w:type="dxa"/>
            <w:gridSpan w:val="4"/>
            <w:tcBorders>
              <w:top w:val="single" w:sz="4" w:space="0" w:color="auto"/>
            </w:tcBorders>
          </w:tcPr>
          <w:p w:rsidR="00087D7E" w:rsidRDefault="00087D7E" w:rsidP="00C5644B"/>
          <w:p w:rsidR="00087D7E" w:rsidRDefault="00087D7E" w:rsidP="00C5644B">
            <w:pPr>
              <w:ind w:left="2880" w:hanging="2880"/>
            </w:pPr>
            <w:r w:rsidRPr="00A576AF">
              <w:rPr>
                <w:b/>
                <w:u w:val="single"/>
              </w:rPr>
              <w:t>Critère de Von Mises :</w:t>
            </w:r>
            <w:r w:rsidRPr="00A576AF">
              <w:rPr>
                <w:b/>
              </w:rPr>
              <w:t xml:space="preserve">      </w:t>
            </w:r>
            <w:r>
              <w:t>Ce critère fournit la valeur d’une contrainte équivalente. Cette contrainte doit être analysée comme une contrainte de traction.</w:t>
            </w:r>
          </w:p>
          <w:p w:rsidR="00087D7E" w:rsidRDefault="00087D7E" w:rsidP="00C5644B"/>
        </w:tc>
      </w:tr>
    </w:tbl>
    <w:p w:rsidR="00087D7E" w:rsidRPr="00DF03BB" w:rsidRDefault="00A051B5" w:rsidP="00087D7E">
      <w:pPr>
        <w:ind w:right="-28"/>
      </w:pPr>
      <w:r>
        <w:rPr>
          <w:noProof/>
        </w:rPr>
        <w:pict>
          <v:shape id="_x0000_s1161" type="#_x0000_t202" style="position:absolute;margin-left:3.4pt;margin-top:67.35pt;width:76.05pt;height:19.85pt;z-index:251699200;mso-height-percent:200;mso-position-horizontal-relative:text;mso-position-vertical-relative:text;mso-height-percent:200;mso-width-relative:margin;mso-height-relative:margin" stroked="f" strokeweight="0">
            <v:textbox style="mso-fit-shape-to-text:t">
              <w:txbxContent>
                <w:p w:rsidR="00087D7E" w:rsidRDefault="00087D7E" w:rsidP="00087D7E">
                  <w:r>
                    <w:rPr>
                      <w:rFonts w:ascii="Arial" w:hAnsi="Arial" w:cs="Arial"/>
                      <w:sz w:val="22"/>
                    </w:rPr>
                    <w:t>CPE5MC</w:t>
                  </w:r>
                </w:p>
              </w:txbxContent>
            </v:textbox>
          </v:shape>
        </w:pict>
      </w:r>
    </w:p>
    <w:p w:rsidR="00087D7E" w:rsidRDefault="00087D7E" w:rsidP="00087D7E">
      <w:pPr>
        <w:sectPr w:rsidR="00087D7E" w:rsidSect="00D91D89">
          <w:pgSz w:w="11906" w:h="16838" w:code="9"/>
          <w:pgMar w:top="540" w:right="539" w:bottom="540" w:left="902" w:header="709" w:footer="709" w:gutter="0"/>
          <w:cols w:space="708"/>
          <w:docGrid w:linePitch="360"/>
        </w:sectPr>
      </w:pPr>
    </w:p>
    <w:p w:rsidR="00087D7E" w:rsidRDefault="00087D7E" w:rsidP="00087D7E">
      <w:pPr>
        <w:pStyle w:val="Titre"/>
        <w:ind w:left="708"/>
        <w:rPr>
          <w:b/>
          <w:bCs/>
          <w:sz w:val="24"/>
        </w:rPr>
      </w:pPr>
      <w:r>
        <w:lastRenderedPageBreak/>
        <w:br w:type="column"/>
      </w:r>
      <w:r>
        <w:rPr>
          <w:b/>
          <w:bCs/>
          <w:sz w:val="24"/>
        </w:rPr>
        <w:lastRenderedPageBreak/>
        <w:t>BREVET DE TECHNICIEN SUPERIEUR</w:t>
      </w:r>
    </w:p>
    <w:p w:rsidR="00087D7E" w:rsidRDefault="00087D7E" w:rsidP="00087D7E">
      <w:pPr>
        <w:pStyle w:val="Titre"/>
        <w:ind w:left="708"/>
        <w:rPr>
          <w:b/>
          <w:bCs/>
          <w:sz w:val="24"/>
        </w:rPr>
      </w:pPr>
      <w:r>
        <w:rPr>
          <w:b/>
          <w:bCs/>
          <w:sz w:val="24"/>
        </w:rPr>
        <w:t>CONCEPTION DE PRODUITS INDUSTRIELS</w:t>
      </w:r>
    </w:p>
    <w:p w:rsidR="00087D7E" w:rsidRDefault="00087D7E" w:rsidP="00087D7E">
      <w:pPr>
        <w:pStyle w:val="Titre"/>
        <w:ind w:left="708"/>
        <w:rPr>
          <w:b/>
          <w:bCs/>
          <w:sz w:val="24"/>
        </w:rPr>
      </w:pPr>
      <w:r>
        <w:rPr>
          <w:b/>
          <w:bCs/>
          <w:sz w:val="24"/>
        </w:rPr>
        <w:t>SESSION 2014</w:t>
      </w:r>
    </w:p>
    <w:p w:rsidR="00087D7E" w:rsidRDefault="00087D7E" w:rsidP="00087D7E">
      <w:pPr>
        <w:jc w:val="center"/>
      </w:pPr>
      <w:r>
        <w:t>______</w:t>
      </w:r>
    </w:p>
    <w:p w:rsidR="00087D7E" w:rsidRDefault="00087D7E" w:rsidP="00087D7E"/>
    <w:p w:rsidR="00087D7E" w:rsidRPr="00BE65D7" w:rsidRDefault="00087D7E" w:rsidP="00087D7E">
      <w:pPr>
        <w:pStyle w:val="Titre6"/>
        <w:rPr>
          <w:b/>
          <w:bCs/>
        </w:rPr>
      </w:pPr>
      <w:r w:rsidRPr="00BE65D7">
        <w:rPr>
          <w:b/>
          <w:bCs/>
        </w:rPr>
        <w:t>ETUDE DE PRODUITS INDUSTRIELS</w:t>
      </w:r>
    </w:p>
    <w:p w:rsidR="00087D7E" w:rsidRDefault="00087D7E" w:rsidP="00087D7E"/>
    <w:p w:rsidR="00087D7E" w:rsidRDefault="00087D7E" w:rsidP="00087D7E"/>
    <w:p w:rsidR="00087D7E" w:rsidRDefault="00087D7E" w:rsidP="00087D7E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SOUS EPREUVE E51</w:t>
      </w:r>
    </w:p>
    <w:p w:rsidR="00087D7E" w:rsidRDefault="00087D7E" w:rsidP="00087D7E"/>
    <w:p w:rsidR="00087D7E" w:rsidRDefault="00087D7E" w:rsidP="00087D7E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MODELISATION ET COMPORTEMENT DES PRODUITS INDUSTRIELS</w:t>
      </w:r>
    </w:p>
    <w:p w:rsidR="00087D7E" w:rsidRDefault="00087D7E" w:rsidP="00087D7E"/>
    <w:p w:rsidR="00087D7E" w:rsidRDefault="00087D7E" w:rsidP="00087D7E"/>
    <w:p w:rsidR="00087D7E" w:rsidRDefault="00087D7E" w:rsidP="00087D7E"/>
    <w:p w:rsidR="00087D7E" w:rsidRDefault="00087D7E" w:rsidP="00087D7E"/>
    <w:p w:rsidR="00087D7E" w:rsidRDefault="00087D7E" w:rsidP="00087D7E"/>
    <w:p w:rsidR="00087D7E" w:rsidRDefault="00087D7E" w:rsidP="00087D7E"/>
    <w:p w:rsidR="00087D7E" w:rsidRDefault="00087D7E" w:rsidP="00087D7E">
      <w:pPr>
        <w:jc w:val="center"/>
        <w:rPr>
          <w:rFonts w:ascii="Arial" w:hAnsi="Arial" w:cs="Arial"/>
          <w:b/>
          <w:sz w:val="28"/>
        </w:rPr>
      </w:pPr>
    </w:p>
    <w:p w:rsidR="00087D7E" w:rsidRDefault="00087D7E" w:rsidP="00087D7E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DOSSIER TRAVAIL</w:t>
      </w:r>
    </w:p>
    <w:p w:rsidR="00087D7E" w:rsidRDefault="00087D7E" w:rsidP="00087D7E">
      <w:pPr>
        <w:jc w:val="center"/>
        <w:rPr>
          <w:rFonts w:ascii="Arial" w:hAnsi="Arial" w:cs="Arial"/>
          <w:sz w:val="24"/>
        </w:rPr>
      </w:pPr>
    </w:p>
    <w:p w:rsidR="00087D7E" w:rsidRDefault="00087D7E" w:rsidP="00087D7E">
      <w:pPr>
        <w:jc w:val="center"/>
        <w:rPr>
          <w:sz w:val="24"/>
        </w:rPr>
      </w:pPr>
      <w:r>
        <w:rPr>
          <w:sz w:val="24"/>
        </w:rPr>
        <w:t>_______</w:t>
      </w:r>
    </w:p>
    <w:p w:rsidR="00087D7E" w:rsidRDefault="00087D7E" w:rsidP="00087D7E">
      <w:pPr>
        <w:jc w:val="center"/>
        <w:rPr>
          <w:sz w:val="24"/>
        </w:rPr>
      </w:pPr>
    </w:p>
    <w:p w:rsidR="00087D7E" w:rsidRDefault="00087D7E" w:rsidP="00087D7E">
      <w:pPr>
        <w:jc w:val="center"/>
        <w:rPr>
          <w:sz w:val="24"/>
        </w:rPr>
      </w:pPr>
    </w:p>
    <w:p w:rsidR="00087D7E" w:rsidRDefault="00087D7E" w:rsidP="00087D7E">
      <w:pPr>
        <w:jc w:val="center"/>
        <w:rPr>
          <w:sz w:val="24"/>
        </w:rPr>
      </w:pPr>
    </w:p>
    <w:p w:rsidR="00087D7E" w:rsidRDefault="00087D7E" w:rsidP="00087D7E">
      <w:pPr>
        <w:jc w:val="center"/>
        <w:rPr>
          <w:sz w:val="24"/>
        </w:rPr>
      </w:pPr>
    </w:p>
    <w:p w:rsidR="00087D7E" w:rsidRDefault="00087D7E" w:rsidP="00087D7E">
      <w:pPr>
        <w:jc w:val="center"/>
        <w:rPr>
          <w:sz w:val="24"/>
        </w:rPr>
      </w:pPr>
    </w:p>
    <w:p w:rsidR="00087D7E" w:rsidRDefault="00087D7E" w:rsidP="00087D7E">
      <w:pPr>
        <w:pStyle w:val="Titre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ECARTEUR E300</w:t>
      </w:r>
    </w:p>
    <w:p w:rsidR="00087D7E" w:rsidRDefault="00087D7E" w:rsidP="00087D7E">
      <w:pPr>
        <w:jc w:val="center"/>
        <w:rPr>
          <w:b/>
          <w:sz w:val="28"/>
        </w:rPr>
      </w:pPr>
    </w:p>
    <w:p w:rsidR="00087D7E" w:rsidRDefault="00087D7E" w:rsidP="00087D7E">
      <w:pPr>
        <w:rPr>
          <w:sz w:val="24"/>
        </w:rPr>
      </w:pPr>
    </w:p>
    <w:p w:rsidR="00087D7E" w:rsidRDefault="00087D7E" w:rsidP="00087D7E">
      <w:pPr>
        <w:rPr>
          <w:rFonts w:ascii="Arial" w:hAnsi="Arial" w:cs="Arial"/>
        </w:rPr>
      </w:pPr>
      <w:r>
        <w:rPr>
          <w:rFonts w:ascii="Arial" w:hAnsi="Arial" w:cs="Arial"/>
        </w:rPr>
        <w:t>Ce dossier comporte 5 pages.</w:t>
      </w:r>
    </w:p>
    <w:p w:rsidR="00087D7E" w:rsidRDefault="00087D7E" w:rsidP="00087D7E">
      <w:pPr>
        <w:rPr>
          <w:rFonts w:ascii="Arial" w:hAnsi="Arial" w:cs="Arial"/>
        </w:rPr>
      </w:pPr>
    </w:p>
    <w:p w:rsidR="00087D7E" w:rsidRDefault="00087D7E" w:rsidP="00087D7E">
      <w:pPr>
        <w:rPr>
          <w:rFonts w:ascii="Arial" w:hAnsi="Arial" w:cs="Arial"/>
        </w:rPr>
      </w:pPr>
    </w:p>
    <w:p w:rsidR="00087D7E" w:rsidRDefault="00087D7E" w:rsidP="00087D7E">
      <w:pPr>
        <w:rPr>
          <w:rFonts w:ascii="Arial" w:hAnsi="Arial" w:cs="Arial"/>
        </w:rPr>
      </w:pPr>
    </w:p>
    <w:p w:rsidR="00087D7E" w:rsidRDefault="00087D7E" w:rsidP="00087D7E"/>
    <w:p w:rsidR="00087D7E" w:rsidRDefault="00087D7E" w:rsidP="00087D7E">
      <w:pPr>
        <w:ind w:left="3540"/>
        <w:rPr>
          <w:rFonts w:ascii="Arial" w:hAnsi="Arial" w:cs="Arial"/>
        </w:rPr>
      </w:pPr>
      <w:r>
        <w:rPr>
          <w:rFonts w:ascii="Arial" w:hAnsi="Arial" w:cs="Arial"/>
        </w:rPr>
        <w:t>Temps conseillé :</w:t>
      </w:r>
    </w:p>
    <w:p w:rsidR="00087D7E" w:rsidRDefault="00087D7E" w:rsidP="00087D7E">
      <w:pPr>
        <w:ind w:left="3540"/>
        <w:rPr>
          <w:rFonts w:ascii="Arial" w:hAnsi="Arial" w:cs="Arial"/>
        </w:rPr>
      </w:pPr>
    </w:p>
    <w:tbl>
      <w:tblPr>
        <w:tblW w:w="0" w:type="auto"/>
        <w:tblInd w:w="2760" w:type="dxa"/>
        <w:tblLayout w:type="fixed"/>
        <w:tblLook w:val="01E0"/>
      </w:tblPr>
      <w:tblGrid>
        <w:gridCol w:w="3310"/>
        <w:gridCol w:w="869"/>
      </w:tblGrid>
      <w:tr w:rsidR="00087D7E" w:rsidRPr="007107F0" w:rsidTr="00C5644B">
        <w:tc>
          <w:tcPr>
            <w:tcW w:w="3310" w:type="dxa"/>
          </w:tcPr>
          <w:p w:rsidR="00087D7E" w:rsidRPr="007107F0" w:rsidRDefault="00087D7E" w:rsidP="00C5644B">
            <w:pPr>
              <w:rPr>
                <w:rFonts w:ascii="Arial" w:hAnsi="Arial" w:cs="Arial"/>
                <w:sz w:val="16"/>
                <w:szCs w:val="16"/>
              </w:rPr>
            </w:pPr>
            <w:r w:rsidRPr="007107F0">
              <w:rPr>
                <w:rFonts w:ascii="Arial" w:hAnsi="Arial" w:cs="Arial"/>
                <w:sz w:val="16"/>
                <w:szCs w:val="16"/>
              </w:rPr>
              <w:t xml:space="preserve">1- ETUDE DE </w:t>
            </w:r>
            <w:smartTag w:uri="urn:schemas-microsoft-com:office:smarttags" w:element="PersonName">
              <w:smartTagPr>
                <w:attr w:name="ProductID" w:val="LA VALIDITE DES"/>
              </w:smartTagPr>
              <w:r w:rsidRPr="007107F0">
                <w:rPr>
                  <w:rFonts w:ascii="Arial" w:hAnsi="Arial" w:cs="Arial"/>
                  <w:sz w:val="16"/>
                  <w:szCs w:val="16"/>
                </w:rPr>
                <w:t>LA VALIDITE DES</w:t>
              </w:r>
            </w:smartTag>
            <w:r w:rsidRPr="007107F0">
              <w:rPr>
                <w:rFonts w:ascii="Arial" w:hAnsi="Arial" w:cs="Arial"/>
                <w:sz w:val="16"/>
                <w:szCs w:val="16"/>
              </w:rPr>
              <w:t xml:space="preserve"> DONNEES CONSTRUCTEUR</w:t>
            </w:r>
          </w:p>
          <w:p w:rsidR="00087D7E" w:rsidRPr="007107F0" w:rsidRDefault="00087D7E" w:rsidP="00C5644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</w:tcPr>
          <w:p w:rsidR="00087D7E" w:rsidRPr="007107F0" w:rsidRDefault="00087D7E" w:rsidP="00C5644B">
            <w:pPr>
              <w:rPr>
                <w:sz w:val="22"/>
              </w:rPr>
            </w:pPr>
            <w:r w:rsidRPr="007107F0">
              <w:rPr>
                <w:rFonts w:ascii="Arial" w:hAnsi="Arial" w:cs="Arial"/>
                <w:sz w:val="16"/>
                <w:szCs w:val="16"/>
              </w:rPr>
              <w:t>30 min</w:t>
            </w:r>
          </w:p>
        </w:tc>
      </w:tr>
      <w:tr w:rsidR="00087D7E" w:rsidRPr="007107F0" w:rsidTr="00C5644B">
        <w:tc>
          <w:tcPr>
            <w:tcW w:w="3310" w:type="dxa"/>
          </w:tcPr>
          <w:p w:rsidR="00087D7E" w:rsidRPr="007107F0" w:rsidRDefault="00087D7E" w:rsidP="00C5644B">
            <w:pPr>
              <w:rPr>
                <w:rFonts w:ascii="Arial" w:hAnsi="Arial" w:cs="Arial"/>
                <w:sz w:val="16"/>
                <w:szCs w:val="16"/>
              </w:rPr>
            </w:pPr>
            <w:r w:rsidRPr="007107F0">
              <w:rPr>
                <w:rFonts w:ascii="Arial" w:hAnsi="Arial" w:cs="Arial"/>
                <w:sz w:val="16"/>
                <w:szCs w:val="16"/>
              </w:rPr>
              <w:t>2- ETUDE DU MODELE MECANIQUE DE L’ECARTEUR</w:t>
            </w:r>
          </w:p>
          <w:p w:rsidR="00087D7E" w:rsidRPr="007107F0" w:rsidRDefault="00087D7E" w:rsidP="00C5644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</w:tcPr>
          <w:p w:rsidR="00087D7E" w:rsidRPr="007107F0" w:rsidRDefault="00087D7E" w:rsidP="00C5644B">
            <w:pPr>
              <w:rPr>
                <w:sz w:val="22"/>
              </w:rPr>
            </w:pPr>
          </w:p>
        </w:tc>
      </w:tr>
      <w:tr w:rsidR="00087D7E" w:rsidRPr="007107F0" w:rsidTr="00C5644B">
        <w:tc>
          <w:tcPr>
            <w:tcW w:w="3310" w:type="dxa"/>
          </w:tcPr>
          <w:p w:rsidR="00087D7E" w:rsidRPr="007107F0" w:rsidRDefault="00087D7E" w:rsidP="00C5644B">
            <w:pPr>
              <w:ind w:left="708"/>
              <w:rPr>
                <w:sz w:val="16"/>
                <w:szCs w:val="16"/>
              </w:rPr>
            </w:pPr>
            <w:r w:rsidRPr="007107F0">
              <w:rPr>
                <w:rFonts w:ascii="Arial" w:hAnsi="Arial" w:cs="Arial"/>
                <w:sz w:val="16"/>
                <w:szCs w:val="16"/>
              </w:rPr>
              <w:t>Objectif 1</w:t>
            </w:r>
            <w:r w:rsidRPr="007107F0">
              <w:rPr>
                <w:sz w:val="16"/>
                <w:szCs w:val="16"/>
              </w:rPr>
              <w:t xml:space="preserve"> :</w:t>
            </w:r>
          </w:p>
          <w:p w:rsidR="00087D7E" w:rsidRPr="007107F0" w:rsidRDefault="00087D7E" w:rsidP="00C5644B">
            <w:pPr>
              <w:rPr>
                <w:sz w:val="16"/>
                <w:szCs w:val="16"/>
              </w:rPr>
            </w:pPr>
          </w:p>
        </w:tc>
        <w:tc>
          <w:tcPr>
            <w:tcW w:w="869" w:type="dxa"/>
          </w:tcPr>
          <w:p w:rsidR="00087D7E" w:rsidRPr="007107F0" w:rsidRDefault="00087D7E" w:rsidP="00C5644B">
            <w:pPr>
              <w:rPr>
                <w:sz w:val="22"/>
              </w:rPr>
            </w:pPr>
            <w:r w:rsidRPr="007107F0">
              <w:rPr>
                <w:rFonts w:ascii="Arial" w:hAnsi="Arial" w:cs="Arial"/>
                <w:sz w:val="16"/>
                <w:szCs w:val="16"/>
              </w:rPr>
              <w:t>1 heure</w:t>
            </w:r>
          </w:p>
        </w:tc>
      </w:tr>
      <w:tr w:rsidR="00087D7E" w:rsidRPr="007107F0" w:rsidTr="00C5644B">
        <w:tc>
          <w:tcPr>
            <w:tcW w:w="3310" w:type="dxa"/>
          </w:tcPr>
          <w:p w:rsidR="00087D7E" w:rsidRPr="007107F0" w:rsidRDefault="00087D7E" w:rsidP="00C5644B">
            <w:pPr>
              <w:ind w:left="708"/>
              <w:rPr>
                <w:sz w:val="16"/>
                <w:szCs w:val="16"/>
              </w:rPr>
            </w:pPr>
            <w:r w:rsidRPr="007107F0">
              <w:rPr>
                <w:rFonts w:ascii="Arial" w:hAnsi="Arial" w:cs="Arial"/>
                <w:sz w:val="16"/>
                <w:szCs w:val="16"/>
              </w:rPr>
              <w:t>Objectif 2</w:t>
            </w:r>
            <w:r w:rsidRPr="007107F0">
              <w:rPr>
                <w:sz w:val="16"/>
                <w:szCs w:val="16"/>
              </w:rPr>
              <w:t xml:space="preserve"> :</w:t>
            </w:r>
          </w:p>
          <w:p w:rsidR="00087D7E" w:rsidRPr="007107F0" w:rsidRDefault="00087D7E" w:rsidP="00C5644B">
            <w:pPr>
              <w:rPr>
                <w:sz w:val="16"/>
                <w:szCs w:val="16"/>
              </w:rPr>
            </w:pPr>
          </w:p>
        </w:tc>
        <w:tc>
          <w:tcPr>
            <w:tcW w:w="869" w:type="dxa"/>
          </w:tcPr>
          <w:p w:rsidR="00087D7E" w:rsidRPr="007107F0" w:rsidRDefault="00087D7E" w:rsidP="00C5644B">
            <w:pPr>
              <w:rPr>
                <w:sz w:val="22"/>
              </w:rPr>
            </w:pPr>
            <w:r w:rsidRPr="007107F0">
              <w:rPr>
                <w:rFonts w:ascii="Arial" w:hAnsi="Arial" w:cs="Arial"/>
                <w:sz w:val="16"/>
                <w:szCs w:val="16"/>
              </w:rPr>
              <w:t>30 min</w:t>
            </w:r>
          </w:p>
        </w:tc>
      </w:tr>
      <w:tr w:rsidR="00087D7E" w:rsidRPr="007107F0" w:rsidTr="00C5644B">
        <w:tc>
          <w:tcPr>
            <w:tcW w:w="3310" w:type="dxa"/>
          </w:tcPr>
          <w:p w:rsidR="00087D7E" w:rsidRPr="007107F0" w:rsidRDefault="00087D7E" w:rsidP="00C5644B">
            <w:pPr>
              <w:ind w:left="708"/>
              <w:rPr>
                <w:sz w:val="16"/>
                <w:szCs w:val="16"/>
              </w:rPr>
            </w:pPr>
            <w:r w:rsidRPr="007107F0">
              <w:rPr>
                <w:rFonts w:ascii="Arial" w:hAnsi="Arial" w:cs="Arial"/>
                <w:sz w:val="16"/>
                <w:szCs w:val="16"/>
              </w:rPr>
              <w:t>Objectif 3</w:t>
            </w:r>
            <w:r w:rsidRPr="007107F0">
              <w:rPr>
                <w:sz w:val="16"/>
                <w:szCs w:val="16"/>
              </w:rPr>
              <w:t xml:space="preserve"> :</w:t>
            </w:r>
          </w:p>
          <w:p w:rsidR="00087D7E" w:rsidRPr="007107F0" w:rsidRDefault="00087D7E" w:rsidP="00C5644B">
            <w:pPr>
              <w:rPr>
                <w:sz w:val="16"/>
                <w:szCs w:val="16"/>
              </w:rPr>
            </w:pPr>
          </w:p>
        </w:tc>
        <w:tc>
          <w:tcPr>
            <w:tcW w:w="869" w:type="dxa"/>
          </w:tcPr>
          <w:p w:rsidR="00087D7E" w:rsidRPr="007107F0" w:rsidRDefault="00087D7E" w:rsidP="00C5644B">
            <w:pPr>
              <w:rPr>
                <w:sz w:val="22"/>
              </w:rPr>
            </w:pPr>
            <w:r w:rsidRPr="007107F0">
              <w:rPr>
                <w:rFonts w:ascii="Arial" w:hAnsi="Arial" w:cs="Arial"/>
                <w:sz w:val="16"/>
                <w:szCs w:val="16"/>
              </w:rPr>
              <w:t>1 heure</w:t>
            </w:r>
          </w:p>
        </w:tc>
      </w:tr>
      <w:tr w:rsidR="00087D7E" w:rsidRPr="007107F0" w:rsidTr="00C5644B">
        <w:tc>
          <w:tcPr>
            <w:tcW w:w="3310" w:type="dxa"/>
          </w:tcPr>
          <w:p w:rsidR="00087D7E" w:rsidRPr="007107F0" w:rsidRDefault="00087D7E" w:rsidP="00C5644B">
            <w:pPr>
              <w:rPr>
                <w:rFonts w:ascii="Arial" w:hAnsi="Arial" w:cs="Arial"/>
                <w:sz w:val="16"/>
                <w:szCs w:val="16"/>
              </w:rPr>
            </w:pPr>
            <w:r w:rsidRPr="007107F0">
              <w:rPr>
                <w:rFonts w:ascii="Arial" w:hAnsi="Arial" w:cs="Arial"/>
                <w:sz w:val="16"/>
                <w:szCs w:val="16"/>
              </w:rPr>
              <w:t xml:space="preserve">3- ETUDE DE </w:t>
            </w:r>
            <w:smartTag w:uri="urn:schemas-microsoft-com:office:smarttags" w:element="PersonName">
              <w:smartTagPr>
                <w:attr w:name="ProductID" w:val="LA CHAINE DE TRANSFORMATION"/>
              </w:smartTagPr>
              <w:smartTag w:uri="urn:schemas-microsoft-com:office:smarttags" w:element="PersonName">
                <w:smartTagPr>
                  <w:attr w:name="ProductID" w:val="LA CHAINE DE"/>
                </w:smartTagPr>
                <w:smartTag w:uri="urn:schemas-microsoft-com:office:smarttags" w:element="PersonName">
                  <w:smartTagPr>
                    <w:attr w:name="ProductID" w:val="LA CHAINE"/>
                  </w:smartTagPr>
                  <w:r w:rsidRPr="007107F0">
                    <w:rPr>
                      <w:rFonts w:ascii="Arial" w:hAnsi="Arial" w:cs="Arial"/>
                      <w:sz w:val="16"/>
                      <w:szCs w:val="16"/>
                    </w:rPr>
                    <w:t>LA CHAINE</w:t>
                  </w:r>
                </w:smartTag>
                <w:r w:rsidRPr="007107F0">
                  <w:rPr>
                    <w:rFonts w:ascii="Arial" w:hAnsi="Arial" w:cs="Arial"/>
                    <w:sz w:val="16"/>
                    <w:szCs w:val="16"/>
                  </w:rPr>
                  <w:t xml:space="preserve"> DE</w:t>
                </w:r>
              </w:smartTag>
              <w:r w:rsidRPr="007107F0">
                <w:rPr>
                  <w:rFonts w:ascii="Arial" w:hAnsi="Arial" w:cs="Arial"/>
                  <w:sz w:val="16"/>
                  <w:szCs w:val="16"/>
                </w:rPr>
                <w:t xml:space="preserve"> TRANSFORMATION</w:t>
              </w:r>
            </w:smartTag>
            <w:r w:rsidRPr="007107F0">
              <w:rPr>
                <w:rFonts w:ascii="Arial" w:hAnsi="Arial" w:cs="Arial"/>
                <w:sz w:val="16"/>
                <w:szCs w:val="16"/>
              </w:rPr>
              <w:t xml:space="preserve"> DE L’ENERGIE</w:t>
            </w:r>
          </w:p>
          <w:p w:rsidR="00087D7E" w:rsidRPr="007107F0" w:rsidRDefault="00087D7E" w:rsidP="00C5644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9" w:type="dxa"/>
          </w:tcPr>
          <w:p w:rsidR="00087D7E" w:rsidRPr="007107F0" w:rsidRDefault="00087D7E" w:rsidP="00C5644B">
            <w:pPr>
              <w:rPr>
                <w:sz w:val="22"/>
              </w:rPr>
            </w:pPr>
            <w:r w:rsidRPr="007107F0">
              <w:rPr>
                <w:rFonts w:ascii="Arial" w:hAnsi="Arial" w:cs="Arial"/>
                <w:sz w:val="16"/>
                <w:szCs w:val="16"/>
              </w:rPr>
              <w:t>45 min</w:t>
            </w:r>
          </w:p>
        </w:tc>
      </w:tr>
      <w:tr w:rsidR="00087D7E" w:rsidRPr="007107F0" w:rsidTr="00C5644B">
        <w:tc>
          <w:tcPr>
            <w:tcW w:w="3310" w:type="dxa"/>
          </w:tcPr>
          <w:p w:rsidR="00087D7E" w:rsidRPr="007107F0" w:rsidRDefault="00087D7E" w:rsidP="00C5644B">
            <w:pPr>
              <w:rPr>
                <w:rFonts w:ascii="Arial" w:hAnsi="Arial" w:cs="Arial"/>
                <w:sz w:val="16"/>
                <w:szCs w:val="16"/>
              </w:rPr>
            </w:pPr>
            <w:r w:rsidRPr="007107F0">
              <w:rPr>
                <w:rFonts w:ascii="Arial" w:hAnsi="Arial" w:cs="Arial"/>
                <w:sz w:val="16"/>
                <w:szCs w:val="16"/>
              </w:rPr>
              <w:t>4- CHOIX D’UN MATERIAU</w:t>
            </w:r>
          </w:p>
          <w:p w:rsidR="00087D7E" w:rsidRPr="007107F0" w:rsidRDefault="00087D7E" w:rsidP="00C5644B">
            <w:pPr>
              <w:ind w:left="750"/>
              <w:rPr>
                <w:sz w:val="16"/>
                <w:szCs w:val="16"/>
              </w:rPr>
            </w:pPr>
          </w:p>
        </w:tc>
        <w:tc>
          <w:tcPr>
            <w:tcW w:w="869" w:type="dxa"/>
          </w:tcPr>
          <w:p w:rsidR="00087D7E" w:rsidRPr="007107F0" w:rsidRDefault="00087D7E" w:rsidP="00C5644B">
            <w:pPr>
              <w:rPr>
                <w:sz w:val="22"/>
              </w:rPr>
            </w:pPr>
            <w:r w:rsidRPr="007107F0">
              <w:rPr>
                <w:rFonts w:ascii="Arial" w:hAnsi="Arial" w:cs="Arial"/>
                <w:sz w:val="16"/>
                <w:szCs w:val="16"/>
              </w:rPr>
              <w:t>15 min</w:t>
            </w:r>
          </w:p>
        </w:tc>
      </w:tr>
    </w:tbl>
    <w:p w:rsidR="00087D7E" w:rsidRDefault="00087D7E" w:rsidP="00087D7E"/>
    <w:p w:rsidR="00302970" w:rsidRDefault="00302970" w:rsidP="00087D7E">
      <w:pPr>
        <w:sectPr w:rsidR="00302970" w:rsidSect="008A7B3A">
          <w:footerReference w:type="default" r:id="rId59"/>
          <w:pgSz w:w="23814" w:h="16840" w:orient="landscape" w:code="8"/>
          <w:pgMar w:top="1418" w:right="1418" w:bottom="847" w:left="1418" w:header="1134" w:footer="1134" w:gutter="0"/>
          <w:cols w:num="2" w:space="720" w:equalWidth="0">
            <w:col w:w="10135" w:space="708"/>
            <w:col w:w="10135"/>
          </w:cols>
          <w:docGrid w:linePitch="212"/>
        </w:sectPr>
      </w:pPr>
    </w:p>
    <w:p w:rsidR="00302970" w:rsidRPr="00D65EC4" w:rsidRDefault="00302970" w:rsidP="00302970">
      <w:pPr>
        <w:rPr>
          <w:rFonts w:ascii="Arial" w:hAnsi="Arial" w:cs="Arial"/>
        </w:rPr>
      </w:pPr>
    </w:p>
    <w:p w:rsidR="00302970" w:rsidRPr="00E443FC" w:rsidRDefault="00302970" w:rsidP="00302970">
      <w:pPr>
        <w:rPr>
          <w:rFonts w:ascii="Arial" w:hAnsi="Arial" w:cs="Arial"/>
          <w:sz w:val="32"/>
          <w:szCs w:val="32"/>
        </w:rPr>
      </w:pPr>
      <w:r w:rsidRPr="00E443FC">
        <w:rPr>
          <w:rFonts w:ascii="Arial" w:hAnsi="Arial" w:cs="Arial"/>
          <w:sz w:val="32"/>
          <w:szCs w:val="32"/>
        </w:rPr>
        <w:t xml:space="preserve">1- </w:t>
      </w:r>
      <w:r>
        <w:rPr>
          <w:rFonts w:ascii="Arial" w:hAnsi="Arial" w:cs="Arial"/>
          <w:sz w:val="32"/>
          <w:szCs w:val="32"/>
        </w:rPr>
        <w:t>VERIFICATION DES DONNEES CONSTRUCTEUR</w:t>
      </w:r>
    </w:p>
    <w:p w:rsidR="00302970" w:rsidRPr="00E443FC" w:rsidRDefault="00302970" w:rsidP="00302970">
      <w:pPr>
        <w:jc w:val="center"/>
        <w:rPr>
          <w:sz w:val="32"/>
          <w:szCs w:val="32"/>
        </w:rPr>
      </w:pPr>
    </w:p>
    <w:p w:rsidR="00302970" w:rsidRPr="00E443FC" w:rsidRDefault="00302970" w:rsidP="00302970">
      <w:pPr>
        <w:ind w:left="360"/>
        <w:rPr>
          <w:rFonts w:ascii="Arial" w:hAnsi="Arial" w:cs="Arial"/>
          <w:sz w:val="32"/>
          <w:szCs w:val="32"/>
        </w:rPr>
      </w:pPr>
      <w:r w:rsidRPr="00E443FC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</w:rPr>
        <w:t>Fonction technique « E</w:t>
      </w:r>
      <w:r w:rsidRPr="00E443FC">
        <w:rPr>
          <w:rFonts w:ascii="Arial" w:hAnsi="Arial" w:cs="Arial"/>
          <w:sz w:val="32"/>
          <w:szCs w:val="32"/>
        </w:rPr>
        <w:t>carte</w:t>
      </w:r>
      <w:r>
        <w:rPr>
          <w:rFonts w:ascii="Arial" w:hAnsi="Arial" w:cs="Arial"/>
          <w:sz w:val="32"/>
          <w:szCs w:val="32"/>
        </w:rPr>
        <w:t>r l</w:t>
      </w:r>
      <w:r w:rsidRPr="00E443FC">
        <w:rPr>
          <w:rFonts w:ascii="Arial" w:hAnsi="Arial" w:cs="Arial"/>
          <w:sz w:val="32"/>
          <w:szCs w:val="32"/>
        </w:rPr>
        <w:t xml:space="preserve">es </w:t>
      </w:r>
      <w:r>
        <w:rPr>
          <w:rFonts w:ascii="Arial" w:hAnsi="Arial" w:cs="Arial"/>
          <w:sz w:val="32"/>
          <w:szCs w:val="32"/>
        </w:rPr>
        <w:t>becs »</w:t>
      </w:r>
    </w:p>
    <w:p w:rsidR="00302970" w:rsidRDefault="00302970" w:rsidP="00302970"/>
    <w:p w:rsidR="00302970" w:rsidRPr="001B44A2" w:rsidRDefault="00302970" w:rsidP="00302970">
      <w:pPr>
        <w:ind w:left="360"/>
        <w:rPr>
          <w:b/>
        </w:rPr>
      </w:pPr>
      <w:r w:rsidRPr="00F93125">
        <w:rPr>
          <w:rFonts w:ascii="Arial" w:hAnsi="Arial" w:cs="Arial"/>
          <w:b/>
          <w:sz w:val="28"/>
          <w:szCs w:val="28"/>
        </w:rPr>
        <w:t>Objectif</w:t>
      </w:r>
      <w:r w:rsidRPr="003060EF">
        <w:rPr>
          <w:b/>
        </w:rPr>
        <w:t xml:space="preserve"> :</w:t>
      </w:r>
    </w:p>
    <w:p w:rsidR="00302970" w:rsidRPr="00B52FC1" w:rsidRDefault="00302970" w:rsidP="00302970">
      <w:pPr>
        <w:ind w:left="360"/>
        <w:rPr>
          <w:i/>
        </w:rPr>
      </w:pPr>
      <w:r w:rsidRPr="00FF22FC">
        <w:t>Vérifier</w:t>
      </w:r>
      <w:r>
        <w:t xml:space="preserve"> les données de la notice fournie par le constructeur :</w:t>
      </w:r>
      <w:r>
        <w:rPr>
          <w:i/>
        </w:rPr>
        <w:t xml:space="preserve"> </w:t>
      </w:r>
      <w:r w:rsidRPr="00B52FC1">
        <w:rPr>
          <w:i/>
        </w:rPr>
        <w:t xml:space="preserve">Capacité d’écartement </w:t>
      </w:r>
      <w:smartTag w:uri="urn:schemas-microsoft-com:office:smarttags" w:element="metricconverter">
        <w:smartTagPr>
          <w:attr w:name="ProductID" w:val="300 mm"/>
        </w:smartTagPr>
        <w:r w:rsidRPr="00B52FC1">
          <w:rPr>
            <w:i/>
          </w:rPr>
          <w:t>300 mm</w:t>
        </w:r>
      </w:smartTag>
      <w:r>
        <w:rPr>
          <w:i/>
        </w:rPr>
        <w:t>.</w:t>
      </w:r>
    </w:p>
    <w:p w:rsidR="00302970" w:rsidRDefault="00302970" w:rsidP="00302970">
      <w:pPr>
        <w:ind w:left="360"/>
      </w:pPr>
    </w:p>
    <w:p w:rsidR="00302970" w:rsidRPr="001B44A2" w:rsidRDefault="00302970" w:rsidP="00302970">
      <w:pPr>
        <w:ind w:left="360"/>
        <w:rPr>
          <w:u w:val="single"/>
        </w:rPr>
      </w:pPr>
      <w:r w:rsidRPr="001B44A2">
        <w:rPr>
          <w:u w:val="single"/>
        </w:rPr>
        <w:t>Méthode</w:t>
      </w:r>
      <w:r w:rsidRPr="00B52FC1">
        <w:rPr>
          <w:u w:val="single"/>
        </w:rPr>
        <w:t xml:space="preserve"> utilisée:</w:t>
      </w:r>
      <w:r w:rsidRPr="001B44A2">
        <w:t xml:space="preserve"> </w:t>
      </w:r>
      <w:r>
        <w:t xml:space="preserve">Déterminer graphiquement les positions </w:t>
      </w:r>
      <w:proofErr w:type="gramStart"/>
      <w:r>
        <w:t>limites</w:t>
      </w:r>
      <w:proofErr w:type="gramEnd"/>
      <w:r>
        <w:t xml:space="preserve"> des extrémités des becs 4.</w:t>
      </w:r>
    </w:p>
    <w:p w:rsidR="00302970" w:rsidRDefault="00302970" w:rsidP="00302970">
      <w:pPr>
        <w:ind w:left="360"/>
      </w:pPr>
    </w:p>
    <w:p w:rsidR="00302970" w:rsidRPr="00FF22FC" w:rsidRDefault="00302970" w:rsidP="00302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60"/>
        <w:rPr>
          <w:u w:val="single"/>
        </w:rPr>
      </w:pPr>
      <w:r w:rsidRPr="00FF22FC">
        <w:rPr>
          <w:u w:val="single"/>
        </w:rPr>
        <w:t>Documents nécessaire</w:t>
      </w:r>
      <w:r>
        <w:rPr>
          <w:u w:val="single"/>
        </w:rPr>
        <w:t>s</w:t>
      </w:r>
      <w:r w:rsidRPr="00FF22FC">
        <w:rPr>
          <w:u w:val="single"/>
        </w:rPr>
        <w:t xml:space="preserve"> pour traiter les questions</w:t>
      </w:r>
    </w:p>
    <w:p w:rsidR="00302970" w:rsidRDefault="00302970" w:rsidP="00302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60"/>
      </w:pPr>
      <w:r>
        <w:t xml:space="preserve">Documents techniques   </w:t>
      </w:r>
      <w:r>
        <w:tab/>
        <w:t>:          Pages 1/3, 2/3, 3/3, DT1, DT2</w:t>
      </w:r>
    </w:p>
    <w:p w:rsidR="00302970" w:rsidRDefault="00302970" w:rsidP="00302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60"/>
      </w:pPr>
      <w:r>
        <w:t>Document réponse </w:t>
      </w:r>
      <w:r>
        <w:tab/>
        <w:t>:          DR1</w:t>
      </w:r>
    </w:p>
    <w:p w:rsidR="00302970" w:rsidRDefault="00302970" w:rsidP="00302970">
      <w:pPr>
        <w:ind w:left="360"/>
      </w:pPr>
    </w:p>
    <w:p w:rsidR="00302970" w:rsidRPr="00B86DCF" w:rsidRDefault="00302970" w:rsidP="00302970">
      <w:pPr>
        <w:ind w:left="360"/>
        <w:rPr>
          <w:i/>
        </w:rPr>
      </w:pPr>
      <w:r>
        <w:rPr>
          <w:i/>
        </w:rPr>
        <w:t>Travail à effectuer</w:t>
      </w:r>
      <w:r w:rsidRPr="00B86DCF">
        <w:rPr>
          <w:i/>
        </w:rPr>
        <w:t xml:space="preserve"> sur le document DR1</w:t>
      </w:r>
      <w:r>
        <w:rPr>
          <w:i/>
        </w:rPr>
        <w:t>.</w:t>
      </w:r>
    </w:p>
    <w:p w:rsidR="00302970" w:rsidRPr="00B52FC1" w:rsidRDefault="00302970" w:rsidP="00302970">
      <w:pPr>
        <w:ind w:left="360"/>
        <w:rPr>
          <w:u w:val="single"/>
        </w:rPr>
      </w:pPr>
    </w:p>
    <w:p w:rsidR="00302970" w:rsidRPr="008A1508" w:rsidRDefault="00302970" w:rsidP="00302970">
      <w:pPr>
        <w:ind w:left="360"/>
        <w:rPr>
          <w:rFonts w:ascii="Arial" w:hAnsi="Arial" w:cs="Arial"/>
          <w:b/>
        </w:rPr>
      </w:pPr>
      <w:r w:rsidRPr="008A1508">
        <w:rPr>
          <w:rFonts w:ascii="Arial" w:hAnsi="Arial" w:cs="Arial"/>
          <w:b/>
        </w:rPr>
        <w:t>Question 1 :</w:t>
      </w:r>
    </w:p>
    <w:p w:rsidR="00302970" w:rsidRDefault="00302970" w:rsidP="00302970">
      <w:pPr>
        <w:ind w:left="360"/>
      </w:pPr>
      <w:r>
        <w:t xml:space="preserve">Tracer les épures qui permettent de déterminer les positions des points D1 et D2 lorsque le piston est en fin de course. La course du piston est de </w:t>
      </w:r>
      <w:smartTag w:uri="urn:schemas-microsoft-com:office:smarttags" w:element="metricconverter">
        <w:smartTagPr>
          <w:attr w:name="ProductID" w:val="54 mm"/>
        </w:smartTagPr>
        <w:r>
          <w:t>54 mm</w:t>
        </w:r>
      </w:smartTag>
      <w:r>
        <w:t>.</w:t>
      </w:r>
    </w:p>
    <w:p w:rsidR="00302970" w:rsidRDefault="00302970" w:rsidP="00302970">
      <w:pPr>
        <w:ind w:left="360"/>
      </w:pPr>
    </w:p>
    <w:p w:rsidR="00302970" w:rsidRDefault="00302970" w:rsidP="00302970">
      <w:pPr>
        <w:ind w:left="360"/>
        <w:rPr>
          <w:rFonts w:ascii="Arial" w:hAnsi="Arial" w:cs="Arial"/>
          <w:b/>
        </w:rPr>
      </w:pPr>
      <w:r w:rsidRPr="008A1508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2</w:t>
      </w:r>
      <w:r w:rsidRPr="008A1508">
        <w:rPr>
          <w:rFonts w:ascii="Arial" w:hAnsi="Arial" w:cs="Arial"/>
          <w:b/>
        </w:rPr>
        <w:t> :</w:t>
      </w:r>
    </w:p>
    <w:p w:rsidR="00302970" w:rsidRPr="008A1508" w:rsidRDefault="00302970" w:rsidP="00302970">
      <w:pPr>
        <w:ind w:left="360"/>
        <w:rPr>
          <w:rFonts w:ascii="Arial" w:hAnsi="Arial" w:cs="Arial"/>
          <w:b/>
        </w:rPr>
      </w:pPr>
      <w:r>
        <w:t>- Mesurer la distance entre les points D1 et D2.</w:t>
      </w:r>
    </w:p>
    <w:p w:rsidR="00302970" w:rsidRDefault="00302970" w:rsidP="00302970">
      <w:pPr>
        <w:ind w:left="360"/>
      </w:pPr>
      <w:r>
        <w:t>- Indiquer la capacité d’écartement.</w:t>
      </w:r>
    </w:p>
    <w:p w:rsidR="00302970" w:rsidRDefault="00302970" w:rsidP="00302970">
      <w:pPr>
        <w:ind w:left="360"/>
      </w:pPr>
      <w:r>
        <w:t>- Conclure.</w:t>
      </w:r>
    </w:p>
    <w:p w:rsidR="00302970" w:rsidRDefault="00302970" w:rsidP="00302970">
      <w:pPr>
        <w:ind w:left="360"/>
      </w:pPr>
    </w:p>
    <w:p w:rsidR="00302970" w:rsidRDefault="00302970" w:rsidP="00302970">
      <w:pPr>
        <w:jc w:val="center"/>
      </w:pPr>
    </w:p>
    <w:p w:rsidR="00302970" w:rsidRDefault="00302970" w:rsidP="0030297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</w:t>
      </w:r>
      <w:r w:rsidRPr="00E443FC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</w:rPr>
        <w:t>MODELE MECANIQUE DE L’ECARTEUR</w:t>
      </w:r>
    </w:p>
    <w:p w:rsidR="00302970" w:rsidRPr="00E443FC" w:rsidRDefault="00302970" w:rsidP="00302970">
      <w:pPr>
        <w:rPr>
          <w:rFonts w:ascii="Arial" w:hAnsi="Arial" w:cs="Arial"/>
          <w:sz w:val="32"/>
          <w:szCs w:val="32"/>
        </w:rPr>
      </w:pPr>
    </w:p>
    <w:p w:rsidR="00302970" w:rsidRDefault="00302970" w:rsidP="00302970">
      <w:pPr>
        <w:ind w:left="360"/>
      </w:pPr>
      <w:r>
        <w:rPr>
          <w:rFonts w:ascii="Arial" w:hAnsi="Arial" w:cs="Arial"/>
          <w:sz w:val="32"/>
          <w:szCs w:val="32"/>
        </w:rPr>
        <w:t>Fonction technique « Produire l’effort »</w:t>
      </w:r>
    </w:p>
    <w:p w:rsidR="00302970" w:rsidRDefault="00302970" w:rsidP="00302970">
      <w:pPr>
        <w:ind w:right="180"/>
      </w:pPr>
    </w:p>
    <w:p w:rsidR="00302970" w:rsidRPr="00B742DA" w:rsidRDefault="00302970" w:rsidP="00302970">
      <w:pPr>
        <w:ind w:left="360"/>
        <w:rPr>
          <w:b/>
          <w:sz w:val="28"/>
          <w:szCs w:val="28"/>
        </w:rPr>
      </w:pPr>
      <w:r w:rsidRPr="00B742DA">
        <w:rPr>
          <w:rFonts w:ascii="Arial" w:hAnsi="Arial" w:cs="Arial"/>
          <w:b/>
          <w:sz w:val="28"/>
          <w:szCs w:val="28"/>
        </w:rPr>
        <w:t>Objectif 1</w:t>
      </w:r>
      <w:r w:rsidRPr="00B742DA">
        <w:rPr>
          <w:b/>
          <w:sz w:val="28"/>
          <w:szCs w:val="28"/>
        </w:rPr>
        <w:t xml:space="preserve"> :</w:t>
      </w:r>
    </w:p>
    <w:p w:rsidR="00302970" w:rsidRDefault="00302970" w:rsidP="00302970">
      <w:pPr>
        <w:ind w:left="360"/>
      </w:pPr>
      <w:r>
        <w:t xml:space="preserve">Elaborer un modèle </w:t>
      </w:r>
      <w:r w:rsidRPr="0047389D">
        <w:rPr>
          <w:b/>
          <w:i/>
        </w:rPr>
        <w:t>mécanique isostatique</w:t>
      </w:r>
      <w:r>
        <w:t xml:space="preserve"> permettant la simulation numérique.</w:t>
      </w:r>
    </w:p>
    <w:p w:rsidR="00302970" w:rsidRDefault="00302970" w:rsidP="00302970">
      <w:pPr>
        <w:ind w:left="540"/>
      </w:pPr>
    </w:p>
    <w:p w:rsidR="00302970" w:rsidRDefault="00302970" w:rsidP="00302970">
      <w:pPr>
        <w:ind w:left="900" w:hanging="360"/>
      </w:pPr>
    </w:p>
    <w:tbl>
      <w:tblPr>
        <w:tblW w:w="10367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67"/>
      </w:tblGrid>
      <w:tr w:rsidR="00302970" w:rsidTr="00C5644B">
        <w:trPr>
          <w:trHeight w:val="1755"/>
        </w:trPr>
        <w:tc>
          <w:tcPr>
            <w:tcW w:w="10367" w:type="dxa"/>
            <w:shd w:val="clear" w:color="auto" w:fill="E0E0E0"/>
          </w:tcPr>
          <w:p w:rsidR="00302970" w:rsidRPr="0078608E" w:rsidRDefault="00302970" w:rsidP="00C5644B">
            <w:pPr>
              <w:ind w:left="72"/>
              <w:rPr>
                <w:b/>
                <w:i/>
              </w:rPr>
            </w:pPr>
            <w:r w:rsidRPr="0078608E">
              <w:rPr>
                <w:b/>
                <w:i/>
              </w:rPr>
              <w:t>Hypothèses</w:t>
            </w:r>
          </w:p>
          <w:p w:rsidR="00302970" w:rsidRDefault="00302970" w:rsidP="00C5644B">
            <w:pPr>
              <w:ind w:left="900"/>
            </w:pPr>
          </w:p>
          <w:p w:rsidR="00302970" w:rsidRDefault="00302970" w:rsidP="00302970">
            <w:pPr>
              <w:numPr>
                <w:ilvl w:val="0"/>
                <w:numId w:val="8"/>
              </w:numPr>
              <w:tabs>
                <w:tab w:val="clear" w:pos="792"/>
              </w:tabs>
              <w:ind w:left="432"/>
            </w:pPr>
            <w:r>
              <w:t>Le poids propre de chaque solide est négligeable devant les actions mises en jeu.</w:t>
            </w:r>
          </w:p>
          <w:p w:rsidR="00302970" w:rsidRDefault="00302970" w:rsidP="00302970">
            <w:pPr>
              <w:numPr>
                <w:ilvl w:val="0"/>
                <w:numId w:val="8"/>
              </w:numPr>
              <w:tabs>
                <w:tab w:val="clear" w:pos="792"/>
              </w:tabs>
              <w:ind w:left="432"/>
            </w:pPr>
            <w:r>
              <w:t>Tous les solides sont supposés indéformables.</w:t>
            </w:r>
          </w:p>
          <w:p w:rsidR="00302970" w:rsidRDefault="00302970" w:rsidP="00302970">
            <w:pPr>
              <w:numPr>
                <w:ilvl w:val="0"/>
                <w:numId w:val="8"/>
              </w:numPr>
              <w:tabs>
                <w:tab w:val="clear" w:pos="792"/>
              </w:tabs>
              <w:ind w:left="432"/>
            </w:pPr>
            <w:r>
              <w:t>Les mouvements sont lents ce qui revient à négliger les effets dynamiques.</w:t>
            </w:r>
          </w:p>
          <w:p w:rsidR="00302970" w:rsidRDefault="00302970" w:rsidP="00C5644B">
            <w:pPr>
              <w:ind w:left="900" w:hanging="180"/>
            </w:pPr>
          </w:p>
        </w:tc>
      </w:tr>
    </w:tbl>
    <w:p w:rsidR="00302970" w:rsidRDefault="00302970" w:rsidP="00302970">
      <w:pPr>
        <w:ind w:left="900"/>
      </w:pPr>
    </w:p>
    <w:p w:rsidR="00302970" w:rsidRPr="004B3C61" w:rsidRDefault="00302970" w:rsidP="00302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60"/>
        <w:rPr>
          <w:u w:val="single"/>
        </w:rPr>
      </w:pPr>
      <w:r w:rsidRPr="004B3C61">
        <w:rPr>
          <w:u w:val="single"/>
        </w:rPr>
        <w:t>Documents nécessaires pour traiter les questions</w:t>
      </w:r>
    </w:p>
    <w:p w:rsidR="00302970" w:rsidRPr="0047389D" w:rsidRDefault="00302970" w:rsidP="00302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60"/>
      </w:pPr>
      <w:r w:rsidRPr="0047389D">
        <w:t>Documents techniques </w:t>
      </w:r>
      <w:r>
        <w:tab/>
      </w:r>
      <w:r w:rsidRPr="0047389D">
        <w:t>:       DT1, DT2, DT3</w:t>
      </w:r>
    </w:p>
    <w:p w:rsidR="00302970" w:rsidRPr="0047389D" w:rsidRDefault="00302970" w:rsidP="00302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60"/>
      </w:pPr>
      <w:r w:rsidRPr="0047389D">
        <w:t>Document réponses </w:t>
      </w:r>
      <w:r>
        <w:tab/>
        <w:t>:</w:t>
      </w:r>
      <w:r w:rsidRPr="0047389D">
        <w:t xml:space="preserve">       DR2, DR3</w:t>
      </w:r>
    </w:p>
    <w:p w:rsidR="00302970" w:rsidRDefault="00302970" w:rsidP="00302970">
      <w:pPr>
        <w:ind w:left="360"/>
      </w:pPr>
    </w:p>
    <w:p w:rsidR="00302970" w:rsidRPr="00AE091F" w:rsidRDefault="00302970" w:rsidP="00302970">
      <w:pPr>
        <w:ind w:left="1980" w:right="1848"/>
        <w:jc w:val="center"/>
      </w:pPr>
      <w:r>
        <w:rPr>
          <w:i/>
        </w:rPr>
        <w:t>I</w:t>
      </w:r>
      <w:r w:rsidRPr="00446742">
        <w:rPr>
          <w:i/>
        </w:rPr>
        <w:t xml:space="preserve">l </w:t>
      </w:r>
      <w:r>
        <w:rPr>
          <w:i/>
        </w:rPr>
        <w:t xml:space="preserve">est </w:t>
      </w:r>
      <w:r w:rsidRPr="00446742">
        <w:rPr>
          <w:i/>
        </w:rPr>
        <w:t xml:space="preserve">conseillé </w:t>
      </w:r>
      <w:r>
        <w:rPr>
          <w:i/>
        </w:rPr>
        <w:t xml:space="preserve">de traiter </w:t>
      </w:r>
      <w:r w:rsidRPr="00446742">
        <w:rPr>
          <w:i/>
        </w:rPr>
        <w:t xml:space="preserve">au </w:t>
      </w:r>
      <w:r>
        <w:rPr>
          <w:i/>
        </w:rPr>
        <w:t xml:space="preserve">brouillon la question 3 et d’effectuer </w:t>
      </w:r>
      <w:r w:rsidRPr="00446742">
        <w:rPr>
          <w:i/>
        </w:rPr>
        <w:t>une mise au propre définitiv</w:t>
      </w:r>
      <w:r>
        <w:rPr>
          <w:i/>
        </w:rPr>
        <w:t>e après avoir répondu à la question 4.</w:t>
      </w:r>
      <w:r>
        <w:br w:type="page"/>
      </w:r>
    </w:p>
    <w:p w:rsidR="00302970" w:rsidRDefault="00302970" w:rsidP="00302970">
      <w:pPr>
        <w:ind w:left="360" w:hanging="180"/>
      </w:pPr>
      <w:r>
        <w:lastRenderedPageBreak/>
        <w:t xml:space="preserve">Sur les documents réponses DR2 et DR3 le modèle est ébauché, certaines liaisons ont été choisies. Ce choix laisse une </w:t>
      </w:r>
      <w:r w:rsidRPr="007E012A">
        <w:rPr>
          <w:b/>
          <w:i/>
          <w:u w:val="single"/>
        </w:rPr>
        <w:t>mobilité interne</w:t>
      </w:r>
      <w:r>
        <w:t xml:space="preserve"> </w:t>
      </w:r>
      <w:proofErr w:type="gramStart"/>
      <w:r>
        <w:t xml:space="preserve">( </w:t>
      </w:r>
      <w:r w:rsidRPr="00C8359D">
        <w:rPr>
          <w:rFonts w:ascii="Symbol" w:hAnsi="Symbol"/>
          <w:b/>
          <w:sz w:val="28"/>
          <w:szCs w:val="28"/>
        </w:rPr>
        <w:t></w:t>
      </w:r>
      <w:proofErr w:type="gramEnd"/>
      <w:r w:rsidRPr="00C8359D">
        <w:rPr>
          <w:b/>
          <w:vertAlign w:val="subscript"/>
        </w:rPr>
        <w:t>x</w:t>
      </w:r>
      <w:r>
        <w:t xml:space="preserve"> rotation autour de l’axe x) au piston monté.</w:t>
      </w:r>
    </w:p>
    <w:p w:rsidR="00302970" w:rsidRPr="00C8359D" w:rsidRDefault="00302970" w:rsidP="00302970">
      <w:pPr>
        <w:ind w:left="360" w:hanging="180"/>
      </w:pPr>
    </w:p>
    <w:p w:rsidR="00302970" w:rsidRPr="00D11A60" w:rsidRDefault="00302970" w:rsidP="00302970">
      <w:pPr>
        <w:ind w:firstLine="180"/>
        <w:rPr>
          <w:rFonts w:ascii="Arial" w:hAnsi="Arial" w:cs="Arial"/>
          <w:b/>
        </w:rPr>
      </w:pPr>
      <w:r w:rsidRPr="008A1508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3</w:t>
      </w:r>
      <w:r w:rsidRPr="008A1508">
        <w:rPr>
          <w:rFonts w:ascii="Arial" w:hAnsi="Arial" w:cs="Arial"/>
          <w:b/>
        </w:rPr>
        <w:t> :</w:t>
      </w:r>
    </w:p>
    <w:p w:rsidR="00302970" w:rsidRDefault="00302970" w:rsidP="00302970">
      <w:pPr>
        <w:ind w:left="180"/>
      </w:pPr>
      <w:r>
        <w:t>En observant les conditions d’assemblage portées sur les documents techniques DT1 et DT3, compléter les documents réponses DR2 et DR3, en justifiant vos choix.</w:t>
      </w:r>
    </w:p>
    <w:p w:rsidR="00302970" w:rsidRDefault="00302970" w:rsidP="00302970">
      <w:pPr>
        <w:ind w:left="360" w:firstLine="180"/>
      </w:pPr>
    </w:p>
    <w:p w:rsidR="00302970" w:rsidRPr="00D11A60" w:rsidRDefault="00302970" w:rsidP="00302970">
      <w:pPr>
        <w:ind w:left="180"/>
        <w:rPr>
          <w:rFonts w:ascii="Arial" w:hAnsi="Arial" w:cs="Arial"/>
          <w:b/>
          <w:i/>
        </w:rPr>
      </w:pPr>
      <w:r w:rsidRPr="008A1508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4</w:t>
      </w:r>
      <w:r w:rsidRPr="008A1508">
        <w:rPr>
          <w:rFonts w:ascii="Arial" w:hAnsi="Arial" w:cs="Arial"/>
          <w:b/>
        </w:rPr>
        <w:t> :</w:t>
      </w:r>
      <w:r w:rsidRPr="008023A0">
        <w:rPr>
          <w:i/>
        </w:rPr>
        <w:t xml:space="preserve"> </w:t>
      </w:r>
      <w:r>
        <w:rPr>
          <w:i/>
        </w:rPr>
        <w:t>S</w:t>
      </w:r>
      <w:r w:rsidRPr="0067231B">
        <w:rPr>
          <w:i/>
        </w:rPr>
        <w:t>ur</w:t>
      </w:r>
      <w:r>
        <w:rPr>
          <w:i/>
        </w:rPr>
        <w:t xml:space="preserve"> feuille de </w:t>
      </w:r>
      <w:r w:rsidRPr="0067231B">
        <w:rPr>
          <w:i/>
        </w:rPr>
        <w:t>copie</w:t>
      </w:r>
    </w:p>
    <w:p w:rsidR="00302970" w:rsidRDefault="00302970" w:rsidP="00302970">
      <w:pPr>
        <w:ind w:left="180"/>
        <w:rPr>
          <w:b/>
          <w:bCs/>
        </w:rPr>
      </w:pPr>
      <w:r>
        <w:t xml:space="preserve">Vérifier que le modèle que vous avez élaboré est </w:t>
      </w:r>
      <w:r w:rsidRPr="00FB0B36">
        <w:rPr>
          <w:b/>
          <w:bCs/>
        </w:rPr>
        <w:t>isostatique</w:t>
      </w:r>
      <w:r>
        <w:rPr>
          <w:b/>
          <w:bCs/>
        </w:rPr>
        <w:t>.</w:t>
      </w:r>
    </w:p>
    <w:p w:rsidR="00302970" w:rsidRDefault="00302970" w:rsidP="00302970">
      <w:pPr>
        <w:ind w:left="180"/>
      </w:pPr>
      <w:r>
        <w:t xml:space="preserve">Si non corriger le modèle afin de le rendre isostatique. </w:t>
      </w:r>
    </w:p>
    <w:p w:rsidR="00302970" w:rsidRDefault="00302970" w:rsidP="00302970">
      <w:pPr>
        <w:ind w:left="180"/>
      </w:pPr>
      <w:r>
        <w:t>Pour obtenir ce résultat on pourra utiliser la relation définissant le degré d’</w:t>
      </w:r>
      <w:proofErr w:type="spellStart"/>
      <w:r w:rsidRPr="00FB0B36">
        <w:rPr>
          <w:b/>
          <w:bCs/>
        </w:rPr>
        <w:t>hyperstaticit</w:t>
      </w:r>
      <w:r>
        <w:rPr>
          <w:b/>
          <w:bCs/>
        </w:rPr>
        <w:t>é</w:t>
      </w:r>
      <w:proofErr w:type="spellEnd"/>
      <w:r>
        <w:t>, document technique DT9.</w:t>
      </w:r>
    </w:p>
    <w:p w:rsidR="00302970" w:rsidRDefault="00302970" w:rsidP="00302970">
      <w:pPr>
        <w:ind w:left="360" w:hanging="360"/>
      </w:pPr>
    </w:p>
    <w:p w:rsidR="00302970" w:rsidRPr="00D11A60" w:rsidRDefault="00302970" w:rsidP="00302970">
      <w:pPr>
        <w:ind w:left="180"/>
        <w:rPr>
          <w:rFonts w:ascii="Arial" w:hAnsi="Arial" w:cs="Arial"/>
          <w:b/>
          <w:i/>
        </w:rPr>
      </w:pPr>
      <w:r w:rsidRPr="008A1508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5</w:t>
      </w:r>
      <w:r w:rsidRPr="008A1508">
        <w:rPr>
          <w:rFonts w:ascii="Arial" w:hAnsi="Arial" w:cs="Arial"/>
          <w:b/>
        </w:rPr>
        <w:t> :</w:t>
      </w:r>
      <w:r w:rsidRPr="008023A0">
        <w:rPr>
          <w:i/>
        </w:rPr>
        <w:t xml:space="preserve"> </w:t>
      </w:r>
      <w:r>
        <w:rPr>
          <w:i/>
        </w:rPr>
        <w:t>S</w:t>
      </w:r>
      <w:r w:rsidRPr="0067231B">
        <w:rPr>
          <w:i/>
        </w:rPr>
        <w:t>ur</w:t>
      </w:r>
      <w:r>
        <w:rPr>
          <w:i/>
        </w:rPr>
        <w:t xml:space="preserve"> feuille de </w:t>
      </w:r>
      <w:r w:rsidRPr="0067231B">
        <w:rPr>
          <w:i/>
        </w:rPr>
        <w:t>copie</w:t>
      </w:r>
    </w:p>
    <w:p w:rsidR="00302970" w:rsidRDefault="00302970" w:rsidP="00302970">
      <w:pPr>
        <w:ind w:left="180"/>
      </w:pPr>
      <w:r>
        <w:t>Le groupe hydraulique travaille à débit constant. On désire connaître les actions dans chaque liaison sous charge. Pour obtenir toutes ces informations, il est nécessaire de piloter une liaison.</w:t>
      </w:r>
    </w:p>
    <w:p w:rsidR="00302970" w:rsidRDefault="00302970" w:rsidP="00302970">
      <w:pPr>
        <w:ind w:left="180"/>
      </w:pPr>
      <w:r>
        <w:t>Indiquer :</w:t>
      </w:r>
    </w:p>
    <w:p w:rsidR="00302970" w:rsidRDefault="00302970" w:rsidP="00302970">
      <w:pPr>
        <w:numPr>
          <w:ilvl w:val="0"/>
          <w:numId w:val="5"/>
        </w:numPr>
      </w:pPr>
      <w:r>
        <w:t>la liaison que vous choisissez de piloter,</w:t>
      </w:r>
    </w:p>
    <w:p w:rsidR="00302970" w:rsidRDefault="00302970" w:rsidP="00302970">
      <w:pPr>
        <w:numPr>
          <w:ilvl w:val="0"/>
          <w:numId w:val="5"/>
        </w:numPr>
      </w:pPr>
      <w:r>
        <w:t>la mobilité à piloter et l’amplitude du mouvement.</w:t>
      </w:r>
    </w:p>
    <w:p w:rsidR="00302970" w:rsidRDefault="00302970" w:rsidP="00302970"/>
    <w:p w:rsidR="00302970" w:rsidRPr="00B742DA" w:rsidRDefault="00302970" w:rsidP="00302970">
      <w:pPr>
        <w:ind w:left="180"/>
        <w:rPr>
          <w:sz w:val="28"/>
          <w:szCs w:val="28"/>
        </w:rPr>
      </w:pPr>
      <w:r w:rsidRPr="00B742DA">
        <w:rPr>
          <w:rFonts w:ascii="Arial" w:hAnsi="Arial" w:cs="Arial"/>
          <w:b/>
          <w:sz w:val="28"/>
          <w:szCs w:val="28"/>
        </w:rPr>
        <w:t>Objectif 2 :</w:t>
      </w:r>
    </w:p>
    <w:p w:rsidR="00302970" w:rsidRPr="00234964" w:rsidRDefault="00302970" w:rsidP="00302970">
      <w:pPr>
        <w:ind w:left="180"/>
      </w:pPr>
      <w:r w:rsidRPr="00234964">
        <w:t xml:space="preserve">Evaluer la pression d’alimentation en début de cycle </w:t>
      </w:r>
      <w:r>
        <w:t>sous charge.</w:t>
      </w:r>
    </w:p>
    <w:p w:rsidR="00302970" w:rsidRDefault="00302970" w:rsidP="00302970">
      <w:pPr>
        <w:rPr>
          <w:u w:val="single"/>
        </w:rPr>
      </w:pPr>
    </w:p>
    <w:p w:rsidR="00302970" w:rsidRDefault="00302970" w:rsidP="00302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180"/>
        <w:rPr>
          <w:u w:val="single"/>
        </w:rPr>
      </w:pPr>
      <w:r w:rsidRPr="00FF22FC">
        <w:rPr>
          <w:u w:val="single"/>
        </w:rPr>
        <w:t>Documents nécessaire</w:t>
      </w:r>
      <w:r>
        <w:rPr>
          <w:u w:val="single"/>
        </w:rPr>
        <w:t>s</w:t>
      </w:r>
      <w:r w:rsidRPr="00FF22FC">
        <w:rPr>
          <w:u w:val="single"/>
        </w:rPr>
        <w:t xml:space="preserve"> pour traiter les questions</w:t>
      </w:r>
    </w:p>
    <w:p w:rsidR="00302970" w:rsidRDefault="00302970" w:rsidP="00302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180"/>
      </w:pPr>
      <w:r>
        <w:t>Documents techniques </w:t>
      </w:r>
      <w:r>
        <w:tab/>
        <w:t>:       DT1, DT2, DT3, DT4</w:t>
      </w:r>
    </w:p>
    <w:p w:rsidR="00302970" w:rsidRDefault="00302970" w:rsidP="00302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180"/>
      </w:pPr>
      <w:r>
        <w:t>Documents réponses </w:t>
      </w:r>
      <w:r>
        <w:tab/>
        <w:t>:       DR4, DR5</w:t>
      </w:r>
    </w:p>
    <w:p w:rsidR="00302970" w:rsidRDefault="00302970" w:rsidP="00302970"/>
    <w:p w:rsidR="00302970" w:rsidRPr="00D51D80" w:rsidRDefault="00302970" w:rsidP="00302970">
      <w:pPr>
        <w:ind w:left="360" w:hanging="360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6"/>
        <w:gridCol w:w="5868"/>
      </w:tblGrid>
      <w:tr w:rsidR="00302970" w:rsidTr="00C5644B">
        <w:tc>
          <w:tcPr>
            <w:tcW w:w="4608" w:type="dxa"/>
          </w:tcPr>
          <w:p w:rsidR="00302970" w:rsidRDefault="00BB0634" w:rsidP="00C5644B">
            <w:r>
              <w:rPr>
                <w:noProof/>
              </w:rPr>
              <w:drawing>
                <wp:inline distT="0" distB="0" distL="0" distR="0">
                  <wp:extent cx="2857500" cy="2832100"/>
                  <wp:effectExtent l="19050" t="0" r="0" b="0"/>
                  <wp:docPr id="201" name="Image 201" descr="statique graph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statique graph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3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8" w:type="dxa"/>
          </w:tcPr>
          <w:p w:rsidR="00302970" w:rsidRPr="0078608E" w:rsidRDefault="00302970" w:rsidP="00C5644B">
            <w:pPr>
              <w:ind w:left="180"/>
              <w:rPr>
                <w:color w:val="000000"/>
              </w:rPr>
            </w:pPr>
          </w:p>
          <w:p w:rsidR="00302970" w:rsidRPr="0078608E" w:rsidRDefault="00302970" w:rsidP="00C5644B">
            <w:pPr>
              <w:ind w:left="180"/>
              <w:rPr>
                <w:color w:val="000000"/>
              </w:rPr>
            </w:pPr>
            <w:r w:rsidRPr="0078608E">
              <w:rPr>
                <w:color w:val="000000"/>
              </w:rPr>
              <w:t>Conditions initiales de l’étude :</w:t>
            </w:r>
          </w:p>
          <w:p w:rsidR="00302970" w:rsidRPr="0078608E" w:rsidRDefault="00302970" w:rsidP="00C5644B">
            <w:pPr>
              <w:rPr>
                <w:i/>
              </w:rPr>
            </w:pPr>
          </w:p>
          <w:p w:rsidR="00302970" w:rsidRPr="0078608E" w:rsidRDefault="00302970" w:rsidP="00C5644B">
            <w:pPr>
              <w:rPr>
                <w:i/>
              </w:rPr>
            </w:pPr>
            <w:r w:rsidRPr="0078608E">
              <w:rPr>
                <w:i/>
              </w:rPr>
              <w:t xml:space="preserve">L’étude est faite en début d’ouverture des bras </w:t>
            </w:r>
          </w:p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Default="00302970" w:rsidP="00C5644B">
            <w:r>
              <w:t xml:space="preserve"> Le </w:t>
            </w:r>
            <w:r w:rsidRPr="003C18BD">
              <w:rPr>
                <w:b/>
              </w:rPr>
              <w:t>« </w:t>
            </w:r>
            <w:r w:rsidRPr="0078608E">
              <w:rPr>
                <w:b/>
                <w:i/>
              </w:rPr>
              <w:t>corps assemblé</w:t>
            </w:r>
            <w:r>
              <w:rPr>
                <w:b/>
                <w:i/>
              </w:rPr>
              <w:t> »</w:t>
            </w:r>
            <w:r>
              <w:t xml:space="preserve"> est fixe.</w:t>
            </w:r>
          </w:p>
          <w:p w:rsidR="00302970" w:rsidRDefault="00302970" w:rsidP="00C5644B">
            <w:pPr>
              <w:ind w:left="432" w:hanging="432"/>
            </w:pPr>
            <w:r>
              <w:t xml:space="preserve"> La liaison </w:t>
            </w:r>
            <w:r>
              <w:rPr>
                <w:b/>
                <w:i/>
              </w:rPr>
              <w:t>« </w:t>
            </w:r>
            <w:r w:rsidRPr="0078608E">
              <w:rPr>
                <w:b/>
                <w:i/>
              </w:rPr>
              <w:t>Piston assemblé/corps assemblé</w:t>
            </w:r>
            <w:r>
              <w:t> » est une liaison pivot glissant parfaite.</w:t>
            </w:r>
          </w:p>
          <w:p w:rsidR="00302970" w:rsidRDefault="00302970" w:rsidP="00C5644B">
            <w:r>
              <w:t xml:space="preserve"> </w:t>
            </w:r>
            <w:r w:rsidRPr="0078608E">
              <w:rPr>
                <w:position w:val="-10"/>
              </w:rPr>
              <w:object w:dxaOrig="1440" w:dyaOrig="380">
                <v:shape id="_x0000_i1032" type="#_x0000_t75" style="width:1in;height:19pt" o:ole="">
                  <v:imagedata r:id="rId61" o:title=""/>
                </v:shape>
                <o:OLEObject Type="Embed" ProgID="Equation.3" ShapeID="_x0000_i1032" DrawAspect="Content" ObjectID="_1465819039" r:id="rId62"/>
              </w:object>
            </w:r>
          </w:p>
          <w:p w:rsidR="00302970" w:rsidRDefault="00302970" w:rsidP="00C5644B">
            <w:pPr>
              <w:ind w:left="72" w:hanging="72"/>
            </w:pPr>
            <w:r>
              <w:t xml:space="preserve">La contre-pression est prise en compte elle répond à la loi définie document DT4. </w:t>
            </w:r>
            <w:proofErr w:type="gramStart"/>
            <w:r>
              <w:t xml:space="preserve">Dans cette positon du piston Pc = </w:t>
            </w:r>
            <w:proofErr w:type="gramEnd"/>
            <w:r>
              <w:t xml:space="preserve"> 0,8 </w:t>
            </w:r>
            <w:proofErr w:type="spellStart"/>
            <w:r>
              <w:t>Mpa</w:t>
            </w:r>
            <w:proofErr w:type="spellEnd"/>
            <w:r>
              <w:t>.</w:t>
            </w:r>
          </w:p>
        </w:tc>
      </w:tr>
    </w:tbl>
    <w:p w:rsidR="00302970" w:rsidRDefault="00302970" w:rsidP="00302970">
      <w:pPr>
        <w:ind w:firstLine="708"/>
      </w:pPr>
      <w:r>
        <w:t>.</w:t>
      </w:r>
    </w:p>
    <w:p w:rsidR="00302970" w:rsidRPr="00D11A60" w:rsidRDefault="00302970" w:rsidP="00302970">
      <w:pPr>
        <w:ind w:left="180"/>
        <w:rPr>
          <w:b/>
          <w:i/>
        </w:rPr>
      </w:pPr>
      <w:r w:rsidRPr="008A1508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6</w:t>
      </w:r>
      <w:r w:rsidRPr="008A1508">
        <w:rPr>
          <w:rFonts w:ascii="Arial" w:hAnsi="Arial" w:cs="Arial"/>
          <w:b/>
        </w:rPr>
        <w:t> :</w:t>
      </w:r>
      <w:r>
        <w:rPr>
          <w:i/>
        </w:rPr>
        <w:t xml:space="preserve"> Sur </w:t>
      </w:r>
      <w:r w:rsidRPr="007F6DAF">
        <w:rPr>
          <w:bCs/>
          <w:i/>
        </w:rPr>
        <w:t>document réponse DR4</w:t>
      </w:r>
    </w:p>
    <w:p w:rsidR="00302970" w:rsidRDefault="00302970" w:rsidP="00302970">
      <w:pPr>
        <w:ind w:left="180" w:right="229"/>
      </w:pPr>
      <w:r>
        <w:t>Déterminer graphiquement en isolant l’ensemble « </w:t>
      </w:r>
      <w:r w:rsidRPr="006F7FB8">
        <w:rPr>
          <w:b/>
          <w:i/>
        </w:rPr>
        <w:t xml:space="preserve">bras </w:t>
      </w:r>
      <w:r>
        <w:rPr>
          <w:b/>
          <w:i/>
        </w:rPr>
        <w:t xml:space="preserve">assemblé » </w:t>
      </w:r>
      <w:r>
        <w:t>les modules et les composantes sur les axes x et y des actions en B1 et C1 dans la situation décrite ci-dessus.</w:t>
      </w:r>
    </w:p>
    <w:p w:rsidR="00302970" w:rsidRDefault="00302970" w:rsidP="00302970">
      <w:pPr>
        <w:ind w:right="229"/>
      </w:pPr>
    </w:p>
    <w:p w:rsidR="00302970" w:rsidRPr="00D11A60" w:rsidRDefault="00302970" w:rsidP="00302970">
      <w:pPr>
        <w:ind w:left="180" w:right="229"/>
        <w:rPr>
          <w:b/>
          <w:i/>
        </w:rPr>
      </w:pPr>
      <w:r w:rsidRPr="008A1508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7</w:t>
      </w:r>
      <w:r w:rsidRPr="008A1508">
        <w:rPr>
          <w:rFonts w:ascii="Arial" w:hAnsi="Arial" w:cs="Arial"/>
          <w:b/>
        </w:rPr>
        <w:t> </w:t>
      </w:r>
      <w:r w:rsidRPr="007F6DAF">
        <w:rPr>
          <w:rFonts w:ascii="Arial" w:hAnsi="Arial" w:cs="Arial"/>
          <w:bCs/>
        </w:rPr>
        <w:t xml:space="preserve">: </w:t>
      </w:r>
      <w:r w:rsidRPr="007F6DAF">
        <w:rPr>
          <w:bCs/>
          <w:i/>
        </w:rPr>
        <w:t>Sur document réponse</w:t>
      </w:r>
      <w:r>
        <w:rPr>
          <w:bCs/>
          <w:i/>
        </w:rPr>
        <w:t xml:space="preserve"> </w:t>
      </w:r>
      <w:r w:rsidRPr="007F6DAF">
        <w:rPr>
          <w:bCs/>
          <w:i/>
        </w:rPr>
        <w:t>DR5</w:t>
      </w:r>
    </w:p>
    <w:p w:rsidR="00302970" w:rsidRDefault="00A051B5" w:rsidP="00302970">
      <w:pPr>
        <w:ind w:left="180" w:right="229"/>
      </w:pPr>
      <w:r w:rsidRPr="00A051B5">
        <w:rPr>
          <w:rFonts w:ascii="Arial" w:hAnsi="Arial" w:cs="Arial"/>
          <w:b/>
          <w:noProof/>
        </w:rPr>
        <w:pict>
          <v:line id="_x0000_s1163" style="position:absolute;left:0;text-align:left;z-index:251702272" from="325.05pt,-.25pt" to="343.05pt,-.25pt">
            <v:stroke endarrow="block"/>
          </v:line>
        </w:pict>
      </w:r>
      <w:r w:rsidR="00302970">
        <w:t xml:space="preserve">- Etudier l’équilibre du </w:t>
      </w:r>
      <w:r w:rsidR="00302970">
        <w:rPr>
          <w:b/>
        </w:rPr>
        <w:t>« </w:t>
      </w:r>
      <w:r w:rsidR="00302970" w:rsidRPr="00137C3D">
        <w:rPr>
          <w:b/>
          <w:i/>
        </w:rPr>
        <w:t xml:space="preserve">piston </w:t>
      </w:r>
      <w:r w:rsidR="00302970">
        <w:rPr>
          <w:b/>
          <w:i/>
        </w:rPr>
        <w:t xml:space="preserve">assemblé » </w:t>
      </w:r>
      <w:r w:rsidR="00302970">
        <w:t xml:space="preserve">et déduire l’action </w:t>
      </w:r>
      <w:proofErr w:type="spellStart"/>
      <w:r w:rsidR="00302970">
        <w:t>F</w:t>
      </w:r>
      <w:r w:rsidR="00302970">
        <w:rPr>
          <w:vertAlign w:val="subscript"/>
        </w:rPr>
        <w:t>pa</w:t>
      </w:r>
      <w:proofErr w:type="spellEnd"/>
      <w:r w:rsidR="00302970">
        <w:t xml:space="preserve">  produite par la pression </w:t>
      </w:r>
    </w:p>
    <w:p w:rsidR="00302970" w:rsidRDefault="00302970" w:rsidP="00302970">
      <w:pPr>
        <w:ind w:left="180" w:right="229"/>
      </w:pPr>
      <w:r>
        <w:t xml:space="preserve">       </w:t>
      </w:r>
      <w:proofErr w:type="gramStart"/>
      <w:r>
        <w:t>d’alimentation</w:t>
      </w:r>
      <w:proofErr w:type="gramEnd"/>
      <w:r>
        <w:t>.</w:t>
      </w:r>
    </w:p>
    <w:p w:rsidR="00302970" w:rsidRDefault="00302970" w:rsidP="00302970">
      <w:pPr>
        <w:ind w:left="180" w:right="229"/>
        <w:rPr>
          <w:i/>
        </w:rPr>
      </w:pPr>
      <w:r>
        <w:t>- Calculer la pression d’alimentation Pa (</w:t>
      </w:r>
      <w:r>
        <w:rPr>
          <w:i/>
        </w:rPr>
        <w:t>F</w:t>
      </w:r>
      <w:r w:rsidRPr="00547E9C">
        <w:rPr>
          <w:i/>
        </w:rPr>
        <w:t xml:space="preserve">ournir une expression littérale </w:t>
      </w:r>
      <w:r>
        <w:rPr>
          <w:i/>
        </w:rPr>
        <w:t>et une application numérique).</w:t>
      </w:r>
    </w:p>
    <w:p w:rsidR="00302970" w:rsidRDefault="00302970" w:rsidP="00302970">
      <w:pPr>
        <w:ind w:right="229"/>
        <w:rPr>
          <w:i/>
          <w:sz w:val="32"/>
          <w:szCs w:val="32"/>
        </w:rPr>
      </w:pPr>
    </w:p>
    <w:p w:rsidR="00302970" w:rsidRDefault="00302970" w:rsidP="00302970">
      <w:pPr>
        <w:tabs>
          <w:tab w:val="left" w:pos="8133"/>
        </w:tabs>
        <w:ind w:left="180" w:right="229"/>
        <w:rPr>
          <w:rFonts w:ascii="Arial" w:hAnsi="Arial" w:cs="Arial"/>
          <w:b/>
          <w:sz w:val="28"/>
          <w:szCs w:val="28"/>
        </w:rPr>
      </w:pPr>
      <w:r w:rsidRPr="004F492E">
        <w:rPr>
          <w:rFonts w:ascii="Arial" w:hAnsi="Arial" w:cs="Arial"/>
          <w:b/>
          <w:sz w:val="28"/>
          <w:szCs w:val="28"/>
        </w:rPr>
        <w:t xml:space="preserve">Objectif 3 : </w:t>
      </w:r>
    </w:p>
    <w:p w:rsidR="00302970" w:rsidRPr="00A754D8" w:rsidRDefault="00302970" w:rsidP="00302970">
      <w:pPr>
        <w:tabs>
          <w:tab w:val="left" w:pos="8133"/>
        </w:tabs>
        <w:ind w:left="180" w:right="229"/>
        <w:rPr>
          <w:b/>
          <w:sz w:val="28"/>
          <w:szCs w:val="28"/>
        </w:rPr>
      </w:pPr>
      <w:r w:rsidRPr="00A754D8">
        <w:t>Optimiser les performances du mécanisme en modifiant le vol</w:t>
      </w:r>
      <w:r>
        <w:t>ume de la</w:t>
      </w:r>
      <w:r w:rsidRPr="00A754D8">
        <w:t xml:space="preserve"> chambre 2</w:t>
      </w:r>
      <w:r>
        <w:t xml:space="preserve"> afin de limiter la pression d’alimentation à 25 </w:t>
      </w:r>
      <w:proofErr w:type="spellStart"/>
      <w:r>
        <w:t>Mpa</w:t>
      </w:r>
      <w:proofErr w:type="spellEnd"/>
      <w:r w:rsidRPr="00A754D8">
        <w:t>.</w:t>
      </w:r>
    </w:p>
    <w:p w:rsidR="00302970" w:rsidRDefault="00302970" w:rsidP="00302970">
      <w:pPr>
        <w:ind w:left="180"/>
        <w:rPr>
          <w:u w:val="single"/>
        </w:rPr>
      </w:pPr>
    </w:p>
    <w:p w:rsidR="00302970" w:rsidRDefault="00302970" w:rsidP="00302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180"/>
        <w:rPr>
          <w:u w:val="single"/>
        </w:rPr>
      </w:pPr>
      <w:r w:rsidRPr="00FF22FC">
        <w:rPr>
          <w:u w:val="single"/>
        </w:rPr>
        <w:t>Documents nécessaire</w:t>
      </w:r>
      <w:r>
        <w:rPr>
          <w:u w:val="single"/>
        </w:rPr>
        <w:t>s</w:t>
      </w:r>
      <w:r w:rsidRPr="00FF22FC">
        <w:rPr>
          <w:u w:val="single"/>
        </w:rPr>
        <w:t xml:space="preserve"> pour traiter les questions</w:t>
      </w:r>
    </w:p>
    <w:p w:rsidR="00302970" w:rsidRDefault="00302970" w:rsidP="00302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180"/>
      </w:pPr>
      <w:r>
        <w:lastRenderedPageBreak/>
        <w:t>Documents techniques </w:t>
      </w:r>
      <w:r>
        <w:tab/>
        <w:t>:       DT4, DT5</w:t>
      </w:r>
    </w:p>
    <w:p w:rsidR="00302970" w:rsidRDefault="00302970" w:rsidP="00302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180"/>
      </w:pPr>
      <w:r>
        <w:t xml:space="preserve">Document réponses   </w:t>
      </w:r>
      <w:r>
        <w:tab/>
        <w:t>:       DR6, DR7</w:t>
      </w:r>
    </w:p>
    <w:p w:rsidR="00302970" w:rsidRDefault="00302970" w:rsidP="00302970">
      <w:pPr>
        <w:ind w:left="36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7"/>
        <w:gridCol w:w="7357"/>
      </w:tblGrid>
      <w:tr w:rsidR="00302970" w:rsidTr="00C5644B">
        <w:tc>
          <w:tcPr>
            <w:tcW w:w="3348" w:type="dxa"/>
          </w:tcPr>
          <w:p w:rsidR="00302970" w:rsidRDefault="00BB0634" w:rsidP="00C5644B">
            <w:r>
              <w:rPr>
                <w:noProof/>
              </w:rPr>
              <w:drawing>
                <wp:inline distT="0" distB="0" distL="0" distR="0">
                  <wp:extent cx="1943100" cy="2705100"/>
                  <wp:effectExtent l="19050" t="0" r="0" b="0"/>
                  <wp:docPr id="203" name="Image 203" descr="corps transform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corps transform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1" w:type="dxa"/>
          </w:tcPr>
          <w:p w:rsidR="00302970" w:rsidRDefault="00302970" w:rsidP="00C5644B"/>
          <w:p w:rsidR="00302970" w:rsidRDefault="00302970" w:rsidP="00C5644B">
            <w:r>
              <w:t>Le document technique DT4 explique et décrit le principe de fonctionnement de la contre-pression.</w:t>
            </w:r>
          </w:p>
          <w:p w:rsidR="00302970" w:rsidRDefault="00302970" w:rsidP="00C5644B">
            <w:r>
              <w:t>Les études cas1 et cas 2 du document DT4 montrent l’influence de la contre-pression sur la pression d’alimentation.</w:t>
            </w:r>
          </w:p>
          <w:p w:rsidR="00302970" w:rsidRDefault="00302970" w:rsidP="00C5644B"/>
          <w:p w:rsidR="00302970" w:rsidRDefault="00302970" w:rsidP="00C5644B">
            <w:r>
              <w:t>En fin d’ouverture des bras, sous charge, en présence de la contre pression, la pression d’alimentation Pa1</w:t>
            </w:r>
            <w:r w:rsidRPr="0078608E">
              <w:rPr>
                <w:vertAlign w:val="subscript"/>
              </w:rPr>
              <w:t xml:space="preserve"> </w:t>
            </w:r>
            <w:r>
              <w:t xml:space="preserve">atteint 28,5 </w:t>
            </w:r>
            <w:proofErr w:type="spellStart"/>
            <w:r>
              <w:t>Mpa</w:t>
            </w:r>
            <w:proofErr w:type="spellEnd"/>
            <w:r>
              <w:t>. Elle est donc supérieure à la valeur annoncée par le constructeur de l’écarteur.</w:t>
            </w:r>
          </w:p>
          <w:p w:rsidR="00302970" w:rsidRDefault="00302970" w:rsidP="00C5644B">
            <w:r>
              <w:t>La centrale est en mesure de produire la pression demandée, mais cette situation génère un appel de courant qui pénalise l’autonomie de la batterie.</w:t>
            </w:r>
          </w:p>
          <w:p w:rsidR="00302970" w:rsidRDefault="00302970" w:rsidP="00C5644B">
            <w:r>
              <w:t xml:space="preserve">Le document technique  DT5 explique et décrit la solution choisie pour limiter à 25 </w:t>
            </w:r>
            <w:proofErr w:type="spellStart"/>
            <w:r>
              <w:t>Mpa</w:t>
            </w:r>
            <w:proofErr w:type="spellEnd"/>
            <w:r>
              <w:t xml:space="preserve"> la pression d’alimentation Pa2.</w:t>
            </w:r>
          </w:p>
          <w:p w:rsidR="00302970" w:rsidRDefault="00302970" w:rsidP="00C5644B">
            <w:r>
              <w:t>On décide de remplacer le volume V</w:t>
            </w:r>
            <w:r w:rsidRPr="0078608E">
              <w:rPr>
                <w:vertAlign w:val="subscript"/>
              </w:rPr>
              <w:t>6T</w:t>
            </w:r>
            <w:r>
              <w:t xml:space="preserve"> de </w:t>
            </w:r>
            <w:smartTag w:uri="urn:schemas-microsoft-com:office:smarttags" w:element="PersonName">
              <w:smartTagPr>
                <w:attr w:name="ProductID" w:val="la solution N"/>
              </w:smartTagPr>
              <w:r>
                <w:t>la solution N</w:t>
              </w:r>
            </w:smartTag>
            <w:r>
              <w:t xml:space="preserve">°1 (6 trous) par une chambre annulaire de volume </w:t>
            </w:r>
            <w:proofErr w:type="spellStart"/>
            <w:r>
              <w:t>Vch</w:t>
            </w:r>
            <w:proofErr w:type="spellEnd"/>
            <w:r>
              <w:t xml:space="preserve"> solution N°2.</w:t>
            </w:r>
          </w:p>
        </w:tc>
      </w:tr>
    </w:tbl>
    <w:p w:rsidR="00302970" w:rsidRDefault="00302970" w:rsidP="00302970">
      <w:pPr>
        <w:rPr>
          <w:u w:val="single"/>
        </w:rPr>
      </w:pPr>
    </w:p>
    <w:p w:rsidR="00302970" w:rsidRDefault="00302970" w:rsidP="00302970">
      <w:pPr>
        <w:ind w:left="18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914"/>
        <w:gridCol w:w="1771"/>
        <w:gridCol w:w="1771"/>
        <w:gridCol w:w="1772"/>
        <w:gridCol w:w="1772"/>
      </w:tblGrid>
      <w:tr w:rsidR="00302970" w:rsidRPr="0078608E" w:rsidTr="00C5644B">
        <w:tc>
          <w:tcPr>
            <w:tcW w:w="3542" w:type="dxa"/>
            <w:gridSpan w:val="2"/>
            <w:vMerge w:val="restart"/>
            <w:tcBorders>
              <w:right w:val="single" w:sz="18" w:space="0" w:color="auto"/>
            </w:tcBorders>
          </w:tcPr>
          <w:p w:rsidR="00302970" w:rsidRDefault="00302970" w:rsidP="00C5644B"/>
          <w:p w:rsidR="00302970" w:rsidRPr="0078608E" w:rsidRDefault="00302970" w:rsidP="00C5644B">
            <w:pPr>
              <w:jc w:val="center"/>
              <w:rPr>
                <w:b/>
                <w:sz w:val="28"/>
                <w:szCs w:val="28"/>
              </w:rPr>
            </w:pPr>
            <w:r w:rsidRPr="0078608E">
              <w:rPr>
                <w:b/>
                <w:sz w:val="28"/>
                <w:szCs w:val="28"/>
              </w:rPr>
              <w:t>Notations à adopter</w:t>
            </w:r>
          </w:p>
        </w:tc>
        <w:tc>
          <w:tcPr>
            <w:tcW w:w="354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02970" w:rsidRPr="0078608E" w:rsidRDefault="00302970" w:rsidP="00C5644B">
            <w:pPr>
              <w:jc w:val="center"/>
              <w:rPr>
                <w:b/>
              </w:rPr>
            </w:pPr>
            <w:r w:rsidRPr="0078608E">
              <w:rPr>
                <w:b/>
              </w:rPr>
              <w:t>Solution N°1</w:t>
            </w:r>
          </w:p>
          <w:p w:rsidR="00302970" w:rsidRPr="0078608E" w:rsidRDefault="00302970" w:rsidP="00C5644B">
            <w:pPr>
              <w:jc w:val="center"/>
              <w:rPr>
                <w:i/>
              </w:rPr>
            </w:pPr>
            <w:r w:rsidRPr="0078608E">
              <w:rPr>
                <w:i/>
              </w:rPr>
              <w:t>Solution existante</w:t>
            </w:r>
          </w:p>
        </w:tc>
        <w:tc>
          <w:tcPr>
            <w:tcW w:w="354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02970" w:rsidRPr="0006586A" w:rsidRDefault="00302970" w:rsidP="00C5644B">
            <w:pPr>
              <w:jc w:val="center"/>
            </w:pPr>
            <w:r w:rsidRPr="0078608E">
              <w:rPr>
                <w:b/>
              </w:rPr>
              <w:t>Solution N°</w:t>
            </w:r>
            <w:r w:rsidRPr="0006586A">
              <w:t>2</w:t>
            </w:r>
          </w:p>
          <w:p w:rsidR="00302970" w:rsidRPr="0078608E" w:rsidRDefault="00302970" w:rsidP="00C5644B">
            <w:pPr>
              <w:jc w:val="center"/>
              <w:rPr>
                <w:i/>
              </w:rPr>
            </w:pPr>
            <w:r w:rsidRPr="0078608E">
              <w:rPr>
                <w:i/>
              </w:rPr>
              <w:t>Solution transformée</w:t>
            </w:r>
          </w:p>
        </w:tc>
      </w:tr>
      <w:tr w:rsidR="00302970" w:rsidRPr="0078608E" w:rsidTr="00C5644B">
        <w:tc>
          <w:tcPr>
            <w:tcW w:w="3542" w:type="dxa"/>
            <w:gridSpan w:val="2"/>
            <w:vMerge/>
            <w:tcBorders>
              <w:right w:val="single" w:sz="18" w:space="0" w:color="auto"/>
            </w:tcBorders>
          </w:tcPr>
          <w:p w:rsidR="00302970" w:rsidRPr="0006586A" w:rsidRDefault="00302970" w:rsidP="00C5644B"/>
        </w:tc>
        <w:tc>
          <w:tcPr>
            <w:tcW w:w="177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02970" w:rsidRDefault="00302970" w:rsidP="00C5644B">
            <w:r>
              <w:t>Etat initial</w:t>
            </w:r>
          </w:p>
          <w:p w:rsidR="00302970" w:rsidRPr="0078608E" w:rsidRDefault="00302970" w:rsidP="00C5644B">
            <w:pPr>
              <w:rPr>
                <w:i/>
              </w:rPr>
            </w:pPr>
            <w:r w:rsidRPr="0078608E">
              <w:rPr>
                <w:i/>
              </w:rPr>
              <w:t>Bras fermés</w:t>
            </w:r>
          </w:p>
        </w:tc>
        <w:tc>
          <w:tcPr>
            <w:tcW w:w="177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02970" w:rsidRDefault="00302970" w:rsidP="00C5644B">
            <w:r>
              <w:t xml:space="preserve">Etat final </w:t>
            </w:r>
          </w:p>
          <w:p w:rsidR="00302970" w:rsidRPr="0078608E" w:rsidRDefault="00302970" w:rsidP="00C5644B">
            <w:pPr>
              <w:rPr>
                <w:i/>
              </w:rPr>
            </w:pPr>
            <w:r w:rsidRPr="0078608E">
              <w:rPr>
                <w:i/>
              </w:rPr>
              <w:t>Bras ouverts</w:t>
            </w:r>
          </w:p>
        </w:tc>
        <w:tc>
          <w:tcPr>
            <w:tcW w:w="1772" w:type="dxa"/>
            <w:tcBorders>
              <w:top w:val="single" w:sz="18" w:space="0" w:color="auto"/>
              <w:left w:val="single" w:sz="18" w:space="0" w:color="auto"/>
            </w:tcBorders>
          </w:tcPr>
          <w:p w:rsidR="00302970" w:rsidRDefault="00302970" w:rsidP="00C5644B">
            <w:r>
              <w:t>Etat initial</w:t>
            </w:r>
          </w:p>
          <w:p w:rsidR="00302970" w:rsidRPr="0078608E" w:rsidRDefault="00302970" w:rsidP="00C5644B">
            <w:pPr>
              <w:rPr>
                <w:i/>
              </w:rPr>
            </w:pPr>
            <w:r w:rsidRPr="0078608E">
              <w:rPr>
                <w:i/>
              </w:rPr>
              <w:t>Bras fermés</w:t>
            </w:r>
          </w:p>
        </w:tc>
        <w:tc>
          <w:tcPr>
            <w:tcW w:w="1772" w:type="dxa"/>
            <w:tcBorders>
              <w:top w:val="single" w:sz="18" w:space="0" w:color="auto"/>
              <w:right w:val="single" w:sz="18" w:space="0" w:color="auto"/>
            </w:tcBorders>
          </w:tcPr>
          <w:p w:rsidR="00302970" w:rsidRDefault="00302970" w:rsidP="00C5644B">
            <w:r>
              <w:t xml:space="preserve">Etat final </w:t>
            </w:r>
          </w:p>
          <w:p w:rsidR="00302970" w:rsidRPr="0078608E" w:rsidRDefault="00302970" w:rsidP="00C5644B">
            <w:pPr>
              <w:rPr>
                <w:i/>
              </w:rPr>
            </w:pPr>
            <w:r w:rsidRPr="0078608E">
              <w:rPr>
                <w:i/>
              </w:rPr>
              <w:t>Bras ouverts</w:t>
            </w:r>
          </w:p>
        </w:tc>
      </w:tr>
      <w:tr w:rsidR="00302970" w:rsidRPr="0078608E" w:rsidTr="00C5644B">
        <w:tc>
          <w:tcPr>
            <w:tcW w:w="2628" w:type="dxa"/>
          </w:tcPr>
          <w:p w:rsidR="00302970" w:rsidRDefault="00302970" w:rsidP="00C5644B"/>
          <w:p w:rsidR="00302970" w:rsidRDefault="00302970" w:rsidP="00C5644B">
            <w:r>
              <w:t>Pression d’alimentation</w:t>
            </w:r>
          </w:p>
          <w:p w:rsidR="00302970" w:rsidRPr="0006586A" w:rsidRDefault="00302970" w:rsidP="00C5644B"/>
        </w:tc>
        <w:tc>
          <w:tcPr>
            <w:tcW w:w="914" w:type="dxa"/>
            <w:tcBorders>
              <w:right w:val="single" w:sz="18" w:space="0" w:color="auto"/>
            </w:tcBorders>
          </w:tcPr>
          <w:p w:rsidR="00302970" w:rsidRDefault="00302970" w:rsidP="00C5644B">
            <w:pPr>
              <w:jc w:val="center"/>
            </w:pPr>
          </w:p>
          <w:p w:rsidR="00302970" w:rsidRPr="0006586A" w:rsidRDefault="00302970" w:rsidP="00C5644B">
            <w:pPr>
              <w:jc w:val="center"/>
            </w:pPr>
            <w:r>
              <w:t>Pa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02970" w:rsidRDefault="00302970" w:rsidP="00C5644B">
            <w:pPr>
              <w:jc w:val="center"/>
            </w:pPr>
          </w:p>
          <w:p w:rsidR="00302970" w:rsidRPr="0078608E" w:rsidRDefault="00302970" w:rsidP="00C5644B">
            <w:pPr>
              <w:jc w:val="center"/>
              <w:rPr>
                <w:vertAlign w:val="subscript"/>
              </w:rPr>
            </w:pPr>
            <w:r>
              <w:t>Pa1</w:t>
            </w:r>
            <w:r w:rsidRPr="0078608E">
              <w:rPr>
                <w:vertAlign w:val="subscript"/>
              </w:rPr>
              <w:t>init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02970" w:rsidRDefault="00302970" w:rsidP="00C5644B">
            <w:pPr>
              <w:jc w:val="center"/>
            </w:pPr>
          </w:p>
          <w:p w:rsidR="00302970" w:rsidRPr="0078608E" w:rsidRDefault="00302970" w:rsidP="00C5644B">
            <w:pPr>
              <w:jc w:val="center"/>
              <w:rPr>
                <w:vertAlign w:val="subscript"/>
              </w:rPr>
            </w:pPr>
            <w:r>
              <w:t>Pa1</w:t>
            </w:r>
          </w:p>
        </w:tc>
        <w:tc>
          <w:tcPr>
            <w:tcW w:w="1772" w:type="dxa"/>
            <w:tcBorders>
              <w:left w:val="single" w:sz="18" w:space="0" w:color="auto"/>
            </w:tcBorders>
          </w:tcPr>
          <w:p w:rsidR="00302970" w:rsidRDefault="00302970" w:rsidP="00C5644B">
            <w:pPr>
              <w:jc w:val="center"/>
            </w:pPr>
          </w:p>
          <w:p w:rsidR="00302970" w:rsidRPr="0078608E" w:rsidRDefault="00302970" w:rsidP="00C5644B">
            <w:pPr>
              <w:jc w:val="center"/>
              <w:rPr>
                <w:vertAlign w:val="subscript"/>
              </w:rPr>
            </w:pPr>
            <w:r>
              <w:t>Pa2</w:t>
            </w:r>
            <w:r w:rsidRPr="0078608E">
              <w:rPr>
                <w:vertAlign w:val="subscript"/>
              </w:rPr>
              <w:t>init</w:t>
            </w:r>
          </w:p>
        </w:tc>
        <w:tc>
          <w:tcPr>
            <w:tcW w:w="1772" w:type="dxa"/>
            <w:tcBorders>
              <w:right w:val="single" w:sz="18" w:space="0" w:color="auto"/>
            </w:tcBorders>
          </w:tcPr>
          <w:p w:rsidR="00302970" w:rsidRDefault="00302970" w:rsidP="00C5644B">
            <w:pPr>
              <w:jc w:val="center"/>
            </w:pPr>
          </w:p>
          <w:p w:rsidR="00302970" w:rsidRPr="0078608E" w:rsidRDefault="00302970" w:rsidP="00C5644B">
            <w:pPr>
              <w:jc w:val="center"/>
              <w:rPr>
                <w:vertAlign w:val="subscript"/>
              </w:rPr>
            </w:pPr>
            <w:r>
              <w:t>Pa2</w:t>
            </w:r>
          </w:p>
        </w:tc>
      </w:tr>
      <w:tr w:rsidR="00302970" w:rsidRPr="0078608E" w:rsidTr="00C5644B">
        <w:tc>
          <w:tcPr>
            <w:tcW w:w="2628" w:type="dxa"/>
          </w:tcPr>
          <w:p w:rsidR="00302970" w:rsidRDefault="00302970" w:rsidP="00C5644B"/>
          <w:p w:rsidR="00302970" w:rsidRDefault="00302970" w:rsidP="00C5644B">
            <w:r>
              <w:t>Contre pression</w:t>
            </w:r>
          </w:p>
          <w:p w:rsidR="00302970" w:rsidRPr="0006586A" w:rsidRDefault="00302970" w:rsidP="00C5644B"/>
        </w:tc>
        <w:tc>
          <w:tcPr>
            <w:tcW w:w="914" w:type="dxa"/>
            <w:tcBorders>
              <w:right w:val="single" w:sz="18" w:space="0" w:color="auto"/>
            </w:tcBorders>
          </w:tcPr>
          <w:p w:rsidR="00302970" w:rsidRDefault="00302970" w:rsidP="00C5644B">
            <w:pPr>
              <w:jc w:val="center"/>
            </w:pPr>
          </w:p>
          <w:p w:rsidR="00302970" w:rsidRPr="0006586A" w:rsidRDefault="00302970" w:rsidP="00C5644B">
            <w:pPr>
              <w:jc w:val="center"/>
            </w:pPr>
            <w:r>
              <w:t>Pc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02970" w:rsidRDefault="00302970" w:rsidP="00C5644B">
            <w:pPr>
              <w:jc w:val="center"/>
            </w:pPr>
          </w:p>
          <w:p w:rsidR="00302970" w:rsidRPr="0006586A" w:rsidRDefault="00302970" w:rsidP="00C5644B">
            <w:pPr>
              <w:jc w:val="center"/>
            </w:pPr>
            <w:r>
              <w:t>Pc1</w:t>
            </w:r>
            <w:r w:rsidRPr="0078608E">
              <w:rPr>
                <w:vertAlign w:val="subscript"/>
              </w:rPr>
              <w:t>init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02970" w:rsidRDefault="00302970" w:rsidP="00C5644B">
            <w:pPr>
              <w:jc w:val="center"/>
            </w:pPr>
          </w:p>
          <w:p w:rsidR="00302970" w:rsidRPr="0006586A" w:rsidRDefault="00302970" w:rsidP="00C5644B">
            <w:pPr>
              <w:jc w:val="center"/>
            </w:pPr>
            <w:r>
              <w:t>Pc1</w:t>
            </w:r>
          </w:p>
        </w:tc>
        <w:tc>
          <w:tcPr>
            <w:tcW w:w="1772" w:type="dxa"/>
            <w:tcBorders>
              <w:left w:val="single" w:sz="18" w:space="0" w:color="auto"/>
            </w:tcBorders>
          </w:tcPr>
          <w:p w:rsidR="00302970" w:rsidRDefault="00302970" w:rsidP="00C5644B">
            <w:pPr>
              <w:jc w:val="center"/>
            </w:pPr>
          </w:p>
          <w:p w:rsidR="00302970" w:rsidRPr="0006586A" w:rsidRDefault="00302970" w:rsidP="00C5644B">
            <w:pPr>
              <w:jc w:val="center"/>
            </w:pPr>
            <w:r>
              <w:t>Pc2</w:t>
            </w:r>
            <w:r w:rsidRPr="0078608E">
              <w:rPr>
                <w:vertAlign w:val="subscript"/>
              </w:rPr>
              <w:t>init</w:t>
            </w:r>
          </w:p>
        </w:tc>
        <w:tc>
          <w:tcPr>
            <w:tcW w:w="1772" w:type="dxa"/>
            <w:tcBorders>
              <w:right w:val="single" w:sz="18" w:space="0" w:color="auto"/>
            </w:tcBorders>
          </w:tcPr>
          <w:p w:rsidR="00302970" w:rsidRDefault="00302970" w:rsidP="00C5644B">
            <w:pPr>
              <w:jc w:val="center"/>
            </w:pPr>
          </w:p>
          <w:p w:rsidR="00302970" w:rsidRPr="0006586A" w:rsidRDefault="00302970" w:rsidP="00C5644B">
            <w:pPr>
              <w:jc w:val="center"/>
            </w:pPr>
            <w:r>
              <w:t>Pc2</w:t>
            </w:r>
          </w:p>
        </w:tc>
      </w:tr>
      <w:tr w:rsidR="00302970" w:rsidRPr="0078608E" w:rsidTr="00C5644B">
        <w:tc>
          <w:tcPr>
            <w:tcW w:w="2628" w:type="dxa"/>
          </w:tcPr>
          <w:p w:rsidR="00302970" w:rsidRDefault="00302970" w:rsidP="00C5644B"/>
          <w:p w:rsidR="00302970" w:rsidRDefault="00302970" w:rsidP="00C5644B">
            <w:r>
              <w:t xml:space="preserve">Volume occupé par la contre pression </w:t>
            </w:r>
          </w:p>
          <w:p w:rsidR="00302970" w:rsidRDefault="00302970" w:rsidP="00C5644B"/>
        </w:tc>
        <w:tc>
          <w:tcPr>
            <w:tcW w:w="914" w:type="dxa"/>
            <w:tcBorders>
              <w:right w:val="single" w:sz="18" w:space="0" w:color="auto"/>
            </w:tcBorders>
          </w:tcPr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  <w:proofErr w:type="spellStart"/>
            <w:r>
              <w:t>Vc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302970" w:rsidRDefault="00302970" w:rsidP="00C5644B">
            <w:pPr>
              <w:jc w:val="center"/>
            </w:pPr>
          </w:p>
          <w:p w:rsidR="00302970" w:rsidRPr="0078608E" w:rsidRDefault="00302970" w:rsidP="00C5644B">
            <w:pPr>
              <w:jc w:val="center"/>
              <w:rPr>
                <w:vertAlign w:val="subscript"/>
              </w:rPr>
            </w:pPr>
            <w:r>
              <w:t>Vc1</w:t>
            </w:r>
            <w:r w:rsidRPr="0078608E">
              <w:rPr>
                <w:vertAlign w:val="subscript"/>
              </w:rPr>
              <w:t>init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  <w:r>
              <w:t>Vc1</w:t>
            </w:r>
          </w:p>
        </w:tc>
        <w:tc>
          <w:tcPr>
            <w:tcW w:w="1772" w:type="dxa"/>
            <w:tcBorders>
              <w:left w:val="single" w:sz="18" w:space="0" w:color="auto"/>
              <w:bottom w:val="single" w:sz="18" w:space="0" w:color="auto"/>
            </w:tcBorders>
          </w:tcPr>
          <w:p w:rsidR="00302970" w:rsidRDefault="00302970" w:rsidP="00C5644B">
            <w:pPr>
              <w:jc w:val="center"/>
            </w:pPr>
          </w:p>
          <w:p w:rsidR="00302970" w:rsidRPr="0078608E" w:rsidRDefault="00302970" w:rsidP="00C5644B">
            <w:pPr>
              <w:jc w:val="center"/>
              <w:rPr>
                <w:vertAlign w:val="subscript"/>
              </w:rPr>
            </w:pPr>
            <w:r>
              <w:t>Vc2</w:t>
            </w:r>
            <w:r w:rsidRPr="0078608E">
              <w:rPr>
                <w:vertAlign w:val="subscript"/>
              </w:rPr>
              <w:t>init</w:t>
            </w:r>
          </w:p>
        </w:tc>
        <w:tc>
          <w:tcPr>
            <w:tcW w:w="1772" w:type="dxa"/>
            <w:tcBorders>
              <w:bottom w:val="single" w:sz="18" w:space="0" w:color="auto"/>
              <w:right w:val="single" w:sz="18" w:space="0" w:color="auto"/>
            </w:tcBorders>
          </w:tcPr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  <w:r>
              <w:t>Vc2</w:t>
            </w:r>
          </w:p>
        </w:tc>
      </w:tr>
    </w:tbl>
    <w:p w:rsidR="00302970" w:rsidRDefault="00302970" w:rsidP="00302970">
      <w:pPr>
        <w:rPr>
          <w:u w:val="single"/>
        </w:rPr>
      </w:pPr>
    </w:p>
    <w:p w:rsidR="00302970" w:rsidRPr="005B4CB7" w:rsidRDefault="00302970" w:rsidP="00302970">
      <w:pPr>
        <w:jc w:val="center"/>
      </w:pPr>
      <w:r>
        <w:rPr>
          <w:i/>
        </w:rPr>
        <w:t>Les</w:t>
      </w:r>
      <w:r w:rsidRPr="005B4CB7">
        <w:rPr>
          <w:i/>
        </w:rPr>
        <w:t xml:space="preserve"> questions </w:t>
      </w:r>
      <w:r>
        <w:rPr>
          <w:i/>
        </w:rPr>
        <w:t>8</w:t>
      </w:r>
      <w:r w:rsidRPr="005B4CB7">
        <w:rPr>
          <w:i/>
        </w:rPr>
        <w:t xml:space="preserve"> et </w:t>
      </w:r>
      <w:r>
        <w:rPr>
          <w:i/>
        </w:rPr>
        <w:t>9</w:t>
      </w:r>
      <w:r w:rsidRPr="005B4CB7">
        <w:rPr>
          <w:i/>
        </w:rPr>
        <w:t xml:space="preserve"> </w:t>
      </w:r>
      <w:r>
        <w:rPr>
          <w:i/>
        </w:rPr>
        <w:t>sont indépendant</w:t>
      </w:r>
      <w:r w:rsidRPr="005B4CB7">
        <w:rPr>
          <w:i/>
        </w:rPr>
        <w:t>es</w:t>
      </w:r>
      <w:r>
        <w:rPr>
          <w:i/>
        </w:rPr>
        <w:t>.</w:t>
      </w:r>
    </w:p>
    <w:p w:rsidR="00302970" w:rsidRPr="00053CAE" w:rsidRDefault="00302970" w:rsidP="00302970">
      <w:pPr>
        <w:jc w:val="center"/>
        <w:rPr>
          <w:b/>
          <w:i/>
        </w:rPr>
      </w:pPr>
      <w:r w:rsidRPr="00053CAE">
        <w:rPr>
          <w:b/>
          <w:i/>
        </w:rPr>
        <w:t>L’étude sera faite en fin de course (bras ouverts)</w:t>
      </w:r>
    </w:p>
    <w:p w:rsidR="00302970" w:rsidRDefault="00302970" w:rsidP="00302970"/>
    <w:p w:rsidR="00302970" w:rsidRPr="00D11A60" w:rsidRDefault="00302970" w:rsidP="00302970">
      <w:pPr>
        <w:ind w:left="180"/>
        <w:rPr>
          <w:bCs/>
          <w:i/>
        </w:rPr>
      </w:pPr>
      <w:r w:rsidRPr="008A1508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8</w:t>
      </w:r>
      <w:r w:rsidRPr="008A1508">
        <w:rPr>
          <w:rFonts w:ascii="Arial" w:hAnsi="Arial" w:cs="Arial"/>
          <w:b/>
        </w:rPr>
        <w:t> </w:t>
      </w:r>
      <w:r w:rsidRPr="009F720E">
        <w:rPr>
          <w:rFonts w:ascii="Arial" w:hAnsi="Arial" w:cs="Arial"/>
          <w:bCs/>
        </w:rPr>
        <w:t>:</w:t>
      </w:r>
      <w:r w:rsidRPr="009F720E">
        <w:rPr>
          <w:bCs/>
          <w:i/>
        </w:rPr>
        <w:t xml:space="preserve"> Sur document réponse DR6</w:t>
      </w:r>
    </w:p>
    <w:p w:rsidR="00302970" w:rsidRDefault="00302970" w:rsidP="00302970">
      <w:pPr>
        <w:ind w:left="180"/>
      </w:pPr>
      <w:r>
        <w:t>- A partir des équations E1 et E2 déterminer littéralement P</w:t>
      </w:r>
      <w:r>
        <w:rPr>
          <w:vertAlign w:val="subscript"/>
        </w:rPr>
        <w:t>C2</w:t>
      </w:r>
      <w:r>
        <w:t>.</w:t>
      </w:r>
    </w:p>
    <w:p w:rsidR="00302970" w:rsidRPr="002F7A98" w:rsidRDefault="00302970" w:rsidP="00302970">
      <w:pPr>
        <w:ind w:left="180"/>
      </w:pPr>
      <w:r>
        <w:t>- Calculer la valeur de P</w:t>
      </w:r>
      <w:r w:rsidRPr="00C57BF9">
        <w:rPr>
          <w:vertAlign w:val="subscript"/>
        </w:rPr>
        <w:t>C2</w:t>
      </w:r>
    </w:p>
    <w:p w:rsidR="00302970" w:rsidRPr="00012297" w:rsidRDefault="00302970" w:rsidP="00302970">
      <w:pPr>
        <w:rPr>
          <w:b/>
          <w:i/>
        </w:rPr>
      </w:pPr>
    </w:p>
    <w:p w:rsidR="00302970" w:rsidRPr="00D11A60" w:rsidRDefault="00302970" w:rsidP="00302970">
      <w:pPr>
        <w:ind w:left="180"/>
        <w:rPr>
          <w:b/>
          <w:i/>
        </w:rPr>
      </w:pPr>
      <w:r w:rsidRPr="008A1508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9</w:t>
      </w:r>
      <w:r w:rsidRPr="008A1508">
        <w:rPr>
          <w:rFonts w:ascii="Arial" w:hAnsi="Arial" w:cs="Arial"/>
          <w:b/>
        </w:rPr>
        <w:t> :</w:t>
      </w:r>
      <w:r w:rsidRPr="00053CAE">
        <w:rPr>
          <w:b/>
          <w:i/>
        </w:rPr>
        <w:t xml:space="preserve"> </w:t>
      </w:r>
      <w:r w:rsidRPr="009F720E">
        <w:rPr>
          <w:bCs/>
          <w:i/>
        </w:rPr>
        <w:t>Sur</w:t>
      </w:r>
      <w:r>
        <w:rPr>
          <w:b/>
          <w:i/>
        </w:rPr>
        <w:t xml:space="preserve"> </w:t>
      </w:r>
      <w:r w:rsidRPr="009F720E">
        <w:rPr>
          <w:bCs/>
          <w:i/>
        </w:rPr>
        <w:t>document réponse DR7</w:t>
      </w:r>
      <w:r>
        <w:rPr>
          <w:bCs/>
          <w:i/>
        </w:rPr>
        <w:t xml:space="preserve"> à l’aide du document DT5</w:t>
      </w:r>
    </w:p>
    <w:p w:rsidR="00302970" w:rsidRDefault="00302970" w:rsidP="00302970">
      <w:pPr>
        <w:ind w:left="180"/>
      </w:pPr>
      <w:r>
        <w:t>- Déterminer le volume Vc2 à mettre en place pour obtenir la contre-pression.</w:t>
      </w:r>
    </w:p>
    <w:p w:rsidR="00302970" w:rsidRDefault="00302970" w:rsidP="00302970">
      <w:pPr>
        <w:ind w:left="180"/>
      </w:pPr>
      <w:r>
        <w:t xml:space="preserve">- Déterminer le volume </w:t>
      </w:r>
      <w:proofErr w:type="spellStart"/>
      <w:r>
        <w:t>Vch</w:t>
      </w:r>
      <w:proofErr w:type="spellEnd"/>
      <w:r>
        <w:t xml:space="preserve"> : volume de la chambre usinée dans le corps.</w:t>
      </w:r>
    </w:p>
    <w:p w:rsidR="00302970" w:rsidRDefault="00302970" w:rsidP="00302970">
      <w:pPr>
        <w:ind w:left="180"/>
      </w:pPr>
      <w:r>
        <w:t>- Déterminer la profondeur X de cette chambre.</w:t>
      </w:r>
    </w:p>
    <w:p w:rsidR="00302970" w:rsidRDefault="00302970" w:rsidP="00302970">
      <w:pPr>
        <w:rPr>
          <w:rFonts w:ascii="Arial" w:hAnsi="Arial" w:cs="Arial"/>
          <w:sz w:val="32"/>
          <w:szCs w:val="32"/>
        </w:rPr>
      </w:pPr>
      <w:r>
        <w:rPr>
          <w:sz w:val="32"/>
          <w:szCs w:val="32"/>
        </w:rPr>
        <w:br w:type="page"/>
      </w:r>
      <w:r>
        <w:rPr>
          <w:rFonts w:ascii="Arial" w:hAnsi="Arial" w:cs="Arial"/>
          <w:sz w:val="32"/>
          <w:szCs w:val="32"/>
        </w:rPr>
        <w:lastRenderedPageBreak/>
        <w:t>3</w:t>
      </w:r>
      <w:r w:rsidRPr="00E443FC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</w:rPr>
        <w:t>CHAINE DE TRANSFORMATION DE L’ENERGIE</w:t>
      </w:r>
    </w:p>
    <w:p w:rsidR="00302970" w:rsidRPr="00E443FC" w:rsidRDefault="00302970" w:rsidP="00302970">
      <w:pPr>
        <w:rPr>
          <w:rFonts w:ascii="Arial" w:hAnsi="Arial" w:cs="Arial"/>
          <w:sz w:val="32"/>
          <w:szCs w:val="32"/>
        </w:rPr>
      </w:pPr>
    </w:p>
    <w:p w:rsidR="00302970" w:rsidRDefault="00302970" w:rsidP="00302970">
      <w:pPr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Fonction technique </w:t>
      </w:r>
    </w:p>
    <w:p w:rsidR="00302970" w:rsidRDefault="00302970" w:rsidP="00302970">
      <w:pPr>
        <w:ind w:left="360"/>
      </w:pPr>
      <w:r>
        <w:rPr>
          <w:rFonts w:ascii="Arial" w:hAnsi="Arial" w:cs="Arial"/>
          <w:sz w:val="32"/>
          <w:szCs w:val="32"/>
        </w:rPr>
        <w:t xml:space="preserve"> « Transformer l’énergie électrique en énergie mécanique »</w:t>
      </w:r>
    </w:p>
    <w:p w:rsidR="00302970" w:rsidRDefault="00302970" w:rsidP="00302970">
      <w:pPr>
        <w:ind w:right="180"/>
      </w:pPr>
    </w:p>
    <w:p w:rsidR="00302970" w:rsidRPr="00B742DA" w:rsidRDefault="00302970" w:rsidP="00302970">
      <w:pPr>
        <w:ind w:left="180"/>
        <w:rPr>
          <w:b/>
          <w:sz w:val="28"/>
          <w:szCs w:val="28"/>
        </w:rPr>
      </w:pPr>
      <w:r w:rsidRPr="00B742DA">
        <w:rPr>
          <w:rFonts w:ascii="Arial" w:hAnsi="Arial" w:cs="Arial"/>
          <w:b/>
          <w:sz w:val="28"/>
          <w:szCs w:val="28"/>
        </w:rPr>
        <w:t xml:space="preserve">Objectif </w:t>
      </w:r>
      <w:r w:rsidRPr="00B742DA">
        <w:rPr>
          <w:b/>
          <w:sz w:val="28"/>
          <w:szCs w:val="28"/>
        </w:rPr>
        <w:t>:</w:t>
      </w:r>
    </w:p>
    <w:p w:rsidR="00302970" w:rsidRDefault="00302970" w:rsidP="00302970">
      <w:pPr>
        <w:ind w:left="180"/>
      </w:pPr>
      <w:r>
        <w:t xml:space="preserve">Rechercher les possibilités d’évolution des performances de la chaîne de transformation d’énergie équipée de l’écarteur transformé (chambre annulaire). </w:t>
      </w:r>
    </w:p>
    <w:p w:rsidR="00302970" w:rsidRDefault="00302970" w:rsidP="00302970">
      <w:pPr>
        <w:ind w:left="1080" w:hanging="372"/>
      </w:pPr>
    </w:p>
    <w:p w:rsidR="00302970" w:rsidRDefault="00302970" w:rsidP="00302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180"/>
        <w:rPr>
          <w:u w:val="single"/>
        </w:rPr>
      </w:pPr>
      <w:r>
        <w:rPr>
          <w:u w:val="single"/>
        </w:rPr>
        <w:t>Documents</w:t>
      </w:r>
      <w:r w:rsidRPr="00FF22FC">
        <w:rPr>
          <w:u w:val="single"/>
        </w:rPr>
        <w:t xml:space="preserve"> nécessaire</w:t>
      </w:r>
      <w:r>
        <w:rPr>
          <w:u w:val="single"/>
        </w:rPr>
        <w:t>s</w:t>
      </w:r>
      <w:r w:rsidRPr="00FF22FC">
        <w:rPr>
          <w:u w:val="single"/>
        </w:rPr>
        <w:t xml:space="preserve"> pour traiter les questions</w:t>
      </w:r>
      <w:r>
        <w:rPr>
          <w:u w:val="single"/>
        </w:rPr>
        <w:t> :</w:t>
      </w:r>
    </w:p>
    <w:p w:rsidR="00302970" w:rsidRPr="00507AFB" w:rsidRDefault="00302970" w:rsidP="00302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180"/>
      </w:pPr>
      <w:r w:rsidRPr="00507AFB">
        <w:t>Document</w:t>
      </w:r>
      <w:r>
        <w:t>s</w:t>
      </w:r>
      <w:r w:rsidRPr="00507AFB">
        <w:t xml:space="preserve"> </w:t>
      </w:r>
      <w:r>
        <w:t>techniques </w:t>
      </w:r>
      <w:r>
        <w:tab/>
        <w:t xml:space="preserve">: </w:t>
      </w:r>
      <w:r>
        <w:tab/>
        <w:t>DT 1, DT 6, DT9</w:t>
      </w:r>
    </w:p>
    <w:p w:rsidR="00302970" w:rsidRPr="001A264F" w:rsidRDefault="00302970" w:rsidP="00302970">
      <w:pPr>
        <w:rPr>
          <w:u w:val="single"/>
        </w:rPr>
      </w:pPr>
    </w:p>
    <w:p w:rsidR="00302970" w:rsidRPr="001A264F" w:rsidRDefault="00302970" w:rsidP="00302970">
      <w:pPr>
        <w:ind w:left="180"/>
        <w:rPr>
          <w:i/>
        </w:rPr>
      </w:pPr>
      <w:r w:rsidRPr="001A264F">
        <w:rPr>
          <w:i/>
        </w:rPr>
        <w:t xml:space="preserve">Les questions </w:t>
      </w:r>
      <w:r>
        <w:rPr>
          <w:i/>
        </w:rPr>
        <w:t xml:space="preserve">10, 11, 12, 13, 14, 15,16 </w:t>
      </w:r>
      <w:r w:rsidRPr="001A264F">
        <w:rPr>
          <w:i/>
        </w:rPr>
        <w:t xml:space="preserve">et </w:t>
      </w:r>
      <w:r>
        <w:rPr>
          <w:i/>
        </w:rPr>
        <w:t>17</w:t>
      </w:r>
      <w:r w:rsidRPr="001A264F">
        <w:rPr>
          <w:i/>
        </w:rPr>
        <w:t xml:space="preserve"> sont indépendantes</w:t>
      </w:r>
      <w:r>
        <w:rPr>
          <w:i/>
        </w:rPr>
        <w:t xml:space="preserve"> et traitées sur feuille de copie.</w:t>
      </w:r>
    </w:p>
    <w:p w:rsidR="00302970" w:rsidRDefault="00302970" w:rsidP="00302970"/>
    <w:p w:rsidR="00302970" w:rsidRDefault="00302970" w:rsidP="00302970">
      <w:pPr>
        <w:ind w:left="180"/>
      </w:pPr>
      <w:r>
        <w:t>L’étude porte sur un cycle de mouvement des bras de l’écarteur (Ouverture et fermeture).</w:t>
      </w:r>
    </w:p>
    <w:p w:rsidR="00302970" w:rsidRDefault="00302970" w:rsidP="00302970">
      <w:pPr>
        <w:ind w:left="180"/>
      </w:pPr>
      <w:r>
        <w:t>L’air comprimé dans la chambre 2 fournit l’énergie nécessaire pour assurer la fermeture des bras.</w:t>
      </w:r>
    </w:p>
    <w:p w:rsidR="00302970" w:rsidRDefault="00302970" w:rsidP="00302970">
      <w:pPr>
        <w:ind w:left="180"/>
      </w:pPr>
      <w:r>
        <w:t>Pendant la fermeture des bras il n’y a pas d’effort F sur les becs (repère 4 Document DT1).</w:t>
      </w:r>
    </w:p>
    <w:p w:rsidR="00302970" w:rsidRDefault="00302970" w:rsidP="00302970">
      <w:pPr>
        <w:ind w:left="180"/>
      </w:pPr>
      <w:r>
        <w:t>Données complémentaires</w:t>
      </w:r>
      <w:r>
        <w:tab/>
        <w:t xml:space="preserve">: </w:t>
      </w:r>
      <w:proofErr w:type="spellStart"/>
      <w:r>
        <w:t>D</w:t>
      </w:r>
      <w:r w:rsidRPr="002A3C43">
        <w:rPr>
          <w:vertAlign w:val="subscript"/>
        </w:rPr>
        <w:t>piston</w:t>
      </w:r>
      <w:proofErr w:type="spellEnd"/>
      <w:r>
        <w:t xml:space="preserve"> = </w:t>
      </w:r>
      <w:smartTag w:uri="urn:schemas-microsoft-com:office:smarttags" w:element="metricconverter">
        <w:smartTagPr>
          <w:attr w:name="ProductID" w:val="100 mm"/>
        </w:smartTagPr>
        <w:r>
          <w:t>100 mm</w:t>
        </w:r>
      </w:smartTag>
      <w:r>
        <w:t xml:space="preserve">           Course </w:t>
      </w:r>
      <w:r w:rsidRPr="00477897">
        <w:rPr>
          <w:rFonts w:ascii="Arial" w:hAnsi="Arial" w:cs="Arial"/>
        </w:rPr>
        <w:t>X</w:t>
      </w:r>
      <w:r>
        <w:t xml:space="preserve"> = </w:t>
      </w:r>
      <w:smartTag w:uri="urn:schemas-microsoft-com:office:smarttags" w:element="metricconverter">
        <w:smartTagPr>
          <w:attr w:name="ProductID" w:val="54 mm"/>
        </w:smartTagPr>
        <w:r>
          <w:t>54 mm</w:t>
        </w:r>
      </w:smartTag>
    </w:p>
    <w:p w:rsidR="00302970" w:rsidRDefault="00302970" w:rsidP="00302970">
      <w:pPr>
        <w:ind w:firstLine="180"/>
      </w:pPr>
    </w:p>
    <w:p w:rsidR="00302970" w:rsidRDefault="00302970" w:rsidP="00302970">
      <w:pPr>
        <w:ind w:left="180"/>
      </w:pPr>
      <w:r w:rsidRPr="008A1508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10</w:t>
      </w:r>
      <w:r w:rsidRPr="008A1508">
        <w:rPr>
          <w:rFonts w:ascii="Arial" w:hAnsi="Arial" w:cs="Arial"/>
          <w:b/>
        </w:rPr>
        <w:t> :</w:t>
      </w:r>
      <w:r w:rsidRPr="008C7B24">
        <w:t xml:space="preserve"> </w:t>
      </w:r>
    </w:p>
    <w:p w:rsidR="00302970" w:rsidRPr="008C7B24" w:rsidRDefault="00302970" w:rsidP="00302970">
      <w:pPr>
        <w:ind w:left="180"/>
      </w:pPr>
      <w:r>
        <w:t>Déterminer le temps d’ouverture des bras.</w:t>
      </w:r>
      <w:r w:rsidRPr="00416B99">
        <w:t xml:space="preserve"> </w:t>
      </w:r>
    </w:p>
    <w:p w:rsidR="00302970" w:rsidRDefault="00302970" w:rsidP="00302970">
      <w:pPr>
        <w:ind w:left="180"/>
        <w:rPr>
          <w:i/>
        </w:rPr>
      </w:pPr>
      <w:r w:rsidRPr="00507AFB">
        <w:rPr>
          <w:i/>
        </w:rPr>
        <w:t>Ce temps correspond au temps nécessaire</w:t>
      </w:r>
      <w:r>
        <w:rPr>
          <w:i/>
        </w:rPr>
        <w:t xml:space="preserve"> mis par la pompe </w:t>
      </w:r>
      <w:r w:rsidRPr="00507AFB">
        <w:rPr>
          <w:i/>
        </w:rPr>
        <w:t>pour remplir la chambre du vérin de l’écarteur avec l’huile sous p</w:t>
      </w:r>
      <w:r>
        <w:rPr>
          <w:i/>
        </w:rPr>
        <w:t>ression fournie par la centrale.</w:t>
      </w:r>
    </w:p>
    <w:p w:rsidR="00302970" w:rsidRDefault="00302970" w:rsidP="00302970">
      <w:pPr>
        <w:ind w:left="180"/>
        <w:rPr>
          <w:i/>
        </w:rPr>
      </w:pPr>
    </w:p>
    <w:p w:rsidR="00302970" w:rsidRDefault="00302970" w:rsidP="00302970">
      <w:pPr>
        <w:ind w:left="180"/>
      </w:pPr>
      <w:r w:rsidRPr="008A1508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11</w:t>
      </w:r>
      <w:r w:rsidRPr="008A1508">
        <w:rPr>
          <w:rFonts w:ascii="Arial" w:hAnsi="Arial" w:cs="Arial"/>
          <w:b/>
        </w:rPr>
        <w:t> :</w:t>
      </w:r>
      <w:r w:rsidRPr="008C7B24">
        <w:t xml:space="preserve"> </w:t>
      </w:r>
    </w:p>
    <w:p w:rsidR="00302970" w:rsidRDefault="00302970" w:rsidP="00302970">
      <w:pPr>
        <w:ind w:left="180"/>
      </w:pPr>
      <w:r>
        <w:t xml:space="preserve">Déterminer l’énergie électrique consommée  </w:t>
      </w:r>
      <w:r w:rsidRPr="003576AD">
        <w:rPr>
          <w:sz w:val="32"/>
          <w:szCs w:val="32"/>
        </w:rPr>
        <w:t>W</w:t>
      </w:r>
      <w:r>
        <w:t>.</w:t>
      </w:r>
    </w:p>
    <w:p w:rsidR="00302970" w:rsidRPr="008C7B24" w:rsidRDefault="00302970" w:rsidP="00302970">
      <w:pPr>
        <w:ind w:left="180"/>
      </w:pPr>
      <w:r w:rsidRPr="00507AFB">
        <w:rPr>
          <w:i/>
        </w:rPr>
        <w:t xml:space="preserve">Pour cette question </w:t>
      </w:r>
      <w:r>
        <w:rPr>
          <w:i/>
        </w:rPr>
        <w:t>prendre</w:t>
      </w:r>
      <w:r w:rsidRPr="00507AFB">
        <w:rPr>
          <w:i/>
        </w:rPr>
        <w:t xml:space="preserve"> un temps d’ouverture de 21 s</w:t>
      </w:r>
      <w:r>
        <w:rPr>
          <w:i/>
        </w:rPr>
        <w:t>.</w:t>
      </w:r>
    </w:p>
    <w:p w:rsidR="00302970" w:rsidRDefault="00302970" w:rsidP="00302970">
      <w:pPr>
        <w:ind w:left="180"/>
        <w:rPr>
          <w:i/>
        </w:rPr>
      </w:pPr>
    </w:p>
    <w:p w:rsidR="00302970" w:rsidRDefault="00302970" w:rsidP="00302970">
      <w:pPr>
        <w:ind w:left="180"/>
        <w:rPr>
          <w:rFonts w:ascii="Arial" w:hAnsi="Arial" w:cs="Arial"/>
          <w:b/>
        </w:rPr>
      </w:pPr>
      <w:r w:rsidRPr="008A1508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12</w:t>
      </w:r>
      <w:r w:rsidRPr="008A1508">
        <w:rPr>
          <w:rFonts w:ascii="Arial" w:hAnsi="Arial" w:cs="Arial"/>
          <w:b/>
        </w:rPr>
        <w:t> :</w:t>
      </w:r>
    </w:p>
    <w:p w:rsidR="00302970" w:rsidRPr="008C7B24" w:rsidRDefault="00302970" w:rsidP="00302970">
      <w:pPr>
        <w:ind w:left="180"/>
        <w:rPr>
          <w:b/>
          <w:i/>
        </w:rPr>
      </w:pPr>
      <w:r>
        <w:t>Déterminer le  travail</w:t>
      </w:r>
      <w:r w:rsidRPr="008C7B24">
        <w:t xml:space="preserve"> </w:t>
      </w:r>
      <w:r>
        <w:t>ou l’énergie</w:t>
      </w:r>
      <w:r w:rsidRPr="008C7B24">
        <w:t xml:space="preserve"> </w:t>
      </w:r>
      <w:r w:rsidRPr="003576AD">
        <w:rPr>
          <w:sz w:val="32"/>
          <w:szCs w:val="32"/>
        </w:rPr>
        <w:t>W</w:t>
      </w:r>
      <w:r w:rsidRPr="003576AD">
        <w:rPr>
          <w:sz w:val="32"/>
          <w:szCs w:val="32"/>
          <w:vertAlign w:val="subscript"/>
        </w:rPr>
        <w:t>H</w:t>
      </w:r>
      <w:r>
        <w:t xml:space="preserve"> </w:t>
      </w:r>
      <w:r w:rsidRPr="008C7B24">
        <w:t>entrant dans l’écarteur</w:t>
      </w:r>
      <w:r>
        <w:t>.</w:t>
      </w:r>
    </w:p>
    <w:p w:rsidR="00302970" w:rsidRDefault="00302970" w:rsidP="00302970">
      <w:pPr>
        <w:ind w:left="180"/>
        <w:rPr>
          <w:i/>
        </w:rPr>
      </w:pPr>
      <w:r>
        <w:rPr>
          <w:i/>
        </w:rPr>
        <w:t xml:space="preserve">Pour ce calcul faire l’hypothèse que la pression est constante et égale Pm = 24,5 </w:t>
      </w:r>
      <w:proofErr w:type="spellStart"/>
      <w:r>
        <w:rPr>
          <w:i/>
        </w:rPr>
        <w:t>Mpa</w:t>
      </w:r>
      <w:proofErr w:type="spellEnd"/>
      <w:r>
        <w:rPr>
          <w:i/>
        </w:rPr>
        <w:t>.</w:t>
      </w:r>
    </w:p>
    <w:p w:rsidR="00302970" w:rsidRDefault="00302970" w:rsidP="00302970">
      <w:pPr>
        <w:ind w:left="180"/>
        <w:rPr>
          <w:i/>
        </w:rPr>
      </w:pPr>
    </w:p>
    <w:p w:rsidR="00302970" w:rsidRDefault="00302970" w:rsidP="00302970">
      <w:pPr>
        <w:ind w:left="180"/>
        <w:rPr>
          <w:rFonts w:ascii="Arial" w:hAnsi="Arial" w:cs="Arial"/>
          <w:b/>
        </w:rPr>
      </w:pPr>
      <w:r w:rsidRPr="008A1508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13 :</w:t>
      </w:r>
    </w:p>
    <w:p w:rsidR="00302970" w:rsidRPr="008C7B24" w:rsidRDefault="00302970" w:rsidP="00302970">
      <w:pPr>
        <w:ind w:left="180"/>
      </w:pPr>
      <w:r>
        <w:t>Détermin</w:t>
      </w:r>
      <w:r w:rsidRPr="008C7B24">
        <w:t xml:space="preserve">er </w:t>
      </w:r>
      <w:r w:rsidRPr="009870B5">
        <w:t>le</w:t>
      </w:r>
      <w:r w:rsidRPr="008C7B24">
        <w:t xml:space="preserve"> travail mécanique </w:t>
      </w:r>
      <w:r w:rsidRPr="003576AD">
        <w:rPr>
          <w:sz w:val="32"/>
          <w:szCs w:val="32"/>
        </w:rPr>
        <w:t>W</w:t>
      </w:r>
      <w:r>
        <w:rPr>
          <w:sz w:val="32"/>
          <w:szCs w:val="32"/>
          <w:vertAlign w:val="subscript"/>
        </w:rPr>
        <w:t>M</w:t>
      </w:r>
      <w:r w:rsidRPr="008C7B24">
        <w:t xml:space="preserve"> fourni par l’écarteur</w:t>
      </w:r>
      <w:r>
        <w:t>.</w:t>
      </w:r>
    </w:p>
    <w:p w:rsidR="00302970" w:rsidRPr="00507AFB" w:rsidRDefault="00302970" w:rsidP="00302970">
      <w:pPr>
        <w:ind w:left="180"/>
        <w:rPr>
          <w:i/>
        </w:rPr>
      </w:pPr>
    </w:p>
    <w:p w:rsidR="00302970" w:rsidRDefault="00302970" w:rsidP="00302970">
      <w:pPr>
        <w:ind w:left="180"/>
        <w:rPr>
          <w:rFonts w:ascii="Arial" w:hAnsi="Arial" w:cs="Arial"/>
          <w:b/>
        </w:rPr>
      </w:pPr>
      <w:r w:rsidRPr="008A1508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14 :</w:t>
      </w:r>
    </w:p>
    <w:p w:rsidR="00302970" w:rsidRPr="00FE287E" w:rsidRDefault="00302970" w:rsidP="00302970">
      <w:pPr>
        <w:ind w:left="180"/>
      </w:pPr>
      <w:r w:rsidRPr="00FE287E">
        <w:t>Déterminer le rendement d</w:t>
      </w:r>
      <w:r>
        <w:t>u bloc écarteur (voir DT6)</w:t>
      </w:r>
      <w:r w:rsidRPr="00FE287E">
        <w:t xml:space="preserve"> </w:t>
      </w:r>
      <w:r w:rsidRPr="003576AD">
        <w:rPr>
          <w:sz w:val="32"/>
          <w:szCs w:val="32"/>
        </w:rPr>
        <w:sym w:font="Symbol" w:char="F068"/>
      </w:r>
      <w:r w:rsidRPr="003576AD">
        <w:rPr>
          <w:sz w:val="32"/>
          <w:szCs w:val="32"/>
          <w:vertAlign w:val="subscript"/>
        </w:rPr>
        <w:t>e</w:t>
      </w:r>
      <w:r>
        <w:rPr>
          <w:sz w:val="32"/>
          <w:szCs w:val="32"/>
          <w:vertAlign w:val="subscript"/>
        </w:rPr>
        <w:t>.</w:t>
      </w:r>
    </w:p>
    <w:p w:rsidR="00302970" w:rsidRDefault="00302970" w:rsidP="00302970">
      <w:pPr>
        <w:ind w:left="180"/>
      </w:pPr>
    </w:p>
    <w:p w:rsidR="00302970" w:rsidRDefault="00302970" w:rsidP="00302970">
      <w:pPr>
        <w:ind w:left="180"/>
        <w:rPr>
          <w:rFonts w:ascii="Arial" w:hAnsi="Arial" w:cs="Arial"/>
          <w:b/>
        </w:rPr>
      </w:pPr>
      <w:r w:rsidRPr="008A1508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 xml:space="preserve">15 : </w:t>
      </w:r>
    </w:p>
    <w:p w:rsidR="00302970" w:rsidRPr="00FE287E" w:rsidRDefault="00302970" w:rsidP="00302970">
      <w:pPr>
        <w:ind w:left="180"/>
        <w:rPr>
          <w:rFonts w:ascii="Arial" w:hAnsi="Arial" w:cs="Arial"/>
          <w:b/>
        </w:rPr>
      </w:pPr>
      <w:r w:rsidRPr="00FE287E">
        <w:t xml:space="preserve">Déterminer le rendement de la centrale hydraulique </w:t>
      </w:r>
      <w:r w:rsidRPr="003576AD">
        <w:rPr>
          <w:sz w:val="32"/>
          <w:szCs w:val="32"/>
        </w:rPr>
        <w:sym w:font="Symbol" w:char="F068"/>
      </w:r>
      <w:r w:rsidRPr="003576AD">
        <w:rPr>
          <w:sz w:val="32"/>
          <w:szCs w:val="32"/>
          <w:vertAlign w:val="subscript"/>
        </w:rPr>
        <w:t>c</w:t>
      </w:r>
      <w:r>
        <w:rPr>
          <w:sz w:val="32"/>
          <w:szCs w:val="32"/>
          <w:vertAlign w:val="subscript"/>
        </w:rPr>
        <w:t>.</w:t>
      </w:r>
    </w:p>
    <w:p w:rsidR="00302970" w:rsidRDefault="00302970" w:rsidP="00302970">
      <w:pPr>
        <w:ind w:left="180"/>
        <w:rPr>
          <w:rFonts w:ascii="Arial" w:hAnsi="Arial" w:cs="Arial"/>
          <w:b/>
        </w:rPr>
      </w:pPr>
    </w:p>
    <w:p w:rsidR="00302970" w:rsidRDefault="00302970" w:rsidP="00302970">
      <w:pPr>
        <w:ind w:left="180"/>
        <w:rPr>
          <w:sz w:val="32"/>
          <w:szCs w:val="32"/>
        </w:rPr>
      </w:pPr>
      <w:r w:rsidRPr="008A1508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 xml:space="preserve">16 : </w:t>
      </w:r>
    </w:p>
    <w:p w:rsidR="00302970" w:rsidRPr="00FE287E" w:rsidRDefault="00302970" w:rsidP="00302970">
      <w:pPr>
        <w:ind w:left="180"/>
      </w:pPr>
      <w:r w:rsidRPr="00FE287E">
        <w:t xml:space="preserve">Déterminer le rendement de la chaîne de transformation </w:t>
      </w:r>
      <w:proofErr w:type="gramStart"/>
      <w:r w:rsidRPr="00FE287E">
        <w:t>d’énergie</w:t>
      </w:r>
      <w:r>
        <w:t xml:space="preserve"> </w:t>
      </w:r>
      <w:proofErr w:type="gramEnd"/>
      <w:r w:rsidRPr="003576AD">
        <w:rPr>
          <w:sz w:val="32"/>
          <w:szCs w:val="32"/>
        </w:rPr>
        <w:sym w:font="Symbol" w:char="F068"/>
      </w:r>
      <w:r>
        <w:rPr>
          <w:sz w:val="32"/>
          <w:szCs w:val="32"/>
        </w:rPr>
        <w:t>.</w:t>
      </w:r>
    </w:p>
    <w:p w:rsidR="00302970" w:rsidRDefault="00302970" w:rsidP="00302970"/>
    <w:p w:rsidR="00302970" w:rsidRDefault="00302970" w:rsidP="00302970">
      <w:pPr>
        <w:ind w:left="180"/>
        <w:rPr>
          <w:rFonts w:ascii="Arial" w:hAnsi="Arial" w:cs="Arial"/>
          <w:b/>
        </w:rPr>
      </w:pPr>
      <w:r w:rsidRPr="008A1508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17 :</w:t>
      </w:r>
    </w:p>
    <w:p w:rsidR="00302970" w:rsidRPr="00827681" w:rsidRDefault="00302970" w:rsidP="00302970">
      <w:pPr>
        <w:ind w:left="180"/>
      </w:pPr>
      <w:r>
        <w:t>Sur quelle partie de la chaîne d’énergie peut-on intervenir pour améliorer les performances de la chaîne de transformation d’énergie.</w:t>
      </w:r>
    </w:p>
    <w:p w:rsidR="00302970" w:rsidRDefault="00302970" w:rsidP="00302970">
      <w:pPr>
        <w:ind w:left="180"/>
      </w:pPr>
    </w:p>
    <w:p w:rsidR="00302970" w:rsidRDefault="00302970" w:rsidP="00302970">
      <w:pPr>
        <w:ind w:left="180"/>
      </w:pPr>
    </w:p>
    <w:p w:rsidR="00302970" w:rsidRDefault="00302970" w:rsidP="00302970">
      <w:pPr>
        <w:jc w:val="center"/>
      </w:pPr>
      <w:r>
        <w:br w:type="page"/>
      </w:r>
    </w:p>
    <w:p w:rsidR="00302970" w:rsidRDefault="00302970" w:rsidP="00302970">
      <w:r>
        <w:rPr>
          <w:rFonts w:ascii="Arial" w:hAnsi="Arial" w:cs="Arial"/>
          <w:sz w:val="32"/>
          <w:szCs w:val="32"/>
        </w:rPr>
        <w:lastRenderedPageBreak/>
        <w:t>4</w:t>
      </w:r>
      <w:r w:rsidRPr="00E443FC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</w:rPr>
        <w:t>CHOIX D’UN MATERIAU</w:t>
      </w:r>
    </w:p>
    <w:p w:rsidR="00302970" w:rsidRDefault="00302970" w:rsidP="00302970">
      <w:pPr>
        <w:jc w:val="center"/>
      </w:pPr>
    </w:p>
    <w:p w:rsidR="00302970" w:rsidRDefault="00302970" w:rsidP="00302970">
      <w:pPr>
        <w:ind w:left="360"/>
      </w:pPr>
      <w:r w:rsidRPr="00E443FC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</w:rPr>
        <w:t>Fonction technique « Produire l’effort »</w:t>
      </w:r>
    </w:p>
    <w:p w:rsidR="00302970" w:rsidRDefault="00302970" w:rsidP="00302970">
      <w:pPr>
        <w:jc w:val="center"/>
      </w:pPr>
    </w:p>
    <w:p w:rsidR="00302970" w:rsidRPr="00B742DA" w:rsidRDefault="00302970" w:rsidP="00302970">
      <w:pPr>
        <w:ind w:left="180"/>
        <w:rPr>
          <w:b/>
          <w:sz w:val="28"/>
          <w:szCs w:val="28"/>
        </w:rPr>
      </w:pPr>
      <w:r w:rsidRPr="00B742DA">
        <w:rPr>
          <w:rFonts w:ascii="Arial" w:hAnsi="Arial" w:cs="Arial"/>
          <w:b/>
          <w:sz w:val="28"/>
          <w:szCs w:val="28"/>
        </w:rPr>
        <w:t xml:space="preserve">Objectif </w:t>
      </w:r>
      <w:r w:rsidRPr="00B742DA">
        <w:rPr>
          <w:b/>
          <w:sz w:val="28"/>
          <w:szCs w:val="28"/>
        </w:rPr>
        <w:t>:</w:t>
      </w:r>
    </w:p>
    <w:p w:rsidR="00302970" w:rsidRDefault="00302970" w:rsidP="00302970">
      <w:pPr>
        <w:ind w:left="180"/>
      </w:pPr>
      <w:r w:rsidRPr="00F65127">
        <w:t>C</w:t>
      </w:r>
      <w:r>
        <w:t>hoisir un matériau pour la pièce 6 : </w:t>
      </w:r>
      <w:r w:rsidRPr="003C18BD">
        <w:rPr>
          <w:i/>
        </w:rPr>
        <w:t>«</w:t>
      </w:r>
      <w:r>
        <w:rPr>
          <w:i/>
          <w:sz w:val="32"/>
          <w:szCs w:val="32"/>
        </w:rPr>
        <w:t> </w:t>
      </w:r>
      <w:r w:rsidRPr="00C61256">
        <w:rPr>
          <w:i/>
        </w:rPr>
        <w:t>Tête piston</w:t>
      </w:r>
      <w:r>
        <w:rPr>
          <w:i/>
        </w:rPr>
        <w:t> »</w:t>
      </w:r>
    </w:p>
    <w:p w:rsidR="00302970" w:rsidRDefault="00302970" w:rsidP="00302970">
      <w:pPr>
        <w:ind w:left="180"/>
      </w:pPr>
    </w:p>
    <w:p w:rsidR="00302970" w:rsidRDefault="00302970" w:rsidP="00302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180"/>
        <w:rPr>
          <w:u w:val="single"/>
        </w:rPr>
      </w:pPr>
      <w:r>
        <w:rPr>
          <w:u w:val="single"/>
        </w:rPr>
        <w:t>Documents</w:t>
      </w:r>
      <w:r w:rsidRPr="00FF22FC">
        <w:rPr>
          <w:u w:val="single"/>
        </w:rPr>
        <w:t xml:space="preserve"> nécessaire</w:t>
      </w:r>
      <w:r>
        <w:rPr>
          <w:u w:val="single"/>
        </w:rPr>
        <w:t>s</w:t>
      </w:r>
      <w:r w:rsidRPr="00FF22FC">
        <w:rPr>
          <w:u w:val="single"/>
        </w:rPr>
        <w:t xml:space="preserve"> pour traiter les questions</w:t>
      </w:r>
      <w:r>
        <w:rPr>
          <w:u w:val="single"/>
        </w:rPr>
        <w:t> :</w:t>
      </w:r>
    </w:p>
    <w:p w:rsidR="00302970" w:rsidRDefault="00302970" w:rsidP="00302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180"/>
      </w:pPr>
      <w:r w:rsidRPr="00507AFB">
        <w:t>Document</w:t>
      </w:r>
      <w:r>
        <w:t>s</w:t>
      </w:r>
      <w:r w:rsidRPr="00507AFB">
        <w:t xml:space="preserve"> </w:t>
      </w:r>
      <w:r>
        <w:t xml:space="preserve">techniques  </w:t>
      </w:r>
      <w:r>
        <w:tab/>
        <w:t>:</w:t>
      </w:r>
      <w:r>
        <w:tab/>
        <w:t>DT1, DT2, DT7, DT8, DT9</w:t>
      </w:r>
    </w:p>
    <w:p w:rsidR="00302970" w:rsidRPr="00507AFB" w:rsidRDefault="00302970" w:rsidP="00302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180"/>
      </w:pPr>
      <w:r>
        <w:t xml:space="preserve">Document réponse </w:t>
      </w:r>
      <w:r>
        <w:tab/>
      </w:r>
      <w:r>
        <w:tab/>
        <w:t>:</w:t>
      </w:r>
      <w:r>
        <w:tab/>
        <w:t>DR8</w:t>
      </w:r>
    </w:p>
    <w:p w:rsidR="00302970" w:rsidRDefault="00302970" w:rsidP="00302970">
      <w:pPr>
        <w:ind w:left="180"/>
        <w:jc w:val="center"/>
      </w:pPr>
    </w:p>
    <w:p w:rsidR="00302970" w:rsidRDefault="00302970" w:rsidP="00302970">
      <w:pPr>
        <w:ind w:left="180"/>
        <w:rPr>
          <w:b/>
          <w:i/>
        </w:rPr>
      </w:pPr>
      <w:r w:rsidRPr="008A1508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18 </w:t>
      </w:r>
      <w:r w:rsidRPr="007B3747">
        <w:rPr>
          <w:rFonts w:ascii="Arial" w:hAnsi="Arial" w:cs="Arial"/>
          <w:bCs/>
        </w:rPr>
        <w:t>:</w:t>
      </w:r>
      <w:r w:rsidRPr="007B3747">
        <w:rPr>
          <w:bCs/>
          <w:i/>
        </w:rPr>
        <w:t xml:space="preserve"> Sur document réponse DR8</w:t>
      </w:r>
    </w:p>
    <w:p w:rsidR="00302970" w:rsidRPr="00573B6F" w:rsidRDefault="00302970" w:rsidP="00302970">
      <w:pPr>
        <w:ind w:left="180"/>
      </w:pPr>
    </w:p>
    <w:p w:rsidR="00302970" w:rsidRDefault="00302970" w:rsidP="00302970">
      <w:pPr>
        <w:ind w:left="180"/>
      </w:pPr>
      <w:r>
        <w:t>Rechercher,</w:t>
      </w:r>
      <w:r w:rsidRPr="00C264A0">
        <w:t xml:space="preserve"> </w:t>
      </w:r>
      <w:r>
        <w:t>à partir des résultats fournis par la simulation numérique dans le repère (O, X</w:t>
      </w:r>
      <w:r w:rsidRPr="009F3B24">
        <w:rPr>
          <w:vertAlign w:val="subscript"/>
        </w:rPr>
        <w:t>P</w:t>
      </w:r>
      <w:proofErr w:type="gramStart"/>
      <w:r>
        <w:t>,Y</w:t>
      </w:r>
      <w:r w:rsidRPr="009F3B24">
        <w:rPr>
          <w:vertAlign w:val="subscript"/>
        </w:rPr>
        <w:t>P</w:t>
      </w:r>
      <w:r>
        <w:t>,Z</w:t>
      </w:r>
      <w:r w:rsidRPr="009F3B24">
        <w:rPr>
          <w:vertAlign w:val="subscript"/>
        </w:rPr>
        <w:t>P</w:t>
      </w:r>
      <w:proofErr w:type="gramEnd"/>
      <w:r>
        <w:t>), les efforts maxi appliqués sur l’ensemble «  piston assemblé ».</w:t>
      </w:r>
    </w:p>
    <w:p w:rsidR="00302970" w:rsidRDefault="00302970" w:rsidP="00302970">
      <w:pPr>
        <w:ind w:left="180"/>
      </w:pPr>
      <w:r>
        <w:t>En tenant compte du repère local (O, X, Y, Z) différent du repère de simulation.</w:t>
      </w:r>
    </w:p>
    <w:p w:rsidR="00302970" w:rsidRDefault="00302970" w:rsidP="00302970">
      <w:pPr>
        <w:ind w:left="180"/>
      </w:pPr>
      <w:r>
        <w:t>- Indiquer</w:t>
      </w:r>
      <w:r w:rsidRPr="007C03D3">
        <w:t xml:space="preserve"> </w:t>
      </w:r>
      <w:r>
        <w:t>dans le cadre 1 les composantes des actions en C1 et C2 des efforts maximum dans les deux repères.</w:t>
      </w:r>
    </w:p>
    <w:p w:rsidR="00302970" w:rsidRDefault="00302970" w:rsidP="00302970">
      <w:pPr>
        <w:ind w:left="180"/>
      </w:pPr>
      <w:r>
        <w:t>- Tracer à l’échelle, sur la figure 1 du cadre 2, les actions et les composantes en C1 et C2 des bras sur la pièce 6 Tête piston.</w:t>
      </w:r>
    </w:p>
    <w:p w:rsidR="00302970" w:rsidRDefault="00302970" w:rsidP="00302970">
      <w:pPr>
        <w:ind w:left="180"/>
        <w:rPr>
          <w:sz w:val="16"/>
          <w:szCs w:val="16"/>
        </w:rPr>
      </w:pPr>
    </w:p>
    <w:p w:rsidR="00302970" w:rsidRPr="007B3747" w:rsidRDefault="00302970" w:rsidP="00302970">
      <w:pPr>
        <w:ind w:left="180"/>
        <w:rPr>
          <w:bCs/>
          <w:i/>
        </w:rPr>
      </w:pPr>
      <w:r w:rsidRPr="008A1508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>19 :</w:t>
      </w:r>
      <w:r w:rsidRPr="00A61BBD">
        <w:rPr>
          <w:b/>
          <w:i/>
        </w:rPr>
        <w:t xml:space="preserve"> </w:t>
      </w:r>
      <w:r w:rsidRPr="007B3747">
        <w:rPr>
          <w:bCs/>
          <w:i/>
        </w:rPr>
        <w:t>Sur document réponse DR 8</w:t>
      </w:r>
    </w:p>
    <w:p w:rsidR="00302970" w:rsidRPr="00BF62BD" w:rsidRDefault="00302970" w:rsidP="00302970">
      <w:pPr>
        <w:rPr>
          <w:sz w:val="16"/>
          <w:szCs w:val="16"/>
        </w:rPr>
      </w:pPr>
    </w:p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40"/>
      </w:tblGrid>
      <w:tr w:rsidR="00302970" w:rsidTr="00C5644B">
        <w:tc>
          <w:tcPr>
            <w:tcW w:w="10440" w:type="dxa"/>
            <w:shd w:val="clear" w:color="auto" w:fill="E0E0E0"/>
          </w:tcPr>
          <w:p w:rsidR="00302970" w:rsidRPr="0078608E" w:rsidRDefault="00302970" w:rsidP="00C5644B">
            <w:pPr>
              <w:rPr>
                <w:b/>
                <w:i/>
              </w:rPr>
            </w:pPr>
            <w:r w:rsidRPr="0078608E">
              <w:rPr>
                <w:b/>
                <w:i/>
              </w:rPr>
              <w:t xml:space="preserve">Hypothèses :   </w:t>
            </w:r>
            <w:r>
              <w:t xml:space="preserve"> Conditions aux limites</w:t>
            </w:r>
          </w:p>
          <w:p w:rsidR="00302970" w:rsidRPr="0078608E" w:rsidRDefault="00302970" w:rsidP="00C5644B">
            <w:pPr>
              <w:rPr>
                <w:b/>
                <w:i/>
                <w:sz w:val="16"/>
                <w:szCs w:val="16"/>
              </w:rPr>
            </w:pPr>
          </w:p>
          <w:p w:rsidR="00302970" w:rsidRDefault="00302970" w:rsidP="00302970">
            <w:pPr>
              <w:numPr>
                <w:ilvl w:val="0"/>
                <w:numId w:val="7"/>
              </w:numPr>
              <w:tabs>
                <w:tab w:val="clear" w:pos="972"/>
              </w:tabs>
              <w:ind w:left="432"/>
            </w:pPr>
            <w:r>
              <w:t xml:space="preserve">La liaison entre la </w:t>
            </w:r>
            <w:r>
              <w:rPr>
                <w:b/>
                <w:i/>
              </w:rPr>
              <w:t>« </w:t>
            </w:r>
            <w:r w:rsidRPr="0078608E">
              <w:rPr>
                <w:b/>
                <w:i/>
              </w:rPr>
              <w:t>Tige piston</w:t>
            </w:r>
            <w:r>
              <w:rPr>
                <w:b/>
                <w:i/>
              </w:rPr>
              <w:t> »</w:t>
            </w:r>
            <w:r>
              <w:t xml:space="preserve"> et la pièce </w:t>
            </w:r>
            <w:r>
              <w:rPr>
                <w:b/>
                <w:i/>
              </w:rPr>
              <w:t>« </w:t>
            </w:r>
            <w:r w:rsidRPr="0078608E">
              <w:rPr>
                <w:b/>
                <w:i/>
              </w:rPr>
              <w:t>Tête piston</w:t>
            </w:r>
            <w:r>
              <w:rPr>
                <w:b/>
                <w:i/>
              </w:rPr>
              <w:t> »</w:t>
            </w:r>
            <w:r>
              <w:t xml:space="preserve"> est une liaison </w:t>
            </w:r>
            <w:r w:rsidRPr="0078608E">
              <w:rPr>
                <w:b/>
                <w:i/>
              </w:rPr>
              <w:t>complète</w:t>
            </w:r>
            <w:r>
              <w:t xml:space="preserve"> par filetage réalisée par l’intermédiaire des surfaces S1 et S2</w:t>
            </w:r>
          </w:p>
          <w:p w:rsidR="00302970" w:rsidRDefault="00302970" w:rsidP="00302970">
            <w:pPr>
              <w:numPr>
                <w:ilvl w:val="0"/>
                <w:numId w:val="7"/>
              </w:numPr>
              <w:tabs>
                <w:tab w:val="clear" w:pos="972"/>
              </w:tabs>
              <w:ind w:left="432"/>
            </w:pPr>
            <w:r>
              <w:t>La pièce « Tige de piston » est supposée indéformable et fixe.</w:t>
            </w:r>
          </w:p>
          <w:p w:rsidR="00302970" w:rsidRDefault="00302970" w:rsidP="00302970">
            <w:pPr>
              <w:numPr>
                <w:ilvl w:val="0"/>
                <w:numId w:val="7"/>
              </w:numPr>
              <w:tabs>
                <w:tab w:val="clear" w:pos="972"/>
              </w:tabs>
              <w:ind w:left="432"/>
            </w:pPr>
            <w:r>
              <w:t xml:space="preserve">La transmission des efforts en C1 et C2 est assurée par un contact entre les axes liés aux bras et les alésages de la pièce </w:t>
            </w:r>
            <w:r>
              <w:rPr>
                <w:b/>
                <w:i/>
              </w:rPr>
              <w:t>« </w:t>
            </w:r>
            <w:r w:rsidRPr="0078608E">
              <w:rPr>
                <w:b/>
                <w:i/>
              </w:rPr>
              <w:t>Liaison Biellette</w:t>
            </w:r>
            <w:r>
              <w:rPr>
                <w:b/>
                <w:i/>
              </w:rPr>
              <w:t> »</w:t>
            </w:r>
            <w:r>
              <w:t xml:space="preserve"> (liaison avec jeu)</w:t>
            </w:r>
          </w:p>
        </w:tc>
      </w:tr>
    </w:tbl>
    <w:p w:rsidR="00302970" w:rsidRPr="00BF62BD" w:rsidRDefault="00302970" w:rsidP="00302970">
      <w:pPr>
        <w:ind w:left="360"/>
        <w:rPr>
          <w:sz w:val="16"/>
          <w:szCs w:val="16"/>
        </w:rPr>
      </w:pPr>
    </w:p>
    <w:p w:rsidR="00302970" w:rsidRDefault="00302970" w:rsidP="00302970">
      <w:pPr>
        <w:ind w:left="180"/>
      </w:pPr>
      <w:r>
        <w:t>Ces hypothèses conduisent à placer :</w:t>
      </w:r>
    </w:p>
    <w:p w:rsidR="00302970" w:rsidRDefault="00302970" w:rsidP="00302970">
      <w:pPr>
        <w:numPr>
          <w:ilvl w:val="0"/>
          <w:numId w:val="6"/>
        </w:numPr>
        <w:ind w:left="180" w:firstLine="0"/>
      </w:pPr>
      <w:r>
        <w:t>des liaisons de fixation sur les surfaces S1 et S2,</w:t>
      </w:r>
    </w:p>
    <w:p w:rsidR="00302970" w:rsidRDefault="00302970" w:rsidP="00302970">
      <w:pPr>
        <w:numPr>
          <w:ilvl w:val="0"/>
          <w:numId w:val="6"/>
        </w:numPr>
        <w:ind w:left="180" w:firstLine="0"/>
      </w:pPr>
      <w:r>
        <w:t>un chargement de type palier sur les alésages (angle de contact 120°).</w:t>
      </w:r>
    </w:p>
    <w:p w:rsidR="00302970" w:rsidRDefault="00302970" w:rsidP="00302970">
      <w:pPr>
        <w:ind w:left="180"/>
      </w:pPr>
    </w:p>
    <w:p w:rsidR="00302970" w:rsidRDefault="00302970" w:rsidP="00302970">
      <w:pPr>
        <w:ind w:left="180"/>
      </w:pPr>
      <w:r>
        <w:t>Indiquer les conditions aux limites à placer sur les surfaces S1 et S2 en encerclant l’icône choisie.</w:t>
      </w:r>
    </w:p>
    <w:p w:rsidR="00302970" w:rsidRDefault="00302970" w:rsidP="00302970">
      <w:pPr>
        <w:ind w:left="180"/>
      </w:pPr>
      <w:r>
        <w:t>Compléter les tableaux Palier C1, palier C2 en remplissant les lignes 1, 2, 3 et 4 définissant les chargements.</w:t>
      </w:r>
    </w:p>
    <w:p w:rsidR="00302970" w:rsidRDefault="00302970" w:rsidP="00302970">
      <w:pPr>
        <w:ind w:left="180"/>
      </w:pPr>
    </w:p>
    <w:p w:rsidR="00302970" w:rsidRPr="00D17454" w:rsidRDefault="00302970" w:rsidP="00302970">
      <w:pPr>
        <w:ind w:left="180"/>
        <w:rPr>
          <w:i/>
        </w:rPr>
      </w:pPr>
      <w:r w:rsidRPr="008A1508">
        <w:rPr>
          <w:rFonts w:ascii="Arial" w:hAnsi="Arial" w:cs="Arial"/>
          <w:b/>
        </w:rPr>
        <w:t xml:space="preserve">Question </w:t>
      </w:r>
      <w:r>
        <w:rPr>
          <w:rFonts w:ascii="Arial" w:hAnsi="Arial" w:cs="Arial"/>
          <w:b/>
        </w:rPr>
        <w:t xml:space="preserve">20 : </w:t>
      </w:r>
      <w:r w:rsidRPr="00D17454">
        <w:rPr>
          <w:i/>
        </w:rPr>
        <w:t>sur feuille de copie</w:t>
      </w:r>
    </w:p>
    <w:p w:rsidR="00302970" w:rsidRPr="004C29F9" w:rsidRDefault="00302970" w:rsidP="00302970">
      <w:pPr>
        <w:ind w:left="180"/>
        <w:rPr>
          <w:i/>
        </w:rPr>
      </w:pPr>
    </w:p>
    <w:p w:rsidR="00302970" w:rsidRDefault="00302970" w:rsidP="00302970">
      <w:pPr>
        <w:ind w:left="180"/>
      </w:pPr>
      <w:r>
        <w:t>Indiquer la résistance pratique minimale à l’extension (</w:t>
      </w:r>
      <w:proofErr w:type="spellStart"/>
      <w:r>
        <w:t>Rpe</w:t>
      </w:r>
      <w:proofErr w:type="spellEnd"/>
      <w:r>
        <w:t>) du matériau à utiliser pour réaliser la pièce 6, en étudiant les renseignements fournis sur le document technique DT8.</w:t>
      </w:r>
    </w:p>
    <w:p w:rsidR="00302970" w:rsidRDefault="00302970" w:rsidP="00302970">
      <w:pPr>
        <w:ind w:left="180"/>
        <w:rPr>
          <w:sz w:val="32"/>
          <w:szCs w:val="32"/>
        </w:rPr>
      </w:pPr>
      <w:r>
        <w:t>Coefficient de sécurité choisi    s = 1,</w:t>
      </w:r>
      <w:r w:rsidRPr="00D17454">
        <w:t>2</w:t>
      </w:r>
      <w:r>
        <w:t>.</w:t>
      </w:r>
    </w:p>
    <w:p w:rsidR="00302970" w:rsidRDefault="00302970" w:rsidP="00302970">
      <w:pPr>
        <w:ind w:left="180"/>
        <w:rPr>
          <w:rFonts w:ascii="Arial" w:hAnsi="Arial" w:cs="Arial"/>
          <w:b/>
        </w:rPr>
      </w:pPr>
    </w:p>
    <w:p w:rsidR="00302970" w:rsidRPr="00D17454" w:rsidRDefault="00302970" w:rsidP="00302970">
      <w:pPr>
        <w:ind w:left="180"/>
      </w:pPr>
      <w:r>
        <w:rPr>
          <w:rFonts w:ascii="Arial" w:hAnsi="Arial" w:cs="Arial"/>
          <w:b/>
        </w:rPr>
        <w:t>Q</w:t>
      </w:r>
      <w:r w:rsidRPr="008A1508">
        <w:rPr>
          <w:rFonts w:ascii="Arial" w:hAnsi="Arial" w:cs="Arial"/>
          <w:b/>
        </w:rPr>
        <w:t xml:space="preserve">uestion </w:t>
      </w:r>
      <w:r>
        <w:rPr>
          <w:rFonts w:ascii="Arial" w:hAnsi="Arial" w:cs="Arial"/>
          <w:b/>
        </w:rPr>
        <w:t xml:space="preserve">21 :    </w:t>
      </w:r>
      <w:r w:rsidRPr="00D17454">
        <w:rPr>
          <w:i/>
        </w:rPr>
        <w:t>sur feuille de copie</w:t>
      </w:r>
      <w:r w:rsidRPr="00D17454">
        <w:t xml:space="preserve"> </w:t>
      </w:r>
    </w:p>
    <w:p w:rsidR="00302970" w:rsidRDefault="00302970" w:rsidP="00302970">
      <w:pPr>
        <w:ind w:left="180"/>
      </w:pPr>
      <w:r>
        <w:t>Indiquer le ou les aciers, figurant dans la liste du document technique DT8, qui répondent aux exigences de résistance de la pièce 6.</w:t>
      </w:r>
    </w:p>
    <w:p w:rsidR="00302970" w:rsidRDefault="00302970" w:rsidP="00302970">
      <w:pPr>
        <w:ind w:left="360"/>
      </w:pPr>
    </w:p>
    <w:p w:rsidR="00302970" w:rsidRDefault="00302970" w:rsidP="00087D7E">
      <w:pPr>
        <w:sectPr w:rsidR="00302970" w:rsidSect="00302970">
          <w:headerReference w:type="default" r:id="rId64"/>
          <w:footerReference w:type="default" r:id="rId65"/>
          <w:headerReference w:type="first" r:id="rId66"/>
          <w:pgSz w:w="11906" w:h="16838"/>
          <w:pgMar w:top="902" w:right="567" w:bottom="567" w:left="851" w:header="539" w:footer="709" w:gutter="0"/>
          <w:pgNumType w:start="1"/>
          <w:cols w:space="708"/>
          <w:titlePg/>
          <w:docGrid w:linePitch="360"/>
        </w:sectPr>
      </w:pPr>
    </w:p>
    <w:p w:rsidR="00302970" w:rsidRDefault="00302970" w:rsidP="00302970">
      <w:pPr>
        <w:pStyle w:val="Titre"/>
        <w:ind w:left="708"/>
        <w:rPr>
          <w:b/>
          <w:bCs/>
          <w:sz w:val="24"/>
        </w:rPr>
      </w:pPr>
      <w:r>
        <w:lastRenderedPageBreak/>
        <w:br w:type="column"/>
      </w:r>
      <w:r>
        <w:rPr>
          <w:b/>
          <w:bCs/>
          <w:sz w:val="24"/>
        </w:rPr>
        <w:lastRenderedPageBreak/>
        <w:t>BREVET DE TECHNICIEN SUPERIEUR</w:t>
      </w:r>
    </w:p>
    <w:p w:rsidR="00302970" w:rsidRDefault="00302970" w:rsidP="00302970">
      <w:pPr>
        <w:pStyle w:val="Titre"/>
        <w:ind w:left="708"/>
        <w:rPr>
          <w:b/>
          <w:bCs/>
          <w:sz w:val="24"/>
        </w:rPr>
      </w:pPr>
      <w:r>
        <w:rPr>
          <w:b/>
          <w:bCs/>
          <w:sz w:val="24"/>
        </w:rPr>
        <w:t>CONCEPTION DE PRODUITS INDUSTRIELS</w:t>
      </w:r>
    </w:p>
    <w:p w:rsidR="00302970" w:rsidRDefault="00302970" w:rsidP="00302970">
      <w:pPr>
        <w:pStyle w:val="Titre"/>
        <w:ind w:left="708"/>
        <w:rPr>
          <w:b/>
          <w:bCs/>
          <w:sz w:val="24"/>
        </w:rPr>
      </w:pPr>
      <w:r>
        <w:rPr>
          <w:b/>
          <w:bCs/>
          <w:sz w:val="24"/>
        </w:rPr>
        <w:t>SESSION 2014</w:t>
      </w:r>
    </w:p>
    <w:p w:rsidR="00302970" w:rsidRDefault="00302970" w:rsidP="00302970">
      <w:pPr>
        <w:jc w:val="center"/>
      </w:pPr>
      <w:r>
        <w:t>______</w:t>
      </w:r>
    </w:p>
    <w:p w:rsidR="00302970" w:rsidRDefault="00302970" w:rsidP="00302970"/>
    <w:p w:rsidR="00302970" w:rsidRPr="00B26191" w:rsidRDefault="00302970" w:rsidP="00302970">
      <w:pPr>
        <w:pStyle w:val="Titre6"/>
        <w:rPr>
          <w:b/>
          <w:bCs/>
        </w:rPr>
      </w:pPr>
      <w:r w:rsidRPr="00B26191">
        <w:rPr>
          <w:b/>
          <w:bCs/>
        </w:rPr>
        <w:t>ETUDE DE PRODUITS INDUSTRIELS</w:t>
      </w:r>
    </w:p>
    <w:p w:rsidR="00302970" w:rsidRDefault="00302970" w:rsidP="00302970"/>
    <w:p w:rsidR="00302970" w:rsidRDefault="00302970" w:rsidP="00302970"/>
    <w:p w:rsidR="00302970" w:rsidRDefault="00302970" w:rsidP="00302970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SOUS EPREUVE E51</w:t>
      </w:r>
    </w:p>
    <w:p w:rsidR="00302970" w:rsidRDefault="00302970" w:rsidP="00302970"/>
    <w:p w:rsidR="00302970" w:rsidRDefault="00302970" w:rsidP="00302970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MODELISATION ET COMPORTEMENT DES PRODUITS INDUSTRIELS</w:t>
      </w:r>
    </w:p>
    <w:p w:rsidR="00302970" w:rsidRDefault="00302970" w:rsidP="00302970"/>
    <w:p w:rsidR="00302970" w:rsidRDefault="00302970" w:rsidP="00302970"/>
    <w:p w:rsidR="00302970" w:rsidRDefault="00302970" w:rsidP="00302970"/>
    <w:p w:rsidR="00302970" w:rsidRDefault="00302970" w:rsidP="00302970"/>
    <w:p w:rsidR="00302970" w:rsidRDefault="00302970" w:rsidP="00302970"/>
    <w:p w:rsidR="00302970" w:rsidRDefault="00302970" w:rsidP="00302970"/>
    <w:p w:rsidR="00302970" w:rsidRDefault="00302970" w:rsidP="00302970">
      <w:pPr>
        <w:jc w:val="center"/>
        <w:rPr>
          <w:rFonts w:ascii="Arial" w:hAnsi="Arial" w:cs="Arial"/>
          <w:b/>
          <w:sz w:val="28"/>
        </w:rPr>
      </w:pPr>
    </w:p>
    <w:p w:rsidR="00302970" w:rsidRDefault="00302970" w:rsidP="00302970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DOSSIER REPONSE</w:t>
      </w:r>
    </w:p>
    <w:p w:rsidR="00302970" w:rsidRDefault="00302970" w:rsidP="00302970">
      <w:pPr>
        <w:jc w:val="center"/>
        <w:rPr>
          <w:rFonts w:ascii="Arial" w:hAnsi="Arial" w:cs="Arial"/>
          <w:sz w:val="24"/>
        </w:rPr>
      </w:pPr>
    </w:p>
    <w:p w:rsidR="00302970" w:rsidRDefault="00302970" w:rsidP="00302970">
      <w:pPr>
        <w:jc w:val="center"/>
        <w:rPr>
          <w:sz w:val="24"/>
        </w:rPr>
      </w:pPr>
      <w:r>
        <w:rPr>
          <w:sz w:val="24"/>
        </w:rPr>
        <w:t>_______</w:t>
      </w:r>
    </w:p>
    <w:p w:rsidR="00302970" w:rsidRDefault="00302970" w:rsidP="00302970">
      <w:pPr>
        <w:jc w:val="center"/>
        <w:rPr>
          <w:sz w:val="24"/>
        </w:rPr>
      </w:pPr>
    </w:p>
    <w:p w:rsidR="00302970" w:rsidRDefault="00302970" w:rsidP="00302970">
      <w:pPr>
        <w:jc w:val="center"/>
        <w:rPr>
          <w:sz w:val="24"/>
        </w:rPr>
      </w:pPr>
    </w:p>
    <w:p w:rsidR="00302970" w:rsidRDefault="00302970" w:rsidP="00302970">
      <w:pPr>
        <w:jc w:val="center"/>
        <w:rPr>
          <w:sz w:val="24"/>
        </w:rPr>
      </w:pPr>
    </w:p>
    <w:p w:rsidR="00302970" w:rsidRDefault="00302970" w:rsidP="00302970">
      <w:pPr>
        <w:jc w:val="center"/>
        <w:rPr>
          <w:sz w:val="24"/>
        </w:rPr>
      </w:pPr>
    </w:p>
    <w:p w:rsidR="00302970" w:rsidRDefault="00302970" w:rsidP="00302970">
      <w:pPr>
        <w:jc w:val="center"/>
        <w:rPr>
          <w:sz w:val="24"/>
        </w:rPr>
      </w:pPr>
    </w:p>
    <w:p w:rsidR="00302970" w:rsidRDefault="00302970" w:rsidP="00302970">
      <w:pPr>
        <w:jc w:val="center"/>
        <w:rPr>
          <w:sz w:val="24"/>
        </w:rPr>
      </w:pPr>
    </w:p>
    <w:p w:rsidR="00302970" w:rsidRDefault="00302970" w:rsidP="00302970">
      <w:pPr>
        <w:jc w:val="center"/>
        <w:rPr>
          <w:sz w:val="24"/>
        </w:rPr>
      </w:pPr>
    </w:p>
    <w:p w:rsidR="00302970" w:rsidRDefault="00302970" w:rsidP="00302970">
      <w:pPr>
        <w:jc w:val="center"/>
        <w:rPr>
          <w:sz w:val="24"/>
        </w:rPr>
      </w:pPr>
    </w:p>
    <w:p w:rsidR="00302970" w:rsidRDefault="00302970" w:rsidP="00302970">
      <w:pPr>
        <w:jc w:val="center"/>
        <w:rPr>
          <w:sz w:val="24"/>
        </w:rPr>
      </w:pPr>
    </w:p>
    <w:p w:rsidR="00302970" w:rsidRDefault="00302970" w:rsidP="00302970">
      <w:pPr>
        <w:jc w:val="center"/>
        <w:rPr>
          <w:sz w:val="24"/>
        </w:rPr>
      </w:pPr>
    </w:p>
    <w:p w:rsidR="00302970" w:rsidRDefault="00302970" w:rsidP="00302970">
      <w:pPr>
        <w:jc w:val="center"/>
        <w:rPr>
          <w:sz w:val="24"/>
        </w:rPr>
      </w:pPr>
    </w:p>
    <w:p w:rsidR="00302970" w:rsidRDefault="00302970" w:rsidP="00302970">
      <w:pPr>
        <w:jc w:val="center"/>
        <w:rPr>
          <w:sz w:val="24"/>
        </w:rPr>
      </w:pPr>
    </w:p>
    <w:p w:rsidR="00302970" w:rsidRDefault="00302970" w:rsidP="00302970">
      <w:pPr>
        <w:pStyle w:val="Titre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ECARTEUR E300</w:t>
      </w:r>
    </w:p>
    <w:p w:rsidR="00302970" w:rsidRDefault="00302970" w:rsidP="00302970">
      <w:pPr>
        <w:jc w:val="center"/>
        <w:rPr>
          <w:b/>
          <w:sz w:val="28"/>
        </w:rPr>
      </w:pPr>
    </w:p>
    <w:p w:rsidR="00302970" w:rsidRPr="00D741AA" w:rsidRDefault="00302970" w:rsidP="00302970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Tous les documents « réponses » sont à remettre à la fin de l’épreuve.</w:t>
      </w:r>
    </w:p>
    <w:p w:rsidR="00302970" w:rsidRDefault="00302970" w:rsidP="00302970">
      <w:pPr>
        <w:jc w:val="center"/>
        <w:rPr>
          <w:i/>
          <w:sz w:val="24"/>
        </w:rPr>
      </w:pPr>
    </w:p>
    <w:p w:rsidR="00302970" w:rsidRDefault="00302970" w:rsidP="00302970">
      <w:pPr>
        <w:jc w:val="center"/>
        <w:rPr>
          <w:sz w:val="24"/>
        </w:rPr>
      </w:pPr>
    </w:p>
    <w:p w:rsidR="00302970" w:rsidRDefault="00302970" w:rsidP="00302970">
      <w:pPr>
        <w:rPr>
          <w:sz w:val="24"/>
        </w:rPr>
      </w:pPr>
    </w:p>
    <w:p w:rsidR="00302970" w:rsidRDefault="00302970" w:rsidP="00302970">
      <w:pPr>
        <w:rPr>
          <w:rFonts w:ascii="Arial" w:hAnsi="Arial" w:cs="Arial"/>
        </w:rPr>
      </w:pPr>
      <w:r>
        <w:rPr>
          <w:rFonts w:ascii="Arial" w:hAnsi="Arial" w:cs="Arial"/>
        </w:rPr>
        <w:t>Ce dossier comporte 8 pages.</w:t>
      </w:r>
    </w:p>
    <w:p w:rsidR="00302970" w:rsidRDefault="00302970" w:rsidP="00302970"/>
    <w:p w:rsidR="00302970" w:rsidRDefault="00302970" w:rsidP="00302970">
      <w:pPr>
        <w:rPr>
          <w:sz w:val="22"/>
        </w:rPr>
      </w:pPr>
    </w:p>
    <w:p w:rsidR="00302970" w:rsidRDefault="00302970" w:rsidP="00302970"/>
    <w:p w:rsidR="00302970" w:rsidRDefault="00302970" w:rsidP="00087D7E">
      <w:pPr>
        <w:sectPr w:rsidR="00302970">
          <w:headerReference w:type="default" r:id="rId67"/>
          <w:footerReference w:type="default" r:id="rId68"/>
          <w:pgSz w:w="23814" w:h="16840" w:orient="landscape" w:code="8"/>
          <w:pgMar w:top="1418" w:right="1418" w:bottom="1418" w:left="1418" w:header="1134" w:footer="1134" w:gutter="0"/>
          <w:cols w:num="2" w:space="720" w:equalWidth="0">
            <w:col w:w="10135" w:space="708"/>
            <w:col w:w="10135"/>
          </w:cols>
          <w:docGrid w:linePitch="212"/>
        </w:sectPr>
      </w:pPr>
    </w:p>
    <w:p w:rsidR="00302970" w:rsidRDefault="00302970" w:rsidP="00302970">
      <w:pPr>
        <w:jc w:val="center"/>
      </w:pPr>
      <w:r w:rsidRPr="0012110A">
        <w:rPr>
          <w:i/>
          <w:sz w:val="32"/>
          <w:szCs w:val="32"/>
        </w:rPr>
        <w:lastRenderedPageBreak/>
        <w:t xml:space="preserve">Vérifier les renseignements fournis par </w:t>
      </w:r>
      <w:r>
        <w:rPr>
          <w:i/>
          <w:sz w:val="32"/>
          <w:szCs w:val="32"/>
        </w:rPr>
        <w:t>le</w:t>
      </w:r>
      <w:r w:rsidRPr="0012110A">
        <w:rPr>
          <w:i/>
          <w:sz w:val="32"/>
          <w:szCs w:val="32"/>
        </w:rPr>
        <w:t xml:space="preserve"> constructeur</w:t>
      </w:r>
    </w:p>
    <w:p w:rsidR="00302970" w:rsidRDefault="00302970" w:rsidP="00302970">
      <w:pPr>
        <w:jc w:val="center"/>
      </w:pPr>
    </w:p>
    <w:p w:rsidR="00302970" w:rsidRDefault="00302970" w:rsidP="00302970">
      <w:pPr>
        <w:jc w:val="center"/>
      </w:pPr>
    </w:p>
    <w:p w:rsidR="00302970" w:rsidRPr="00B55D22" w:rsidRDefault="00302970" w:rsidP="00302970">
      <w:pPr>
        <w:rPr>
          <w:u w:val="single"/>
        </w:rPr>
      </w:pPr>
      <w:r w:rsidRPr="00B55D22">
        <w:rPr>
          <w:u w:val="single"/>
        </w:rPr>
        <w:t>Question 1</w:t>
      </w:r>
    </w:p>
    <w:p w:rsidR="00302970" w:rsidRDefault="00302970" w:rsidP="00302970">
      <w:pPr>
        <w:jc w:val="center"/>
      </w:pPr>
    </w:p>
    <w:p w:rsidR="00302970" w:rsidRDefault="00302970" w:rsidP="00302970">
      <w:pPr>
        <w:jc w:val="center"/>
      </w:pPr>
    </w:p>
    <w:p w:rsidR="00302970" w:rsidRDefault="00302970" w:rsidP="00302970">
      <w:pPr>
        <w:jc w:val="center"/>
      </w:pPr>
    </w:p>
    <w:p w:rsidR="00302970" w:rsidRDefault="00BB0634" w:rsidP="00302970">
      <w:pPr>
        <w:jc w:val="center"/>
      </w:pPr>
      <w:r>
        <w:rPr>
          <w:noProof/>
        </w:rPr>
        <w:drawing>
          <wp:inline distT="0" distB="0" distL="0" distR="0">
            <wp:extent cx="6858000" cy="4305300"/>
            <wp:effectExtent l="19050" t="0" r="0" b="0"/>
            <wp:docPr id="207" name="Image 207" descr="écartement des 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écartement des bras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970" w:rsidRPr="00B55D22" w:rsidRDefault="00302970" w:rsidP="00302970">
      <w:pPr>
        <w:rPr>
          <w:u w:val="single"/>
        </w:rPr>
      </w:pPr>
      <w:r w:rsidRPr="00B55D22">
        <w:rPr>
          <w:u w:val="single"/>
        </w:rPr>
        <w:t>Question 2</w:t>
      </w:r>
    </w:p>
    <w:p w:rsidR="00302970" w:rsidRDefault="00302970" w:rsidP="00302970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6332"/>
      </w:tblGrid>
      <w:tr w:rsidR="00302970" w:rsidTr="00C5644B">
        <w:tc>
          <w:tcPr>
            <w:tcW w:w="4608" w:type="dxa"/>
          </w:tcPr>
          <w:p w:rsidR="00302970" w:rsidRDefault="00302970" w:rsidP="00C5644B">
            <w:pPr>
              <w:jc w:val="center"/>
            </w:pPr>
          </w:p>
          <w:p w:rsidR="00302970" w:rsidRPr="005D0FF0" w:rsidRDefault="00302970" w:rsidP="00C5644B">
            <w:pPr>
              <w:jc w:val="center"/>
              <w:rPr>
                <w:b/>
                <w:u w:val="single"/>
              </w:rPr>
            </w:pPr>
            <w:r w:rsidRPr="005D0FF0">
              <w:rPr>
                <w:b/>
                <w:u w:val="single"/>
              </w:rPr>
              <w:t>Distance mesurée</w:t>
            </w:r>
          </w:p>
          <w:p w:rsidR="00302970" w:rsidRDefault="00302970" w:rsidP="00C5644B">
            <w:pPr>
              <w:jc w:val="center"/>
            </w:pPr>
          </w:p>
          <w:p w:rsidR="00302970" w:rsidRPr="005D0FF0" w:rsidRDefault="00302970" w:rsidP="00C5644B">
            <w:pPr>
              <w:jc w:val="center"/>
              <w:rPr>
                <w:sz w:val="32"/>
                <w:szCs w:val="32"/>
              </w:rPr>
            </w:pPr>
            <w:r>
              <w:t>………………………………………</w:t>
            </w:r>
            <w:r w:rsidRPr="005D0FF0">
              <w:rPr>
                <w:sz w:val="32"/>
                <w:szCs w:val="32"/>
              </w:rPr>
              <w:t>mm</w:t>
            </w:r>
          </w:p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</w:p>
        </w:tc>
        <w:tc>
          <w:tcPr>
            <w:tcW w:w="6332" w:type="dxa"/>
          </w:tcPr>
          <w:p w:rsidR="00302970" w:rsidRDefault="00302970" w:rsidP="00C5644B">
            <w:pPr>
              <w:jc w:val="center"/>
            </w:pPr>
          </w:p>
          <w:p w:rsidR="00302970" w:rsidRPr="005D0FF0" w:rsidRDefault="00302970" w:rsidP="00C5644B">
            <w:pPr>
              <w:jc w:val="center"/>
              <w:rPr>
                <w:b/>
                <w:u w:val="single"/>
              </w:rPr>
            </w:pPr>
            <w:r w:rsidRPr="005D0FF0">
              <w:rPr>
                <w:b/>
                <w:u w:val="single"/>
              </w:rPr>
              <w:t>Capacité d’écartement</w:t>
            </w:r>
          </w:p>
          <w:p w:rsidR="00302970" w:rsidRDefault="00302970" w:rsidP="00C5644B">
            <w:pPr>
              <w:jc w:val="center"/>
            </w:pPr>
            <w:r w:rsidRPr="00EF0711">
              <w:t>……………………………………………………………</w:t>
            </w:r>
          </w:p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  <w:r w:rsidRPr="00EF0711">
              <w:t>……………………………………………………………</w:t>
            </w:r>
          </w:p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  <w:r w:rsidRPr="00EF0711">
              <w:t>……………………………………………………………</w:t>
            </w:r>
          </w:p>
          <w:p w:rsidR="00302970" w:rsidRPr="00EF0711" w:rsidRDefault="00302970" w:rsidP="00C5644B">
            <w:pPr>
              <w:jc w:val="center"/>
            </w:pPr>
          </w:p>
        </w:tc>
      </w:tr>
      <w:tr w:rsidR="00302970" w:rsidTr="00C5644B">
        <w:tc>
          <w:tcPr>
            <w:tcW w:w="10940" w:type="dxa"/>
            <w:gridSpan w:val="2"/>
          </w:tcPr>
          <w:p w:rsidR="00302970" w:rsidRDefault="00302970" w:rsidP="00C5644B">
            <w:pPr>
              <w:jc w:val="center"/>
            </w:pPr>
          </w:p>
          <w:p w:rsidR="00302970" w:rsidRPr="005D0FF0" w:rsidRDefault="00302970" w:rsidP="00C5644B">
            <w:pPr>
              <w:rPr>
                <w:b/>
                <w:u w:val="single"/>
              </w:rPr>
            </w:pPr>
            <w:r w:rsidRPr="005D0FF0">
              <w:rPr>
                <w:b/>
                <w:u w:val="single"/>
              </w:rPr>
              <w:t>Conclure</w:t>
            </w:r>
          </w:p>
          <w:p w:rsidR="00302970" w:rsidRDefault="00302970" w:rsidP="00C5644B">
            <w:pPr>
              <w:jc w:val="center"/>
            </w:pPr>
          </w:p>
          <w:p w:rsidR="00302970" w:rsidRDefault="00302970" w:rsidP="00C5644B">
            <w:r>
              <w:t>…………………………………………………………………………………………………………………..</w:t>
            </w:r>
          </w:p>
          <w:p w:rsidR="00302970" w:rsidRDefault="00302970" w:rsidP="00C5644B">
            <w:pPr>
              <w:jc w:val="center"/>
            </w:pPr>
          </w:p>
          <w:p w:rsidR="00302970" w:rsidRDefault="00302970" w:rsidP="00C5644B">
            <w:r>
              <w:t>…………………………………………………………………………………………………………………..</w:t>
            </w:r>
          </w:p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</w:p>
        </w:tc>
      </w:tr>
    </w:tbl>
    <w:p w:rsidR="00302970" w:rsidRDefault="00302970" w:rsidP="00302970">
      <w:r>
        <w:br w:type="page"/>
      </w:r>
      <w:r w:rsidRPr="00001AE5">
        <w:rPr>
          <w:u w:val="single"/>
        </w:rPr>
        <w:lastRenderedPageBreak/>
        <w:t>Question 3</w:t>
      </w:r>
      <w:r>
        <w:t xml:space="preserve">                                          </w:t>
      </w:r>
      <w:r w:rsidRPr="0012110A">
        <w:rPr>
          <w:i/>
          <w:sz w:val="32"/>
          <w:szCs w:val="32"/>
        </w:rPr>
        <w:t>Modélisation du mécanisme, étude des liaisons</w:t>
      </w:r>
    </w:p>
    <w:p w:rsidR="00302970" w:rsidRDefault="00302970" w:rsidP="00302970">
      <w:pPr>
        <w:ind w:left="360"/>
      </w:pPr>
    </w:p>
    <w:tbl>
      <w:tblPr>
        <w:tblW w:w="109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1260"/>
        <w:gridCol w:w="1620"/>
        <w:gridCol w:w="1620"/>
        <w:gridCol w:w="1151"/>
        <w:gridCol w:w="1151"/>
        <w:gridCol w:w="3278"/>
      </w:tblGrid>
      <w:tr w:rsidR="00302970" w:rsidTr="00C5644B">
        <w:trPr>
          <w:trHeight w:val="553"/>
        </w:trPr>
        <w:tc>
          <w:tcPr>
            <w:tcW w:w="900" w:type="dxa"/>
            <w:vMerge w:val="restart"/>
          </w:tcPr>
          <w:p w:rsidR="00302970" w:rsidRPr="005D0FF0" w:rsidRDefault="00302970" w:rsidP="00C5644B">
            <w:pPr>
              <w:jc w:val="center"/>
              <w:rPr>
                <w:b/>
                <w:i/>
              </w:rPr>
            </w:pPr>
            <w:r w:rsidRPr="005D0FF0">
              <w:rPr>
                <w:b/>
                <w:i/>
              </w:rPr>
              <w:t>Centre de la liaison</w:t>
            </w:r>
          </w:p>
        </w:tc>
        <w:tc>
          <w:tcPr>
            <w:tcW w:w="1260" w:type="dxa"/>
          </w:tcPr>
          <w:p w:rsidR="00302970" w:rsidRPr="005D0FF0" w:rsidRDefault="00302970" w:rsidP="00C5644B">
            <w:pPr>
              <w:jc w:val="center"/>
              <w:rPr>
                <w:b/>
                <w:i/>
              </w:rPr>
            </w:pPr>
            <w:r w:rsidRPr="005D0FF0">
              <w:rPr>
                <w:b/>
                <w:i/>
              </w:rPr>
              <w:t>N° liaison</w:t>
            </w:r>
          </w:p>
        </w:tc>
        <w:tc>
          <w:tcPr>
            <w:tcW w:w="1620" w:type="dxa"/>
            <w:vMerge w:val="restart"/>
          </w:tcPr>
          <w:p w:rsidR="00302970" w:rsidRPr="005D0FF0" w:rsidRDefault="00302970" w:rsidP="00C5644B">
            <w:pPr>
              <w:jc w:val="center"/>
              <w:rPr>
                <w:b/>
                <w:i/>
              </w:rPr>
            </w:pPr>
          </w:p>
          <w:p w:rsidR="00302970" w:rsidRPr="005D0FF0" w:rsidRDefault="00302970" w:rsidP="00C5644B">
            <w:pPr>
              <w:jc w:val="center"/>
              <w:rPr>
                <w:b/>
                <w:i/>
              </w:rPr>
            </w:pPr>
            <w:r w:rsidRPr="005D0FF0">
              <w:rPr>
                <w:b/>
                <w:i/>
              </w:rPr>
              <w:t>Nom de la liaison</w:t>
            </w:r>
          </w:p>
        </w:tc>
        <w:tc>
          <w:tcPr>
            <w:tcW w:w="1620" w:type="dxa"/>
            <w:vMerge w:val="restart"/>
          </w:tcPr>
          <w:p w:rsidR="00302970" w:rsidRPr="005D0FF0" w:rsidRDefault="00302970" w:rsidP="00C5644B">
            <w:pPr>
              <w:jc w:val="center"/>
              <w:rPr>
                <w:b/>
                <w:i/>
              </w:rPr>
            </w:pPr>
            <w:r w:rsidRPr="005D0FF0">
              <w:rPr>
                <w:b/>
                <w:i/>
              </w:rPr>
              <w:t>Nombre d’inconnues statiques de la liaison</w:t>
            </w:r>
          </w:p>
        </w:tc>
        <w:tc>
          <w:tcPr>
            <w:tcW w:w="2302" w:type="dxa"/>
            <w:gridSpan w:val="2"/>
            <w:vMerge w:val="restart"/>
          </w:tcPr>
          <w:p w:rsidR="00302970" w:rsidRPr="005D0FF0" w:rsidRDefault="00302970" w:rsidP="00C5644B">
            <w:pPr>
              <w:jc w:val="center"/>
              <w:rPr>
                <w:b/>
                <w:i/>
              </w:rPr>
            </w:pPr>
          </w:p>
          <w:p w:rsidR="00302970" w:rsidRPr="005D0FF0" w:rsidRDefault="00302970" w:rsidP="00C5644B">
            <w:pPr>
              <w:jc w:val="center"/>
              <w:rPr>
                <w:b/>
                <w:i/>
              </w:rPr>
            </w:pPr>
            <w:r w:rsidRPr="005D0FF0">
              <w:rPr>
                <w:b/>
                <w:i/>
              </w:rPr>
              <w:t>Inconnues statiques de la liaison</w:t>
            </w:r>
          </w:p>
        </w:tc>
        <w:tc>
          <w:tcPr>
            <w:tcW w:w="3278" w:type="dxa"/>
            <w:vMerge w:val="restart"/>
          </w:tcPr>
          <w:p w:rsidR="00302970" w:rsidRPr="005D0FF0" w:rsidRDefault="00302970" w:rsidP="00C5644B">
            <w:pPr>
              <w:jc w:val="center"/>
              <w:rPr>
                <w:b/>
                <w:i/>
              </w:rPr>
            </w:pPr>
          </w:p>
          <w:p w:rsidR="00302970" w:rsidRPr="005D0FF0" w:rsidRDefault="00302970" w:rsidP="00C5644B">
            <w:pPr>
              <w:jc w:val="center"/>
              <w:rPr>
                <w:b/>
                <w:i/>
              </w:rPr>
            </w:pPr>
            <w:r w:rsidRPr="005D0FF0">
              <w:rPr>
                <w:b/>
                <w:i/>
              </w:rPr>
              <w:t>Justification du choix de la liaison</w:t>
            </w:r>
          </w:p>
        </w:tc>
      </w:tr>
      <w:tr w:rsidR="00302970" w:rsidTr="00C5644B">
        <w:trPr>
          <w:trHeight w:val="552"/>
        </w:trPr>
        <w:tc>
          <w:tcPr>
            <w:tcW w:w="900" w:type="dxa"/>
            <w:vMerge/>
          </w:tcPr>
          <w:p w:rsidR="00302970" w:rsidRPr="005D0FF0" w:rsidRDefault="00302970" w:rsidP="00C5644B">
            <w:pPr>
              <w:jc w:val="center"/>
              <w:rPr>
                <w:b/>
                <w:i/>
              </w:rPr>
            </w:pPr>
          </w:p>
        </w:tc>
        <w:tc>
          <w:tcPr>
            <w:tcW w:w="1260" w:type="dxa"/>
          </w:tcPr>
          <w:p w:rsidR="00302970" w:rsidRPr="005D0FF0" w:rsidRDefault="00302970" w:rsidP="00C5644B">
            <w:pPr>
              <w:jc w:val="center"/>
              <w:rPr>
                <w:b/>
                <w:i/>
              </w:rPr>
            </w:pPr>
            <w:r w:rsidRPr="005D0FF0">
              <w:rPr>
                <w:b/>
                <w:i/>
              </w:rPr>
              <w:t>Solides en liaison</w:t>
            </w:r>
          </w:p>
        </w:tc>
        <w:tc>
          <w:tcPr>
            <w:tcW w:w="1620" w:type="dxa"/>
            <w:vMerge/>
          </w:tcPr>
          <w:p w:rsidR="00302970" w:rsidRPr="005D0FF0" w:rsidRDefault="00302970" w:rsidP="00C5644B">
            <w:pPr>
              <w:jc w:val="center"/>
              <w:rPr>
                <w:b/>
                <w:i/>
              </w:rPr>
            </w:pPr>
          </w:p>
        </w:tc>
        <w:tc>
          <w:tcPr>
            <w:tcW w:w="1620" w:type="dxa"/>
            <w:vMerge/>
          </w:tcPr>
          <w:p w:rsidR="00302970" w:rsidRPr="005D0FF0" w:rsidRDefault="00302970" w:rsidP="00C5644B">
            <w:pPr>
              <w:jc w:val="center"/>
              <w:rPr>
                <w:b/>
                <w:i/>
              </w:rPr>
            </w:pPr>
          </w:p>
        </w:tc>
        <w:tc>
          <w:tcPr>
            <w:tcW w:w="2302" w:type="dxa"/>
            <w:gridSpan w:val="2"/>
            <w:vMerge/>
            <w:tcBorders>
              <w:bottom w:val="single" w:sz="4" w:space="0" w:color="auto"/>
            </w:tcBorders>
          </w:tcPr>
          <w:p w:rsidR="00302970" w:rsidRPr="005D0FF0" w:rsidRDefault="00302970" w:rsidP="00C5644B">
            <w:pPr>
              <w:jc w:val="center"/>
              <w:rPr>
                <w:b/>
                <w:i/>
              </w:rPr>
            </w:pPr>
          </w:p>
        </w:tc>
        <w:tc>
          <w:tcPr>
            <w:tcW w:w="3278" w:type="dxa"/>
            <w:vMerge/>
          </w:tcPr>
          <w:p w:rsidR="00302970" w:rsidRPr="005D0FF0" w:rsidRDefault="00302970" w:rsidP="00C5644B">
            <w:pPr>
              <w:jc w:val="center"/>
              <w:rPr>
                <w:b/>
                <w:i/>
              </w:rPr>
            </w:pPr>
          </w:p>
        </w:tc>
      </w:tr>
      <w:tr w:rsidR="00302970" w:rsidTr="00C5644B">
        <w:trPr>
          <w:trHeight w:val="553"/>
        </w:trPr>
        <w:tc>
          <w:tcPr>
            <w:tcW w:w="900" w:type="dxa"/>
            <w:vMerge w:val="restart"/>
          </w:tcPr>
          <w:p w:rsidR="00302970" w:rsidRDefault="00302970" w:rsidP="00C5644B"/>
          <w:p w:rsidR="00302970" w:rsidRDefault="00302970" w:rsidP="00C5644B"/>
          <w:p w:rsidR="00302970" w:rsidRDefault="00302970" w:rsidP="00C5644B">
            <w:r>
              <w:t>E</w:t>
            </w:r>
          </w:p>
        </w:tc>
        <w:tc>
          <w:tcPr>
            <w:tcW w:w="1260" w:type="dxa"/>
          </w:tcPr>
          <w:p w:rsidR="00302970" w:rsidRDefault="00302970" w:rsidP="00C5644B"/>
          <w:p w:rsidR="00302970" w:rsidRDefault="00302970" w:rsidP="00C5644B">
            <w:r>
              <w:t>N°1</w:t>
            </w:r>
          </w:p>
        </w:tc>
        <w:tc>
          <w:tcPr>
            <w:tcW w:w="1620" w:type="dxa"/>
            <w:vMerge w:val="restart"/>
          </w:tcPr>
          <w:p w:rsidR="00302970" w:rsidRDefault="00302970" w:rsidP="00C5644B"/>
          <w:p w:rsidR="00302970" w:rsidRDefault="00302970" w:rsidP="00C5644B">
            <w:r>
              <w:t>Pivot glissant</w:t>
            </w:r>
          </w:p>
        </w:tc>
        <w:tc>
          <w:tcPr>
            <w:tcW w:w="1620" w:type="dxa"/>
            <w:vMerge w:val="restart"/>
          </w:tcPr>
          <w:p w:rsidR="00302970" w:rsidRDefault="00302970" w:rsidP="00C5644B">
            <w:pPr>
              <w:ind w:firstLine="149"/>
            </w:pPr>
          </w:p>
          <w:p w:rsidR="00302970" w:rsidRDefault="00302970" w:rsidP="00C5644B">
            <w:pPr>
              <w:ind w:firstLine="149"/>
            </w:pPr>
          </w:p>
          <w:p w:rsidR="00302970" w:rsidRDefault="00302970" w:rsidP="00C5644B">
            <w:pPr>
              <w:ind w:firstLine="149"/>
            </w:pPr>
            <w:proofErr w:type="spellStart"/>
            <w:r>
              <w:t>Ns</w:t>
            </w:r>
            <w:r w:rsidRPr="005D0FF0">
              <w:rPr>
                <w:vertAlign w:val="subscript"/>
              </w:rPr>
              <w:t>E</w:t>
            </w:r>
            <w:proofErr w:type="spellEnd"/>
            <w:r>
              <w:t>=  4</w:t>
            </w:r>
          </w:p>
        </w:tc>
        <w:tc>
          <w:tcPr>
            <w:tcW w:w="1151" w:type="dxa"/>
            <w:vMerge w:val="restart"/>
            <w:tcBorders>
              <w:right w:val="nil"/>
            </w:tcBorders>
            <w:vAlign w:val="center"/>
          </w:tcPr>
          <w:p w:rsidR="00302970" w:rsidRDefault="00302970" w:rsidP="00C5644B">
            <w:pPr>
              <w:ind w:left="72"/>
            </w:pPr>
            <w:r>
              <w:t xml:space="preserve">0    </w:t>
            </w:r>
          </w:p>
          <w:p w:rsidR="00302970" w:rsidRDefault="00302970" w:rsidP="00C5644B">
            <w:pPr>
              <w:ind w:left="72"/>
            </w:pPr>
            <w:r>
              <w:t>Y</w:t>
            </w:r>
            <w:r w:rsidRPr="005D0FF0">
              <w:rPr>
                <w:vertAlign w:val="subscript"/>
              </w:rPr>
              <w:t>E</w:t>
            </w:r>
          </w:p>
          <w:p w:rsidR="00302970" w:rsidRDefault="00302970" w:rsidP="00C5644B">
            <w:pPr>
              <w:ind w:left="72"/>
            </w:pPr>
            <w:r>
              <w:t>Z</w:t>
            </w:r>
            <w:r w:rsidRPr="005D0FF0">
              <w:rPr>
                <w:vertAlign w:val="subscript"/>
              </w:rPr>
              <w:t>E</w:t>
            </w:r>
            <w:r>
              <w:t xml:space="preserve">    </w:t>
            </w:r>
          </w:p>
        </w:tc>
        <w:tc>
          <w:tcPr>
            <w:tcW w:w="1151" w:type="dxa"/>
            <w:vMerge w:val="restart"/>
            <w:tcBorders>
              <w:left w:val="nil"/>
            </w:tcBorders>
            <w:vAlign w:val="center"/>
          </w:tcPr>
          <w:p w:rsidR="00302970" w:rsidRDefault="00302970" w:rsidP="00C5644B">
            <w:pPr>
              <w:ind w:firstLine="58"/>
            </w:pPr>
            <w:r>
              <w:t xml:space="preserve">0 </w:t>
            </w:r>
          </w:p>
          <w:p w:rsidR="00302970" w:rsidRPr="005D0FF0" w:rsidRDefault="00302970" w:rsidP="00C5644B">
            <w:pPr>
              <w:ind w:firstLine="58"/>
              <w:rPr>
                <w:vertAlign w:val="subscript"/>
              </w:rPr>
            </w:pPr>
            <w:r>
              <w:t>M</w:t>
            </w:r>
            <w:r w:rsidRPr="005D0FF0">
              <w:rPr>
                <w:vertAlign w:val="subscript"/>
              </w:rPr>
              <w:t>E.</w:t>
            </w:r>
          </w:p>
          <w:p w:rsidR="00302970" w:rsidRDefault="00302970" w:rsidP="00C5644B">
            <w:pPr>
              <w:ind w:firstLine="58"/>
            </w:pPr>
            <w:r>
              <w:t>N</w:t>
            </w:r>
            <w:r w:rsidRPr="005D0FF0">
              <w:rPr>
                <w:vertAlign w:val="subscript"/>
              </w:rPr>
              <w:t>E</w:t>
            </w:r>
          </w:p>
        </w:tc>
        <w:tc>
          <w:tcPr>
            <w:tcW w:w="3278" w:type="dxa"/>
            <w:vMerge w:val="restart"/>
          </w:tcPr>
          <w:p w:rsidR="00302970" w:rsidRDefault="00302970" w:rsidP="00C5644B">
            <w:r>
              <w:t>Mouvement de rotation et de translation possible suivant l’axe X</w:t>
            </w:r>
          </w:p>
          <w:p w:rsidR="00302970" w:rsidRDefault="00302970" w:rsidP="00C5644B">
            <w:r>
              <w:t>Longueur de guidage important (piston et tige de piston)</w:t>
            </w:r>
          </w:p>
        </w:tc>
      </w:tr>
      <w:tr w:rsidR="00302970" w:rsidTr="00C5644B">
        <w:trPr>
          <w:trHeight w:val="552"/>
        </w:trPr>
        <w:tc>
          <w:tcPr>
            <w:tcW w:w="900" w:type="dxa"/>
            <w:vMerge/>
          </w:tcPr>
          <w:p w:rsidR="00302970" w:rsidRDefault="00302970" w:rsidP="00C5644B"/>
        </w:tc>
        <w:tc>
          <w:tcPr>
            <w:tcW w:w="1260" w:type="dxa"/>
          </w:tcPr>
          <w:p w:rsidR="00302970" w:rsidRDefault="00302970" w:rsidP="00C5644B"/>
          <w:p w:rsidR="00302970" w:rsidRDefault="00302970" w:rsidP="00C5644B">
            <w:r>
              <w:t>S1/S2</w:t>
            </w:r>
          </w:p>
        </w:tc>
        <w:tc>
          <w:tcPr>
            <w:tcW w:w="1620" w:type="dxa"/>
            <w:vMerge/>
          </w:tcPr>
          <w:p w:rsidR="00302970" w:rsidRDefault="00302970" w:rsidP="00C5644B"/>
        </w:tc>
        <w:tc>
          <w:tcPr>
            <w:tcW w:w="1620" w:type="dxa"/>
            <w:vMerge/>
          </w:tcPr>
          <w:p w:rsidR="00302970" w:rsidRDefault="00302970" w:rsidP="00C5644B">
            <w:pPr>
              <w:ind w:firstLine="149"/>
            </w:pPr>
          </w:p>
        </w:tc>
        <w:tc>
          <w:tcPr>
            <w:tcW w:w="1151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302970" w:rsidRDefault="00302970" w:rsidP="00C5644B">
            <w:pPr>
              <w:ind w:left="72"/>
            </w:pPr>
          </w:p>
        </w:tc>
        <w:tc>
          <w:tcPr>
            <w:tcW w:w="1151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302970" w:rsidRDefault="00302970" w:rsidP="00C5644B">
            <w:pPr>
              <w:ind w:firstLine="58"/>
            </w:pPr>
          </w:p>
        </w:tc>
        <w:tc>
          <w:tcPr>
            <w:tcW w:w="3278" w:type="dxa"/>
            <w:vMerge/>
          </w:tcPr>
          <w:p w:rsidR="00302970" w:rsidRDefault="00302970" w:rsidP="00C5644B"/>
        </w:tc>
      </w:tr>
      <w:tr w:rsidR="00302970" w:rsidTr="00C5644B">
        <w:trPr>
          <w:trHeight w:val="690"/>
        </w:trPr>
        <w:tc>
          <w:tcPr>
            <w:tcW w:w="900" w:type="dxa"/>
            <w:vMerge w:val="restart"/>
          </w:tcPr>
          <w:p w:rsidR="00302970" w:rsidRDefault="00302970" w:rsidP="00C5644B"/>
          <w:p w:rsidR="00302970" w:rsidRDefault="00302970" w:rsidP="00C5644B"/>
          <w:p w:rsidR="00302970" w:rsidRDefault="00302970" w:rsidP="00C5644B">
            <w:r>
              <w:t>F1</w:t>
            </w:r>
          </w:p>
        </w:tc>
        <w:tc>
          <w:tcPr>
            <w:tcW w:w="1260" w:type="dxa"/>
          </w:tcPr>
          <w:p w:rsidR="00302970" w:rsidRDefault="00302970" w:rsidP="00C5644B"/>
          <w:p w:rsidR="00302970" w:rsidRDefault="00302970" w:rsidP="00C5644B">
            <w:r>
              <w:t>N°2</w:t>
            </w:r>
          </w:p>
        </w:tc>
        <w:tc>
          <w:tcPr>
            <w:tcW w:w="1620" w:type="dxa"/>
            <w:vMerge w:val="restart"/>
          </w:tcPr>
          <w:p w:rsidR="00302970" w:rsidRDefault="00302970" w:rsidP="00C5644B"/>
          <w:p w:rsidR="00302970" w:rsidRDefault="00302970" w:rsidP="00C5644B"/>
          <w:p w:rsidR="00302970" w:rsidRDefault="00302970" w:rsidP="00C5644B">
            <w:r>
              <w:t>Appui plan</w:t>
            </w:r>
          </w:p>
        </w:tc>
        <w:tc>
          <w:tcPr>
            <w:tcW w:w="1620" w:type="dxa"/>
            <w:vMerge w:val="restart"/>
          </w:tcPr>
          <w:p w:rsidR="00302970" w:rsidRDefault="00302970" w:rsidP="00C5644B">
            <w:pPr>
              <w:ind w:hanging="31"/>
            </w:pPr>
          </w:p>
          <w:p w:rsidR="00302970" w:rsidRDefault="00302970" w:rsidP="00C5644B">
            <w:pPr>
              <w:ind w:hanging="31"/>
            </w:pPr>
          </w:p>
          <w:p w:rsidR="00302970" w:rsidRDefault="00302970" w:rsidP="00C5644B">
            <w:pPr>
              <w:ind w:firstLine="149"/>
            </w:pPr>
            <w:r>
              <w:t>Ns</w:t>
            </w:r>
            <w:r w:rsidRPr="005D0FF0">
              <w:rPr>
                <w:vertAlign w:val="subscript"/>
              </w:rPr>
              <w:t>F1</w:t>
            </w:r>
            <w:r>
              <w:t>= 3</w:t>
            </w:r>
          </w:p>
        </w:tc>
        <w:tc>
          <w:tcPr>
            <w:tcW w:w="1151" w:type="dxa"/>
            <w:vMerge w:val="restart"/>
            <w:tcBorders>
              <w:right w:val="nil"/>
            </w:tcBorders>
          </w:tcPr>
          <w:p w:rsidR="00302970" w:rsidRDefault="00302970" w:rsidP="00C5644B"/>
          <w:p w:rsidR="00302970" w:rsidRDefault="00302970" w:rsidP="00C5644B">
            <w:pPr>
              <w:ind w:left="72"/>
            </w:pPr>
            <w:r>
              <w:t xml:space="preserve">0    </w:t>
            </w:r>
          </w:p>
          <w:p w:rsidR="00302970" w:rsidRDefault="00302970" w:rsidP="00C5644B">
            <w:pPr>
              <w:ind w:left="72"/>
            </w:pPr>
            <w:r>
              <w:t xml:space="preserve">0   </w:t>
            </w:r>
          </w:p>
          <w:p w:rsidR="00302970" w:rsidRDefault="00302970" w:rsidP="00C5644B">
            <w:pPr>
              <w:ind w:left="72"/>
            </w:pPr>
            <w:r>
              <w:t>Z</w:t>
            </w:r>
            <w:r w:rsidRPr="005D0FF0">
              <w:rPr>
                <w:vertAlign w:val="subscript"/>
              </w:rPr>
              <w:t>F1</w:t>
            </w:r>
            <w:r>
              <w:t xml:space="preserve">     </w:t>
            </w:r>
          </w:p>
          <w:p w:rsidR="00302970" w:rsidRDefault="00302970" w:rsidP="00C5644B">
            <w:pPr>
              <w:ind w:left="72"/>
            </w:pPr>
          </w:p>
        </w:tc>
        <w:tc>
          <w:tcPr>
            <w:tcW w:w="1151" w:type="dxa"/>
            <w:vMerge w:val="restart"/>
            <w:tcBorders>
              <w:left w:val="nil"/>
            </w:tcBorders>
            <w:vAlign w:val="center"/>
          </w:tcPr>
          <w:p w:rsidR="00302970" w:rsidRPr="005D0FF0" w:rsidRDefault="00302970" w:rsidP="00C5644B">
            <w:pPr>
              <w:ind w:left="115"/>
              <w:rPr>
                <w:vertAlign w:val="subscript"/>
              </w:rPr>
            </w:pPr>
            <w:r>
              <w:t>L</w:t>
            </w:r>
            <w:r w:rsidRPr="005D0FF0">
              <w:rPr>
                <w:vertAlign w:val="subscript"/>
              </w:rPr>
              <w:t>F1</w:t>
            </w:r>
          </w:p>
          <w:p w:rsidR="00302970" w:rsidRPr="005D0FF0" w:rsidRDefault="00302970" w:rsidP="00C5644B">
            <w:pPr>
              <w:ind w:left="115"/>
              <w:rPr>
                <w:vertAlign w:val="subscript"/>
              </w:rPr>
            </w:pPr>
            <w:r>
              <w:t>M</w:t>
            </w:r>
            <w:r w:rsidRPr="005D0FF0">
              <w:rPr>
                <w:vertAlign w:val="subscript"/>
              </w:rPr>
              <w:t>F1</w:t>
            </w:r>
          </w:p>
          <w:p w:rsidR="00302970" w:rsidRDefault="00302970" w:rsidP="00C5644B">
            <w:pPr>
              <w:ind w:left="115"/>
            </w:pPr>
            <w:r>
              <w:t>0</w:t>
            </w:r>
          </w:p>
        </w:tc>
        <w:tc>
          <w:tcPr>
            <w:tcW w:w="3278" w:type="dxa"/>
            <w:vMerge w:val="restart"/>
            <w:vAlign w:val="center"/>
          </w:tcPr>
          <w:p w:rsidR="00302970" w:rsidRDefault="00302970" w:rsidP="00C5644B">
            <w:r>
              <w:t>Le bras est guidé entre les deux plans de la rainure réalisée sur le corps (ajustement 50 H7f7)</w:t>
            </w:r>
          </w:p>
        </w:tc>
      </w:tr>
      <w:tr w:rsidR="00302970" w:rsidTr="00C5644B">
        <w:trPr>
          <w:trHeight w:val="689"/>
        </w:trPr>
        <w:tc>
          <w:tcPr>
            <w:tcW w:w="900" w:type="dxa"/>
            <w:vMerge/>
          </w:tcPr>
          <w:p w:rsidR="00302970" w:rsidRDefault="00302970" w:rsidP="00C5644B"/>
        </w:tc>
        <w:tc>
          <w:tcPr>
            <w:tcW w:w="1260" w:type="dxa"/>
          </w:tcPr>
          <w:p w:rsidR="00302970" w:rsidRDefault="00302970" w:rsidP="00C5644B"/>
          <w:p w:rsidR="00302970" w:rsidRDefault="00302970" w:rsidP="00C5644B">
            <w:r>
              <w:t>S1/S6</w:t>
            </w:r>
          </w:p>
        </w:tc>
        <w:tc>
          <w:tcPr>
            <w:tcW w:w="1620" w:type="dxa"/>
            <w:vMerge/>
          </w:tcPr>
          <w:p w:rsidR="00302970" w:rsidRDefault="00302970" w:rsidP="00C5644B"/>
        </w:tc>
        <w:tc>
          <w:tcPr>
            <w:tcW w:w="1620" w:type="dxa"/>
            <w:vMerge/>
          </w:tcPr>
          <w:p w:rsidR="00302970" w:rsidRDefault="00302970" w:rsidP="00C5644B">
            <w:pPr>
              <w:ind w:hanging="31"/>
            </w:pPr>
          </w:p>
        </w:tc>
        <w:tc>
          <w:tcPr>
            <w:tcW w:w="1151" w:type="dxa"/>
            <w:vMerge/>
            <w:tcBorders>
              <w:bottom w:val="single" w:sz="4" w:space="0" w:color="auto"/>
              <w:right w:val="nil"/>
            </w:tcBorders>
          </w:tcPr>
          <w:p w:rsidR="00302970" w:rsidRDefault="00302970" w:rsidP="00C5644B"/>
        </w:tc>
        <w:tc>
          <w:tcPr>
            <w:tcW w:w="1151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302970" w:rsidRDefault="00302970" w:rsidP="00C5644B">
            <w:pPr>
              <w:ind w:left="115"/>
            </w:pPr>
          </w:p>
        </w:tc>
        <w:tc>
          <w:tcPr>
            <w:tcW w:w="3278" w:type="dxa"/>
            <w:vMerge/>
            <w:vAlign w:val="center"/>
          </w:tcPr>
          <w:p w:rsidR="00302970" w:rsidRDefault="00302970" w:rsidP="00C5644B"/>
        </w:tc>
      </w:tr>
      <w:tr w:rsidR="00302970" w:rsidTr="00C5644B">
        <w:trPr>
          <w:trHeight w:val="690"/>
        </w:trPr>
        <w:tc>
          <w:tcPr>
            <w:tcW w:w="900" w:type="dxa"/>
            <w:vMerge w:val="restart"/>
          </w:tcPr>
          <w:p w:rsidR="00302970" w:rsidRDefault="00302970" w:rsidP="00C5644B"/>
          <w:p w:rsidR="00302970" w:rsidRDefault="00302970" w:rsidP="00C5644B"/>
          <w:p w:rsidR="00302970" w:rsidRDefault="00302970" w:rsidP="00C5644B">
            <w:r>
              <w:t>F2</w:t>
            </w:r>
          </w:p>
        </w:tc>
        <w:tc>
          <w:tcPr>
            <w:tcW w:w="1260" w:type="dxa"/>
          </w:tcPr>
          <w:p w:rsidR="00302970" w:rsidRDefault="00302970" w:rsidP="00C5644B"/>
          <w:p w:rsidR="00302970" w:rsidRDefault="00302970" w:rsidP="00C5644B">
            <w:r>
              <w:t>N°3</w:t>
            </w:r>
          </w:p>
        </w:tc>
        <w:tc>
          <w:tcPr>
            <w:tcW w:w="1620" w:type="dxa"/>
            <w:vMerge w:val="restart"/>
          </w:tcPr>
          <w:p w:rsidR="00302970" w:rsidRDefault="00302970" w:rsidP="00C5644B"/>
          <w:p w:rsidR="00302970" w:rsidRDefault="00302970" w:rsidP="00C5644B"/>
          <w:p w:rsidR="00302970" w:rsidRDefault="00302970" w:rsidP="00C5644B">
            <w:r>
              <w:t>Appui plan</w:t>
            </w:r>
          </w:p>
        </w:tc>
        <w:tc>
          <w:tcPr>
            <w:tcW w:w="1620" w:type="dxa"/>
            <w:vMerge w:val="restart"/>
          </w:tcPr>
          <w:p w:rsidR="00302970" w:rsidRDefault="00302970" w:rsidP="00C5644B">
            <w:pPr>
              <w:ind w:hanging="31"/>
            </w:pPr>
          </w:p>
          <w:p w:rsidR="00302970" w:rsidRDefault="00302970" w:rsidP="00C5644B">
            <w:pPr>
              <w:ind w:hanging="31"/>
            </w:pPr>
          </w:p>
          <w:p w:rsidR="00302970" w:rsidRDefault="00302970" w:rsidP="00C5644B">
            <w:pPr>
              <w:ind w:firstLine="149"/>
            </w:pPr>
            <w:r>
              <w:t>Ns</w:t>
            </w:r>
            <w:r w:rsidRPr="005D0FF0">
              <w:rPr>
                <w:vertAlign w:val="subscript"/>
              </w:rPr>
              <w:t>F2</w:t>
            </w:r>
            <w:r>
              <w:t>= 3</w:t>
            </w:r>
          </w:p>
        </w:tc>
        <w:tc>
          <w:tcPr>
            <w:tcW w:w="1151" w:type="dxa"/>
            <w:vMerge w:val="restart"/>
            <w:tcBorders>
              <w:right w:val="nil"/>
            </w:tcBorders>
            <w:vAlign w:val="center"/>
          </w:tcPr>
          <w:p w:rsidR="00302970" w:rsidRDefault="00302970" w:rsidP="00C5644B">
            <w:pPr>
              <w:ind w:left="72"/>
            </w:pPr>
          </w:p>
          <w:p w:rsidR="00302970" w:rsidRDefault="00302970" w:rsidP="00C5644B">
            <w:pPr>
              <w:ind w:left="72"/>
            </w:pPr>
            <w:r>
              <w:t xml:space="preserve">0     </w:t>
            </w:r>
          </w:p>
          <w:p w:rsidR="00302970" w:rsidRDefault="00302970" w:rsidP="00C5644B">
            <w:pPr>
              <w:ind w:left="72"/>
            </w:pPr>
            <w:r>
              <w:t xml:space="preserve">0    </w:t>
            </w:r>
          </w:p>
          <w:p w:rsidR="00302970" w:rsidRDefault="00302970" w:rsidP="00C5644B">
            <w:pPr>
              <w:ind w:left="72"/>
            </w:pPr>
            <w:r>
              <w:t>Z</w:t>
            </w:r>
            <w:r w:rsidRPr="005D0FF0">
              <w:rPr>
                <w:vertAlign w:val="subscript"/>
              </w:rPr>
              <w:t>F2</w:t>
            </w:r>
            <w:r>
              <w:t xml:space="preserve">  </w:t>
            </w:r>
          </w:p>
          <w:p w:rsidR="00302970" w:rsidRDefault="00302970" w:rsidP="00C5644B"/>
        </w:tc>
        <w:tc>
          <w:tcPr>
            <w:tcW w:w="1151" w:type="dxa"/>
            <w:vMerge w:val="restart"/>
            <w:tcBorders>
              <w:left w:val="nil"/>
            </w:tcBorders>
            <w:vAlign w:val="center"/>
          </w:tcPr>
          <w:p w:rsidR="00302970" w:rsidRPr="005D0FF0" w:rsidRDefault="00302970" w:rsidP="00C5644B">
            <w:pPr>
              <w:ind w:left="115"/>
              <w:rPr>
                <w:vertAlign w:val="subscript"/>
              </w:rPr>
            </w:pPr>
            <w:r>
              <w:t>L</w:t>
            </w:r>
            <w:r w:rsidRPr="005D0FF0">
              <w:rPr>
                <w:vertAlign w:val="subscript"/>
              </w:rPr>
              <w:t>F2</w:t>
            </w:r>
          </w:p>
          <w:p w:rsidR="00302970" w:rsidRPr="005D0FF0" w:rsidRDefault="00302970" w:rsidP="00C5644B">
            <w:pPr>
              <w:ind w:left="115"/>
              <w:rPr>
                <w:vertAlign w:val="subscript"/>
              </w:rPr>
            </w:pPr>
            <w:r>
              <w:t>M</w:t>
            </w:r>
            <w:r w:rsidRPr="005D0FF0">
              <w:rPr>
                <w:vertAlign w:val="subscript"/>
              </w:rPr>
              <w:t>F2</w:t>
            </w:r>
          </w:p>
          <w:p w:rsidR="00302970" w:rsidRDefault="00302970" w:rsidP="00C5644B">
            <w:pPr>
              <w:ind w:left="115"/>
            </w:pPr>
            <w:r>
              <w:t>0</w:t>
            </w:r>
          </w:p>
        </w:tc>
        <w:tc>
          <w:tcPr>
            <w:tcW w:w="3278" w:type="dxa"/>
            <w:vMerge w:val="restart"/>
            <w:vAlign w:val="center"/>
          </w:tcPr>
          <w:p w:rsidR="00302970" w:rsidRDefault="00302970" w:rsidP="00C5644B">
            <w:r>
              <w:t>Le bras est guidé entre les deux plans de la rainure réalisée sur le corps (ajustement 50 H7f7)</w:t>
            </w:r>
          </w:p>
        </w:tc>
      </w:tr>
      <w:tr w:rsidR="00302970" w:rsidTr="00C5644B">
        <w:trPr>
          <w:trHeight w:val="689"/>
        </w:trPr>
        <w:tc>
          <w:tcPr>
            <w:tcW w:w="900" w:type="dxa"/>
            <w:vMerge/>
          </w:tcPr>
          <w:p w:rsidR="00302970" w:rsidRDefault="00302970" w:rsidP="00C5644B"/>
        </w:tc>
        <w:tc>
          <w:tcPr>
            <w:tcW w:w="1260" w:type="dxa"/>
          </w:tcPr>
          <w:p w:rsidR="00302970" w:rsidRDefault="00302970" w:rsidP="00C5644B"/>
          <w:p w:rsidR="00302970" w:rsidRDefault="00302970" w:rsidP="00C5644B">
            <w:r>
              <w:t>S1/S5</w:t>
            </w:r>
          </w:p>
        </w:tc>
        <w:tc>
          <w:tcPr>
            <w:tcW w:w="1620" w:type="dxa"/>
            <w:vMerge/>
            <w:tcBorders>
              <w:bottom w:val="single" w:sz="4" w:space="0" w:color="auto"/>
            </w:tcBorders>
          </w:tcPr>
          <w:p w:rsidR="00302970" w:rsidRDefault="00302970" w:rsidP="00C5644B"/>
        </w:tc>
        <w:tc>
          <w:tcPr>
            <w:tcW w:w="1620" w:type="dxa"/>
            <w:vMerge/>
            <w:tcBorders>
              <w:bottom w:val="single" w:sz="4" w:space="0" w:color="auto"/>
            </w:tcBorders>
          </w:tcPr>
          <w:p w:rsidR="00302970" w:rsidRDefault="00302970" w:rsidP="00C5644B">
            <w:pPr>
              <w:ind w:hanging="31"/>
            </w:pPr>
          </w:p>
        </w:tc>
        <w:tc>
          <w:tcPr>
            <w:tcW w:w="1151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302970" w:rsidRDefault="00302970" w:rsidP="00C5644B">
            <w:pPr>
              <w:ind w:left="72"/>
            </w:pPr>
          </w:p>
        </w:tc>
        <w:tc>
          <w:tcPr>
            <w:tcW w:w="1151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302970" w:rsidRDefault="00302970" w:rsidP="00C5644B">
            <w:pPr>
              <w:ind w:left="115"/>
            </w:pPr>
          </w:p>
        </w:tc>
        <w:tc>
          <w:tcPr>
            <w:tcW w:w="3278" w:type="dxa"/>
            <w:vMerge/>
            <w:tcBorders>
              <w:bottom w:val="single" w:sz="4" w:space="0" w:color="auto"/>
            </w:tcBorders>
            <w:vAlign w:val="center"/>
          </w:tcPr>
          <w:p w:rsidR="00302970" w:rsidRDefault="00302970" w:rsidP="00C5644B"/>
        </w:tc>
      </w:tr>
      <w:tr w:rsidR="00302970" w:rsidTr="00C5644B">
        <w:trPr>
          <w:trHeight w:val="690"/>
        </w:trPr>
        <w:tc>
          <w:tcPr>
            <w:tcW w:w="900" w:type="dxa"/>
            <w:vMerge w:val="restart"/>
          </w:tcPr>
          <w:p w:rsidR="00302970" w:rsidRDefault="00302970" w:rsidP="00C5644B"/>
          <w:p w:rsidR="00302970" w:rsidRDefault="00302970" w:rsidP="00C5644B"/>
          <w:p w:rsidR="00302970" w:rsidRDefault="00302970" w:rsidP="00C5644B">
            <w:r>
              <w:t>C1</w:t>
            </w:r>
          </w:p>
        </w:tc>
        <w:tc>
          <w:tcPr>
            <w:tcW w:w="1260" w:type="dxa"/>
          </w:tcPr>
          <w:p w:rsidR="00302970" w:rsidRDefault="00302970" w:rsidP="00C5644B"/>
          <w:p w:rsidR="00302970" w:rsidRDefault="00302970" w:rsidP="00C5644B">
            <w:r>
              <w:t>N°6</w:t>
            </w:r>
          </w:p>
        </w:tc>
        <w:tc>
          <w:tcPr>
            <w:tcW w:w="1620" w:type="dxa"/>
            <w:vMerge w:val="restart"/>
            <w:shd w:val="clear" w:color="auto" w:fill="FFFFFF"/>
          </w:tcPr>
          <w:p w:rsidR="00302970" w:rsidRDefault="00302970" w:rsidP="00C5644B"/>
          <w:p w:rsidR="00302970" w:rsidRDefault="00302970" w:rsidP="00C5644B"/>
          <w:p w:rsidR="00302970" w:rsidRDefault="00302970" w:rsidP="00C5644B">
            <w:r>
              <w:t>Linéaire annulaire</w:t>
            </w:r>
          </w:p>
        </w:tc>
        <w:tc>
          <w:tcPr>
            <w:tcW w:w="1620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302970" w:rsidRDefault="00302970" w:rsidP="00C5644B">
            <w:pPr>
              <w:ind w:hanging="31"/>
            </w:pPr>
          </w:p>
          <w:p w:rsidR="00302970" w:rsidRDefault="00302970" w:rsidP="00C5644B">
            <w:pPr>
              <w:ind w:hanging="31"/>
            </w:pPr>
          </w:p>
          <w:p w:rsidR="00302970" w:rsidRDefault="00302970" w:rsidP="00C5644B">
            <w:pPr>
              <w:ind w:firstLine="149"/>
            </w:pPr>
            <w:r>
              <w:t>Ns</w:t>
            </w:r>
            <w:r w:rsidRPr="005D0FF0">
              <w:rPr>
                <w:vertAlign w:val="subscript"/>
              </w:rPr>
              <w:t>C1</w:t>
            </w:r>
            <w:r>
              <w:t>= 2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302970" w:rsidRDefault="00302970" w:rsidP="00C5644B"/>
          <w:p w:rsidR="00302970" w:rsidRDefault="00302970" w:rsidP="00C5644B">
            <w:r>
              <w:t>X</w:t>
            </w:r>
            <w:r w:rsidRPr="005D0FF0">
              <w:rPr>
                <w:vertAlign w:val="subscript"/>
              </w:rPr>
              <w:t>C1</w:t>
            </w:r>
            <w:r>
              <w:t xml:space="preserve"> </w:t>
            </w:r>
          </w:p>
          <w:p w:rsidR="00302970" w:rsidRDefault="00302970" w:rsidP="00C5644B">
            <w:r>
              <w:t>Y</w:t>
            </w:r>
            <w:r w:rsidRPr="005D0FF0">
              <w:rPr>
                <w:vertAlign w:val="subscript"/>
              </w:rPr>
              <w:t>C1</w:t>
            </w:r>
          </w:p>
          <w:p w:rsidR="00302970" w:rsidRDefault="00302970" w:rsidP="00C5644B">
            <w:r>
              <w:t>0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nil"/>
            </w:tcBorders>
            <w:shd w:val="clear" w:color="auto" w:fill="FFFFFF"/>
          </w:tcPr>
          <w:p w:rsidR="00302970" w:rsidRDefault="00302970" w:rsidP="00C5644B">
            <w:pPr>
              <w:ind w:firstLine="115"/>
            </w:pPr>
          </w:p>
          <w:p w:rsidR="00302970" w:rsidRDefault="00302970" w:rsidP="00C5644B">
            <w:pPr>
              <w:ind w:firstLine="115"/>
            </w:pPr>
            <w:r>
              <w:t>0</w:t>
            </w:r>
          </w:p>
          <w:p w:rsidR="00302970" w:rsidRDefault="00302970" w:rsidP="00C5644B">
            <w:pPr>
              <w:ind w:firstLine="115"/>
            </w:pPr>
            <w:r>
              <w:t>0</w:t>
            </w:r>
          </w:p>
          <w:p w:rsidR="00302970" w:rsidRDefault="00302970" w:rsidP="00C5644B">
            <w:pPr>
              <w:ind w:firstLine="115"/>
            </w:pPr>
            <w:r>
              <w:t>0</w:t>
            </w:r>
          </w:p>
        </w:tc>
        <w:tc>
          <w:tcPr>
            <w:tcW w:w="3278" w:type="dxa"/>
            <w:vMerge w:val="restart"/>
            <w:shd w:val="clear" w:color="auto" w:fill="FFFFFF"/>
          </w:tcPr>
          <w:p w:rsidR="00302970" w:rsidRDefault="00302970" w:rsidP="00C5644B">
            <w:r>
              <w:t xml:space="preserve">Contact cylindrique </w:t>
            </w:r>
          </w:p>
          <w:p w:rsidR="00302970" w:rsidRDefault="00302970" w:rsidP="00C5644B">
            <w:r>
              <w:t>(ajustement 16 F7k6) longueur de guidage courte par rapport au diamètre de guidage.</w:t>
            </w:r>
          </w:p>
          <w:p w:rsidR="00302970" w:rsidRDefault="00302970" w:rsidP="00C5644B">
            <w:r>
              <w:t>Jeu axial</w:t>
            </w:r>
          </w:p>
        </w:tc>
      </w:tr>
      <w:tr w:rsidR="00302970" w:rsidTr="00C5644B">
        <w:trPr>
          <w:trHeight w:val="689"/>
        </w:trPr>
        <w:tc>
          <w:tcPr>
            <w:tcW w:w="900" w:type="dxa"/>
            <w:vMerge/>
          </w:tcPr>
          <w:p w:rsidR="00302970" w:rsidRDefault="00302970" w:rsidP="00C5644B"/>
        </w:tc>
        <w:tc>
          <w:tcPr>
            <w:tcW w:w="1260" w:type="dxa"/>
          </w:tcPr>
          <w:p w:rsidR="00302970" w:rsidRDefault="00302970" w:rsidP="00C5644B"/>
          <w:p w:rsidR="00302970" w:rsidRDefault="00302970" w:rsidP="00C5644B">
            <w:r>
              <w:t>S2/S6</w:t>
            </w:r>
          </w:p>
        </w:tc>
        <w:tc>
          <w:tcPr>
            <w:tcW w:w="1620" w:type="dxa"/>
            <w:vMerge/>
            <w:shd w:val="clear" w:color="auto" w:fill="FFFFFF"/>
          </w:tcPr>
          <w:p w:rsidR="00302970" w:rsidRDefault="00302970" w:rsidP="00C5644B"/>
        </w:tc>
        <w:tc>
          <w:tcPr>
            <w:tcW w:w="162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302970" w:rsidRDefault="00302970" w:rsidP="00C5644B">
            <w:pPr>
              <w:ind w:hanging="31"/>
            </w:pPr>
          </w:p>
        </w:tc>
        <w:tc>
          <w:tcPr>
            <w:tcW w:w="115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02970" w:rsidRDefault="00302970" w:rsidP="00C5644B"/>
        </w:tc>
        <w:tc>
          <w:tcPr>
            <w:tcW w:w="1151" w:type="dxa"/>
            <w:vMerge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302970" w:rsidRDefault="00302970" w:rsidP="00C5644B">
            <w:pPr>
              <w:ind w:firstLine="115"/>
            </w:pPr>
          </w:p>
        </w:tc>
        <w:tc>
          <w:tcPr>
            <w:tcW w:w="3278" w:type="dxa"/>
            <w:vMerge/>
            <w:shd w:val="clear" w:color="auto" w:fill="FFFFFF"/>
          </w:tcPr>
          <w:p w:rsidR="00302970" w:rsidRDefault="00302970" w:rsidP="00C5644B"/>
        </w:tc>
      </w:tr>
      <w:tr w:rsidR="00302970" w:rsidTr="00C5644B">
        <w:trPr>
          <w:trHeight w:val="690"/>
        </w:trPr>
        <w:tc>
          <w:tcPr>
            <w:tcW w:w="900" w:type="dxa"/>
            <w:vMerge w:val="restart"/>
          </w:tcPr>
          <w:p w:rsidR="00302970" w:rsidRDefault="00302970" w:rsidP="00C5644B"/>
          <w:p w:rsidR="00302970" w:rsidRDefault="00302970" w:rsidP="00C5644B"/>
          <w:p w:rsidR="00302970" w:rsidRDefault="00302970" w:rsidP="00C5644B">
            <w:r>
              <w:t>C2</w:t>
            </w:r>
          </w:p>
        </w:tc>
        <w:tc>
          <w:tcPr>
            <w:tcW w:w="1260" w:type="dxa"/>
          </w:tcPr>
          <w:p w:rsidR="00302970" w:rsidRDefault="00302970" w:rsidP="00C5644B"/>
          <w:p w:rsidR="00302970" w:rsidRDefault="00302970" w:rsidP="00C5644B">
            <w:r>
              <w:t>N°9</w:t>
            </w:r>
          </w:p>
        </w:tc>
        <w:tc>
          <w:tcPr>
            <w:tcW w:w="1620" w:type="dxa"/>
            <w:vMerge w:val="restart"/>
            <w:shd w:val="clear" w:color="auto" w:fill="FFFFFF"/>
          </w:tcPr>
          <w:p w:rsidR="00302970" w:rsidRDefault="00302970" w:rsidP="00C5644B"/>
          <w:p w:rsidR="00302970" w:rsidRDefault="00302970" w:rsidP="00C5644B"/>
          <w:p w:rsidR="00302970" w:rsidRDefault="00302970" w:rsidP="00C5644B">
            <w:r>
              <w:t>Linéaire annulaire</w:t>
            </w:r>
          </w:p>
        </w:tc>
        <w:tc>
          <w:tcPr>
            <w:tcW w:w="1620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302970" w:rsidRDefault="00302970" w:rsidP="00C5644B">
            <w:pPr>
              <w:ind w:hanging="31"/>
            </w:pPr>
          </w:p>
          <w:p w:rsidR="00302970" w:rsidRDefault="00302970" w:rsidP="00C5644B">
            <w:pPr>
              <w:ind w:hanging="31"/>
            </w:pPr>
          </w:p>
          <w:p w:rsidR="00302970" w:rsidRDefault="00302970" w:rsidP="00C5644B">
            <w:pPr>
              <w:ind w:firstLine="150"/>
            </w:pPr>
            <w:r>
              <w:t>Ns</w:t>
            </w:r>
            <w:r w:rsidRPr="005D0FF0">
              <w:rPr>
                <w:vertAlign w:val="subscript"/>
              </w:rPr>
              <w:t>C2</w:t>
            </w:r>
            <w:r>
              <w:t>= 2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302970" w:rsidRDefault="00302970" w:rsidP="00C5644B"/>
          <w:p w:rsidR="00302970" w:rsidRDefault="00302970" w:rsidP="00C5644B">
            <w:r>
              <w:t>X</w:t>
            </w:r>
            <w:r w:rsidRPr="005D0FF0">
              <w:rPr>
                <w:vertAlign w:val="subscript"/>
              </w:rPr>
              <w:t>C2</w:t>
            </w:r>
            <w:r>
              <w:t xml:space="preserve"> </w:t>
            </w:r>
          </w:p>
          <w:p w:rsidR="00302970" w:rsidRDefault="00302970" w:rsidP="00C5644B">
            <w:r>
              <w:t>Y</w:t>
            </w:r>
            <w:r w:rsidRPr="005D0FF0">
              <w:rPr>
                <w:vertAlign w:val="subscript"/>
              </w:rPr>
              <w:t>C2</w:t>
            </w:r>
          </w:p>
          <w:p w:rsidR="00302970" w:rsidRDefault="00302970" w:rsidP="00C5644B">
            <w:r>
              <w:t>0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302970" w:rsidRDefault="00302970" w:rsidP="00C5644B">
            <w:pPr>
              <w:ind w:firstLine="115"/>
            </w:pPr>
          </w:p>
          <w:p w:rsidR="00302970" w:rsidRDefault="00302970" w:rsidP="00C5644B">
            <w:pPr>
              <w:ind w:firstLine="115"/>
            </w:pPr>
            <w:r>
              <w:t>0</w:t>
            </w:r>
          </w:p>
          <w:p w:rsidR="00302970" w:rsidRDefault="00302970" w:rsidP="00C5644B">
            <w:pPr>
              <w:ind w:firstLine="115"/>
            </w:pPr>
            <w:r>
              <w:t>0</w:t>
            </w:r>
          </w:p>
          <w:p w:rsidR="00302970" w:rsidRDefault="00302970" w:rsidP="00C5644B">
            <w:pPr>
              <w:ind w:firstLine="115"/>
            </w:pPr>
            <w:r>
              <w:t>0</w:t>
            </w:r>
          </w:p>
        </w:tc>
        <w:tc>
          <w:tcPr>
            <w:tcW w:w="327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302970" w:rsidRDefault="00302970" w:rsidP="00C5644B">
            <w:r>
              <w:t xml:space="preserve">Contact cylindrique </w:t>
            </w:r>
          </w:p>
          <w:p w:rsidR="00302970" w:rsidRDefault="00302970" w:rsidP="00C5644B">
            <w:r>
              <w:t>(ajustement 16 F7k6) longueur de guidage courte par rapport au diamètre de guidage.</w:t>
            </w:r>
          </w:p>
          <w:p w:rsidR="00302970" w:rsidRDefault="00302970" w:rsidP="00C5644B">
            <w:r>
              <w:t>Jeu axial</w:t>
            </w:r>
          </w:p>
        </w:tc>
      </w:tr>
      <w:tr w:rsidR="00302970" w:rsidTr="00C5644B">
        <w:trPr>
          <w:trHeight w:val="689"/>
        </w:trPr>
        <w:tc>
          <w:tcPr>
            <w:tcW w:w="900" w:type="dxa"/>
            <w:vMerge/>
            <w:tcBorders>
              <w:bottom w:val="single" w:sz="4" w:space="0" w:color="auto"/>
            </w:tcBorders>
          </w:tcPr>
          <w:p w:rsidR="00302970" w:rsidRDefault="00302970" w:rsidP="00C5644B"/>
        </w:tc>
        <w:tc>
          <w:tcPr>
            <w:tcW w:w="1260" w:type="dxa"/>
            <w:tcBorders>
              <w:bottom w:val="single" w:sz="4" w:space="0" w:color="auto"/>
            </w:tcBorders>
          </w:tcPr>
          <w:p w:rsidR="00302970" w:rsidRDefault="00302970" w:rsidP="00C5644B"/>
          <w:p w:rsidR="00302970" w:rsidRDefault="00302970" w:rsidP="00C5644B">
            <w:r>
              <w:t>S4/S5</w:t>
            </w:r>
          </w:p>
        </w:tc>
        <w:tc>
          <w:tcPr>
            <w:tcW w:w="162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302970" w:rsidRDefault="00302970" w:rsidP="00C5644B"/>
        </w:tc>
        <w:tc>
          <w:tcPr>
            <w:tcW w:w="162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2970" w:rsidRDefault="00302970" w:rsidP="00C5644B">
            <w:pPr>
              <w:ind w:hanging="31"/>
            </w:pPr>
          </w:p>
        </w:tc>
        <w:tc>
          <w:tcPr>
            <w:tcW w:w="115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02970" w:rsidRDefault="00302970" w:rsidP="00C5644B"/>
        </w:tc>
        <w:tc>
          <w:tcPr>
            <w:tcW w:w="11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2970" w:rsidRDefault="00302970" w:rsidP="00C5644B">
            <w:pPr>
              <w:ind w:firstLine="115"/>
            </w:pPr>
          </w:p>
        </w:tc>
        <w:tc>
          <w:tcPr>
            <w:tcW w:w="327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2970" w:rsidRDefault="00302970" w:rsidP="00C5644B"/>
        </w:tc>
      </w:tr>
      <w:tr w:rsidR="00302970" w:rsidTr="00C5644B">
        <w:trPr>
          <w:trHeight w:val="690"/>
        </w:trPr>
        <w:tc>
          <w:tcPr>
            <w:tcW w:w="900" w:type="dxa"/>
            <w:vMerge w:val="restart"/>
            <w:shd w:val="clear" w:color="auto" w:fill="auto"/>
          </w:tcPr>
          <w:p w:rsidR="00302970" w:rsidRDefault="00302970" w:rsidP="00C5644B"/>
          <w:p w:rsidR="00302970" w:rsidRDefault="00302970" w:rsidP="00C5644B"/>
          <w:p w:rsidR="00302970" w:rsidRDefault="00302970" w:rsidP="00C5644B">
            <w:r>
              <w:t>A1</w:t>
            </w:r>
          </w:p>
          <w:p w:rsidR="00302970" w:rsidRDefault="00302970" w:rsidP="00C5644B"/>
        </w:tc>
        <w:tc>
          <w:tcPr>
            <w:tcW w:w="1260" w:type="dxa"/>
            <w:shd w:val="clear" w:color="auto" w:fill="auto"/>
          </w:tcPr>
          <w:p w:rsidR="00302970" w:rsidRDefault="00302970" w:rsidP="00C5644B"/>
          <w:p w:rsidR="00302970" w:rsidRDefault="00302970" w:rsidP="00C5644B">
            <w:r>
              <w:t>N°4</w:t>
            </w:r>
          </w:p>
        </w:tc>
        <w:tc>
          <w:tcPr>
            <w:tcW w:w="1620" w:type="dxa"/>
            <w:vMerge w:val="restart"/>
            <w:shd w:val="clear" w:color="auto" w:fill="D9D9D9"/>
          </w:tcPr>
          <w:p w:rsidR="00302970" w:rsidRDefault="00302970" w:rsidP="00C5644B"/>
          <w:p w:rsidR="00302970" w:rsidRDefault="00302970" w:rsidP="00C5644B"/>
          <w:p w:rsidR="00302970" w:rsidRDefault="00302970" w:rsidP="00C5644B">
            <w:r>
              <w:t>………….</w:t>
            </w:r>
          </w:p>
        </w:tc>
        <w:tc>
          <w:tcPr>
            <w:tcW w:w="1620" w:type="dxa"/>
            <w:vMerge w:val="restart"/>
            <w:shd w:val="clear" w:color="auto" w:fill="D9D9D9"/>
          </w:tcPr>
          <w:p w:rsidR="00302970" w:rsidRDefault="00302970" w:rsidP="00C5644B">
            <w:pPr>
              <w:ind w:hanging="31"/>
            </w:pPr>
          </w:p>
          <w:p w:rsidR="00302970" w:rsidRDefault="00302970" w:rsidP="00C5644B">
            <w:pPr>
              <w:ind w:hanging="31"/>
            </w:pPr>
          </w:p>
          <w:p w:rsidR="00302970" w:rsidRDefault="00302970" w:rsidP="00C5644B">
            <w:pPr>
              <w:ind w:hanging="31"/>
            </w:pPr>
            <w:r>
              <w:t>Ns</w:t>
            </w:r>
            <w:r w:rsidRPr="005D0FF0">
              <w:rPr>
                <w:vertAlign w:val="subscript"/>
              </w:rPr>
              <w:t>A1</w:t>
            </w:r>
            <w:r>
              <w:t>=………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4" w:space="0" w:color="auto"/>
            </w:tcBorders>
            <w:shd w:val="clear" w:color="auto" w:fill="D9D9D9"/>
          </w:tcPr>
          <w:p w:rsidR="00302970" w:rsidRDefault="00302970" w:rsidP="00C5644B"/>
          <w:p w:rsidR="00302970" w:rsidRDefault="00302970" w:rsidP="00C5644B">
            <w:r>
              <w:t>……….       ………..</w:t>
            </w:r>
          </w:p>
          <w:p w:rsidR="00302970" w:rsidRDefault="00302970" w:rsidP="00C5644B">
            <w:r>
              <w:t>……….       ………..</w:t>
            </w:r>
          </w:p>
          <w:p w:rsidR="00302970" w:rsidRDefault="00302970" w:rsidP="00C5644B">
            <w:r>
              <w:t>……….       ………..</w:t>
            </w:r>
          </w:p>
          <w:p w:rsidR="00302970" w:rsidRDefault="00302970" w:rsidP="00C5644B"/>
        </w:tc>
        <w:tc>
          <w:tcPr>
            <w:tcW w:w="3278" w:type="dxa"/>
            <w:vMerge w:val="restart"/>
            <w:shd w:val="clear" w:color="auto" w:fill="D9D9D9"/>
          </w:tcPr>
          <w:p w:rsidR="00302970" w:rsidRDefault="00302970" w:rsidP="00C5644B"/>
          <w:p w:rsidR="00302970" w:rsidRDefault="00302970" w:rsidP="00C5644B"/>
        </w:tc>
      </w:tr>
      <w:tr w:rsidR="00302970" w:rsidTr="00C5644B">
        <w:trPr>
          <w:trHeight w:val="689"/>
        </w:trPr>
        <w:tc>
          <w:tcPr>
            <w:tcW w:w="9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302970" w:rsidRDefault="00302970" w:rsidP="00C5644B"/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D9D9D9"/>
          </w:tcPr>
          <w:p w:rsidR="00302970" w:rsidRDefault="00302970" w:rsidP="00C5644B"/>
        </w:tc>
        <w:tc>
          <w:tcPr>
            <w:tcW w:w="1620" w:type="dxa"/>
            <w:vMerge/>
            <w:shd w:val="clear" w:color="auto" w:fill="D9D9D9"/>
          </w:tcPr>
          <w:p w:rsidR="00302970" w:rsidRDefault="00302970" w:rsidP="00C5644B"/>
        </w:tc>
        <w:tc>
          <w:tcPr>
            <w:tcW w:w="1620" w:type="dxa"/>
            <w:vMerge/>
            <w:shd w:val="clear" w:color="auto" w:fill="D9D9D9"/>
          </w:tcPr>
          <w:p w:rsidR="00302970" w:rsidRDefault="00302970" w:rsidP="00C5644B">
            <w:pPr>
              <w:ind w:hanging="31"/>
            </w:pPr>
          </w:p>
        </w:tc>
        <w:tc>
          <w:tcPr>
            <w:tcW w:w="2302" w:type="dxa"/>
            <w:gridSpan w:val="2"/>
            <w:vMerge/>
            <w:shd w:val="clear" w:color="auto" w:fill="D9D9D9"/>
          </w:tcPr>
          <w:p w:rsidR="00302970" w:rsidRDefault="00302970" w:rsidP="00C5644B"/>
        </w:tc>
        <w:tc>
          <w:tcPr>
            <w:tcW w:w="3278" w:type="dxa"/>
            <w:vMerge/>
            <w:shd w:val="clear" w:color="auto" w:fill="D9D9D9"/>
          </w:tcPr>
          <w:p w:rsidR="00302970" w:rsidRDefault="00302970" w:rsidP="00C5644B"/>
        </w:tc>
      </w:tr>
      <w:tr w:rsidR="00302970" w:rsidTr="00C5644B">
        <w:trPr>
          <w:trHeight w:val="690"/>
        </w:trPr>
        <w:tc>
          <w:tcPr>
            <w:tcW w:w="900" w:type="dxa"/>
            <w:vMerge w:val="restart"/>
            <w:shd w:val="clear" w:color="auto" w:fill="auto"/>
          </w:tcPr>
          <w:p w:rsidR="00302970" w:rsidRDefault="00302970" w:rsidP="00C5644B"/>
          <w:p w:rsidR="00302970" w:rsidRDefault="00302970" w:rsidP="00C5644B"/>
          <w:p w:rsidR="00302970" w:rsidRDefault="00302970" w:rsidP="00C5644B">
            <w:r>
              <w:t>A2</w:t>
            </w:r>
          </w:p>
        </w:tc>
        <w:tc>
          <w:tcPr>
            <w:tcW w:w="1260" w:type="dxa"/>
            <w:shd w:val="clear" w:color="auto" w:fill="auto"/>
          </w:tcPr>
          <w:p w:rsidR="00302970" w:rsidRDefault="00302970" w:rsidP="00C5644B"/>
          <w:p w:rsidR="00302970" w:rsidRDefault="00302970" w:rsidP="00C5644B">
            <w:r>
              <w:t>N°7</w:t>
            </w:r>
          </w:p>
        </w:tc>
        <w:tc>
          <w:tcPr>
            <w:tcW w:w="1620" w:type="dxa"/>
            <w:vMerge w:val="restart"/>
            <w:shd w:val="clear" w:color="auto" w:fill="D9D9D9"/>
          </w:tcPr>
          <w:p w:rsidR="00302970" w:rsidRDefault="00302970" w:rsidP="00C5644B"/>
          <w:p w:rsidR="00302970" w:rsidRDefault="00302970" w:rsidP="00C5644B"/>
          <w:p w:rsidR="00302970" w:rsidRDefault="00302970" w:rsidP="00C5644B">
            <w:r>
              <w:t>………….</w:t>
            </w:r>
          </w:p>
        </w:tc>
        <w:tc>
          <w:tcPr>
            <w:tcW w:w="1620" w:type="dxa"/>
            <w:vMerge w:val="restart"/>
            <w:shd w:val="clear" w:color="auto" w:fill="D9D9D9"/>
          </w:tcPr>
          <w:p w:rsidR="00302970" w:rsidRDefault="00302970" w:rsidP="00C5644B">
            <w:pPr>
              <w:ind w:firstLine="612"/>
            </w:pPr>
          </w:p>
          <w:p w:rsidR="00302970" w:rsidRDefault="00302970" w:rsidP="00C5644B">
            <w:pPr>
              <w:ind w:firstLine="612"/>
            </w:pPr>
          </w:p>
          <w:p w:rsidR="00302970" w:rsidRDefault="00302970" w:rsidP="00C5644B">
            <w:pPr>
              <w:ind w:firstLine="33"/>
            </w:pPr>
            <w:r>
              <w:t>Ns</w:t>
            </w:r>
            <w:r w:rsidRPr="005D0FF0">
              <w:rPr>
                <w:vertAlign w:val="subscript"/>
              </w:rPr>
              <w:t>A2</w:t>
            </w:r>
            <w:r>
              <w:t>=…..…</w:t>
            </w:r>
          </w:p>
        </w:tc>
        <w:tc>
          <w:tcPr>
            <w:tcW w:w="2302" w:type="dxa"/>
            <w:gridSpan w:val="2"/>
            <w:vMerge w:val="restart"/>
            <w:shd w:val="clear" w:color="auto" w:fill="D9D9D9"/>
          </w:tcPr>
          <w:p w:rsidR="00302970" w:rsidRDefault="00302970" w:rsidP="00C5644B"/>
          <w:p w:rsidR="00302970" w:rsidRDefault="00302970" w:rsidP="00C5644B">
            <w:r>
              <w:t>……….       ………..</w:t>
            </w:r>
          </w:p>
          <w:p w:rsidR="00302970" w:rsidRDefault="00302970" w:rsidP="00C5644B">
            <w:r>
              <w:t>……….       ………..</w:t>
            </w:r>
          </w:p>
          <w:p w:rsidR="00302970" w:rsidRDefault="00302970" w:rsidP="00C5644B">
            <w:r>
              <w:t>……….       ………..</w:t>
            </w:r>
          </w:p>
          <w:p w:rsidR="00302970" w:rsidRDefault="00302970" w:rsidP="00C5644B"/>
        </w:tc>
        <w:tc>
          <w:tcPr>
            <w:tcW w:w="3278" w:type="dxa"/>
            <w:vMerge w:val="restart"/>
            <w:shd w:val="clear" w:color="auto" w:fill="D9D9D9"/>
          </w:tcPr>
          <w:p w:rsidR="00302970" w:rsidRDefault="00302970" w:rsidP="00C5644B"/>
          <w:p w:rsidR="00302970" w:rsidRDefault="00302970" w:rsidP="00C5644B"/>
        </w:tc>
      </w:tr>
      <w:tr w:rsidR="00302970" w:rsidTr="00C5644B">
        <w:trPr>
          <w:trHeight w:val="689"/>
        </w:trPr>
        <w:tc>
          <w:tcPr>
            <w:tcW w:w="9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302970" w:rsidRDefault="00302970" w:rsidP="00C5644B"/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D9D9D9"/>
          </w:tcPr>
          <w:p w:rsidR="00302970" w:rsidRDefault="00302970" w:rsidP="00C5644B"/>
        </w:tc>
        <w:tc>
          <w:tcPr>
            <w:tcW w:w="1620" w:type="dxa"/>
            <w:vMerge/>
            <w:shd w:val="clear" w:color="auto" w:fill="D9D9D9"/>
          </w:tcPr>
          <w:p w:rsidR="00302970" w:rsidRDefault="00302970" w:rsidP="00C5644B"/>
        </w:tc>
        <w:tc>
          <w:tcPr>
            <w:tcW w:w="1620" w:type="dxa"/>
            <w:vMerge/>
            <w:shd w:val="clear" w:color="auto" w:fill="D9D9D9"/>
          </w:tcPr>
          <w:p w:rsidR="00302970" w:rsidRDefault="00302970" w:rsidP="00C5644B">
            <w:pPr>
              <w:ind w:firstLine="612"/>
            </w:pPr>
          </w:p>
        </w:tc>
        <w:tc>
          <w:tcPr>
            <w:tcW w:w="2302" w:type="dxa"/>
            <w:gridSpan w:val="2"/>
            <w:vMerge/>
            <w:shd w:val="clear" w:color="auto" w:fill="D9D9D9"/>
          </w:tcPr>
          <w:p w:rsidR="00302970" w:rsidRDefault="00302970" w:rsidP="00C5644B"/>
        </w:tc>
        <w:tc>
          <w:tcPr>
            <w:tcW w:w="3278" w:type="dxa"/>
            <w:vMerge/>
            <w:shd w:val="clear" w:color="auto" w:fill="D9D9D9"/>
          </w:tcPr>
          <w:p w:rsidR="00302970" w:rsidRDefault="00302970" w:rsidP="00C5644B"/>
        </w:tc>
      </w:tr>
      <w:tr w:rsidR="00302970" w:rsidTr="00C5644B">
        <w:trPr>
          <w:trHeight w:val="690"/>
        </w:trPr>
        <w:tc>
          <w:tcPr>
            <w:tcW w:w="900" w:type="dxa"/>
            <w:vMerge w:val="restart"/>
            <w:shd w:val="clear" w:color="auto" w:fill="auto"/>
          </w:tcPr>
          <w:p w:rsidR="00302970" w:rsidRDefault="00302970" w:rsidP="00C5644B"/>
          <w:p w:rsidR="00302970" w:rsidRDefault="00302970" w:rsidP="00C5644B"/>
          <w:p w:rsidR="00302970" w:rsidRDefault="00302970" w:rsidP="00C5644B">
            <w:r>
              <w:t>B1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:rsidR="00302970" w:rsidRDefault="00302970" w:rsidP="00C5644B"/>
          <w:p w:rsidR="00302970" w:rsidRDefault="00302970" w:rsidP="00C5644B">
            <w:r>
              <w:t>N°5</w:t>
            </w:r>
          </w:p>
        </w:tc>
        <w:tc>
          <w:tcPr>
            <w:tcW w:w="1620" w:type="dxa"/>
            <w:vMerge w:val="restart"/>
            <w:shd w:val="clear" w:color="auto" w:fill="D9D9D9"/>
          </w:tcPr>
          <w:p w:rsidR="00302970" w:rsidRDefault="00302970" w:rsidP="00C5644B"/>
          <w:p w:rsidR="00302970" w:rsidRDefault="00302970" w:rsidP="00C5644B"/>
          <w:p w:rsidR="00302970" w:rsidRDefault="00302970" w:rsidP="00C5644B">
            <w:r>
              <w:t>………….</w:t>
            </w:r>
          </w:p>
        </w:tc>
        <w:tc>
          <w:tcPr>
            <w:tcW w:w="1620" w:type="dxa"/>
            <w:vMerge w:val="restart"/>
            <w:shd w:val="clear" w:color="auto" w:fill="D9D9D9"/>
          </w:tcPr>
          <w:p w:rsidR="00302970" w:rsidRDefault="00302970" w:rsidP="00C5644B">
            <w:pPr>
              <w:ind w:firstLine="612"/>
            </w:pPr>
          </w:p>
          <w:p w:rsidR="00302970" w:rsidRDefault="00302970" w:rsidP="00C5644B">
            <w:pPr>
              <w:ind w:firstLine="612"/>
            </w:pPr>
          </w:p>
          <w:p w:rsidR="00302970" w:rsidRDefault="00302970" w:rsidP="00C5644B">
            <w:pPr>
              <w:ind w:firstLine="33"/>
            </w:pPr>
            <w:r>
              <w:t>Ns</w:t>
            </w:r>
            <w:r w:rsidRPr="005D0FF0">
              <w:rPr>
                <w:vertAlign w:val="subscript"/>
              </w:rPr>
              <w:t>B1</w:t>
            </w:r>
            <w:r>
              <w:t>=………</w:t>
            </w:r>
          </w:p>
        </w:tc>
        <w:tc>
          <w:tcPr>
            <w:tcW w:w="2302" w:type="dxa"/>
            <w:gridSpan w:val="2"/>
            <w:vMerge w:val="restart"/>
            <w:shd w:val="clear" w:color="auto" w:fill="D9D9D9"/>
          </w:tcPr>
          <w:p w:rsidR="00302970" w:rsidRDefault="00302970" w:rsidP="00C5644B"/>
          <w:p w:rsidR="00302970" w:rsidRDefault="00302970" w:rsidP="00C5644B">
            <w:r>
              <w:t>……….       ………..</w:t>
            </w:r>
          </w:p>
          <w:p w:rsidR="00302970" w:rsidRDefault="00302970" w:rsidP="00C5644B">
            <w:r>
              <w:t>……….       ………..</w:t>
            </w:r>
          </w:p>
          <w:p w:rsidR="00302970" w:rsidRDefault="00302970" w:rsidP="00C5644B">
            <w:r>
              <w:t>……….       ………..</w:t>
            </w:r>
          </w:p>
          <w:p w:rsidR="00302970" w:rsidRDefault="00302970" w:rsidP="00C5644B"/>
        </w:tc>
        <w:tc>
          <w:tcPr>
            <w:tcW w:w="3278" w:type="dxa"/>
            <w:vMerge w:val="restart"/>
            <w:shd w:val="clear" w:color="auto" w:fill="D9D9D9"/>
          </w:tcPr>
          <w:p w:rsidR="00302970" w:rsidRDefault="00302970" w:rsidP="00C5644B"/>
        </w:tc>
      </w:tr>
      <w:tr w:rsidR="00302970" w:rsidTr="00C5644B">
        <w:trPr>
          <w:trHeight w:val="689"/>
        </w:trPr>
        <w:tc>
          <w:tcPr>
            <w:tcW w:w="900" w:type="dxa"/>
            <w:vMerge/>
            <w:tcBorders>
              <w:top w:val="nil"/>
            </w:tcBorders>
            <w:shd w:val="clear" w:color="auto" w:fill="auto"/>
          </w:tcPr>
          <w:p w:rsidR="00302970" w:rsidRDefault="00302970" w:rsidP="00C5644B"/>
        </w:tc>
        <w:tc>
          <w:tcPr>
            <w:tcW w:w="1260" w:type="dxa"/>
            <w:shd w:val="clear" w:color="auto" w:fill="D9D9D9"/>
          </w:tcPr>
          <w:p w:rsidR="00302970" w:rsidRDefault="00302970" w:rsidP="00C5644B"/>
        </w:tc>
        <w:tc>
          <w:tcPr>
            <w:tcW w:w="1620" w:type="dxa"/>
            <w:vMerge/>
            <w:tcBorders>
              <w:bottom w:val="single" w:sz="4" w:space="0" w:color="auto"/>
            </w:tcBorders>
            <w:shd w:val="clear" w:color="auto" w:fill="EAEAEA"/>
          </w:tcPr>
          <w:p w:rsidR="00302970" w:rsidRDefault="00302970" w:rsidP="00C5644B"/>
        </w:tc>
        <w:tc>
          <w:tcPr>
            <w:tcW w:w="1620" w:type="dxa"/>
            <w:vMerge/>
            <w:tcBorders>
              <w:bottom w:val="single" w:sz="4" w:space="0" w:color="auto"/>
            </w:tcBorders>
            <w:shd w:val="clear" w:color="auto" w:fill="EAEAEA"/>
          </w:tcPr>
          <w:p w:rsidR="00302970" w:rsidRDefault="00302970" w:rsidP="00C5644B">
            <w:pPr>
              <w:ind w:firstLine="612"/>
            </w:pPr>
          </w:p>
        </w:tc>
        <w:tc>
          <w:tcPr>
            <w:tcW w:w="2302" w:type="dxa"/>
            <w:gridSpan w:val="2"/>
            <w:vMerge/>
            <w:tcBorders>
              <w:bottom w:val="single" w:sz="4" w:space="0" w:color="auto"/>
            </w:tcBorders>
            <w:shd w:val="clear" w:color="auto" w:fill="EAEAEA"/>
          </w:tcPr>
          <w:p w:rsidR="00302970" w:rsidRDefault="00302970" w:rsidP="00C5644B"/>
        </w:tc>
        <w:tc>
          <w:tcPr>
            <w:tcW w:w="3278" w:type="dxa"/>
            <w:vMerge/>
            <w:tcBorders>
              <w:bottom w:val="single" w:sz="4" w:space="0" w:color="auto"/>
            </w:tcBorders>
            <w:shd w:val="clear" w:color="auto" w:fill="EAEAEA"/>
          </w:tcPr>
          <w:p w:rsidR="00302970" w:rsidRDefault="00302970" w:rsidP="00C5644B"/>
        </w:tc>
      </w:tr>
      <w:tr w:rsidR="00302970" w:rsidTr="00C5644B">
        <w:trPr>
          <w:trHeight w:val="741"/>
        </w:trPr>
        <w:tc>
          <w:tcPr>
            <w:tcW w:w="900" w:type="dxa"/>
            <w:vMerge w:val="restart"/>
          </w:tcPr>
          <w:p w:rsidR="00302970" w:rsidRDefault="00302970" w:rsidP="00C5644B"/>
          <w:p w:rsidR="00302970" w:rsidRDefault="00302970" w:rsidP="00C5644B"/>
          <w:p w:rsidR="00302970" w:rsidRDefault="00302970" w:rsidP="00C5644B">
            <w:r>
              <w:t>B2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302970" w:rsidRDefault="00302970" w:rsidP="00C5644B"/>
          <w:p w:rsidR="00302970" w:rsidRDefault="00302970" w:rsidP="00C5644B">
            <w:r>
              <w:t>N°8</w:t>
            </w:r>
          </w:p>
        </w:tc>
        <w:tc>
          <w:tcPr>
            <w:tcW w:w="1620" w:type="dxa"/>
            <w:vMerge w:val="restart"/>
            <w:shd w:val="clear" w:color="auto" w:fill="D9D9D9"/>
          </w:tcPr>
          <w:p w:rsidR="00302970" w:rsidRDefault="00302970" w:rsidP="00C5644B"/>
          <w:p w:rsidR="00302970" w:rsidRDefault="00302970" w:rsidP="00C5644B"/>
          <w:p w:rsidR="00302970" w:rsidRDefault="00302970" w:rsidP="00C5644B">
            <w:r>
              <w:t>………….</w:t>
            </w:r>
          </w:p>
        </w:tc>
        <w:tc>
          <w:tcPr>
            <w:tcW w:w="1620" w:type="dxa"/>
            <w:vMerge w:val="restart"/>
            <w:shd w:val="clear" w:color="auto" w:fill="D9D9D9"/>
          </w:tcPr>
          <w:p w:rsidR="00302970" w:rsidRDefault="00302970" w:rsidP="00C5644B">
            <w:pPr>
              <w:ind w:firstLine="612"/>
            </w:pPr>
          </w:p>
          <w:p w:rsidR="00302970" w:rsidRDefault="00302970" w:rsidP="00C5644B">
            <w:pPr>
              <w:ind w:firstLine="612"/>
            </w:pPr>
          </w:p>
          <w:p w:rsidR="00302970" w:rsidRDefault="00302970" w:rsidP="00C5644B">
            <w:pPr>
              <w:ind w:firstLine="33"/>
            </w:pPr>
            <w:r>
              <w:t>Ns</w:t>
            </w:r>
            <w:r w:rsidRPr="005D0FF0">
              <w:rPr>
                <w:vertAlign w:val="subscript"/>
              </w:rPr>
              <w:t>B2</w:t>
            </w:r>
            <w:r>
              <w:t>=………</w:t>
            </w:r>
          </w:p>
        </w:tc>
        <w:tc>
          <w:tcPr>
            <w:tcW w:w="2302" w:type="dxa"/>
            <w:gridSpan w:val="2"/>
            <w:vMerge w:val="restart"/>
            <w:shd w:val="clear" w:color="auto" w:fill="D9D9D9"/>
          </w:tcPr>
          <w:p w:rsidR="00302970" w:rsidRDefault="00302970" w:rsidP="00C5644B"/>
          <w:p w:rsidR="00302970" w:rsidRDefault="00302970" w:rsidP="00C5644B">
            <w:r>
              <w:t>……….       ………..</w:t>
            </w:r>
          </w:p>
          <w:p w:rsidR="00302970" w:rsidRDefault="00302970" w:rsidP="00C5644B">
            <w:r>
              <w:t>……….       ………..</w:t>
            </w:r>
          </w:p>
          <w:p w:rsidR="00302970" w:rsidRDefault="00302970" w:rsidP="00C5644B">
            <w:r>
              <w:t>……….       ………..</w:t>
            </w:r>
          </w:p>
          <w:p w:rsidR="00302970" w:rsidRDefault="00302970" w:rsidP="00C5644B"/>
        </w:tc>
        <w:tc>
          <w:tcPr>
            <w:tcW w:w="3278" w:type="dxa"/>
            <w:vMerge w:val="restart"/>
            <w:shd w:val="clear" w:color="auto" w:fill="D9D9D9"/>
          </w:tcPr>
          <w:p w:rsidR="00302970" w:rsidRDefault="00302970" w:rsidP="00C5644B"/>
        </w:tc>
      </w:tr>
      <w:tr w:rsidR="00302970" w:rsidTr="00C5644B">
        <w:trPr>
          <w:trHeight w:val="740"/>
        </w:trPr>
        <w:tc>
          <w:tcPr>
            <w:tcW w:w="900" w:type="dxa"/>
            <w:vMerge/>
          </w:tcPr>
          <w:p w:rsidR="00302970" w:rsidRDefault="00302970" w:rsidP="00C5644B"/>
        </w:tc>
        <w:tc>
          <w:tcPr>
            <w:tcW w:w="1260" w:type="dxa"/>
            <w:shd w:val="clear" w:color="auto" w:fill="D9D9D9"/>
          </w:tcPr>
          <w:p w:rsidR="00302970" w:rsidRDefault="00302970" w:rsidP="00C5644B"/>
        </w:tc>
        <w:tc>
          <w:tcPr>
            <w:tcW w:w="1620" w:type="dxa"/>
            <w:vMerge/>
            <w:shd w:val="clear" w:color="auto" w:fill="D9D9D9"/>
          </w:tcPr>
          <w:p w:rsidR="00302970" w:rsidRDefault="00302970" w:rsidP="00C5644B"/>
        </w:tc>
        <w:tc>
          <w:tcPr>
            <w:tcW w:w="1620" w:type="dxa"/>
            <w:vMerge/>
            <w:shd w:val="clear" w:color="auto" w:fill="D9D9D9"/>
          </w:tcPr>
          <w:p w:rsidR="00302970" w:rsidRDefault="00302970" w:rsidP="00C5644B">
            <w:pPr>
              <w:ind w:firstLine="612"/>
            </w:pPr>
          </w:p>
        </w:tc>
        <w:tc>
          <w:tcPr>
            <w:tcW w:w="2302" w:type="dxa"/>
            <w:gridSpan w:val="2"/>
            <w:vMerge/>
            <w:shd w:val="clear" w:color="auto" w:fill="D9D9D9"/>
          </w:tcPr>
          <w:p w:rsidR="00302970" w:rsidRDefault="00302970" w:rsidP="00C5644B"/>
        </w:tc>
        <w:tc>
          <w:tcPr>
            <w:tcW w:w="3278" w:type="dxa"/>
            <w:vMerge/>
            <w:shd w:val="clear" w:color="auto" w:fill="D9D9D9"/>
          </w:tcPr>
          <w:p w:rsidR="00302970" w:rsidRDefault="00302970" w:rsidP="00C5644B"/>
        </w:tc>
      </w:tr>
    </w:tbl>
    <w:p w:rsidR="00302970" w:rsidRDefault="00302970" w:rsidP="00302970">
      <w:pPr>
        <w:sectPr w:rsidR="00302970" w:rsidSect="00C83776">
          <w:headerReference w:type="default" r:id="rId70"/>
          <w:footerReference w:type="default" r:id="rId71"/>
          <w:pgSz w:w="11906" w:h="16838" w:code="9"/>
          <w:pgMar w:top="1077" w:right="386" w:bottom="899" w:left="720" w:header="709" w:footer="709" w:gutter="0"/>
          <w:pgNumType w:start="1"/>
          <w:cols w:space="708"/>
          <w:docGrid w:linePitch="360"/>
        </w:sectPr>
      </w:pPr>
    </w:p>
    <w:p w:rsidR="00302970" w:rsidRDefault="00302970" w:rsidP="00302970">
      <w:r w:rsidRPr="00001AE5">
        <w:rPr>
          <w:u w:val="single"/>
        </w:rPr>
        <w:lastRenderedPageBreak/>
        <w:t>Question 3</w:t>
      </w:r>
      <w:r>
        <w:rPr>
          <w:i/>
          <w:sz w:val="32"/>
          <w:szCs w:val="32"/>
        </w:rPr>
        <w:t xml:space="preserve">                                   </w:t>
      </w:r>
      <w:r w:rsidRPr="0012110A">
        <w:rPr>
          <w:i/>
          <w:sz w:val="32"/>
          <w:szCs w:val="32"/>
        </w:rPr>
        <w:t xml:space="preserve">Modélisation du mécanisme, </w:t>
      </w:r>
      <w:r>
        <w:rPr>
          <w:i/>
          <w:sz w:val="32"/>
          <w:szCs w:val="32"/>
        </w:rPr>
        <w:t>graphe des liaisons</w:t>
      </w:r>
    </w:p>
    <w:p w:rsidR="00302970" w:rsidRDefault="00BB0634" w:rsidP="00302970">
      <w:pPr>
        <w:ind w:hanging="360"/>
        <w:sectPr w:rsidR="00302970" w:rsidSect="005C0CC5">
          <w:pgSz w:w="16838" w:h="11906" w:orient="landscape" w:code="9"/>
          <w:pgMar w:top="720" w:right="638" w:bottom="748" w:left="1080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9842500" cy="5854700"/>
            <wp:effectExtent l="19050" t="0" r="6350" b="0"/>
            <wp:docPr id="208" name="Image 208" descr="graphe des liai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graphe des liaisons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t="4240" b="16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970" w:rsidRPr="00022930" w:rsidRDefault="00302970" w:rsidP="00302970">
      <w:pPr>
        <w:ind w:hanging="180"/>
        <w:rPr>
          <w:i/>
          <w:sz w:val="28"/>
          <w:szCs w:val="28"/>
        </w:rPr>
      </w:pPr>
      <w:r w:rsidRPr="00001AE5">
        <w:rPr>
          <w:u w:val="single"/>
        </w:rPr>
        <w:lastRenderedPageBreak/>
        <w:t>Question 6</w:t>
      </w:r>
      <w:r>
        <w:rPr>
          <w:i/>
          <w:sz w:val="28"/>
          <w:szCs w:val="28"/>
        </w:rPr>
        <w:t xml:space="preserve">                         </w:t>
      </w:r>
      <w:r w:rsidRPr="00022930">
        <w:rPr>
          <w:i/>
          <w:sz w:val="28"/>
          <w:szCs w:val="28"/>
        </w:rPr>
        <w:t>Détermination de la pression nécessaire au démarrage</w:t>
      </w:r>
    </w:p>
    <w:p w:rsidR="00302970" w:rsidRPr="00022930" w:rsidRDefault="00302970" w:rsidP="00302970">
      <w:pPr>
        <w:rPr>
          <w:i/>
          <w:sz w:val="28"/>
          <w:szCs w:val="28"/>
        </w:rPr>
      </w:pPr>
    </w:p>
    <w:tbl>
      <w:tblPr>
        <w:tblW w:w="111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5580"/>
        <w:gridCol w:w="5580"/>
      </w:tblGrid>
      <w:tr w:rsidR="00302970" w:rsidTr="00C5644B">
        <w:trPr>
          <w:trHeight w:val="4557"/>
        </w:trPr>
        <w:tc>
          <w:tcPr>
            <w:tcW w:w="11160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302970" w:rsidRDefault="00302970" w:rsidP="00C5644B">
            <w:pPr>
              <w:jc w:val="center"/>
            </w:pPr>
          </w:p>
          <w:p w:rsidR="00302970" w:rsidRDefault="00BB0634" w:rsidP="00C564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57700" cy="2806700"/>
                  <wp:effectExtent l="19050" t="0" r="0" b="0"/>
                  <wp:docPr id="209" name="Image 209" descr="écateur stat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écateur stat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280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970" w:rsidRDefault="00302970" w:rsidP="00C5644B">
            <w:pPr>
              <w:jc w:val="right"/>
            </w:pPr>
          </w:p>
        </w:tc>
      </w:tr>
      <w:tr w:rsidR="00302970" w:rsidTr="00C5644B">
        <w:trPr>
          <w:trHeight w:val="4898"/>
        </w:trPr>
        <w:tc>
          <w:tcPr>
            <w:tcW w:w="11160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302970" w:rsidRDefault="00302970" w:rsidP="00C5644B"/>
          <w:p w:rsidR="00302970" w:rsidRDefault="00BB0634" w:rsidP="00C5644B">
            <w:r>
              <w:rPr>
                <w:noProof/>
              </w:rPr>
              <w:drawing>
                <wp:inline distT="0" distB="0" distL="0" distR="0">
                  <wp:extent cx="4724400" cy="2882900"/>
                  <wp:effectExtent l="19050" t="0" r="0" b="0"/>
                  <wp:docPr id="210" name="Image 210" descr="statique b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statique b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b="3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288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970" w:rsidRDefault="00302970" w:rsidP="00C5644B">
            <w:pPr>
              <w:jc w:val="center"/>
            </w:pPr>
          </w:p>
        </w:tc>
      </w:tr>
      <w:tr w:rsidR="00302970" w:rsidTr="00C5644B">
        <w:trPr>
          <w:trHeight w:val="457"/>
        </w:trPr>
        <w:tc>
          <w:tcPr>
            <w:tcW w:w="11160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/>
          </w:tcPr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</w:p>
        </w:tc>
      </w:tr>
      <w:tr w:rsidR="00302970" w:rsidTr="00C5644B">
        <w:trPr>
          <w:trHeight w:val="2864"/>
        </w:trPr>
        <w:tc>
          <w:tcPr>
            <w:tcW w:w="5580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DDDDDD"/>
          </w:tcPr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</w:p>
          <w:p w:rsidR="00302970" w:rsidRPr="005D0FF0" w:rsidRDefault="00302970" w:rsidP="00C5644B">
            <w:pPr>
              <w:jc w:val="center"/>
            </w:pPr>
            <w:r>
              <w:t>Action en B</w:t>
            </w:r>
            <w:r w:rsidRPr="005D0FF0">
              <w:rPr>
                <w:vertAlign w:val="subscript"/>
              </w:rPr>
              <w:t>1</w:t>
            </w:r>
            <w:r>
              <w:t xml:space="preserve"> </w:t>
            </w:r>
            <w:r w:rsidRPr="005D0FF0">
              <w:t>de la billette sur le bras assemblé</w:t>
            </w:r>
          </w:p>
          <w:p w:rsidR="00302970" w:rsidRPr="005D0FF0" w:rsidRDefault="00302970" w:rsidP="00C5644B"/>
          <w:p w:rsidR="00302970" w:rsidRPr="005D0FF0" w:rsidRDefault="00302970" w:rsidP="00C5644B">
            <w:pPr>
              <w:ind w:firstLine="792"/>
              <w:rPr>
                <w:i/>
              </w:rPr>
            </w:pPr>
            <w:r w:rsidRPr="005D0FF0">
              <w:rPr>
                <w:i/>
              </w:rPr>
              <w:t>Norme :………………………..….</w:t>
            </w:r>
          </w:p>
          <w:p w:rsidR="00302970" w:rsidRPr="005D0FF0" w:rsidRDefault="00302970" w:rsidP="00C5644B">
            <w:pPr>
              <w:ind w:firstLine="792"/>
              <w:rPr>
                <w:i/>
              </w:rPr>
            </w:pPr>
          </w:p>
          <w:p w:rsidR="00302970" w:rsidRPr="005D0FF0" w:rsidRDefault="00302970" w:rsidP="00C5644B">
            <w:pPr>
              <w:ind w:firstLine="792"/>
              <w:rPr>
                <w:i/>
              </w:rPr>
            </w:pPr>
            <w:r w:rsidRPr="005D0FF0">
              <w:rPr>
                <w:i/>
              </w:rPr>
              <w:t>Composante sur x………..………..</w:t>
            </w:r>
          </w:p>
          <w:p w:rsidR="00302970" w:rsidRPr="005D0FF0" w:rsidRDefault="00302970" w:rsidP="00C5644B">
            <w:pPr>
              <w:ind w:firstLine="792"/>
              <w:rPr>
                <w:i/>
              </w:rPr>
            </w:pPr>
          </w:p>
          <w:p w:rsidR="00302970" w:rsidRPr="005D0FF0" w:rsidRDefault="00302970" w:rsidP="00C5644B">
            <w:pPr>
              <w:ind w:firstLine="792"/>
              <w:rPr>
                <w:i/>
              </w:rPr>
            </w:pPr>
            <w:r w:rsidRPr="005D0FF0">
              <w:rPr>
                <w:i/>
              </w:rPr>
              <w:t>Composante sur y………………….</w:t>
            </w:r>
          </w:p>
          <w:p w:rsidR="00302970" w:rsidRDefault="00302970" w:rsidP="00C5644B"/>
        </w:tc>
        <w:tc>
          <w:tcPr>
            <w:tcW w:w="558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DDDDDD"/>
          </w:tcPr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</w:p>
          <w:p w:rsidR="00302970" w:rsidRPr="005D0FF0" w:rsidRDefault="00302970" w:rsidP="00C5644B">
            <w:pPr>
              <w:jc w:val="center"/>
            </w:pPr>
            <w:r>
              <w:t>Action en C</w:t>
            </w:r>
            <w:r w:rsidRPr="005D0FF0">
              <w:rPr>
                <w:vertAlign w:val="subscript"/>
              </w:rPr>
              <w:t>1</w:t>
            </w:r>
            <w:r>
              <w:t xml:space="preserve"> </w:t>
            </w:r>
            <w:r w:rsidRPr="005D0FF0">
              <w:t>du piston assemblé sur le bras assemblé</w:t>
            </w:r>
          </w:p>
          <w:p w:rsidR="00302970" w:rsidRPr="005D0FF0" w:rsidRDefault="00302970" w:rsidP="00C5644B"/>
          <w:p w:rsidR="00302970" w:rsidRPr="005D0FF0" w:rsidRDefault="00302970" w:rsidP="00C5644B">
            <w:pPr>
              <w:ind w:firstLine="612"/>
              <w:rPr>
                <w:i/>
              </w:rPr>
            </w:pPr>
            <w:r w:rsidRPr="005D0FF0">
              <w:rPr>
                <w:i/>
              </w:rPr>
              <w:t>Norme :…………………………..….</w:t>
            </w:r>
          </w:p>
          <w:p w:rsidR="00302970" w:rsidRPr="005D0FF0" w:rsidRDefault="00302970" w:rsidP="00C5644B">
            <w:pPr>
              <w:ind w:firstLine="612"/>
              <w:rPr>
                <w:i/>
              </w:rPr>
            </w:pPr>
          </w:p>
          <w:p w:rsidR="00302970" w:rsidRPr="005D0FF0" w:rsidRDefault="00302970" w:rsidP="00C5644B">
            <w:pPr>
              <w:ind w:firstLine="612"/>
              <w:rPr>
                <w:i/>
              </w:rPr>
            </w:pPr>
            <w:r w:rsidRPr="005D0FF0">
              <w:rPr>
                <w:i/>
              </w:rPr>
              <w:t>Composante sur x………..…………..</w:t>
            </w:r>
          </w:p>
          <w:p w:rsidR="00302970" w:rsidRPr="005D0FF0" w:rsidRDefault="00302970" w:rsidP="00C5644B">
            <w:pPr>
              <w:ind w:firstLine="612"/>
              <w:rPr>
                <w:i/>
              </w:rPr>
            </w:pPr>
          </w:p>
          <w:p w:rsidR="00302970" w:rsidRPr="005D0FF0" w:rsidRDefault="00302970" w:rsidP="00C5644B">
            <w:pPr>
              <w:ind w:firstLine="612"/>
              <w:rPr>
                <w:i/>
              </w:rPr>
            </w:pPr>
            <w:r w:rsidRPr="005D0FF0">
              <w:rPr>
                <w:i/>
              </w:rPr>
              <w:t>Composante sur y…………………….</w:t>
            </w:r>
          </w:p>
          <w:p w:rsidR="00302970" w:rsidRDefault="00302970" w:rsidP="00C5644B"/>
        </w:tc>
      </w:tr>
    </w:tbl>
    <w:p w:rsidR="00302970" w:rsidRDefault="00302970" w:rsidP="00302970">
      <w:pPr>
        <w:rPr>
          <w:sz w:val="16"/>
          <w:szCs w:val="16"/>
        </w:rPr>
      </w:pPr>
    </w:p>
    <w:p w:rsidR="00302970" w:rsidRPr="00022930" w:rsidRDefault="00302970" w:rsidP="00302970">
      <w:pPr>
        <w:rPr>
          <w:i/>
          <w:sz w:val="28"/>
          <w:szCs w:val="28"/>
        </w:rPr>
      </w:pPr>
      <w:r>
        <w:rPr>
          <w:sz w:val="16"/>
          <w:szCs w:val="16"/>
        </w:rPr>
        <w:br w:type="page"/>
      </w:r>
      <w:r w:rsidRPr="001B666E">
        <w:rPr>
          <w:u w:val="single"/>
        </w:rPr>
        <w:lastRenderedPageBreak/>
        <w:t>Question 7</w:t>
      </w:r>
      <w:r>
        <w:t xml:space="preserve">                           </w:t>
      </w:r>
      <w:r w:rsidRPr="00022930">
        <w:rPr>
          <w:i/>
          <w:sz w:val="28"/>
          <w:szCs w:val="28"/>
        </w:rPr>
        <w:t>Détermination de la pression nécessaire au démarrage</w:t>
      </w:r>
    </w:p>
    <w:p w:rsidR="00302970" w:rsidRPr="00022930" w:rsidRDefault="00302970" w:rsidP="00302970">
      <w:pPr>
        <w:rPr>
          <w:sz w:val="28"/>
          <w:szCs w:val="28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1E0"/>
      </w:tblPr>
      <w:tblGrid>
        <w:gridCol w:w="3834"/>
        <w:gridCol w:w="3172"/>
        <w:gridCol w:w="3648"/>
      </w:tblGrid>
      <w:tr w:rsidR="00302970" w:rsidTr="00C5644B">
        <w:tc>
          <w:tcPr>
            <w:tcW w:w="5327" w:type="dxa"/>
            <w:gridSpan w:val="2"/>
            <w:tcBorders>
              <w:bottom w:val="single" w:sz="18" w:space="0" w:color="auto"/>
            </w:tcBorders>
          </w:tcPr>
          <w:p w:rsidR="00302970" w:rsidRDefault="00BB0634" w:rsidP="00C564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92600" cy="2946400"/>
                  <wp:effectExtent l="19050" t="0" r="0" b="0"/>
                  <wp:docPr id="211" name="Image 211" descr="piston monté équ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piston monté équ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0" cy="294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  <w:tcBorders>
              <w:bottom w:val="single" w:sz="18" w:space="0" w:color="auto"/>
            </w:tcBorders>
          </w:tcPr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ind w:firstLine="243"/>
            </w:pPr>
            <w:proofErr w:type="spellStart"/>
            <w:r>
              <w:t>D</w:t>
            </w:r>
            <w:r w:rsidRPr="005D0FF0">
              <w:rPr>
                <w:vertAlign w:val="subscript"/>
              </w:rPr>
              <w:t>piston</w:t>
            </w:r>
            <w:proofErr w:type="spellEnd"/>
            <w:r>
              <w:t xml:space="preserve"> = </w:t>
            </w:r>
            <w:smartTag w:uri="urn:schemas-microsoft-com:office:smarttags" w:element="metricconverter">
              <w:smartTagPr>
                <w:attr w:name="ProductID" w:val="100 mm"/>
              </w:smartTagPr>
              <w:r>
                <w:t>100 mm</w:t>
              </w:r>
            </w:smartTag>
            <w:r>
              <w:t xml:space="preserve">  </w:t>
            </w:r>
          </w:p>
          <w:p w:rsidR="00302970" w:rsidRDefault="00302970" w:rsidP="00C5644B">
            <w:pPr>
              <w:ind w:firstLine="243"/>
            </w:pPr>
            <w:proofErr w:type="spellStart"/>
            <w:r>
              <w:t>D</w:t>
            </w:r>
            <w:r w:rsidRPr="005D0FF0">
              <w:rPr>
                <w:vertAlign w:val="subscript"/>
              </w:rPr>
              <w:t>tige</w:t>
            </w:r>
            <w:proofErr w:type="spellEnd"/>
            <w:r>
              <w:t xml:space="preserve"> = </w:t>
            </w:r>
            <w:smartTag w:uri="urn:schemas-microsoft-com:office:smarttags" w:element="metricconverter">
              <w:smartTagPr>
                <w:attr w:name="ProductID" w:val="35 mm"/>
              </w:smartTagPr>
              <w:r>
                <w:t>35 mm</w:t>
              </w:r>
            </w:smartTag>
            <w:r>
              <w:t xml:space="preserve">         </w:t>
            </w:r>
          </w:p>
        </w:tc>
      </w:tr>
      <w:tr w:rsidR="00302970" w:rsidTr="00C5644B">
        <w:trPr>
          <w:trHeight w:val="3358"/>
        </w:trPr>
        <w:tc>
          <w:tcPr>
            <w:tcW w:w="2392" w:type="dxa"/>
            <w:tcBorders>
              <w:top w:val="single" w:sz="18" w:space="0" w:color="auto"/>
              <w:bottom w:val="single" w:sz="18" w:space="0" w:color="auto"/>
            </w:tcBorders>
          </w:tcPr>
          <w:p w:rsidR="00302970" w:rsidRDefault="00302970" w:rsidP="00C5644B"/>
          <w:p w:rsidR="00302970" w:rsidRDefault="00302970" w:rsidP="00C5644B">
            <w:r>
              <w:t xml:space="preserve">Equilibre du piston </w:t>
            </w:r>
          </w:p>
          <w:p w:rsidR="00302970" w:rsidRDefault="00302970" w:rsidP="00C5644B"/>
          <w:p w:rsidR="00302970" w:rsidRDefault="00A051B5" w:rsidP="00C5644B">
            <w:r>
              <w:rPr>
                <w:noProof/>
              </w:rPr>
              <w:pict>
                <v:line id="_x0000_s1171" style="position:absolute;z-index:251711488" from="117pt,9.85pt" to="135pt,9.85pt">
                  <v:stroke endarrow="block"/>
                </v:line>
              </w:pict>
            </w:r>
          </w:p>
          <w:p w:rsidR="00302970" w:rsidRDefault="00302970" w:rsidP="00C5644B">
            <w:r>
              <w:t xml:space="preserve">Expression littérale de  </w:t>
            </w:r>
            <w:proofErr w:type="spellStart"/>
            <w:r>
              <w:t>F</w:t>
            </w:r>
            <w:r w:rsidRPr="005D0FF0">
              <w:rPr>
                <w:vertAlign w:val="subscript"/>
              </w:rPr>
              <w:t>pa</w:t>
            </w:r>
            <w:proofErr w:type="spellEnd"/>
          </w:p>
          <w:p w:rsidR="00302970" w:rsidRDefault="00302970" w:rsidP="00C5644B"/>
          <w:p w:rsidR="00302970" w:rsidRPr="00CD4CDC" w:rsidRDefault="00302970" w:rsidP="00C5644B"/>
        </w:tc>
        <w:tc>
          <w:tcPr>
            <w:tcW w:w="8262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EAEAEA"/>
          </w:tcPr>
          <w:p w:rsidR="00302970" w:rsidRPr="005D0FF0" w:rsidRDefault="00302970" w:rsidP="00C5644B">
            <w:pPr>
              <w:rPr>
                <w:sz w:val="16"/>
                <w:szCs w:val="16"/>
              </w:rPr>
            </w:pPr>
          </w:p>
          <w:p w:rsidR="00302970" w:rsidRDefault="00302970" w:rsidP="00C5644B"/>
        </w:tc>
      </w:tr>
      <w:tr w:rsidR="00302970" w:rsidTr="00C5644B">
        <w:trPr>
          <w:trHeight w:val="2830"/>
        </w:trPr>
        <w:tc>
          <w:tcPr>
            <w:tcW w:w="2392" w:type="dxa"/>
            <w:tcBorders>
              <w:top w:val="single" w:sz="18" w:space="0" w:color="auto"/>
              <w:bottom w:val="single" w:sz="18" w:space="0" w:color="auto"/>
            </w:tcBorders>
          </w:tcPr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Pr="005D0FF0" w:rsidRDefault="00302970" w:rsidP="00C5644B">
            <w:pPr>
              <w:rPr>
                <w:i/>
              </w:rPr>
            </w:pPr>
          </w:p>
          <w:p w:rsidR="00302970" w:rsidRPr="00001AE5" w:rsidRDefault="00302970" w:rsidP="00C5644B">
            <w:r w:rsidRPr="00001AE5">
              <w:t xml:space="preserve">Expression littérale </w:t>
            </w:r>
            <w:r>
              <w:t xml:space="preserve">de </w:t>
            </w:r>
            <w:r w:rsidRPr="00001AE5">
              <w:t>Pa</w:t>
            </w:r>
          </w:p>
        </w:tc>
        <w:tc>
          <w:tcPr>
            <w:tcW w:w="8262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EAEAEA"/>
          </w:tcPr>
          <w:p w:rsidR="00302970" w:rsidRPr="005D0FF0" w:rsidRDefault="00302970" w:rsidP="00C5644B">
            <w:pPr>
              <w:rPr>
                <w:sz w:val="16"/>
                <w:szCs w:val="16"/>
              </w:rPr>
            </w:pPr>
          </w:p>
          <w:p w:rsidR="00302970" w:rsidRDefault="00302970" w:rsidP="00C5644B"/>
        </w:tc>
      </w:tr>
      <w:tr w:rsidR="00302970" w:rsidTr="00C5644B">
        <w:trPr>
          <w:trHeight w:val="1990"/>
        </w:trPr>
        <w:tc>
          <w:tcPr>
            <w:tcW w:w="2392" w:type="dxa"/>
            <w:tcBorders>
              <w:top w:val="single" w:sz="18" w:space="0" w:color="auto"/>
            </w:tcBorders>
          </w:tcPr>
          <w:p w:rsidR="00302970" w:rsidRDefault="00302970" w:rsidP="00C5644B"/>
          <w:p w:rsidR="00302970" w:rsidRDefault="00302970" w:rsidP="00C5644B">
            <w:r>
              <w:t>Application numérique</w:t>
            </w:r>
          </w:p>
          <w:p w:rsidR="00302970" w:rsidRDefault="00302970" w:rsidP="00C5644B"/>
          <w:p w:rsidR="00302970" w:rsidRPr="005D0FF0" w:rsidRDefault="00302970" w:rsidP="00C5644B">
            <w:pPr>
              <w:rPr>
                <w:i/>
              </w:rPr>
            </w:pPr>
            <w:r w:rsidRPr="005D0FF0">
              <w:rPr>
                <w:i/>
              </w:rPr>
              <w:t xml:space="preserve">Les dimensions nécessaires pour cette application seront mesurées sur le document DT1 </w:t>
            </w:r>
          </w:p>
        </w:tc>
        <w:tc>
          <w:tcPr>
            <w:tcW w:w="8262" w:type="dxa"/>
            <w:gridSpan w:val="2"/>
            <w:tcBorders>
              <w:top w:val="single" w:sz="18" w:space="0" w:color="auto"/>
            </w:tcBorders>
            <w:shd w:val="clear" w:color="auto" w:fill="EAEAEA"/>
          </w:tcPr>
          <w:p w:rsidR="00302970" w:rsidRPr="005D0FF0" w:rsidRDefault="00302970" w:rsidP="00C5644B">
            <w:pPr>
              <w:rPr>
                <w:sz w:val="16"/>
                <w:szCs w:val="16"/>
              </w:rPr>
            </w:pPr>
          </w:p>
          <w:p w:rsidR="00302970" w:rsidRDefault="00302970" w:rsidP="00C5644B"/>
        </w:tc>
      </w:tr>
    </w:tbl>
    <w:p w:rsidR="00302970" w:rsidRDefault="00302970" w:rsidP="00302970">
      <w:r w:rsidRPr="001B666E">
        <w:rPr>
          <w:u w:val="single"/>
        </w:rPr>
        <w:t>Question 8</w:t>
      </w:r>
      <w:r>
        <w:rPr>
          <w:i/>
          <w:sz w:val="32"/>
          <w:szCs w:val="32"/>
        </w:rPr>
        <w:t xml:space="preserve">                          </w:t>
      </w:r>
      <w:r w:rsidRPr="0013176F">
        <w:rPr>
          <w:i/>
          <w:sz w:val="32"/>
          <w:szCs w:val="32"/>
        </w:rPr>
        <w:t xml:space="preserve">Détermination de </w:t>
      </w:r>
      <w:smartTag w:uri="urn:schemas-microsoft-com:office:smarttags" w:element="PersonName">
        <w:smartTagPr>
          <w:attr w:name="ProductID" w:val="la contre-pression MAXI"/>
        </w:smartTagPr>
        <w:r w:rsidRPr="0013176F">
          <w:rPr>
            <w:i/>
            <w:sz w:val="32"/>
            <w:szCs w:val="32"/>
          </w:rPr>
          <w:t>la contre-pression MAXI</w:t>
        </w:r>
      </w:smartTag>
    </w:p>
    <w:p w:rsidR="00302970" w:rsidRDefault="00302970" w:rsidP="00302970"/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8"/>
        <w:gridCol w:w="5580"/>
      </w:tblGrid>
      <w:tr w:rsidR="00302970" w:rsidTr="00C5644B">
        <w:trPr>
          <w:trHeight w:val="820"/>
        </w:trPr>
        <w:tc>
          <w:tcPr>
            <w:tcW w:w="5328" w:type="dxa"/>
          </w:tcPr>
          <w:p w:rsidR="00302970" w:rsidRDefault="00302970" w:rsidP="00C5644B"/>
          <w:p w:rsidR="00302970" w:rsidRDefault="00302970" w:rsidP="00C5644B">
            <w:r>
              <w:t>Solution 1 : solution existante (</w:t>
            </w:r>
            <w:r w:rsidRPr="005D0FF0">
              <w:t>6 trous dans le corps</w:t>
            </w:r>
            <w:r>
              <w:t>)</w:t>
            </w:r>
          </w:p>
          <w:p w:rsidR="00302970" w:rsidRDefault="00302970" w:rsidP="00C5644B"/>
        </w:tc>
        <w:tc>
          <w:tcPr>
            <w:tcW w:w="5580" w:type="dxa"/>
          </w:tcPr>
          <w:p w:rsidR="00302970" w:rsidRDefault="00302970" w:rsidP="00C5644B"/>
          <w:p w:rsidR="00302970" w:rsidRDefault="00302970" w:rsidP="00C5644B">
            <w:r>
              <w:t>Solution 2: solution transformée (</w:t>
            </w:r>
            <w:r w:rsidRPr="005D0FF0">
              <w:t>chambre dans le corps)</w:t>
            </w:r>
          </w:p>
        </w:tc>
      </w:tr>
      <w:tr w:rsidR="00302970" w:rsidTr="00C5644B">
        <w:trPr>
          <w:trHeight w:val="3689"/>
        </w:trPr>
        <w:tc>
          <w:tcPr>
            <w:tcW w:w="5328" w:type="dxa"/>
            <w:tcBorders>
              <w:bottom w:val="single" w:sz="4" w:space="0" w:color="auto"/>
            </w:tcBorders>
          </w:tcPr>
          <w:p w:rsidR="00302970" w:rsidRDefault="00BB0634" w:rsidP="00C564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14700" cy="2298700"/>
                  <wp:effectExtent l="19050" t="0" r="0" b="0"/>
                  <wp:docPr id="212" name="Image 212" descr="piston monté S1 f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piston monté S1 f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29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  <w:tcBorders>
              <w:bottom w:val="single" w:sz="4" w:space="0" w:color="auto"/>
            </w:tcBorders>
          </w:tcPr>
          <w:p w:rsidR="00302970" w:rsidRDefault="00BB0634" w:rsidP="00C5644B">
            <w:r>
              <w:rPr>
                <w:noProof/>
              </w:rPr>
              <w:drawing>
                <wp:inline distT="0" distB="0" distL="0" distR="0">
                  <wp:extent cx="3403600" cy="2349500"/>
                  <wp:effectExtent l="19050" t="0" r="6350" b="0"/>
                  <wp:docPr id="213" name="Image 213" descr="piston monté S2 f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piston monté S2 f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0" cy="234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970" w:rsidTr="00C5644B">
        <w:trPr>
          <w:trHeight w:val="1910"/>
        </w:trPr>
        <w:tc>
          <w:tcPr>
            <w:tcW w:w="5328" w:type="dxa"/>
            <w:shd w:val="clear" w:color="auto" w:fill="auto"/>
          </w:tcPr>
          <w:p w:rsidR="00302970" w:rsidRDefault="00302970" w:rsidP="00C5644B"/>
          <w:p w:rsidR="00302970" w:rsidRDefault="00302970" w:rsidP="00C5644B">
            <w:r>
              <w:t xml:space="preserve">Equation E1 d’équilibre du </w:t>
            </w:r>
            <w:r w:rsidRPr="005D0FF0">
              <w:rPr>
                <w:b/>
                <w:bCs/>
                <w:i/>
                <w:iCs/>
              </w:rPr>
              <w:t>piston assemblé</w:t>
            </w:r>
            <w:r>
              <w:t xml:space="preserve"> en projection sur l’axe x</w:t>
            </w:r>
          </w:p>
          <w:p w:rsidR="00302970" w:rsidRDefault="00302970" w:rsidP="00C5644B"/>
          <w:p w:rsidR="00302970" w:rsidRDefault="00302970" w:rsidP="00C5644B">
            <w:r>
              <w:t xml:space="preserve">E1 :        </w:t>
            </w:r>
            <w:r w:rsidRPr="005D0FF0">
              <w:rPr>
                <w:position w:val="-12"/>
              </w:rPr>
              <w:object w:dxaOrig="3060" w:dyaOrig="360">
                <v:shape id="_x0000_i1033" type="#_x0000_t75" style="width:153pt;height:18pt" o:ole="">
                  <v:imagedata r:id="rId78" o:title=""/>
                </v:shape>
                <o:OLEObject Type="Embed" ProgID="Equation.3" ShapeID="_x0000_i1033" DrawAspect="Content" ObjectID="_1465819040" r:id="rId79"/>
              </w:object>
            </w:r>
          </w:p>
        </w:tc>
        <w:tc>
          <w:tcPr>
            <w:tcW w:w="5580" w:type="dxa"/>
            <w:shd w:val="clear" w:color="auto" w:fill="auto"/>
          </w:tcPr>
          <w:p w:rsidR="00302970" w:rsidRDefault="00302970" w:rsidP="00C5644B"/>
          <w:p w:rsidR="00302970" w:rsidRDefault="00302970" w:rsidP="00C5644B">
            <w:r>
              <w:t xml:space="preserve">Equation E2 d’équilibre du </w:t>
            </w:r>
            <w:r w:rsidRPr="005D0FF0">
              <w:rPr>
                <w:b/>
                <w:bCs/>
                <w:i/>
                <w:iCs/>
              </w:rPr>
              <w:t>piston assemblé</w:t>
            </w:r>
            <w:r>
              <w:t xml:space="preserve"> en projection sur l’axe x</w:t>
            </w:r>
          </w:p>
          <w:p w:rsidR="00302970" w:rsidRDefault="00302970" w:rsidP="00C5644B"/>
          <w:p w:rsidR="00302970" w:rsidRDefault="00302970" w:rsidP="00C5644B">
            <w:r>
              <w:t xml:space="preserve">E2 :        </w:t>
            </w:r>
            <w:r w:rsidRPr="005D0FF0">
              <w:rPr>
                <w:position w:val="-12"/>
              </w:rPr>
              <w:object w:dxaOrig="3120" w:dyaOrig="360">
                <v:shape id="_x0000_i1034" type="#_x0000_t75" style="width:156pt;height:18pt" o:ole="">
                  <v:imagedata r:id="rId80" o:title=""/>
                </v:shape>
                <o:OLEObject Type="Embed" ProgID="Equation.3" ShapeID="_x0000_i1034" DrawAspect="Content" ObjectID="_1465819041" r:id="rId81"/>
              </w:object>
            </w:r>
          </w:p>
          <w:p w:rsidR="00302970" w:rsidRDefault="00302970" w:rsidP="00C5644B"/>
        </w:tc>
      </w:tr>
      <w:tr w:rsidR="00302970" w:rsidTr="00C5644B">
        <w:trPr>
          <w:trHeight w:val="6100"/>
        </w:trPr>
        <w:tc>
          <w:tcPr>
            <w:tcW w:w="10908" w:type="dxa"/>
            <w:gridSpan w:val="2"/>
            <w:shd w:val="clear" w:color="auto" w:fill="EAEAEA"/>
          </w:tcPr>
          <w:p w:rsidR="00302970" w:rsidRDefault="00302970" w:rsidP="00C5644B"/>
          <w:p w:rsidR="00302970" w:rsidRPr="005273DC" w:rsidRDefault="00302970" w:rsidP="00C5644B">
            <w:pPr>
              <w:tabs>
                <w:tab w:val="center" w:pos="5400"/>
              </w:tabs>
              <w:ind w:left="180"/>
            </w:pPr>
            <w:r>
              <w:t>- Détermination littérale de P</w:t>
            </w:r>
            <w:r w:rsidRPr="005D0FF0">
              <w:rPr>
                <w:vertAlign w:val="subscript"/>
              </w:rPr>
              <w:t xml:space="preserve">C2 </w:t>
            </w:r>
            <w:r>
              <w:t xml:space="preserve">          </w:t>
            </w:r>
          </w:p>
          <w:p w:rsidR="00302970" w:rsidRDefault="00302970" w:rsidP="00C5644B"/>
          <w:p w:rsidR="00302970" w:rsidRDefault="00302970" w:rsidP="00C5644B">
            <w:pPr>
              <w:ind w:firstLine="1260"/>
            </w:pPr>
          </w:p>
          <w:p w:rsidR="00302970" w:rsidRDefault="00302970" w:rsidP="00C5644B">
            <w:pPr>
              <w:ind w:firstLine="1260"/>
            </w:pPr>
          </w:p>
          <w:p w:rsidR="00302970" w:rsidRDefault="00302970" w:rsidP="00C5644B">
            <w:pPr>
              <w:ind w:firstLine="1260"/>
            </w:pPr>
          </w:p>
          <w:p w:rsidR="00302970" w:rsidRDefault="00302970" w:rsidP="00C5644B">
            <w:pPr>
              <w:ind w:firstLine="1260"/>
            </w:pPr>
          </w:p>
          <w:p w:rsidR="00302970" w:rsidRDefault="00302970" w:rsidP="00C5644B">
            <w:pPr>
              <w:ind w:firstLine="1260"/>
            </w:pPr>
          </w:p>
          <w:p w:rsidR="00302970" w:rsidRDefault="00302970" w:rsidP="00C5644B">
            <w:pPr>
              <w:ind w:firstLine="1260"/>
            </w:pPr>
            <w:r>
              <w:t xml:space="preserve">             P</w:t>
            </w:r>
            <w:r w:rsidRPr="005D0FF0">
              <w:rPr>
                <w:vertAlign w:val="subscript"/>
              </w:rPr>
              <w:t xml:space="preserve">C2 </w:t>
            </w:r>
            <w:r>
              <w:t xml:space="preserve"> =………………………….</w:t>
            </w:r>
          </w:p>
          <w:p w:rsidR="00302970" w:rsidRDefault="00302970" w:rsidP="00C5644B"/>
          <w:p w:rsidR="00302970" w:rsidRPr="005D0FF0" w:rsidRDefault="00302970" w:rsidP="00C5644B">
            <w:pPr>
              <w:ind w:firstLine="360"/>
              <w:rPr>
                <w:vertAlign w:val="superscript"/>
              </w:rPr>
            </w:pPr>
            <w:r w:rsidRPr="005D0FF0">
              <w:rPr>
                <w:u w:val="single"/>
              </w:rPr>
              <w:t xml:space="preserve">Application numérique  </w:t>
            </w:r>
            <w:r w:rsidRPr="00DA1E6C">
              <w:t xml:space="preserve">        </w:t>
            </w:r>
            <w:r>
              <w:t xml:space="preserve">  Section du piston : </w:t>
            </w:r>
            <w:proofErr w:type="spellStart"/>
            <w:r>
              <w:t>Sp</w:t>
            </w:r>
            <w:proofErr w:type="spellEnd"/>
            <w:r>
              <w:t xml:space="preserve"> = 7854 mm</w:t>
            </w:r>
            <w:r w:rsidRPr="005D0FF0">
              <w:rPr>
                <w:vertAlign w:val="superscript"/>
              </w:rPr>
              <w:t xml:space="preserve">2       </w:t>
            </w:r>
            <w:r>
              <w:t>Section de la tige : St = 962 mm</w:t>
            </w:r>
            <w:r w:rsidRPr="005D0FF0">
              <w:rPr>
                <w:vertAlign w:val="superscript"/>
              </w:rPr>
              <w:t>2</w:t>
            </w:r>
          </w:p>
          <w:p w:rsidR="00302970" w:rsidRPr="00B9780E" w:rsidRDefault="00302970" w:rsidP="00C5644B">
            <w:pPr>
              <w:ind w:firstLine="360"/>
            </w:pPr>
            <w:r w:rsidRPr="009209A7">
              <w:t xml:space="preserve">                        </w:t>
            </w:r>
            <w:r w:rsidRPr="00B9780E">
              <w:t xml:space="preserve">Pa1  = 28.5 </w:t>
            </w:r>
            <w:proofErr w:type="spellStart"/>
            <w:r w:rsidRPr="00B9780E">
              <w:t>Mpa</w:t>
            </w:r>
            <w:proofErr w:type="spellEnd"/>
            <w:r w:rsidRPr="00B9780E">
              <w:t xml:space="preserve">                 Pc1 9,5 </w:t>
            </w:r>
            <w:proofErr w:type="spellStart"/>
            <w:r w:rsidRPr="00B9780E">
              <w:t>Mpa</w:t>
            </w:r>
            <w:proofErr w:type="spellEnd"/>
            <w:r w:rsidRPr="00B9780E">
              <w:t xml:space="preserve">             Pa2 = 25 </w:t>
            </w:r>
            <w:proofErr w:type="spellStart"/>
            <w:r w:rsidRPr="00B9780E">
              <w:t>Mpa</w:t>
            </w:r>
            <w:proofErr w:type="spellEnd"/>
          </w:p>
          <w:p w:rsidR="00302970" w:rsidRPr="00B9780E" w:rsidRDefault="00302970" w:rsidP="00C5644B">
            <w:r w:rsidRPr="00B9780E">
              <w:t xml:space="preserve">  </w:t>
            </w:r>
          </w:p>
          <w:p w:rsidR="00302970" w:rsidRDefault="00302970" w:rsidP="00C5644B">
            <w:pPr>
              <w:ind w:firstLine="5400"/>
            </w:pPr>
          </w:p>
          <w:p w:rsidR="00302970" w:rsidRDefault="00302970" w:rsidP="00C5644B">
            <w:pPr>
              <w:ind w:firstLine="5400"/>
            </w:pPr>
          </w:p>
          <w:p w:rsidR="00302970" w:rsidRDefault="00302970" w:rsidP="00C5644B">
            <w:pPr>
              <w:ind w:firstLine="5400"/>
            </w:pPr>
          </w:p>
          <w:p w:rsidR="00302970" w:rsidRDefault="00302970" w:rsidP="00C5644B">
            <w:pPr>
              <w:ind w:firstLine="5400"/>
            </w:pPr>
          </w:p>
          <w:p w:rsidR="00302970" w:rsidRDefault="00302970" w:rsidP="00C5644B">
            <w:pPr>
              <w:ind w:firstLine="5400"/>
            </w:pPr>
          </w:p>
          <w:p w:rsidR="00302970" w:rsidRDefault="00302970" w:rsidP="00C5644B">
            <w:pPr>
              <w:ind w:firstLine="5400"/>
            </w:pPr>
          </w:p>
          <w:p w:rsidR="00302970" w:rsidRPr="00B9780E" w:rsidRDefault="00302970" w:rsidP="00C5644B">
            <w:pPr>
              <w:ind w:firstLine="5400"/>
            </w:pPr>
          </w:p>
          <w:p w:rsidR="00302970" w:rsidRDefault="00302970" w:rsidP="00C5644B">
            <w:r>
              <w:t xml:space="preserve">                                  P</w:t>
            </w:r>
            <w:r w:rsidRPr="005D0FF0">
              <w:rPr>
                <w:vertAlign w:val="subscript"/>
              </w:rPr>
              <w:t xml:space="preserve">2C </w:t>
            </w:r>
            <w:r>
              <w:t>=…………………………..</w:t>
            </w:r>
          </w:p>
        </w:tc>
      </w:tr>
    </w:tbl>
    <w:p w:rsidR="00302970" w:rsidRDefault="00302970" w:rsidP="00302970">
      <w:r>
        <w:br w:type="page"/>
      </w:r>
      <w:r w:rsidRPr="001B666E">
        <w:rPr>
          <w:u w:val="single"/>
        </w:rPr>
        <w:lastRenderedPageBreak/>
        <w:t>Question 9</w:t>
      </w:r>
      <w:r>
        <w:t xml:space="preserve">                                  </w:t>
      </w:r>
      <w:r w:rsidRPr="0013176F">
        <w:rPr>
          <w:i/>
          <w:sz w:val="32"/>
          <w:szCs w:val="32"/>
        </w:rPr>
        <w:t xml:space="preserve">Détermination de </w:t>
      </w:r>
      <w:r>
        <w:rPr>
          <w:i/>
          <w:sz w:val="32"/>
          <w:szCs w:val="32"/>
        </w:rPr>
        <w:t>la profondeur</w:t>
      </w:r>
      <w:r w:rsidRPr="0013176F">
        <w:rPr>
          <w:i/>
          <w:sz w:val="32"/>
          <w:szCs w:val="32"/>
        </w:rPr>
        <w:t xml:space="preserve"> de la chambre</w:t>
      </w:r>
    </w:p>
    <w:p w:rsidR="00302970" w:rsidRDefault="00302970" w:rsidP="0030297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28"/>
        <w:gridCol w:w="4426"/>
      </w:tblGrid>
      <w:tr w:rsidR="00302970" w:rsidTr="00C5644B">
        <w:tc>
          <w:tcPr>
            <w:tcW w:w="10654" w:type="dxa"/>
            <w:gridSpan w:val="2"/>
            <w:tcBorders>
              <w:bottom w:val="single" w:sz="4" w:space="0" w:color="auto"/>
            </w:tcBorders>
          </w:tcPr>
          <w:p w:rsidR="00302970" w:rsidRDefault="00A051B5" w:rsidP="00C5644B">
            <w:r>
              <w:rPr>
                <w:noProof/>
              </w:rPr>
              <w:pict>
                <v:shape id="_x0000_s1172" type="#_x0000_t202" style="position:absolute;margin-left:189.45pt;margin-top:7.75pt;width:295.7pt;height:36.85pt;z-index:251712512;mso-wrap-style:none" strokecolor="white">
                  <v:textbox style="mso-next-textbox:#_x0000_s1172;mso-fit-shape-to-text:t">
                    <w:txbxContent>
                      <w:p w:rsidR="00302970" w:rsidRDefault="00302970" w:rsidP="00302970">
                        <w:r w:rsidRPr="008D1073">
                          <w:rPr>
                            <w:position w:val="-14"/>
                          </w:rPr>
                          <w:object w:dxaOrig="3660" w:dyaOrig="380">
                            <v:shape id="_x0000_i1035" type="#_x0000_t75" style="width:281pt;height:29pt" o:ole="">
                              <v:imagedata r:id="rId82" o:title=""/>
                            </v:shape>
                            <o:OLEObject Type="Embed" ProgID="Equation.3" ShapeID="_x0000_i1035" DrawAspect="Content" ObjectID="_1465819042" r:id="rId83"/>
                          </w:objec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302970" w:rsidRPr="005D0FF0" w:rsidRDefault="00302970" w:rsidP="00C5644B">
            <w:pPr>
              <w:rPr>
                <w:b/>
              </w:rPr>
            </w:pPr>
            <w:r w:rsidRPr="005D0FF0">
              <w:rPr>
                <w:b/>
              </w:rPr>
              <w:t>Solution 2 </w:t>
            </w:r>
          </w:p>
          <w:p w:rsidR="00302970" w:rsidRDefault="00302970" w:rsidP="00C5644B"/>
          <w:p w:rsidR="00302970" w:rsidRDefault="00302970" w:rsidP="00C5644B">
            <w:r>
              <w:t>Pour la suite du travail on prendra :</w:t>
            </w:r>
          </w:p>
          <w:p w:rsidR="00302970" w:rsidRDefault="00302970" w:rsidP="00C5644B">
            <w:pPr>
              <w:ind w:firstLine="1080"/>
            </w:pPr>
            <w:r>
              <w:t>P</w:t>
            </w:r>
            <w:r w:rsidRPr="005D0FF0">
              <w:rPr>
                <w:vertAlign w:val="subscript"/>
              </w:rPr>
              <w:t xml:space="preserve">C2 </w:t>
            </w:r>
            <w:proofErr w:type="spellStart"/>
            <w:r w:rsidRPr="005D0FF0">
              <w:rPr>
                <w:vertAlign w:val="subscript"/>
              </w:rPr>
              <w:t>Init</w:t>
            </w:r>
            <w:proofErr w:type="spellEnd"/>
            <w:r w:rsidRPr="005D0FF0">
              <w:rPr>
                <w:vertAlign w:val="subscript"/>
              </w:rPr>
              <w:t xml:space="preserve">  </w:t>
            </w:r>
            <w:r>
              <w:t xml:space="preserve">= 0,8 </w:t>
            </w:r>
            <w:proofErr w:type="spellStart"/>
            <w:r>
              <w:t>Mpa</w:t>
            </w:r>
            <w:proofErr w:type="spellEnd"/>
            <w:r>
              <w:t xml:space="preserve">    </w:t>
            </w:r>
          </w:p>
          <w:p w:rsidR="00302970" w:rsidRPr="00D40B74" w:rsidRDefault="00302970" w:rsidP="00C5644B">
            <w:pPr>
              <w:ind w:firstLine="1080"/>
            </w:pPr>
            <w:r>
              <w:t>P</w:t>
            </w:r>
            <w:r w:rsidRPr="005D0FF0">
              <w:rPr>
                <w:vertAlign w:val="subscript"/>
              </w:rPr>
              <w:t xml:space="preserve">C2 </w:t>
            </w:r>
            <w:r>
              <w:t xml:space="preserve">= 5,5 </w:t>
            </w:r>
            <w:proofErr w:type="spellStart"/>
            <w:r>
              <w:t>Mpa</w:t>
            </w:r>
            <w:proofErr w:type="spellEnd"/>
          </w:p>
          <w:p w:rsidR="00302970" w:rsidRDefault="00302970" w:rsidP="00C5644B">
            <w:pPr>
              <w:ind w:firstLine="1080"/>
            </w:pPr>
            <w:r>
              <w:t>Vc</w:t>
            </w:r>
            <w:r w:rsidRPr="005D0FF0">
              <w:rPr>
                <w:vertAlign w:val="subscript"/>
              </w:rPr>
              <w:t xml:space="preserve">2 </w:t>
            </w:r>
            <w:proofErr w:type="spellStart"/>
            <w:r w:rsidRPr="005D0FF0">
              <w:rPr>
                <w:vertAlign w:val="subscript"/>
              </w:rPr>
              <w:t>Init</w:t>
            </w:r>
            <w:proofErr w:type="spellEnd"/>
            <w:r w:rsidRPr="005D0FF0">
              <w:rPr>
                <w:vertAlign w:val="subscript"/>
              </w:rPr>
              <w:t xml:space="preserve">  </w:t>
            </w:r>
            <w:r>
              <w:t>= Vc</w:t>
            </w:r>
            <w:r w:rsidRPr="005D0FF0">
              <w:rPr>
                <w:vertAlign w:val="subscript"/>
              </w:rPr>
              <w:t xml:space="preserve">2 </w:t>
            </w:r>
            <w:r>
              <w:t xml:space="preserve">+ </w:t>
            </w:r>
            <w:proofErr w:type="spellStart"/>
            <w:r>
              <w:t>Vd</w:t>
            </w:r>
            <w:proofErr w:type="spellEnd"/>
            <w:r>
              <w:t xml:space="preserve">  avec                      </w:t>
            </w:r>
            <w:proofErr w:type="spellStart"/>
            <w:r>
              <w:t>Vd</w:t>
            </w:r>
            <w:proofErr w:type="spellEnd"/>
            <w:r>
              <w:t xml:space="preserve"> </w:t>
            </w:r>
            <w:r w:rsidRPr="005D0FF0">
              <w:rPr>
                <w:i/>
              </w:rPr>
              <w:t>volume généré par le déplacement du piston dans la chambre 2</w:t>
            </w:r>
          </w:p>
          <w:p w:rsidR="00302970" w:rsidRPr="009543D5" w:rsidRDefault="00302970" w:rsidP="00C5644B">
            <w:pPr>
              <w:ind w:firstLine="1080"/>
            </w:pPr>
            <w:r>
              <w:t>Vc</w:t>
            </w:r>
            <w:r w:rsidRPr="005D0FF0">
              <w:rPr>
                <w:vertAlign w:val="subscript"/>
              </w:rPr>
              <w:t xml:space="preserve">2 </w:t>
            </w:r>
            <w:r>
              <w:t xml:space="preserve">= </w:t>
            </w:r>
            <w:proofErr w:type="spellStart"/>
            <w:r>
              <w:t>Vch</w:t>
            </w:r>
            <w:proofErr w:type="spellEnd"/>
            <w:r>
              <w:t xml:space="preserve"> + V</w:t>
            </w:r>
            <w:r w:rsidRPr="005D0FF0">
              <w:rPr>
                <w:vertAlign w:val="subscript"/>
              </w:rPr>
              <w:t>2T</w:t>
            </w:r>
            <w:r>
              <w:t xml:space="preserve"> + V</w:t>
            </w:r>
            <w:r w:rsidRPr="005D0FF0">
              <w:rPr>
                <w:vertAlign w:val="subscript"/>
              </w:rPr>
              <w:t>TT</w:t>
            </w:r>
            <w:r>
              <w:t xml:space="preserve">                         </w:t>
            </w:r>
          </w:p>
          <w:p w:rsidR="00302970" w:rsidRDefault="00302970" w:rsidP="00C5644B"/>
          <w:p w:rsidR="00302970" w:rsidRDefault="00302970" w:rsidP="00C5644B">
            <w:r>
              <w:t xml:space="preserve">Diamètre du piston  </w:t>
            </w:r>
            <w:proofErr w:type="spellStart"/>
            <w:r>
              <w:t>D</w:t>
            </w:r>
            <w:r w:rsidRPr="005D0FF0">
              <w:rPr>
                <w:vertAlign w:val="subscript"/>
              </w:rPr>
              <w:t>piston</w:t>
            </w:r>
            <w:proofErr w:type="spellEnd"/>
            <w:r>
              <w:t xml:space="preserve"> = </w:t>
            </w:r>
            <w:smartTag w:uri="urn:schemas-microsoft-com:office:smarttags" w:element="metricconverter">
              <w:smartTagPr>
                <w:attr w:name="ProductID" w:val="100 mm"/>
              </w:smartTagPr>
              <w:r>
                <w:t>100 mm</w:t>
              </w:r>
            </w:smartTag>
            <w:r>
              <w:t xml:space="preserve">    </w:t>
            </w:r>
            <w:proofErr w:type="spellStart"/>
            <w:r>
              <w:t>D</w:t>
            </w:r>
            <w:r w:rsidRPr="005D0FF0">
              <w:rPr>
                <w:vertAlign w:val="subscript"/>
              </w:rPr>
              <w:t>tige</w:t>
            </w:r>
            <w:proofErr w:type="spellEnd"/>
            <w:r>
              <w:t xml:space="preserve"> = </w:t>
            </w:r>
            <w:smartTag w:uri="urn:schemas-microsoft-com:office:smarttags" w:element="metricconverter">
              <w:smartTagPr>
                <w:attr w:name="ProductID" w:val="35 mm"/>
              </w:smartTagPr>
              <w:r>
                <w:t>35 mm</w:t>
              </w:r>
            </w:smartTag>
            <w:r>
              <w:t xml:space="preserve">         Course du piston    c = </w:t>
            </w:r>
            <w:smartTag w:uri="urn:schemas-microsoft-com:office:smarttags" w:element="metricconverter">
              <w:smartTagPr>
                <w:attr w:name="ProductID" w:val="54 mm"/>
              </w:smartTagPr>
              <w:r>
                <w:t>54 mm</w:t>
              </w:r>
            </w:smartTag>
          </w:p>
          <w:p w:rsidR="00302970" w:rsidRDefault="00302970" w:rsidP="00C5644B">
            <w:r>
              <w:t xml:space="preserve">Dimensions de </w:t>
            </w:r>
            <w:smartTag w:uri="urn:schemas-microsoft-com:office:smarttags" w:element="PersonName">
              <w:smartTagPr>
                <w:attr w:name="ProductID" w:val="la chambre  D"/>
              </w:smartTagPr>
              <w:r>
                <w:t>la chambre  D</w:t>
              </w:r>
            </w:smartTag>
            <w:r>
              <w:t xml:space="preserve"> = </w:t>
            </w:r>
            <w:smartTag w:uri="urn:schemas-microsoft-com:office:smarttags" w:element="metricconverter">
              <w:smartTagPr>
                <w:attr w:name="ProductID" w:val="98 mm"/>
              </w:smartTagPr>
              <w:r>
                <w:t>98 mm</w:t>
              </w:r>
            </w:smartTag>
            <w:r>
              <w:t xml:space="preserve"> d = </w:t>
            </w:r>
            <w:smartTag w:uri="urn:schemas-microsoft-com:office:smarttags" w:element="metricconverter">
              <w:smartTagPr>
                <w:attr w:name="ProductID" w:val="50 mm"/>
              </w:smartTagPr>
              <w:r>
                <w:t>50 mm</w:t>
              </w:r>
            </w:smartTag>
            <w:r>
              <w:t xml:space="preserve">        X : profondeur à calculer</w:t>
            </w:r>
          </w:p>
          <w:p w:rsidR="00302970" w:rsidRDefault="00302970" w:rsidP="00C5644B">
            <w:r>
              <w:t xml:space="preserve"> </w:t>
            </w:r>
          </w:p>
        </w:tc>
      </w:tr>
      <w:tr w:rsidR="00302970" w:rsidTr="00C5644B">
        <w:trPr>
          <w:trHeight w:val="3040"/>
        </w:trPr>
        <w:tc>
          <w:tcPr>
            <w:tcW w:w="6228" w:type="dxa"/>
            <w:shd w:val="clear" w:color="auto" w:fill="EAEAEA"/>
          </w:tcPr>
          <w:p w:rsidR="00302970" w:rsidRPr="005D0FF0" w:rsidRDefault="00302970" w:rsidP="00C5644B">
            <w:pPr>
              <w:rPr>
                <w:sz w:val="32"/>
                <w:szCs w:val="32"/>
              </w:rPr>
            </w:pPr>
            <w:r w:rsidRPr="005D0FF0">
              <w:rPr>
                <w:sz w:val="32"/>
                <w:szCs w:val="32"/>
              </w:rPr>
              <w:t>Calcul de Vc2</w:t>
            </w:r>
            <w:r w:rsidRPr="005D0FF0">
              <w:rPr>
                <w:sz w:val="32"/>
                <w:szCs w:val="32"/>
                <w:vertAlign w:val="subscript"/>
              </w:rPr>
              <w:t xml:space="preserve">    </w:t>
            </w:r>
            <w:r w:rsidRPr="005D0FF0">
              <w:rPr>
                <w:i/>
              </w:rPr>
              <w:t>(expression littérale)</w:t>
            </w:r>
          </w:p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Pr="008D1073" w:rsidRDefault="00302970" w:rsidP="00C5644B"/>
          <w:p w:rsidR="00302970" w:rsidRPr="008D1073" w:rsidRDefault="00302970" w:rsidP="00C5644B"/>
          <w:p w:rsidR="00302970" w:rsidRPr="005D0FF0" w:rsidRDefault="00302970" w:rsidP="00C5644B">
            <w:pPr>
              <w:rPr>
                <w:lang w:val="en-GB"/>
              </w:rPr>
            </w:pPr>
            <w:r w:rsidRPr="005D0FF0">
              <w:rPr>
                <w:sz w:val="32"/>
                <w:szCs w:val="32"/>
                <w:lang w:val="en-GB"/>
              </w:rPr>
              <w:t>Vc2</w:t>
            </w:r>
            <w:r w:rsidRPr="005D0FF0">
              <w:rPr>
                <w:sz w:val="32"/>
                <w:szCs w:val="32"/>
                <w:vertAlign w:val="subscript"/>
                <w:lang w:val="en-GB"/>
              </w:rPr>
              <w:t xml:space="preserve"> </w:t>
            </w:r>
            <w:r w:rsidRPr="005D0FF0">
              <w:rPr>
                <w:lang w:val="en-GB"/>
              </w:rPr>
              <w:t>=…………………..………………………………..</w:t>
            </w:r>
          </w:p>
          <w:p w:rsidR="00302970" w:rsidRPr="005D0FF0" w:rsidRDefault="00302970" w:rsidP="00C5644B">
            <w:pPr>
              <w:rPr>
                <w:lang w:val="en-GB"/>
              </w:rPr>
            </w:pPr>
          </w:p>
        </w:tc>
        <w:tc>
          <w:tcPr>
            <w:tcW w:w="4426" w:type="dxa"/>
            <w:shd w:val="clear" w:color="auto" w:fill="EAEAEA"/>
          </w:tcPr>
          <w:p w:rsidR="00302970" w:rsidRPr="005D0FF0" w:rsidRDefault="00302970" w:rsidP="00C5644B">
            <w:pPr>
              <w:rPr>
                <w:sz w:val="32"/>
                <w:szCs w:val="32"/>
              </w:rPr>
            </w:pPr>
            <w:r w:rsidRPr="005D0FF0">
              <w:rPr>
                <w:sz w:val="32"/>
                <w:szCs w:val="32"/>
              </w:rPr>
              <w:t>Application numérique</w:t>
            </w:r>
          </w:p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Pr="00D008A7" w:rsidRDefault="00302970" w:rsidP="00C5644B"/>
          <w:p w:rsidR="00302970" w:rsidRDefault="00302970" w:rsidP="00C5644B">
            <w:r w:rsidRPr="005D0FF0">
              <w:rPr>
                <w:sz w:val="32"/>
                <w:szCs w:val="32"/>
              </w:rPr>
              <w:t xml:space="preserve">V </w:t>
            </w:r>
            <w:r w:rsidRPr="005D0FF0">
              <w:rPr>
                <w:sz w:val="32"/>
                <w:szCs w:val="32"/>
                <w:vertAlign w:val="subscript"/>
              </w:rPr>
              <w:t xml:space="preserve">C2 </w:t>
            </w:r>
            <w:r>
              <w:t>=…………………...</w:t>
            </w:r>
          </w:p>
        </w:tc>
      </w:tr>
      <w:tr w:rsidR="00302970" w:rsidTr="00C5644B">
        <w:trPr>
          <w:trHeight w:val="2433"/>
        </w:trPr>
        <w:tc>
          <w:tcPr>
            <w:tcW w:w="6228" w:type="dxa"/>
            <w:shd w:val="clear" w:color="auto" w:fill="EAEAEA"/>
          </w:tcPr>
          <w:p w:rsidR="00302970" w:rsidRPr="005D0FF0" w:rsidRDefault="00302970" w:rsidP="00C5644B">
            <w:pPr>
              <w:rPr>
                <w:sz w:val="32"/>
                <w:szCs w:val="32"/>
              </w:rPr>
            </w:pPr>
            <w:r w:rsidRPr="005D0FF0">
              <w:rPr>
                <w:sz w:val="32"/>
                <w:szCs w:val="32"/>
              </w:rPr>
              <w:t xml:space="preserve">Calcul de </w:t>
            </w:r>
            <w:proofErr w:type="spellStart"/>
            <w:r w:rsidRPr="005D0FF0">
              <w:rPr>
                <w:sz w:val="32"/>
                <w:szCs w:val="32"/>
              </w:rPr>
              <w:t>Vch</w:t>
            </w:r>
            <w:proofErr w:type="spellEnd"/>
            <w:r w:rsidRPr="005D0FF0">
              <w:rPr>
                <w:sz w:val="32"/>
                <w:szCs w:val="32"/>
              </w:rPr>
              <w:t xml:space="preserve">    </w:t>
            </w:r>
            <w:r w:rsidRPr="005D0FF0">
              <w:rPr>
                <w:i/>
              </w:rPr>
              <w:t>(expression littérale)</w:t>
            </w:r>
          </w:p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Default="00302970" w:rsidP="00C5644B">
            <w:r>
              <w:t xml:space="preserve"> </w:t>
            </w:r>
            <w:proofErr w:type="spellStart"/>
            <w:r w:rsidRPr="005D0FF0">
              <w:rPr>
                <w:sz w:val="32"/>
                <w:szCs w:val="32"/>
              </w:rPr>
              <w:t>Vch</w:t>
            </w:r>
            <w:proofErr w:type="spellEnd"/>
            <w:r>
              <w:t xml:space="preserve"> =………………………………………..</w:t>
            </w:r>
          </w:p>
          <w:p w:rsidR="00302970" w:rsidRPr="005D0FF0" w:rsidRDefault="00302970" w:rsidP="00C5644B">
            <w:pPr>
              <w:rPr>
                <w:sz w:val="32"/>
                <w:szCs w:val="32"/>
              </w:rPr>
            </w:pPr>
          </w:p>
        </w:tc>
        <w:tc>
          <w:tcPr>
            <w:tcW w:w="4426" w:type="dxa"/>
            <w:shd w:val="clear" w:color="auto" w:fill="EAEAEA"/>
          </w:tcPr>
          <w:p w:rsidR="00302970" w:rsidRPr="005D0FF0" w:rsidRDefault="00302970" w:rsidP="00C5644B">
            <w:pPr>
              <w:rPr>
                <w:sz w:val="32"/>
                <w:szCs w:val="32"/>
              </w:rPr>
            </w:pPr>
            <w:r w:rsidRPr="005D0FF0">
              <w:rPr>
                <w:sz w:val="32"/>
                <w:szCs w:val="32"/>
              </w:rPr>
              <w:t>Application numérique</w:t>
            </w:r>
          </w:p>
          <w:p w:rsidR="00302970" w:rsidRPr="00BA32C9" w:rsidRDefault="00302970" w:rsidP="00C5644B"/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Pr="005D0FF0" w:rsidRDefault="00302970" w:rsidP="00C5644B">
            <w:pPr>
              <w:rPr>
                <w:sz w:val="32"/>
                <w:szCs w:val="32"/>
              </w:rPr>
            </w:pPr>
            <w:proofErr w:type="spellStart"/>
            <w:r w:rsidRPr="005D0FF0">
              <w:rPr>
                <w:sz w:val="32"/>
                <w:szCs w:val="32"/>
              </w:rPr>
              <w:t>Vch</w:t>
            </w:r>
            <w:proofErr w:type="spellEnd"/>
            <w:r>
              <w:t xml:space="preserve"> =…………………………...</w:t>
            </w:r>
          </w:p>
        </w:tc>
      </w:tr>
      <w:tr w:rsidR="00302970" w:rsidTr="00C5644B">
        <w:trPr>
          <w:trHeight w:val="3863"/>
        </w:trPr>
        <w:tc>
          <w:tcPr>
            <w:tcW w:w="6228" w:type="dxa"/>
            <w:shd w:val="clear" w:color="auto" w:fill="EAEAEA"/>
          </w:tcPr>
          <w:p w:rsidR="00302970" w:rsidRPr="005D0FF0" w:rsidRDefault="00302970" w:rsidP="00C5644B">
            <w:pPr>
              <w:rPr>
                <w:sz w:val="32"/>
                <w:szCs w:val="32"/>
              </w:rPr>
            </w:pPr>
            <w:r w:rsidRPr="005D0FF0">
              <w:rPr>
                <w:sz w:val="32"/>
                <w:szCs w:val="32"/>
              </w:rPr>
              <w:t xml:space="preserve">Calcul de X  </w:t>
            </w:r>
            <w:r w:rsidRPr="005D0FF0">
              <w:rPr>
                <w:i/>
              </w:rPr>
              <w:t>(expression littérale)</w:t>
            </w:r>
          </w:p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Pr="005D0FF0" w:rsidRDefault="00302970" w:rsidP="00C5644B">
            <w:pPr>
              <w:rPr>
                <w:sz w:val="32"/>
                <w:szCs w:val="32"/>
              </w:rPr>
            </w:pPr>
            <w:r>
              <w:t xml:space="preserve">         </w:t>
            </w:r>
            <w:r w:rsidRPr="005D0FF0">
              <w:rPr>
                <w:sz w:val="32"/>
                <w:szCs w:val="32"/>
              </w:rPr>
              <w:t xml:space="preserve">X </w:t>
            </w:r>
            <w:r>
              <w:t>=…………………………………………………</w:t>
            </w:r>
          </w:p>
        </w:tc>
        <w:tc>
          <w:tcPr>
            <w:tcW w:w="4426" w:type="dxa"/>
            <w:shd w:val="clear" w:color="auto" w:fill="EAEAEA"/>
          </w:tcPr>
          <w:p w:rsidR="00302970" w:rsidRPr="005D0FF0" w:rsidRDefault="00302970" w:rsidP="00C5644B">
            <w:pPr>
              <w:rPr>
                <w:sz w:val="32"/>
                <w:szCs w:val="32"/>
              </w:rPr>
            </w:pPr>
            <w:r w:rsidRPr="005D0FF0">
              <w:rPr>
                <w:sz w:val="32"/>
                <w:szCs w:val="32"/>
              </w:rPr>
              <w:t>Application numérique</w:t>
            </w:r>
          </w:p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Default="00302970" w:rsidP="00C5644B"/>
          <w:p w:rsidR="00302970" w:rsidRPr="00BA32C9" w:rsidRDefault="00302970" w:rsidP="00C5644B"/>
          <w:p w:rsidR="00302970" w:rsidRPr="00D008A7" w:rsidRDefault="00302970" w:rsidP="00C5644B"/>
          <w:p w:rsidR="00302970" w:rsidRPr="005D0FF0" w:rsidRDefault="00302970" w:rsidP="00C5644B">
            <w:pPr>
              <w:rPr>
                <w:sz w:val="32"/>
                <w:szCs w:val="32"/>
              </w:rPr>
            </w:pPr>
            <w:r w:rsidRPr="005D0FF0">
              <w:rPr>
                <w:sz w:val="32"/>
                <w:szCs w:val="32"/>
              </w:rPr>
              <w:t xml:space="preserve">  X</w:t>
            </w:r>
            <w:r>
              <w:t xml:space="preserve"> =…………………...</w:t>
            </w:r>
          </w:p>
        </w:tc>
      </w:tr>
    </w:tbl>
    <w:p w:rsidR="00302970" w:rsidRDefault="00302970" w:rsidP="00302970">
      <w:pPr>
        <w:jc w:val="center"/>
        <w:rPr>
          <w:i/>
          <w:sz w:val="32"/>
          <w:szCs w:val="32"/>
        </w:rPr>
      </w:pPr>
    </w:p>
    <w:p w:rsidR="00302970" w:rsidRDefault="00302970" w:rsidP="00302970">
      <w:pPr>
        <w:pageBreakBefore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>C</w:t>
      </w:r>
      <w:r w:rsidRPr="00B074A8">
        <w:rPr>
          <w:i/>
          <w:sz w:val="32"/>
          <w:szCs w:val="32"/>
        </w:rPr>
        <w:t>onditions aux limites</w:t>
      </w:r>
    </w:p>
    <w:p w:rsidR="00302970" w:rsidRPr="00B074A8" w:rsidRDefault="00302970" w:rsidP="00302970">
      <w:pPr>
        <w:jc w:val="center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548"/>
      </w:tblGrid>
      <w:tr w:rsidR="00302970" w:rsidTr="00C5644B">
        <w:trPr>
          <w:trHeight w:val="1618"/>
        </w:trPr>
        <w:tc>
          <w:tcPr>
            <w:tcW w:w="10548" w:type="dxa"/>
            <w:shd w:val="clear" w:color="auto" w:fill="EAEAEA"/>
          </w:tcPr>
          <w:p w:rsidR="00302970" w:rsidRPr="005D0FF0" w:rsidRDefault="00302970" w:rsidP="00C5644B">
            <w:pPr>
              <w:rPr>
                <w:u w:val="single"/>
              </w:rPr>
            </w:pPr>
            <w:r w:rsidRPr="005D0FF0">
              <w:rPr>
                <w:u w:val="single"/>
              </w:rPr>
              <w:t xml:space="preserve">Question 18  </w:t>
            </w:r>
          </w:p>
          <w:p w:rsidR="00302970" w:rsidRDefault="00302970" w:rsidP="00C5644B">
            <w:r w:rsidRPr="005D0FF0">
              <w:rPr>
                <w:b/>
                <w:i/>
              </w:rPr>
              <w:t>Cadre 1</w:t>
            </w:r>
            <w:r>
              <w:t xml:space="preserve">                     Action en C1                                                                   Action en C2</w:t>
            </w:r>
          </w:p>
          <w:p w:rsidR="00302970" w:rsidRDefault="00302970" w:rsidP="00C5644B"/>
          <w:p w:rsidR="00302970" w:rsidRPr="00403D46" w:rsidRDefault="00302970" w:rsidP="00C5644B">
            <w:r>
              <w:tab/>
            </w:r>
            <w:r w:rsidRPr="00403D46">
              <w:t xml:space="preserve">/Xp……………… </w:t>
            </w:r>
            <w:r>
              <w:t>/X……………….</w:t>
            </w:r>
            <w:r w:rsidRPr="00403D46">
              <w:t xml:space="preserve">                       /Xp…………..…….</w:t>
            </w:r>
            <w:r>
              <w:t>/X……………..…</w:t>
            </w:r>
          </w:p>
          <w:p w:rsidR="00302970" w:rsidRPr="00403D46" w:rsidRDefault="00302970" w:rsidP="00C5644B">
            <w:r>
              <w:tab/>
            </w:r>
            <w:r w:rsidRPr="00403D46">
              <w:t>/</w:t>
            </w:r>
            <w:proofErr w:type="spellStart"/>
            <w:r w:rsidRPr="00403D46">
              <w:t>Yp</w:t>
            </w:r>
            <w:proofErr w:type="spellEnd"/>
            <w:r w:rsidRPr="00403D46">
              <w:t xml:space="preserve">……………… </w:t>
            </w:r>
            <w:r>
              <w:t>/Y……………….</w:t>
            </w:r>
            <w:r w:rsidRPr="00403D46">
              <w:t xml:space="preserve">                       /</w:t>
            </w:r>
            <w:proofErr w:type="spellStart"/>
            <w:r w:rsidRPr="00403D46">
              <w:t>Yp</w:t>
            </w:r>
            <w:proofErr w:type="spellEnd"/>
            <w:r w:rsidRPr="00403D46">
              <w:t>………….….….</w:t>
            </w:r>
            <w:r>
              <w:t>/Y…………….…</w:t>
            </w:r>
            <w:proofErr w:type="gramStart"/>
            <w:r>
              <w:t>..</w:t>
            </w:r>
            <w:proofErr w:type="gramEnd"/>
          </w:p>
          <w:p w:rsidR="00302970" w:rsidRDefault="00302970" w:rsidP="00C5644B">
            <w:r>
              <w:tab/>
              <w:t>/</w:t>
            </w:r>
            <w:proofErr w:type="spellStart"/>
            <w:r>
              <w:t>Zp</w:t>
            </w:r>
            <w:proofErr w:type="spellEnd"/>
            <w:r>
              <w:t xml:space="preserve">……………… /Z……………….                        / </w:t>
            </w:r>
            <w:proofErr w:type="spellStart"/>
            <w:r>
              <w:t>Zp</w:t>
            </w:r>
            <w:proofErr w:type="spellEnd"/>
            <w:r>
              <w:t>………………../Z…………………</w:t>
            </w:r>
          </w:p>
          <w:p w:rsidR="00302970" w:rsidRDefault="00302970" w:rsidP="00C5644B"/>
        </w:tc>
      </w:tr>
      <w:tr w:rsidR="00302970" w:rsidTr="00C5644B">
        <w:trPr>
          <w:trHeight w:val="11694"/>
        </w:trPr>
        <w:tc>
          <w:tcPr>
            <w:tcW w:w="10548" w:type="dxa"/>
          </w:tcPr>
          <w:p w:rsidR="00302970" w:rsidRDefault="00A051B5" w:rsidP="00C5644B">
            <w:pPr>
              <w:ind w:firstLine="1440"/>
            </w:pPr>
            <w:r>
              <w:rPr>
                <w:noProof/>
              </w:rPr>
              <w:pict>
                <v:shape id="_x0000_s1170" type="#_x0000_t202" style="position:absolute;left:0;text-align:left;margin-left:99.3pt;margin-top:.85pt;width:385.05pt;height:72.85pt;z-index:251710464;mso-wrap-style:none;mso-position-horizontal-relative:text;mso-position-vertical-relative:text">
                  <v:textbox style="mso-next-textbox:#_x0000_s1170;mso-fit-shape-to-text:t">
                    <w:txbxContent>
                      <w:p w:rsidR="00302970" w:rsidRDefault="00BB0634" w:rsidP="0030297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699000" cy="825500"/>
                              <wp:effectExtent l="19050" t="0" r="6350" b="0"/>
                              <wp:docPr id="217" name="Image 217" descr="fixation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7" descr="fixation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99000" cy="825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302970" w:rsidRPr="005D0FF0" w:rsidRDefault="00302970" w:rsidP="00C5644B">
            <w:pPr>
              <w:ind w:firstLine="360"/>
              <w:rPr>
                <w:b/>
                <w:i/>
              </w:rPr>
            </w:pPr>
            <w:r w:rsidRPr="005D0FF0">
              <w:rPr>
                <w:b/>
                <w:i/>
              </w:rPr>
              <w:t>Cadre 2</w:t>
            </w:r>
          </w:p>
          <w:p w:rsidR="00302970" w:rsidRPr="005D0FF0" w:rsidRDefault="00302970" w:rsidP="00C5644B">
            <w:pPr>
              <w:ind w:firstLine="360"/>
              <w:rPr>
                <w:b/>
                <w:i/>
              </w:rPr>
            </w:pPr>
          </w:p>
          <w:p w:rsidR="00302970" w:rsidRPr="005D0FF0" w:rsidRDefault="00302970" w:rsidP="00C5644B">
            <w:pPr>
              <w:ind w:firstLine="360"/>
              <w:rPr>
                <w:b/>
                <w:i/>
              </w:rPr>
            </w:pPr>
          </w:p>
          <w:p w:rsidR="00302970" w:rsidRPr="005D0FF0" w:rsidRDefault="00302970" w:rsidP="00C5644B">
            <w:pPr>
              <w:ind w:firstLine="360"/>
              <w:rPr>
                <w:b/>
                <w:i/>
              </w:rPr>
            </w:pPr>
          </w:p>
          <w:p w:rsidR="00302970" w:rsidRDefault="00302970" w:rsidP="00C5644B">
            <w:pPr>
              <w:ind w:firstLine="1620"/>
            </w:pPr>
          </w:p>
          <w:p w:rsidR="00302970" w:rsidRDefault="00302970" w:rsidP="00C5644B">
            <w:pPr>
              <w:ind w:firstLine="1620"/>
            </w:pPr>
          </w:p>
          <w:p w:rsidR="00302970" w:rsidRDefault="00302970" w:rsidP="00C5644B">
            <w:pPr>
              <w:ind w:firstLine="1620"/>
            </w:pPr>
          </w:p>
          <w:p w:rsidR="00302970" w:rsidRDefault="00A051B5" w:rsidP="00C5644B">
            <w:pPr>
              <w:ind w:firstLine="1620"/>
            </w:pPr>
            <w:r>
              <w:rPr>
                <w:noProof/>
              </w:rPr>
              <w:pict>
                <v:shape id="_x0000_s1165" type="#_x0000_t202" style="position:absolute;left:0;text-align:left;margin-left:351pt;margin-top:12.7pt;width:171pt;height:207.75pt;z-index:251705344">
                  <v:textbox style="mso-next-textbox:#_x0000_s1165">
                    <w:txbxContent>
                      <w:p w:rsidR="00302970" w:rsidRPr="00D33679" w:rsidRDefault="00302970" w:rsidP="00302970">
                        <w:pPr>
                          <w:ind w:firstLine="108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Palier </w:t>
                        </w:r>
                        <w:r w:rsidRPr="00D33679">
                          <w:rPr>
                            <w:b/>
                          </w:rPr>
                          <w:t>C1</w:t>
                        </w:r>
                      </w:p>
                      <w:p w:rsidR="00302970" w:rsidRDefault="00BB0634" w:rsidP="0030297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06600" cy="2298700"/>
                              <wp:effectExtent l="19050" t="0" r="0" b="0"/>
                              <wp:docPr id="218" name="Image 2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5"/>
                                      <a:srcRect r="698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06600" cy="229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302970" w:rsidRDefault="00A051B5" w:rsidP="00C5644B">
            <w:pPr>
              <w:ind w:firstLine="360"/>
            </w:pPr>
            <w:r>
              <w:rPr>
                <w:noProof/>
              </w:rPr>
              <w:pict>
                <v:line id="_x0000_s1164" style="position:absolute;left:0;text-align:left;z-index:251704320" from="2in,10.25pt" to="171pt,10.25pt">
                  <v:stroke endarrow="block"/>
                </v:line>
              </w:pict>
            </w:r>
            <w:r w:rsidR="00302970">
              <w:t>Echelle des forces   1mm            2000N</w:t>
            </w:r>
          </w:p>
          <w:p w:rsidR="00302970" w:rsidRDefault="00302970" w:rsidP="00C5644B">
            <w:pPr>
              <w:ind w:firstLine="1440"/>
            </w:pPr>
          </w:p>
          <w:p w:rsidR="00302970" w:rsidRDefault="00302970" w:rsidP="00C5644B">
            <w:pPr>
              <w:ind w:firstLine="1440"/>
            </w:pPr>
          </w:p>
          <w:p w:rsidR="00302970" w:rsidRDefault="00302970" w:rsidP="00C5644B">
            <w:pPr>
              <w:ind w:firstLine="1440"/>
            </w:pPr>
          </w:p>
          <w:p w:rsidR="00302970" w:rsidRDefault="00302970" w:rsidP="00C5644B">
            <w:pPr>
              <w:ind w:firstLine="1440"/>
            </w:pPr>
          </w:p>
          <w:p w:rsidR="00302970" w:rsidRDefault="00302970" w:rsidP="00C5644B">
            <w:pPr>
              <w:ind w:firstLine="1440"/>
            </w:pPr>
          </w:p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</w:p>
          <w:p w:rsidR="00302970" w:rsidRDefault="00A051B5" w:rsidP="00C5644B">
            <w:pPr>
              <w:jc w:val="center"/>
            </w:pPr>
            <w:r>
              <w:rPr>
                <w:noProof/>
              </w:rPr>
              <w:pict>
                <v:shape id="_x0000_s1168" type="#_x0000_t202" style="position:absolute;left:0;text-align:left;margin-left:0;margin-top:10.5pt;width:63pt;height:96.65pt;z-index:251708416" stroked="f">
                  <v:textbox style="mso-next-textbox:#_x0000_s1168;mso-fit-shape-to-text:t">
                    <w:txbxContent>
                      <w:p w:rsidR="00302970" w:rsidRDefault="00BB0634" w:rsidP="0030297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23900" cy="1130300"/>
                              <wp:effectExtent l="19050" t="0" r="0" b="0"/>
                              <wp:docPr id="219" name="Image 219" descr="icones fixation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9" descr="icones fixation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900" cy="1130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</w:p>
          <w:p w:rsidR="00302970" w:rsidRDefault="00A051B5" w:rsidP="00C5644B">
            <w:pPr>
              <w:jc w:val="center"/>
            </w:pPr>
            <w:r>
              <w:rPr>
                <w:noProof/>
              </w:rPr>
              <w:pict>
                <v:shape id="_x0000_s1167" type="#_x0000_t202" style="position:absolute;left:0;text-align:left;margin-left:.6pt;margin-top:6.4pt;width:62.7pt;height:96.65pt;z-index:251707392" stroked="f">
                  <v:textbox style="mso-next-textbox:#_x0000_s1167;mso-fit-shape-to-text:t">
                    <w:txbxContent>
                      <w:p w:rsidR="00302970" w:rsidRDefault="00BB0634" w:rsidP="0030297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23900" cy="1130300"/>
                              <wp:effectExtent l="19050" t="0" r="0" b="0"/>
                              <wp:docPr id="220" name="Image 220" descr="icones fixation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0" descr="icones fixation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900" cy="1130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302970" w:rsidRDefault="00302970" w:rsidP="00C5644B">
            <w:pPr>
              <w:jc w:val="center"/>
            </w:pPr>
          </w:p>
          <w:p w:rsidR="00302970" w:rsidRDefault="00A051B5" w:rsidP="00C5644B">
            <w:pPr>
              <w:jc w:val="center"/>
            </w:pPr>
            <w:r>
              <w:rPr>
                <w:noProof/>
              </w:rPr>
              <w:pict>
                <v:shape id="_x0000_s1166" type="#_x0000_t202" style="position:absolute;left:0;text-align:left;margin-left:351pt;margin-top:-73pt;width:171pt;height:3in;z-index:251706368">
                  <v:textbox style="mso-next-textbox:#_x0000_s1166">
                    <w:txbxContent>
                      <w:p w:rsidR="00302970" w:rsidRPr="00D33679" w:rsidRDefault="00302970" w:rsidP="00302970">
                        <w:pPr>
                          <w:ind w:firstLine="108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Palier </w:t>
                        </w:r>
                        <w:r w:rsidRPr="00D33679">
                          <w:rPr>
                            <w:b/>
                          </w:rPr>
                          <w:t>C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  <w:p w:rsidR="00302970" w:rsidRDefault="00BB0634" w:rsidP="0030297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06600" cy="2286000"/>
                              <wp:effectExtent l="19050" t="0" r="0" b="0"/>
                              <wp:docPr id="221" name="Image 2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5"/>
                                      <a:srcRect r="698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06600" cy="228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302970" w:rsidRDefault="00302970" w:rsidP="00C5644B">
            <w:pPr>
              <w:jc w:val="center"/>
            </w:pPr>
          </w:p>
          <w:p w:rsidR="00302970" w:rsidRDefault="00A051B5" w:rsidP="00C5644B">
            <w:pPr>
              <w:jc w:val="center"/>
            </w:pPr>
            <w:r>
              <w:rPr>
                <w:noProof/>
              </w:rPr>
              <w:pict>
                <v:shape id="_x0000_s1169" type="#_x0000_t202" style="position:absolute;left:0;text-align:left;margin-left:216.45pt;margin-top:8.4pt;width:55.5pt;height:26.35pt;z-index:251709440;mso-wrap-style:none">
                  <v:textbox style="mso-next-textbox:#_x0000_s1169">
                    <w:txbxContent>
                      <w:p w:rsidR="00302970" w:rsidRDefault="00302970" w:rsidP="00302970">
                        <w:pPr>
                          <w:jc w:val="center"/>
                        </w:pPr>
                        <w:r>
                          <w:t>Figure 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73" type="#_x0000_t202" style="position:absolute;left:0;text-align:left;margin-left:72.9pt;margin-top:-306.25pt;width:269.55pt;height:269.65pt;z-index:251713536">
                  <v:textbox>
                    <w:txbxContent>
                      <w:p w:rsidR="00302970" w:rsidRDefault="00BB0634" w:rsidP="0030297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657600" cy="3721100"/>
                              <wp:effectExtent l="19050" t="0" r="0" b="0"/>
                              <wp:docPr id="222" name="Image 222" descr="tete de piston RDM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2" descr="tete de piston RDM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57600" cy="3721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</w:p>
          <w:p w:rsidR="00302970" w:rsidRDefault="00302970" w:rsidP="00C5644B">
            <w:pPr>
              <w:jc w:val="center"/>
            </w:pPr>
          </w:p>
        </w:tc>
      </w:tr>
    </w:tbl>
    <w:p w:rsidR="001801F9" w:rsidRDefault="001801F9" w:rsidP="00087D7E"/>
    <w:sectPr w:rsidR="001801F9" w:rsidSect="004035D3">
      <w:pgSz w:w="11906" w:h="16838" w:code="9"/>
      <w:pgMar w:top="641" w:right="748" w:bottom="719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1B45" w:rsidRDefault="00911B45" w:rsidP="0093145D">
      <w:r>
        <w:separator/>
      </w:r>
    </w:p>
  </w:endnote>
  <w:endnote w:type="continuationSeparator" w:id="0">
    <w:p w:rsidR="00911B45" w:rsidRDefault="00911B45" w:rsidP="009314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45D" w:rsidRPr="0093145D" w:rsidRDefault="0093145D">
    <w:pPr>
      <w:pStyle w:val="Pieddepage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D757C3">
      <w:rPr>
        <w:rFonts w:ascii="Arial" w:hAnsi="Arial" w:cs="Arial"/>
      </w:rPr>
      <w:t>CPE5MC</w:t>
    </w:r>
  </w:p>
  <w:p w:rsidR="0093145D" w:rsidRDefault="0093145D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D7E" w:rsidRDefault="00087D7E" w:rsidP="001B683E">
    <w:pPr>
      <w:pStyle w:val="Pieddepage"/>
      <w:pBdr>
        <w:top w:val="single" w:sz="4" w:space="1" w:color="auto"/>
      </w:pBdr>
    </w:pPr>
    <w:r>
      <w:rPr>
        <w:rFonts w:ascii="Arial" w:hAnsi="Arial" w:cs="Arial"/>
        <w:sz w:val="22"/>
      </w:rPr>
      <w:t>CPE5MC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D7E" w:rsidRDefault="00087D7E" w:rsidP="00E8337E">
    <w:pPr>
      <w:pStyle w:val="Pieddepage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D7E" w:rsidRPr="00BA2665" w:rsidRDefault="00087D7E" w:rsidP="00BA2665">
    <w:pPr>
      <w:pStyle w:val="Pieddepage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7F0" w:rsidRPr="007107F0" w:rsidRDefault="002775CB">
    <w:pPr>
      <w:pStyle w:val="Pieddepage"/>
      <w:rPr>
        <w:sz w:val="22"/>
      </w:rPr>
    </w:pPr>
    <w:r>
      <w:tab/>
    </w:r>
    <w:r>
      <w:tab/>
    </w:r>
    <w:r>
      <w:tab/>
    </w:r>
    <w:r>
      <w:tab/>
    </w:r>
    <w:r>
      <w:tab/>
    </w:r>
    <w:r>
      <w:tab/>
    </w:r>
    <w:r w:rsidRPr="007107F0">
      <w:rPr>
        <w:rFonts w:ascii="Arial" w:hAnsi="Arial" w:cs="Arial"/>
        <w:sz w:val="22"/>
      </w:rPr>
      <w:t>CPE5MC</w:t>
    </w:r>
    <w:r w:rsidRPr="007107F0">
      <w:rPr>
        <w:sz w:val="22"/>
      </w:rPr>
      <w:t xml:space="preserve"> 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0634" w:rsidRPr="00BB0634" w:rsidRDefault="00BB0634" w:rsidP="00BB0634">
    <w:pPr>
      <w:pStyle w:val="Pieddepage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ECD" w:rsidRDefault="002775CB">
    <w:pPr>
      <w:pStyle w:val="Pieddepage"/>
    </w:pPr>
    <w:r>
      <w:tab/>
    </w:r>
    <w:r>
      <w:tab/>
    </w:r>
    <w:r>
      <w:tab/>
    </w:r>
    <w:r>
      <w:tab/>
    </w:r>
    <w:r>
      <w:tab/>
    </w:r>
    <w:r>
      <w:tab/>
    </w:r>
    <w:r>
      <w:rPr>
        <w:rFonts w:ascii="Arial" w:hAnsi="Arial" w:cs="Arial"/>
        <w:sz w:val="22"/>
      </w:rPr>
      <w:t>CPE5MC</w:t>
    </w:r>
  </w:p>
  <w:p w:rsidR="00612ECD" w:rsidRDefault="00911B45">
    <w:pPr>
      <w:pStyle w:val="Pieddepage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0634" w:rsidRDefault="00BB063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1B45" w:rsidRDefault="00911B45" w:rsidP="0093145D">
      <w:r>
        <w:separator/>
      </w:r>
    </w:p>
  </w:footnote>
  <w:footnote w:type="continuationSeparator" w:id="0">
    <w:p w:rsidR="00911B45" w:rsidRDefault="00911B45" w:rsidP="009314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8" w:space="0" w:color="auto"/>
      </w:tblBorders>
      <w:tblLook w:val="01E0"/>
    </w:tblPr>
    <w:tblGrid>
      <w:gridCol w:w="9288"/>
      <w:gridCol w:w="1260"/>
    </w:tblGrid>
    <w:tr w:rsidR="00B17E5A" w:rsidTr="0078608E">
      <w:tc>
        <w:tcPr>
          <w:tcW w:w="9288" w:type="dxa"/>
        </w:tcPr>
        <w:p w:rsidR="00B17E5A" w:rsidRPr="0078608E" w:rsidRDefault="002775CB" w:rsidP="00042739">
          <w:pPr>
            <w:pStyle w:val="En-tte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CPE5MC</w:t>
          </w:r>
          <w:r w:rsidRPr="0078608E">
            <w:rPr>
              <w:rFonts w:ascii="Arial" w:hAnsi="Arial" w:cs="Arial"/>
              <w:b/>
            </w:rPr>
            <w:t xml:space="preserve">                                                       -DOSSIER TRAVAIL DEMANDE-</w:t>
          </w:r>
        </w:p>
      </w:tc>
      <w:tc>
        <w:tcPr>
          <w:tcW w:w="1260" w:type="dxa"/>
        </w:tcPr>
        <w:p w:rsidR="00B17E5A" w:rsidRPr="0078608E" w:rsidRDefault="002775CB" w:rsidP="0078608E">
          <w:pPr>
            <w:pStyle w:val="En-tte"/>
            <w:tabs>
              <w:tab w:val="clear" w:pos="4536"/>
            </w:tabs>
            <w:jc w:val="right"/>
            <w:rPr>
              <w:rFonts w:ascii="Arial" w:hAnsi="Arial" w:cs="Arial"/>
              <w:b/>
            </w:rPr>
          </w:pPr>
          <w:r w:rsidRPr="0078608E">
            <w:rPr>
              <w:rFonts w:ascii="Arial" w:hAnsi="Arial" w:cs="Arial"/>
              <w:b/>
            </w:rPr>
            <w:t xml:space="preserve">Page </w:t>
          </w:r>
          <w:r w:rsidR="00A051B5" w:rsidRPr="0078608E">
            <w:rPr>
              <w:rFonts w:ascii="Arial" w:hAnsi="Arial" w:cs="Arial"/>
              <w:b/>
            </w:rPr>
            <w:fldChar w:fldCharType="begin"/>
          </w:r>
          <w:r w:rsidRPr="0078608E">
            <w:rPr>
              <w:rFonts w:ascii="Arial" w:hAnsi="Arial" w:cs="Arial"/>
              <w:b/>
            </w:rPr>
            <w:instrText xml:space="preserve"> PAGE </w:instrText>
          </w:r>
          <w:r w:rsidR="00A051B5" w:rsidRPr="0078608E">
            <w:rPr>
              <w:rFonts w:ascii="Arial" w:hAnsi="Arial" w:cs="Arial"/>
              <w:b/>
            </w:rPr>
            <w:fldChar w:fldCharType="separate"/>
          </w:r>
          <w:r w:rsidR="00C83776">
            <w:rPr>
              <w:rFonts w:ascii="Arial" w:hAnsi="Arial" w:cs="Arial"/>
              <w:b/>
              <w:noProof/>
            </w:rPr>
            <w:t>5</w:t>
          </w:r>
          <w:r w:rsidR="00A051B5" w:rsidRPr="0078608E">
            <w:rPr>
              <w:rFonts w:ascii="Arial" w:hAnsi="Arial" w:cs="Arial"/>
              <w:b/>
            </w:rPr>
            <w:fldChar w:fldCharType="end"/>
          </w:r>
          <w:r w:rsidRPr="0078608E">
            <w:rPr>
              <w:rFonts w:ascii="Arial" w:hAnsi="Arial" w:cs="Arial"/>
              <w:b/>
            </w:rPr>
            <w:t xml:space="preserve">/5 </w:t>
          </w:r>
        </w:p>
      </w:tc>
    </w:tr>
  </w:tbl>
  <w:p w:rsidR="00B17E5A" w:rsidRDefault="00911B45" w:rsidP="00260741">
    <w:pPr>
      <w:pStyle w:val="En-tte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8" w:space="0" w:color="auto"/>
      </w:tblBorders>
      <w:tblLook w:val="01E0"/>
    </w:tblPr>
    <w:tblGrid>
      <w:gridCol w:w="9266"/>
      <w:gridCol w:w="1438"/>
    </w:tblGrid>
    <w:tr w:rsidR="00B17E5A" w:rsidRPr="0078608E" w:rsidTr="0078608E">
      <w:tc>
        <w:tcPr>
          <w:tcW w:w="9288" w:type="dxa"/>
        </w:tcPr>
        <w:p w:rsidR="00B17E5A" w:rsidRPr="0078608E" w:rsidRDefault="002775CB" w:rsidP="00042739">
          <w:pPr>
            <w:pStyle w:val="En-tte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CPE5MC</w:t>
          </w:r>
          <w:r w:rsidRPr="0078608E">
            <w:rPr>
              <w:rFonts w:ascii="Arial" w:hAnsi="Arial" w:cs="Arial"/>
              <w:b/>
            </w:rPr>
            <w:t xml:space="preserve">                                                       -DOSSIER TRAVAIL -</w:t>
          </w:r>
        </w:p>
      </w:tc>
      <w:tc>
        <w:tcPr>
          <w:tcW w:w="1440" w:type="dxa"/>
        </w:tcPr>
        <w:p w:rsidR="00B17E5A" w:rsidRPr="0078608E" w:rsidRDefault="002775CB" w:rsidP="0078608E">
          <w:pPr>
            <w:pStyle w:val="En-tte"/>
            <w:jc w:val="right"/>
            <w:rPr>
              <w:rFonts w:ascii="Arial" w:hAnsi="Arial" w:cs="Arial"/>
              <w:b/>
            </w:rPr>
          </w:pPr>
          <w:r w:rsidRPr="0078608E">
            <w:rPr>
              <w:rFonts w:ascii="Arial" w:hAnsi="Arial" w:cs="Arial"/>
              <w:b/>
            </w:rPr>
            <w:t xml:space="preserve">Page </w:t>
          </w:r>
          <w:r w:rsidR="00A051B5" w:rsidRPr="0078608E">
            <w:rPr>
              <w:rFonts w:ascii="Arial" w:hAnsi="Arial" w:cs="Arial"/>
              <w:b/>
            </w:rPr>
            <w:fldChar w:fldCharType="begin"/>
          </w:r>
          <w:r w:rsidRPr="0078608E">
            <w:rPr>
              <w:rFonts w:ascii="Arial" w:hAnsi="Arial" w:cs="Arial"/>
              <w:b/>
            </w:rPr>
            <w:instrText xml:space="preserve"> PAGE </w:instrText>
          </w:r>
          <w:r w:rsidR="00A051B5" w:rsidRPr="0078608E">
            <w:rPr>
              <w:rFonts w:ascii="Arial" w:hAnsi="Arial" w:cs="Arial"/>
              <w:b/>
            </w:rPr>
            <w:fldChar w:fldCharType="separate"/>
          </w:r>
          <w:r w:rsidR="00C83776">
            <w:rPr>
              <w:rFonts w:ascii="Arial" w:hAnsi="Arial" w:cs="Arial"/>
              <w:b/>
              <w:noProof/>
            </w:rPr>
            <w:t>1</w:t>
          </w:r>
          <w:r w:rsidR="00A051B5" w:rsidRPr="0078608E">
            <w:rPr>
              <w:rFonts w:ascii="Arial" w:hAnsi="Arial" w:cs="Arial"/>
              <w:b/>
            </w:rPr>
            <w:fldChar w:fldCharType="end"/>
          </w:r>
          <w:r w:rsidRPr="0078608E">
            <w:rPr>
              <w:rFonts w:ascii="Arial" w:hAnsi="Arial" w:cs="Arial"/>
              <w:b/>
            </w:rPr>
            <w:t>/5</w:t>
          </w:r>
        </w:p>
      </w:tc>
    </w:tr>
  </w:tbl>
  <w:p w:rsidR="00B17E5A" w:rsidRPr="00E778BE" w:rsidRDefault="00911B45" w:rsidP="00E778BE">
    <w:pPr>
      <w:pStyle w:val="En-tte"/>
      <w:rPr>
        <w:rFonts w:ascii="Arial" w:hAnsi="Arial" w:cs="Arial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970" w:rsidRDefault="00302970" w:rsidP="00260741">
    <w:pPr>
      <w:pStyle w:val="En-tte"/>
      <w:jc w:val="righ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1E0"/>
    </w:tblPr>
    <w:tblGrid>
      <w:gridCol w:w="3347"/>
      <w:gridCol w:w="3781"/>
      <w:gridCol w:w="3310"/>
    </w:tblGrid>
    <w:tr w:rsidR="00302970" w:rsidRPr="005D0FF0" w:rsidTr="005D0FF0">
      <w:tc>
        <w:tcPr>
          <w:tcW w:w="3347" w:type="dxa"/>
        </w:tcPr>
        <w:p w:rsidR="00302970" w:rsidRPr="005D0FF0" w:rsidRDefault="00302970" w:rsidP="005D0FF0">
          <w:pPr>
            <w:ind w:right="-28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CPE5MC</w:t>
          </w:r>
        </w:p>
      </w:tc>
      <w:tc>
        <w:tcPr>
          <w:tcW w:w="3781" w:type="dxa"/>
        </w:tcPr>
        <w:p w:rsidR="00302970" w:rsidRPr="005D0FF0" w:rsidRDefault="00302970" w:rsidP="005D0FF0">
          <w:pPr>
            <w:ind w:right="-28"/>
            <w:jc w:val="center"/>
            <w:rPr>
              <w:rFonts w:ascii="Arial" w:hAnsi="Arial" w:cs="Arial"/>
            </w:rPr>
          </w:pPr>
          <w:r w:rsidRPr="005D0FF0">
            <w:rPr>
              <w:rFonts w:ascii="Arial" w:hAnsi="Arial" w:cs="Arial"/>
            </w:rPr>
            <w:t>-DOSSIER REPONSES-</w:t>
          </w:r>
        </w:p>
      </w:tc>
      <w:tc>
        <w:tcPr>
          <w:tcW w:w="3310" w:type="dxa"/>
        </w:tcPr>
        <w:p w:rsidR="00302970" w:rsidRPr="005D0FF0" w:rsidRDefault="00302970" w:rsidP="005D0FF0">
          <w:pPr>
            <w:ind w:right="-28" w:firstLine="252"/>
            <w:jc w:val="center"/>
            <w:rPr>
              <w:rFonts w:ascii="Arial" w:hAnsi="Arial" w:cs="Arial"/>
            </w:rPr>
          </w:pPr>
          <w:r w:rsidRPr="005D0FF0">
            <w:rPr>
              <w:rFonts w:ascii="Arial" w:hAnsi="Arial" w:cs="Arial"/>
            </w:rPr>
            <w:t>DOCUMENT DR</w:t>
          </w:r>
          <w:r w:rsidR="00A051B5"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 w:rsidR="00A051B5">
            <w:rPr>
              <w:rStyle w:val="Numrodepage"/>
            </w:rPr>
            <w:fldChar w:fldCharType="separate"/>
          </w:r>
          <w:r w:rsidR="00C83776">
            <w:rPr>
              <w:rStyle w:val="Numrodepage"/>
              <w:noProof/>
            </w:rPr>
            <w:t>8</w:t>
          </w:r>
          <w:r w:rsidR="00A051B5">
            <w:rPr>
              <w:rStyle w:val="Numrodepage"/>
            </w:rPr>
            <w:fldChar w:fldCharType="end"/>
          </w:r>
        </w:p>
      </w:tc>
    </w:tr>
  </w:tbl>
  <w:p w:rsidR="00302970" w:rsidRDefault="00302970" w:rsidP="00CD4CDC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E6233"/>
    <w:multiLevelType w:val="hybridMultilevel"/>
    <w:tmpl w:val="4B5680C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E85958"/>
    <w:multiLevelType w:val="hybridMultilevel"/>
    <w:tmpl w:val="B12670D0"/>
    <w:lvl w:ilvl="0" w:tplc="040C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">
    <w:nsid w:val="2BC56D52"/>
    <w:multiLevelType w:val="hybridMultilevel"/>
    <w:tmpl w:val="C4627DEA"/>
    <w:lvl w:ilvl="0" w:tplc="A73AE070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32EB17C7"/>
    <w:multiLevelType w:val="hybridMultilevel"/>
    <w:tmpl w:val="C5C6E15E"/>
    <w:lvl w:ilvl="0" w:tplc="5BF4007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3C47B28"/>
    <w:multiLevelType w:val="hybridMultilevel"/>
    <w:tmpl w:val="DE260518"/>
    <w:lvl w:ilvl="0" w:tplc="B692917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DA20CB2"/>
    <w:multiLevelType w:val="hybridMultilevel"/>
    <w:tmpl w:val="365E41CC"/>
    <w:lvl w:ilvl="0" w:tplc="4E14E72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6D995F3A"/>
    <w:multiLevelType w:val="hybridMultilevel"/>
    <w:tmpl w:val="1D3867B8"/>
    <w:lvl w:ilvl="0" w:tplc="040C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92"/>
        </w:tabs>
        <w:ind w:left="16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7">
    <w:nsid w:val="70676F1B"/>
    <w:multiLevelType w:val="hybridMultilevel"/>
    <w:tmpl w:val="40AA1D14"/>
    <w:lvl w:ilvl="0" w:tplc="3EE43D7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7"/>
  </w:num>
  <w:num w:numId="5">
    <w:abstractNumId w:val="4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efaultTabStop w:val="708"/>
  <w:hyphenationZone w:val="425"/>
  <w:drawingGridHorizontalSpacing w:val="100"/>
  <w:drawingGridVerticalSpacing w:val="10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01F9"/>
    <w:rsid w:val="00087D7E"/>
    <w:rsid w:val="001801F9"/>
    <w:rsid w:val="002775CB"/>
    <w:rsid w:val="002A5B71"/>
    <w:rsid w:val="00302970"/>
    <w:rsid w:val="003C7535"/>
    <w:rsid w:val="003D09E8"/>
    <w:rsid w:val="008368BC"/>
    <w:rsid w:val="00911B45"/>
    <w:rsid w:val="0093145D"/>
    <w:rsid w:val="00953767"/>
    <w:rsid w:val="009C3183"/>
    <w:rsid w:val="00A051B5"/>
    <w:rsid w:val="00A76335"/>
    <w:rsid w:val="00BB0634"/>
    <w:rsid w:val="00C83776"/>
    <w:rsid w:val="00CF6B1D"/>
    <w:rsid w:val="00D757C3"/>
    <w:rsid w:val="00FA3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3074"/>
    <o:shapelayout v:ext="edit">
      <o:idmap v:ext="edit" data="1"/>
      <o:rules v:ext="edit">
        <o:r id="V:Rule1" type="callout" idref="#_x0000_s1101"/>
        <o:r id="V:Rule2" type="callout" idref="#_x0000_s1110"/>
        <o:r id="V:Rule3" type="callout" idref="#_x0000_s1103"/>
        <o:r id="V:Rule4" type="callout" idref="#_x0000_s1102"/>
        <o:r id="V:Rule5" type="callout" idref="#_x0000_s1142"/>
        <o:r id="V:Rule6" type="callout" idref="#_x0000_s1141"/>
        <o:r id="V:Rule7" type="callout" idref="#_x0000_s1144"/>
        <o:r id="V:Rule8" type="callout" idref="#_x0000_s1104"/>
        <o:r id="V:Rule9" type="callout" idref="#_x0000_s1107"/>
        <o:r id="V:Rule10" type="callout" idref="#_x0000_s1108"/>
        <o:r id="V:Rule11" type="callout" idref="#_x0000_s1105"/>
        <o:r id="V:Rule12" type="callout" idref="#_x0000_s1112"/>
        <o:r id="V:Rule13" type="callout" idref="#_x0000_s1109"/>
        <o:r id="V:Rule14" type="callout" idref="#_x0000_s110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7535"/>
  </w:style>
  <w:style w:type="paragraph" w:styleId="Titre1">
    <w:name w:val="heading 1"/>
    <w:basedOn w:val="Normal"/>
    <w:next w:val="Normal"/>
    <w:qFormat/>
    <w:rsid w:val="003C7535"/>
    <w:pPr>
      <w:keepNext/>
      <w:jc w:val="center"/>
      <w:outlineLvl w:val="0"/>
    </w:pPr>
    <w:rPr>
      <w:b/>
      <w:bCs/>
      <w:sz w:val="36"/>
    </w:rPr>
  </w:style>
  <w:style w:type="paragraph" w:styleId="Titre2">
    <w:name w:val="heading 2"/>
    <w:basedOn w:val="Normal"/>
    <w:next w:val="Normal"/>
    <w:qFormat/>
    <w:rsid w:val="003C7535"/>
    <w:pPr>
      <w:keepNext/>
      <w:jc w:val="center"/>
      <w:outlineLvl w:val="1"/>
    </w:pPr>
    <w:rPr>
      <w:sz w:val="24"/>
    </w:rPr>
  </w:style>
  <w:style w:type="paragraph" w:styleId="Titre3">
    <w:name w:val="heading 3"/>
    <w:basedOn w:val="Normal"/>
    <w:next w:val="Normal"/>
    <w:qFormat/>
    <w:rsid w:val="003C7535"/>
    <w:pPr>
      <w:keepNext/>
      <w:jc w:val="center"/>
      <w:outlineLvl w:val="2"/>
    </w:pPr>
    <w:rPr>
      <w:b/>
      <w:bCs/>
      <w:sz w:val="24"/>
    </w:rPr>
  </w:style>
  <w:style w:type="paragraph" w:styleId="Titre4">
    <w:name w:val="heading 4"/>
    <w:basedOn w:val="Normal"/>
    <w:next w:val="Normal"/>
    <w:qFormat/>
    <w:rsid w:val="003C753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3"/>
    </w:pPr>
    <w:rPr>
      <w:b/>
      <w:bCs/>
      <w:sz w:val="28"/>
    </w:rPr>
  </w:style>
  <w:style w:type="paragraph" w:styleId="Titre5">
    <w:name w:val="heading 5"/>
    <w:basedOn w:val="Normal"/>
    <w:next w:val="Normal"/>
    <w:qFormat/>
    <w:rsid w:val="003C7535"/>
    <w:pPr>
      <w:keepNext/>
      <w:ind w:left="360"/>
      <w:jc w:val="center"/>
      <w:outlineLvl w:val="4"/>
    </w:pPr>
    <w:rPr>
      <w:rFonts w:ascii="Arial" w:hAnsi="Arial" w:cs="Arial"/>
      <w:b/>
      <w:bCs/>
      <w:sz w:val="28"/>
    </w:rPr>
  </w:style>
  <w:style w:type="paragraph" w:styleId="Titre6">
    <w:name w:val="heading 6"/>
    <w:basedOn w:val="Normal"/>
    <w:next w:val="Normal"/>
    <w:qFormat/>
    <w:rsid w:val="003C7535"/>
    <w:pPr>
      <w:keepNext/>
      <w:jc w:val="center"/>
      <w:outlineLvl w:val="5"/>
    </w:pPr>
    <w:rPr>
      <w:rFonts w:ascii="Arial" w:hAnsi="Arial" w:cs="Arial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3C7535"/>
    <w:pPr>
      <w:jc w:val="center"/>
    </w:pPr>
    <w:rPr>
      <w:rFonts w:ascii="Arial" w:hAnsi="Arial" w:cs="Arial"/>
      <w:sz w:val="28"/>
    </w:rPr>
  </w:style>
  <w:style w:type="paragraph" w:styleId="En-tte">
    <w:name w:val="header"/>
    <w:basedOn w:val="Normal"/>
    <w:link w:val="En-tteCar"/>
    <w:rsid w:val="0093145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93145D"/>
  </w:style>
  <w:style w:type="paragraph" w:styleId="Pieddepage">
    <w:name w:val="footer"/>
    <w:basedOn w:val="Normal"/>
    <w:link w:val="PieddepageCar"/>
    <w:uiPriority w:val="99"/>
    <w:rsid w:val="0093145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3145D"/>
  </w:style>
  <w:style w:type="paragraph" w:styleId="Textedebulles">
    <w:name w:val="Balloon Text"/>
    <w:basedOn w:val="Normal"/>
    <w:link w:val="TextedebullesCar"/>
    <w:rsid w:val="0093145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3145D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rsid w:val="00087D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footer" Target="footer3.xml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oleObject" Target="embeddings/oleObject1.bin"/><Relationship Id="rId34" Type="http://schemas.openxmlformats.org/officeDocument/2006/relationships/image" Target="media/image21.jpeg"/><Relationship Id="rId42" Type="http://schemas.openxmlformats.org/officeDocument/2006/relationships/image" Target="media/image29.wmf"/><Relationship Id="rId47" Type="http://schemas.openxmlformats.org/officeDocument/2006/relationships/image" Target="media/image34.jpeg"/><Relationship Id="rId50" Type="http://schemas.openxmlformats.org/officeDocument/2006/relationships/image" Target="media/image36.wmf"/><Relationship Id="rId55" Type="http://schemas.openxmlformats.org/officeDocument/2006/relationships/oleObject" Target="embeddings/oleObject6.bin"/><Relationship Id="rId63" Type="http://schemas.openxmlformats.org/officeDocument/2006/relationships/image" Target="media/image43.jpeg"/><Relationship Id="rId68" Type="http://schemas.openxmlformats.org/officeDocument/2006/relationships/footer" Target="footer7.xml"/><Relationship Id="rId76" Type="http://schemas.openxmlformats.org/officeDocument/2006/relationships/image" Target="media/image49.jpeg"/><Relationship Id="rId84" Type="http://schemas.openxmlformats.org/officeDocument/2006/relationships/image" Target="media/image54.jpe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16.jpeg"/><Relationship Id="rId11" Type="http://schemas.openxmlformats.org/officeDocument/2006/relationships/image" Target="media/image3.jpeg"/><Relationship Id="rId24" Type="http://schemas.openxmlformats.org/officeDocument/2006/relationships/image" Target="media/image12.wmf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wmf"/><Relationship Id="rId53" Type="http://schemas.openxmlformats.org/officeDocument/2006/relationships/oleObject" Target="embeddings/oleObject5.bin"/><Relationship Id="rId58" Type="http://schemas.openxmlformats.org/officeDocument/2006/relationships/image" Target="media/image40.jpeg"/><Relationship Id="rId66" Type="http://schemas.openxmlformats.org/officeDocument/2006/relationships/header" Target="header2.xml"/><Relationship Id="rId74" Type="http://schemas.openxmlformats.org/officeDocument/2006/relationships/image" Target="media/image47.jpeg"/><Relationship Id="rId79" Type="http://schemas.openxmlformats.org/officeDocument/2006/relationships/oleObject" Target="embeddings/oleObject9.bin"/><Relationship Id="rId87" Type="http://schemas.openxmlformats.org/officeDocument/2006/relationships/image" Target="media/image57.jpeg"/><Relationship Id="rId5" Type="http://schemas.openxmlformats.org/officeDocument/2006/relationships/webSettings" Target="webSettings.xml"/><Relationship Id="rId61" Type="http://schemas.openxmlformats.org/officeDocument/2006/relationships/image" Target="media/image42.wmf"/><Relationship Id="rId82" Type="http://schemas.openxmlformats.org/officeDocument/2006/relationships/image" Target="media/image53.wmf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10.emf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wmf"/><Relationship Id="rId56" Type="http://schemas.openxmlformats.org/officeDocument/2006/relationships/image" Target="media/image39.wmf"/><Relationship Id="rId64" Type="http://schemas.openxmlformats.org/officeDocument/2006/relationships/header" Target="header1.xml"/><Relationship Id="rId69" Type="http://schemas.openxmlformats.org/officeDocument/2006/relationships/image" Target="media/image44.jpeg"/><Relationship Id="rId77" Type="http://schemas.openxmlformats.org/officeDocument/2006/relationships/image" Target="media/image50.jpeg"/><Relationship Id="rId8" Type="http://schemas.openxmlformats.org/officeDocument/2006/relationships/footer" Target="footer1.xml"/><Relationship Id="rId51" Type="http://schemas.openxmlformats.org/officeDocument/2006/relationships/oleObject" Target="embeddings/oleObject4.bin"/><Relationship Id="rId72" Type="http://schemas.openxmlformats.org/officeDocument/2006/relationships/image" Target="media/image45.jpeg"/><Relationship Id="rId80" Type="http://schemas.openxmlformats.org/officeDocument/2006/relationships/image" Target="media/image52.wmf"/><Relationship Id="rId85" Type="http://schemas.openxmlformats.org/officeDocument/2006/relationships/image" Target="media/image55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oleObject" Target="embeddings/oleObject2.bin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59" Type="http://schemas.openxmlformats.org/officeDocument/2006/relationships/footer" Target="footer5.xml"/><Relationship Id="rId67" Type="http://schemas.openxmlformats.org/officeDocument/2006/relationships/header" Target="header3.xml"/><Relationship Id="rId20" Type="http://schemas.openxmlformats.org/officeDocument/2006/relationships/image" Target="media/image9.wmf"/><Relationship Id="rId41" Type="http://schemas.openxmlformats.org/officeDocument/2006/relationships/image" Target="media/image28.jpeg"/><Relationship Id="rId54" Type="http://schemas.openxmlformats.org/officeDocument/2006/relationships/image" Target="media/image38.wmf"/><Relationship Id="rId62" Type="http://schemas.openxmlformats.org/officeDocument/2006/relationships/oleObject" Target="embeddings/oleObject8.bin"/><Relationship Id="rId70" Type="http://schemas.openxmlformats.org/officeDocument/2006/relationships/header" Target="header4.xml"/><Relationship Id="rId75" Type="http://schemas.openxmlformats.org/officeDocument/2006/relationships/image" Target="media/image48.jpeg"/><Relationship Id="rId83" Type="http://schemas.openxmlformats.org/officeDocument/2006/relationships/oleObject" Target="embeddings/oleObject11.bin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oleObject" Target="embeddings/oleObject3.bin"/><Relationship Id="rId57" Type="http://schemas.openxmlformats.org/officeDocument/2006/relationships/oleObject" Target="embeddings/oleObject7.bin"/><Relationship Id="rId10" Type="http://schemas.openxmlformats.org/officeDocument/2006/relationships/image" Target="media/image2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7.wmf"/><Relationship Id="rId60" Type="http://schemas.openxmlformats.org/officeDocument/2006/relationships/image" Target="media/image41.jpeg"/><Relationship Id="rId65" Type="http://schemas.openxmlformats.org/officeDocument/2006/relationships/footer" Target="footer6.xml"/><Relationship Id="rId73" Type="http://schemas.openxmlformats.org/officeDocument/2006/relationships/image" Target="media/image46.jpeg"/><Relationship Id="rId78" Type="http://schemas.openxmlformats.org/officeDocument/2006/relationships/image" Target="media/image51.wmf"/><Relationship Id="rId81" Type="http://schemas.openxmlformats.org/officeDocument/2006/relationships/oleObject" Target="embeddings/oleObject10.bin"/><Relationship Id="rId86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7560C4-D201-4190-B052-72DC5F727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28</Pages>
  <Words>3683</Words>
  <Characters>20258</Characters>
  <Application>Microsoft Office Word</Application>
  <DocSecurity>0</DocSecurity>
  <Lines>168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SESSION 2004</vt:lpstr>
    </vt:vector>
  </TitlesOfParts>
  <Company>Education Nationale</Company>
  <LinksUpToDate>false</LinksUpToDate>
  <CharactersWithSpaces>23894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2004</dc:title>
  <dc:creator>Lycée Jean FAVARD</dc:creator>
  <cp:lastModifiedBy>M.RIOT</cp:lastModifiedBy>
  <cp:revision>3</cp:revision>
  <cp:lastPrinted>2013-01-10T14:31:00Z</cp:lastPrinted>
  <dcterms:created xsi:type="dcterms:W3CDTF">2014-07-02T13:08:00Z</dcterms:created>
  <dcterms:modified xsi:type="dcterms:W3CDTF">2014-07-02T13:10:00Z</dcterms:modified>
</cp:coreProperties>
</file>