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EB5" w:rsidRPr="00E05588" w:rsidRDefault="00E40EB5" w:rsidP="00AB5168">
      <w:pPr>
        <w:spacing w:line="280" w:lineRule="exact"/>
        <w:ind w:firstLine="0"/>
        <w:jc w:val="center"/>
        <w:rPr>
          <w:rFonts w:ascii="Arial" w:hAnsi="Arial" w:cs="Arial"/>
          <w:sz w:val="24"/>
        </w:rPr>
      </w:pPr>
      <w:bookmarkStart w:id="0" w:name="_GoBack"/>
      <w:bookmarkEnd w:id="0"/>
      <w:r w:rsidRPr="00E05588">
        <w:rPr>
          <w:rFonts w:ascii="Arial" w:hAnsi="Arial" w:cs="Arial"/>
          <w:sz w:val="24"/>
        </w:rPr>
        <w:t xml:space="preserve">Eléments de correction </w:t>
      </w:r>
      <w:r w:rsidR="001A7365">
        <w:rPr>
          <w:rFonts w:ascii="Arial" w:hAnsi="Arial" w:cs="Arial"/>
          <w:sz w:val="24"/>
        </w:rPr>
        <w:t xml:space="preserve">- </w:t>
      </w:r>
      <w:r w:rsidRPr="00E05588">
        <w:rPr>
          <w:rFonts w:ascii="Arial" w:hAnsi="Arial" w:cs="Arial"/>
          <w:sz w:val="24"/>
        </w:rPr>
        <w:t xml:space="preserve">CAPET </w:t>
      </w:r>
      <w:r w:rsidR="00E05588">
        <w:rPr>
          <w:rFonts w:ascii="Arial" w:hAnsi="Arial" w:cs="Arial"/>
          <w:sz w:val="24"/>
        </w:rPr>
        <w:t>S</w:t>
      </w:r>
      <w:r w:rsidR="00A9055A" w:rsidRPr="00E05588">
        <w:rPr>
          <w:rFonts w:ascii="Arial" w:hAnsi="Arial" w:cs="Arial"/>
          <w:sz w:val="24"/>
        </w:rPr>
        <w:t xml:space="preserve">II </w:t>
      </w:r>
      <w:r w:rsidR="00E05588" w:rsidRPr="00E05588">
        <w:rPr>
          <w:rFonts w:ascii="Arial" w:hAnsi="Arial" w:cs="Arial"/>
          <w:sz w:val="24"/>
        </w:rPr>
        <w:t xml:space="preserve">externe </w:t>
      </w:r>
      <w:r w:rsidR="00E05588">
        <w:rPr>
          <w:rFonts w:ascii="Arial" w:hAnsi="Arial" w:cs="Arial"/>
          <w:sz w:val="24"/>
        </w:rPr>
        <w:t>o</w:t>
      </w:r>
      <w:r w:rsidR="00E05588" w:rsidRPr="00E05588">
        <w:rPr>
          <w:rFonts w:ascii="Arial" w:hAnsi="Arial" w:cs="Arial"/>
          <w:sz w:val="24"/>
        </w:rPr>
        <w:t>ption énergie</w:t>
      </w:r>
    </w:p>
    <w:p w:rsidR="00E40EB5" w:rsidRPr="00E05588" w:rsidRDefault="00E40EB5" w:rsidP="00AB5168">
      <w:pPr>
        <w:spacing w:line="280" w:lineRule="exact"/>
        <w:ind w:firstLine="0"/>
        <w:jc w:val="center"/>
        <w:rPr>
          <w:rFonts w:ascii="Arial" w:hAnsi="Arial" w:cs="Arial"/>
          <w:sz w:val="24"/>
        </w:rPr>
      </w:pPr>
    </w:p>
    <w:p w:rsidR="00E40EB5" w:rsidRPr="00E05588" w:rsidRDefault="00E40EB5" w:rsidP="00AB5168">
      <w:pPr>
        <w:spacing w:line="280" w:lineRule="exact"/>
        <w:ind w:firstLine="0"/>
        <w:jc w:val="center"/>
        <w:rPr>
          <w:rFonts w:ascii="Arial" w:hAnsi="Arial" w:cs="Arial"/>
          <w:b/>
          <w:sz w:val="24"/>
        </w:rPr>
      </w:pPr>
      <w:r w:rsidRPr="00E05588">
        <w:rPr>
          <w:rFonts w:ascii="Arial" w:hAnsi="Arial" w:cs="Arial"/>
          <w:b/>
          <w:sz w:val="24"/>
        </w:rPr>
        <w:t>Épreuve d’exploitation d’un dossier technique</w:t>
      </w:r>
    </w:p>
    <w:p w:rsidR="00394C2C" w:rsidRDefault="00394C2C" w:rsidP="00AB5168">
      <w:pPr>
        <w:spacing w:line="280" w:lineRule="exact"/>
        <w:rPr>
          <w:rFonts w:ascii="Arial" w:hAnsi="Arial" w:cs="Arial"/>
        </w:rPr>
      </w:pPr>
    </w:p>
    <w:p w:rsidR="008C2B10" w:rsidRPr="00FD6F9E" w:rsidRDefault="008C2B10" w:rsidP="00AB5168">
      <w:pPr>
        <w:spacing w:line="280" w:lineRule="exact"/>
        <w:rPr>
          <w:rFonts w:ascii="Arial" w:hAnsi="Arial" w:cs="Arial"/>
        </w:rPr>
      </w:pPr>
    </w:p>
    <w:p w:rsidR="003A7680" w:rsidRPr="00AD3A2B" w:rsidRDefault="001A7365" w:rsidP="00AB5168">
      <w:pPr>
        <w:spacing w:line="280" w:lineRule="exact"/>
        <w:ind w:firstLine="0"/>
        <w:rPr>
          <w:rFonts w:ascii="Arial" w:hAnsi="Arial" w:cs="Arial"/>
        </w:rPr>
      </w:pPr>
      <w:r w:rsidRPr="00E315FE">
        <w:rPr>
          <w:rFonts w:ascii="Arial" w:hAnsi="Arial" w:cs="Arial"/>
          <w:b/>
          <w:sz w:val="22"/>
        </w:rPr>
        <w:t>Question </w:t>
      </w:r>
      <w:r w:rsidR="00CA02E0" w:rsidRPr="00E315FE">
        <w:rPr>
          <w:rFonts w:ascii="Arial" w:hAnsi="Arial" w:cs="Arial"/>
          <w:b/>
          <w:sz w:val="22"/>
        </w:rPr>
        <w:t>1</w:t>
      </w:r>
      <w:r w:rsidR="004F7F39">
        <w:t> </w:t>
      </w:r>
      <w:r w:rsidR="006D36B4" w:rsidRPr="00D968BB">
        <w:rPr>
          <w:rFonts w:ascii="Arial" w:hAnsi="Arial" w:cs="Arial"/>
          <w:b/>
        </w:rPr>
        <w:t>-</w:t>
      </w:r>
      <w:r w:rsidR="004F7F39">
        <w:rPr>
          <w:rFonts w:ascii="Arial" w:hAnsi="Arial" w:cs="Arial"/>
          <w:b/>
        </w:rPr>
        <w:t> </w:t>
      </w:r>
      <w:r w:rsidR="00CA02E0" w:rsidRPr="00AD3A2B">
        <w:rPr>
          <w:rFonts w:ascii="Arial" w:hAnsi="Arial" w:cs="Arial"/>
          <w:b/>
        </w:rPr>
        <w:t>Commenter et analyser</w:t>
      </w:r>
      <w:r w:rsidR="00CA02E0" w:rsidRPr="00AD3A2B">
        <w:rPr>
          <w:rFonts w:ascii="Arial" w:hAnsi="Arial" w:cs="Arial"/>
        </w:rPr>
        <w:t xml:space="preserve"> l’organisation globale de l’enseignement technologique transversal et les choix pédagogiques réalisés pour la </w:t>
      </w:r>
      <w:r w:rsidR="00CA02E0" w:rsidRPr="00AD3A2B">
        <w:rPr>
          <w:rFonts w:ascii="Arial" w:hAnsi="Arial" w:cs="Arial"/>
          <w:b/>
        </w:rPr>
        <w:t>séquence 4</w:t>
      </w:r>
      <w:r w:rsidR="00CA02E0" w:rsidRPr="00AD3A2B">
        <w:rPr>
          <w:rFonts w:ascii="Arial" w:hAnsi="Arial" w:cs="Arial"/>
        </w:rPr>
        <w:t>.</w:t>
      </w:r>
    </w:p>
    <w:p w:rsidR="00CA02E0" w:rsidRDefault="00CA02E0" w:rsidP="00AB5168">
      <w:pPr>
        <w:spacing w:line="280" w:lineRule="exact"/>
        <w:ind w:firstLine="0"/>
        <w:rPr>
          <w:rFonts w:ascii="Arial" w:hAnsi="Arial" w:cs="Arial"/>
        </w:rPr>
      </w:pPr>
    </w:p>
    <w:p w:rsidR="00D968BB" w:rsidRPr="00D968BB" w:rsidRDefault="00D968BB" w:rsidP="00AB5168">
      <w:pPr>
        <w:spacing w:line="280" w:lineRule="exact"/>
        <w:ind w:firstLine="0"/>
        <w:rPr>
          <w:rFonts w:ascii="Arial" w:hAnsi="Arial" w:cs="Arial"/>
          <w:b/>
          <w:color w:val="000000" w:themeColor="text1"/>
        </w:rPr>
      </w:pPr>
      <w:r w:rsidRPr="00D968BB">
        <w:rPr>
          <w:rFonts w:ascii="Arial" w:hAnsi="Arial" w:cs="Arial"/>
          <w:b/>
          <w:color w:val="000000" w:themeColor="text1"/>
        </w:rPr>
        <w:t xml:space="preserve">Commentaires et analyse </w:t>
      </w:r>
      <w:r>
        <w:rPr>
          <w:rFonts w:ascii="Arial" w:hAnsi="Arial" w:cs="Arial"/>
          <w:b/>
          <w:color w:val="000000" w:themeColor="text1"/>
        </w:rPr>
        <w:t>de l’organisation globale de l’enseign</w:t>
      </w:r>
      <w:r w:rsidR="0030657D">
        <w:rPr>
          <w:rFonts w:ascii="Arial" w:hAnsi="Arial" w:cs="Arial"/>
          <w:b/>
          <w:color w:val="000000" w:themeColor="text1"/>
        </w:rPr>
        <w:t>ement technologique transversal</w:t>
      </w:r>
    </w:p>
    <w:p w:rsidR="00C025C2" w:rsidRDefault="00FD6F9E" w:rsidP="001A7365">
      <w:pPr>
        <w:autoSpaceDE w:val="0"/>
        <w:autoSpaceDN w:val="0"/>
        <w:adjustRightInd w:val="0"/>
        <w:spacing w:line="280" w:lineRule="exact"/>
        <w:ind w:firstLine="0"/>
        <w:rPr>
          <w:rFonts w:ascii="Arial" w:hAnsi="Arial" w:cs="Arial"/>
        </w:rPr>
      </w:pPr>
      <w:r>
        <w:rPr>
          <w:rFonts w:ascii="Arial" w:hAnsi="Arial" w:cs="Arial"/>
        </w:rPr>
        <w:t>L’enseignement technologique transversal</w:t>
      </w:r>
      <w:r w:rsidR="00857586" w:rsidRPr="00AD3A2B">
        <w:rPr>
          <w:rFonts w:ascii="Arial" w:hAnsi="Arial" w:cs="Arial"/>
        </w:rPr>
        <w:t xml:space="preserve"> est </w:t>
      </w:r>
      <w:r w:rsidR="00D968BB" w:rsidRPr="00AD3A2B">
        <w:rPr>
          <w:rFonts w:ascii="Arial" w:hAnsi="Arial" w:cs="Arial"/>
        </w:rPr>
        <w:t>déployé</w:t>
      </w:r>
      <w:r w:rsidR="00857586" w:rsidRPr="00AD3A2B">
        <w:rPr>
          <w:rFonts w:ascii="Arial" w:hAnsi="Arial" w:cs="Arial"/>
        </w:rPr>
        <w:t xml:space="preserve"> </w:t>
      </w:r>
      <w:r>
        <w:rPr>
          <w:rFonts w:ascii="Arial" w:hAnsi="Arial" w:cs="Arial"/>
        </w:rPr>
        <w:t xml:space="preserve">sur l’ensemble du cycle terminal. Il prend une part </w:t>
      </w:r>
      <w:r>
        <w:rPr>
          <w:rFonts w:ascii="ArialMT" w:hAnsi="ArialMT" w:cs="ArialMT"/>
          <w:lang w:eastAsia="en-US"/>
        </w:rPr>
        <w:t xml:space="preserve">plus importante en première et permet une </w:t>
      </w:r>
      <w:r w:rsidR="00EA4A6A">
        <w:rPr>
          <w:rFonts w:ascii="ArialMT" w:hAnsi="ArialMT" w:cs="ArialMT"/>
          <w:lang w:eastAsia="en-US"/>
        </w:rPr>
        <w:t>réorientation</w:t>
      </w:r>
      <w:r>
        <w:rPr>
          <w:rFonts w:ascii="ArialMT" w:hAnsi="ArialMT" w:cs="ArialMT"/>
          <w:lang w:eastAsia="en-US"/>
        </w:rPr>
        <w:t xml:space="preserve"> plus aisée entre spécialités ou entre séries. </w:t>
      </w:r>
      <w:r w:rsidR="00857586" w:rsidRPr="00AD3A2B">
        <w:rPr>
          <w:rFonts w:ascii="Arial" w:hAnsi="Arial" w:cs="Arial"/>
        </w:rPr>
        <w:t>En effet, on peut recenser 240 heures en première et 180</w:t>
      </w:r>
      <w:r w:rsidR="00D968BB">
        <w:rPr>
          <w:rFonts w:ascii="Arial" w:hAnsi="Arial" w:cs="Arial"/>
        </w:rPr>
        <w:t xml:space="preserve"> heures</w:t>
      </w:r>
      <w:r w:rsidR="00857586" w:rsidRPr="00AD3A2B">
        <w:rPr>
          <w:rFonts w:ascii="Arial" w:hAnsi="Arial" w:cs="Arial"/>
        </w:rPr>
        <w:t xml:space="preserve"> en terminale. Ce choix s’explique </w:t>
      </w:r>
      <w:r>
        <w:rPr>
          <w:rFonts w:ascii="Arial" w:hAnsi="Arial" w:cs="Arial"/>
        </w:rPr>
        <w:t>aussi</w:t>
      </w:r>
      <w:r w:rsidR="00857586" w:rsidRPr="00AD3A2B">
        <w:rPr>
          <w:rFonts w:ascii="Arial" w:hAnsi="Arial" w:cs="Arial"/>
        </w:rPr>
        <w:t xml:space="preserve"> par le fait qu’en terminale une plus grande place est donnée à la sp</w:t>
      </w:r>
      <w:r>
        <w:rPr>
          <w:rFonts w:ascii="Arial" w:hAnsi="Arial" w:cs="Arial"/>
        </w:rPr>
        <w:t>écialité</w:t>
      </w:r>
      <w:r w:rsidR="001A7365">
        <w:rPr>
          <w:rFonts w:ascii="Arial" w:hAnsi="Arial" w:cs="Arial"/>
        </w:rPr>
        <w:t xml:space="preserve">. </w:t>
      </w:r>
      <w:r w:rsidR="00C025C2">
        <w:rPr>
          <w:rFonts w:ascii="ArialMT" w:hAnsi="ArialMT" w:cs="ArialMT"/>
          <w:lang w:eastAsia="en-US"/>
        </w:rPr>
        <w:t>L’approche transversale</w:t>
      </w:r>
      <w:r>
        <w:rPr>
          <w:rFonts w:ascii="ArialMT" w:hAnsi="ArialMT" w:cs="ArialMT"/>
          <w:lang w:eastAsia="en-US"/>
        </w:rPr>
        <w:t xml:space="preserve"> globale pluri-</w:t>
      </w:r>
      <w:r w:rsidR="00C025C2">
        <w:rPr>
          <w:rFonts w:ascii="ArialMT" w:hAnsi="ArialMT" w:cs="ArialMT"/>
          <w:lang w:eastAsia="en-US"/>
        </w:rPr>
        <w:t>technologique proposée évite une spécialisation précoce et permet d’acquérir les</w:t>
      </w:r>
      <w:r>
        <w:rPr>
          <w:rFonts w:ascii="ArialMT" w:hAnsi="ArialMT" w:cs="ArialMT"/>
          <w:lang w:eastAsia="en-US"/>
        </w:rPr>
        <w:t xml:space="preserve"> </w:t>
      </w:r>
      <w:r w:rsidR="00C025C2">
        <w:rPr>
          <w:rFonts w:ascii="ArialMT" w:hAnsi="ArialMT" w:cs="ArialMT"/>
          <w:lang w:eastAsia="en-US"/>
        </w:rPr>
        <w:t>connaissances de base nécessaires à la compréhension globale des systèmes techniques</w:t>
      </w:r>
      <w:r>
        <w:rPr>
          <w:rFonts w:ascii="ArialMT" w:hAnsi="ArialMT" w:cs="ArialMT"/>
          <w:lang w:eastAsia="en-US"/>
        </w:rPr>
        <w:t xml:space="preserve"> </w:t>
      </w:r>
      <w:r w:rsidR="00C025C2">
        <w:rPr>
          <w:rFonts w:ascii="ArialMT" w:hAnsi="ArialMT" w:cs="ArialMT"/>
          <w:lang w:eastAsia="en-US"/>
        </w:rPr>
        <w:t>complexes</w:t>
      </w:r>
      <w:r w:rsidR="00EA4A6A">
        <w:rPr>
          <w:rFonts w:ascii="ArialMT" w:hAnsi="ArialMT" w:cs="ArialMT"/>
          <w:lang w:eastAsia="en-US"/>
        </w:rPr>
        <w:t>.</w:t>
      </w:r>
    </w:p>
    <w:p w:rsidR="00FD6F9E" w:rsidRDefault="00FD6F9E" w:rsidP="001A7365">
      <w:pPr>
        <w:spacing w:line="280" w:lineRule="exact"/>
        <w:ind w:firstLine="0"/>
        <w:rPr>
          <w:rFonts w:ascii="Arial" w:hAnsi="Arial" w:cs="Arial"/>
        </w:rPr>
      </w:pPr>
      <w:r>
        <w:rPr>
          <w:rFonts w:ascii="Arial" w:hAnsi="Arial" w:cs="Arial"/>
        </w:rPr>
        <w:t xml:space="preserve">La progression est organisée autour de </w:t>
      </w:r>
      <w:r w:rsidR="001A7365">
        <w:rPr>
          <w:rFonts w:ascii="Arial" w:hAnsi="Arial" w:cs="Arial"/>
        </w:rPr>
        <w:t>quinze</w:t>
      </w:r>
      <w:r>
        <w:rPr>
          <w:rFonts w:ascii="Arial" w:hAnsi="Arial" w:cs="Arial"/>
        </w:rPr>
        <w:t xml:space="preserve"> centres d’intérêts </w:t>
      </w:r>
      <w:r w:rsidRPr="000C7CCC">
        <w:rPr>
          <w:rFonts w:ascii="Arial" w:hAnsi="Arial" w:cs="Arial"/>
        </w:rPr>
        <w:t>selon le triptyque</w:t>
      </w:r>
      <w:r w:rsidR="001A7365">
        <w:rPr>
          <w:rFonts w:ascii="Arial" w:hAnsi="Arial" w:cs="Arial"/>
        </w:rPr>
        <w:t> :</w:t>
      </w:r>
      <w:r w:rsidRPr="000C7CCC">
        <w:rPr>
          <w:rFonts w:ascii="Arial" w:hAnsi="Arial" w:cs="Arial"/>
        </w:rPr>
        <w:t xml:space="preserve"> matière</w:t>
      </w:r>
      <w:r w:rsidR="008922A1" w:rsidRPr="000C7CCC">
        <w:rPr>
          <w:rFonts w:ascii="Arial" w:hAnsi="Arial" w:cs="Arial"/>
        </w:rPr>
        <w:t>,</w:t>
      </w:r>
      <w:r w:rsidRPr="000C7CCC">
        <w:rPr>
          <w:rFonts w:ascii="Arial" w:hAnsi="Arial" w:cs="Arial"/>
        </w:rPr>
        <w:t xml:space="preserve"> énergie</w:t>
      </w:r>
      <w:r>
        <w:rPr>
          <w:rFonts w:ascii="Arial" w:hAnsi="Arial" w:cs="Arial"/>
        </w:rPr>
        <w:t xml:space="preserve"> et information</w:t>
      </w:r>
      <w:r w:rsidR="001A7365">
        <w:rPr>
          <w:rFonts w:ascii="Arial" w:hAnsi="Arial" w:cs="Arial"/>
        </w:rPr>
        <w:t> ; elle</w:t>
      </w:r>
      <w:r>
        <w:rPr>
          <w:rFonts w:ascii="Arial" w:hAnsi="Arial" w:cs="Arial"/>
        </w:rPr>
        <w:t xml:space="preserve"> comporte </w:t>
      </w:r>
      <w:r w:rsidR="001A7365">
        <w:rPr>
          <w:rFonts w:ascii="Arial" w:hAnsi="Arial" w:cs="Arial"/>
        </w:rPr>
        <w:t>onze</w:t>
      </w:r>
      <w:r>
        <w:rPr>
          <w:rFonts w:ascii="Arial" w:hAnsi="Arial" w:cs="Arial"/>
        </w:rPr>
        <w:t xml:space="preserve"> séquence</w:t>
      </w:r>
      <w:r w:rsidR="00D968BB">
        <w:rPr>
          <w:rFonts w:ascii="Arial" w:hAnsi="Arial" w:cs="Arial"/>
        </w:rPr>
        <w:t>s</w:t>
      </w:r>
      <w:r>
        <w:rPr>
          <w:rFonts w:ascii="Arial" w:hAnsi="Arial" w:cs="Arial"/>
        </w:rPr>
        <w:t xml:space="preserve"> en première comme en terminale.</w:t>
      </w:r>
    </w:p>
    <w:p w:rsidR="00FD6F9E" w:rsidRDefault="00FD6F9E" w:rsidP="001A7365">
      <w:pPr>
        <w:spacing w:line="280" w:lineRule="exact"/>
        <w:ind w:firstLine="0"/>
        <w:rPr>
          <w:rFonts w:ascii="ArialMT" w:hAnsi="ArialMT" w:cs="ArialMT"/>
          <w:lang w:eastAsia="en-US"/>
        </w:rPr>
      </w:pPr>
      <w:r>
        <w:rPr>
          <w:rFonts w:ascii="ArialMT" w:hAnsi="ArialMT" w:cs="ArialMT"/>
          <w:lang w:eastAsia="en-US"/>
        </w:rPr>
        <w:t xml:space="preserve">Le document DP2 propose la matrice </w:t>
      </w:r>
      <w:r w:rsidR="008922A1">
        <w:rPr>
          <w:rFonts w:ascii="ArialMT" w:hAnsi="ArialMT" w:cs="ArialMT"/>
          <w:lang w:eastAsia="en-US"/>
        </w:rPr>
        <w:t>de</w:t>
      </w:r>
      <w:r>
        <w:rPr>
          <w:rFonts w:ascii="ArialMT" w:hAnsi="ArialMT" w:cs="ArialMT"/>
          <w:lang w:eastAsia="en-US"/>
        </w:rPr>
        <w:t xml:space="preserve"> l’enseignement transversal recensant les </w:t>
      </w:r>
      <w:r w:rsidR="001A7365">
        <w:rPr>
          <w:rFonts w:ascii="ArialMT" w:hAnsi="ArialMT" w:cs="ArialMT"/>
          <w:lang w:eastAsia="en-US"/>
        </w:rPr>
        <w:t xml:space="preserve">centres d’intérêt </w:t>
      </w:r>
      <w:r w:rsidR="00274AF1">
        <w:rPr>
          <w:rFonts w:ascii="ArialMT" w:hAnsi="ArialMT" w:cs="ArialMT"/>
          <w:lang w:eastAsia="en-US"/>
        </w:rPr>
        <w:t xml:space="preserve">(CI) </w:t>
      </w:r>
      <w:r w:rsidR="001A7365">
        <w:rPr>
          <w:rFonts w:ascii="ArialMT" w:hAnsi="ArialMT" w:cs="ArialMT"/>
          <w:lang w:eastAsia="en-US"/>
        </w:rPr>
        <w:t>et</w:t>
      </w:r>
      <w:r>
        <w:rPr>
          <w:rFonts w:ascii="ArialMT" w:hAnsi="ArialMT" w:cs="ArialMT"/>
          <w:lang w:eastAsia="en-US"/>
        </w:rPr>
        <w:t xml:space="preserve"> les </w:t>
      </w:r>
      <w:r w:rsidR="001A7365">
        <w:rPr>
          <w:rFonts w:ascii="ArialMT" w:hAnsi="ArialMT" w:cs="ArialMT"/>
          <w:lang w:eastAsia="en-US"/>
        </w:rPr>
        <w:t>compétences</w:t>
      </w:r>
      <w:r>
        <w:rPr>
          <w:rFonts w:ascii="ArialMT" w:hAnsi="ArialMT" w:cs="ArialMT"/>
          <w:lang w:eastAsia="en-US"/>
        </w:rPr>
        <w:t xml:space="preserve"> associées ainsi que le nombre d’heures qui leurs sont dévolues. </w:t>
      </w:r>
      <w:r w:rsidR="00F24C21">
        <w:rPr>
          <w:rFonts w:ascii="ArialMT" w:hAnsi="ArialMT" w:cs="ArialMT"/>
          <w:lang w:eastAsia="en-US"/>
        </w:rPr>
        <w:t xml:space="preserve">Ainsi </w:t>
      </w:r>
      <w:r w:rsidR="00D968BB">
        <w:rPr>
          <w:rFonts w:ascii="ArialMT" w:hAnsi="ArialMT" w:cs="ArialMT"/>
          <w:lang w:eastAsia="en-US"/>
        </w:rPr>
        <w:t xml:space="preserve">18 heures sont consacrées au </w:t>
      </w:r>
      <w:r w:rsidR="00D968BB" w:rsidRPr="00274AF1">
        <w:rPr>
          <w:rFonts w:ascii="ArialMT" w:hAnsi="ArialMT" w:cs="ArialMT"/>
          <w:lang w:eastAsia="en-US"/>
        </w:rPr>
        <w:t>CI</w:t>
      </w:r>
      <w:r w:rsidR="001A7365" w:rsidRPr="00274AF1">
        <w:rPr>
          <w:rFonts w:ascii="ArialMT" w:hAnsi="ArialMT" w:cs="ArialMT"/>
          <w:lang w:eastAsia="en-US"/>
        </w:rPr>
        <w:t> </w:t>
      </w:r>
      <w:r w:rsidR="00D968BB" w:rsidRPr="00274AF1">
        <w:rPr>
          <w:rFonts w:ascii="ArialMT" w:hAnsi="ArialMT" w:cs="ArialMT"/>
          <w:lang w:eastAsia="en-US"/>
        </w:rPr>
        <w:t>8</w:t>
      </w:r>
      <w:r w:rsidR="00D968BB">
        <w:rPr>
          <w:rFonts w:ascii="ArialMT" w:hAnsi="ArialMT" w:cs="ArialMT"/>
          <w:lang w:eastAsia="en-US"/>
        </w:rPr>
        <w:t xml:space="preserve"> en première avec la répartition suivante : 4 heures sur l’utilisation raisonnée des ressources, 4 heures sur la représentation symbolique et 10 heures sur le comportement énergétique et les transformations, modulation et le stockage de l’énergie</w:t>
      </w:r>
      <w:r w:rsidR="00392D51">
        <w:rPr>
          <w:rFonts w:ascii="ArialMT" w:hAnsi="ArialMT" w:cs="ArialMT"/>
          <w:lang w:eastAsia="en-US"/>
        </w:rPr>
        <w:t xml:space="preserve"> (voir DP2)</w:t>
      </w:r>
      <w:r w:rsidR="00D968BB">
        <w:rPr>
          <w:rFonts w:ascii="ArialMT" w:hAnsi="ArialMT" w:cs="ArialMT"/>
          <w:lang w:eastAsia="en-US"/>
        </w:rPr>
        <w:t>.</w:t>
      </w:r>
    </w:p>
    <w:p w:rsidR="008E7D20" w:rsidRPr="00A82938" w:rsidRDefault="008E7D20" w:rsidP="00AB5168">
      <w:pPr>
        <w:spacing w:line="280" w:lineRule="exact"/>
        <w:ind w:firstLine="0"/>
        <w:rPr>
          <w:rFonts w:ascii="Arial" w:hAnsi="Arial" w:cs="Arial"/>
          <w:sz w:val="24"/>
          <w:szCs w:val="24"/>
        </w:rPr>
      </w:pPr>
    </w:p>
    <w:p w:rsidR="00CA02E0" w:rsidRPr="00D968BB" w:rsidRDefault="00B85C2D" w:rsidP="00AB5168">
      <w:pPr>
        <w:spacing w:line="280" w:lineRule="exact"/>
        <w:ind w:firstLine="0"/>
        <w:rPr>
          <w:rFonts w:ascii="Arial" w:hAnsi="Arial" w:cs="Arial"/>
          <w:b/>
        </w:rPr>
      </w:pPr>
      <w:r w:rsidRPr="00D968BB">
        <w:rPr>
          <w:rFonts w:ascii="Arial" w:hAnsi="Arial" w:cs="Arial"/>
          <w:b/>
        </w:rPr>
        <w:t>Description de la séquence et lecture de la fiche DP3</w:t>
      </w:r>
    </w:p>
    <w:p w:rsidR="006D36B4" w:rsidRDefault="00CA02E0" w:rsidP="001A7365">
      <w:pPr>
        <w:spacing w:line="280" w:lineRule="exact"/>
        <w:ind w:firstLine="0"/>
        <w:rPr>
          <w:rFonts w:ascii="Arial" w:hAnsi="Arial" w:cs="Arial"/>
        </w:rPr>
      </w:pPr>
      <w:r w:rsidRPr="00D968BB">
        <w:rPr>
          <w:rFonts w:ascii="Arial" w:hAnsi="Arial" w:cs="Arial"/>
        </w:rPr>
        <w:t xml:space="preserve">Il s’agit de la séquence 4 relative à l’enseignement transversal, d’une durée de </w:t>
      </w:r>
      <w:r w:rsidR="00E322D0">
        <w:rPr>
          <w:rFonts w:ascii="Arial" w:hAnsi="Arial" w:cs="Arial"/>
        </w:rPr>
        <w:t>deux</w:t>
      </w:r>
      <w:r w:rsidRPr="00D968BB">
        <w:rPr>
          <w:rFonts w:ascii="Arial" w:hAnsi="Arial" w:cs="Arial"/>
        </w:rPr>
        <w:t xml:space="preserve"> semaines à destination d’une division de 32 élèves de la spécialité </w:t>
      </w:r>
      <w:r w:rsidR="001A7365">
        <w:rPr>
          <w:rFonts w:ascii="Arial" w:hAnsi="Arial" w:cs="Arial"/>
        </w:rPr>
        <w:t>énergie environnement (</w:t>
      </w:r>
      <w:r w:rsidRPr="00D968BB">
        <w:rPr>
          <w:rFonts w:ascii="Arial" w:hAnsi="Arial" w:cs="Arial"/>
        </w:rPr>
        <w:t>EE</w:t>
      </w:r>
      <w:r w:rsidR="001A7365">
        <w:rPr>
          <w:rFonts w:ascii="Arial" w:hAnsi="Arial" w:cs="Arial"/>
        </w:rPr>
        <w:t>)</w:t>
      </w:r>
      <w:r w:rsidR="00274AF1">
        <w:rPr>
          <w:rFonts w:ascii="Arial" w:hAnsi="Arial" w:cs="Arial"/>
        </w:rPr>
        <w:t>.</w:t>
      </w:r>
    </w:p>
    <w:p w:rsidR="00CA02E0" w:rsidRPr="00D968BB" w:rsidRDefault="00CA02E0" w:rsidP="001A7365">
      <w:pPr>
        <w:spacing w:line="280" w:lineRule="exact"/>
        <w:ind w:firstLine="0"/>
        <w:rPr>
          <w:rFonts w:ascii="Arial" w:hAnsi="Arial" w:cs="Arial"/>
          <w:kern w:val="24"/>
        </w:rPr>
      </w:pPr>
      <w:r w:rsidRPr="00D968BB">
        <w:rPr>
          <w:rFonts w:ascii="Arial" w:hAnsi="Arial" w:cs="Arial"/>
        </w:rPr>
        <w:t>L’</w:t>
      </w:r>
      <w:r w:rsidR="00995661" w:rsidRPr="00D968BB">
        <w:rPr>
          <w:rFonts w:ascii="Arial" w:hAnsi="Arial" w:cs="Arial"/>
        </w:rPr>
        <w:t>horaire utile</w:t>
      </w:r>
      <w:r w:rsidRPr="00D968BB">
        <w:rPr>
          <w:rFonts w:ascii="Arial" w:hAnsi="Arial" w:cs="Arial"/>
        </w:rPr>
        <w:t xml:space="preserve"> de la séquence pour les </w:t>
      </w:r>
      <w:r w:rsidRPr="000C7CCC">
        <w:rPr>
          <w:rFonts w:ascii="Arial" w:hAnsi="Arial" w:cs="Arial"/>
        </w:rPr>
        <w:t xml:space="preserve">élèves </w:t>
      </w:r>
      <w:r w:rsidR="00995661" w:rsidRPr="000C7CCC">
        <w:rPr>
          <w:rFonts w:ascii="Arial" w:hAnsi="Arial" w:cs="Arial"/>
        </w:rPr>
        <w:t>est de 14 heures</w:t>
      </w:r>
      <w:r w:rsidR="008922A1" w:rsidRPr="000C7CCC">
        <w:rPr>
          <w:rFonts w:ascii="Arial" w:hAnsi="Arial" w:cs="Arial"/>
        </w:rPr>
        <w:t xml:space="preserve"> et</w:t>
      </w:r>
      <w:r w:rsidR="00995661" w:rsidRPr="000C7CCC">
        <w:rPr>
          <w:rFonts w:ascii="Arial" w:hAnsi="Arial" w:cs="Arial"/>
        </w:rPr>
        <w:t xml:space="preserve"> se décline</w:t>
      </w:r>
      <w:r w:rsidRPr="00D968BB">
        <w:rPr>
          <w:rFonts w:ascii="Arial" w:hAnsi="Arial" w:cs="Arial"/>
        </w:rPr>
        <w:t xml:space="preserve"> de la manière suivante</w:t>
      </w:r>
      <w:r w:rsidR="00BD278B" w:rsidRPr="00D968BB">
        <w:rPr>
          <w:rFonts w:ascii="Arial" w:hAnsi="Arial" w:cs="Arial"/>
        </w:rPr>
        <w:t> :</w:t>
      </w:r>
      <w:r w:rsidR="001A7365">
        <w:rPr>
          <w:rFonts w:ascii="Arial" w:hAnsi="Arial" w:cs="Arial"/>
        </w:rPr>
        <w:t xml:space="preserve"> 6 heures de cours et</w:t>
      </w:r>
      <w:r w:rsidRPr="00D968BB">
        <w:rPr>
          <w:rFonts w:ascii="Arial" w:hAnsi="Arial" w:cs="Arial"/>
        </w:rPr>
        <w:t xml:space="preserve"> 8 heures d’activité pratique</w:t>
      </w:r>
      <w:r w:rsidR="00995661" w:rsidRPr="00D968BB">
        <w:rPr>
          <w:rFonts w:ascii="Arial" w:hAnsi="Arial" w:cs="Arial"/>
        </w:rPr>
        <w:t>,</w:t>
      </w:r>
      <w:r w:rsidRPr="00D968BB">
        <w:rPr>
          <w:rFonts w:ascii="Arial" w:hAnsi="Arial" w:cs="Arial"/>
        </w:rPr>
        <w:t xml:space="preserve"> ce qui est conforme à la DGH dans l’établissement.</w:t>
      </w:r>
      <w:r w:rsidR="006D36B4" w:rsidRPr="00D968BB">
        <w:rPr>
          <w:rFonts w:ascii="Arial" w:hAnsi="Arial" w:cs="Arial"/>
        </w:rPr>
        <w:t xml:space="preserve"> En effet </w:t>
      </w:r>
      <w:r w:rsidR="006D36B4" w:rsidRPr="00D968BB">
        <w:rPr>
          <w:rFonts w:ascii="Arial" w:hAnsi="Arial" w:cs="Arial"/>
          <w:kern w:val="24"/>
        </w:rPr>
        <w:t>l’horaire professeur est en adéquation avec les deux groupes d’élèves. Donc les élèves ont bien 7 heures d’enseignements transversaux hebdomadaires</w:t>
      </w:r>
      <w:r w:rsidR="001A7365">
        <w:rPr>
          <w:rFonts w:ascii="Arial" w:hAnsi="Arial" w:cs="Arial"/>
          <w:kern w:val="24"/>
        </w:rPr>
        <w:t xml:space="preserve"> (hors enseignement technologique en langue vivante)</w:t>
      </w:r>
      <w:r w:rsidR="006D36B4" w:rsidRPr="00D968BB">
        <w:rPr>
          <w:rFonts w:ascii="Arial" w:hAnsi="Arial" w:cs="Arial"/>
          <w:kern w:val="24"/>
        </w:rPr>
        <w:t>.</w:t>
      </w:r>
    </w:p>
    <w:p w:rsidR="00857586" w:rsidRPr="00D968BB" w:rsidRDefault="00274AF1" w:rsidP="001A7365">
      <w:pPr>
        <w:spacing w:line="280" w:lineRule="exact"/>
        <w:ind w:firstLine="0"/>
        <w:rPr>
          <w:rFonts w:ascii="Arial" w:hAnsi="Arial" w:cs="Arial"/>
          <w:kern w:val="24"/>
        </w:rPr>
      </w:pPr>
      <w:r>
        <w:rPr>
          <w:rFonts w:ascii="Arial" w:hAnsi="Arial" w:cs="Arial"/>
          <w:kern w:val="24"/>
        </w:rPr>
        <w:t>U</w:t>
      </w:r>
      <w:r w:rsidR="00857586" w:rsidRPr="00D968BB">
        <w:rPr>
          <w:rFonts w:ascii="Arial" w:hAnsi="Arial" w:cs="Arial"/>
          <w:kern w:val="24"/>
        </w:rPr>
        <w:t xml:space="preserve">ne séance classe entière de durée 3 heures peut être consacrée </w:t>
      </w:r>
      <w:r w:rsidR="008922A1">
        <w:rPr>
          <w:rFonts w:ascii="Arial" w:hAnsi="Arial" w:cs="Arial"/>
          <w:kern w:val="24"/>
        </w:rPr>
        <w:t>à</w:t>
      </w:r>
      <w:r w:rsidR="00857586" w:rsidRPr="00D968BB">
        <w:rPr>
          <w:rFonts w:ascii="Arial" w:hAnsi="Arial" w:cs="Arial"/>
          <w:kern w:val="24"/>
        </w:rPr>
        <w:t xml:space="preserve"> du cours magistral, à des </w:t>
      </w:r>
      <w:r>
        <w:rPr>
          <w:rFonts w:ascii="Arial" w:hAnsi="Arial" w:cs="Arial"/>
          <w:kern w:val="24"/>
        </w:rPr>
        <w:t>travaux dirigés o</w:t>
      </w:r>
      <w:r w:rsidR="00857586" w:rsidRPr="00D968BB">
        <w:rPr>
          <w:rFonts w:ascii="Arial" w:hAnsi="Arial" w:cs="Arial"/>
          <w:kern w:val="24"/>
        </w:rPr>
        <w:t xml:space="preserve">u encore </w:t>
      </w:r>
      <w:r>
        <w:rPr>
          <w:rFonts w:ascii="Arial" w:hAnsi="Arial" w:cs="Arial"/>
          <w:kern w:val="24"/>
        </w:rPr>
        <w:t xml:space="preserve">à une </w:t>
      </w:r>
      <w:r w:rsidR="0006626E">
        <w:rPr>
          <w:rFonts w:ascii="Arial" w:hAnsi="Arial" w:cs="Arial"/>
          <w:kern w:val="24"/>
        </w:rPr>
        <w:t>alternance entre</w:t>
      </w:r>
      <w:r w:rsidR="00857586" w:rsidRPr="00D968BB">
        <w:rPr>
          <w:rFonts w:ascii="Arial" w:hAnsi="Arial" w:cs="Arial"/>
          <w:kern w:val="24"/>
        </w:rPr>
        <w:t xml:space="preserve"> ces deux types d’activité.</w:t>
      </w:r>
    </w:p>
    <w:p w:rsidR="00B85C2D" w:rsidRPr="00E322D0" w:rsidRDefault="00BD278B" w:rsidP="00E322D0">
      <w:pPr>
        <w:spacing w:line="280" w:lineRule="exact"/>
        <w:ind w:firstLine="0"/>
        <w:rPr>
          <w:rFonts w:ascii="Arial" w:hAnsi="Arial" w:cs="Arial"/>
          <w:kern w:val="24"/>
        </w:rPr>
      </w:pPr>
      <w:r w:rsidRPr="00D968BB">
        <w:rPr>
          <w:rFonts w:ascii="Arial" w:hAnsi="Arial" w:cs="Arial"/>
        </w:rPr>
        <w:t xml:space="preserve">Dans cette séquence, </w:t>
      </w:r>
      <w:r w:rsidR="00E322D0">
        <w:rPr>
          <w:rFonts w:ascii="Arial" w:hAnsi="Arial" w:cs="Arial"/>
        </w:rPr>
        <w:t xml:space="preserve">4 activités </w:t>
      </w:r>
      <w:r w:rsidR="00CA02E0" w:rsidRPr="00D968BB">
        <w:rPr>
          <w:rFonts w:ascii="Arial" w:hAnsi="Arial" w:cs="Arial"/>
        </w:rPr>
        <w:t>pratiques sont proposé</w:t>
      </w:r>
      <w:r w:rsidRPr="00D968BB">
        <w:rPr>
          <w:rFonts w:ascii="Arial" w:hAnsi="Arial" w:cs="Arial"/>
        </w:rPr>
        <w:t>e</w:t>
      </w:r>
      <w:r w:rsidR="00CA02E0" w:rsidRPr="00D968BB">
        <w:rPr>
          <w:rFonts w:ascii="Arial" w:hAnsi="Arial" w:cs="Arial"/>
        </w:rPr>
        <w:t>s</w:t>
      </w:r>
      <w:r w:rsidRPr="00D968BB">
        <w:rPr>
          <w:rFonts w:ascii="Arial" w:hAnsi="Arial" w:cs="Arial"/>
        </w:rPr>
        <w:t xml:space="preserve"> autour de d</w:t>
      </w:r>
      <w:r w:rsidR="00CA02E0" w:rsidRPr="00D968BB">
        <w:rPr>
          <w:rFonts w:ascii="Arial" w:hAnsi="Arial" w:cs="Arial"/>
        </w:rPr>
        <w:t>eux centres d’intérêt</w:t>
      </w:r>
      <w:r w:rsidR="00E322D0">
        <w:rPr>
          <w:rFonts w:ascii="Arial" w:hAnsi="Arial" w:cs="Arial"/>
        </w:rPr>
        <w:t> :</w:t>
      </w:r>
      <w:r w:rsidR="00CA02E0" w:rsidRPr="00D968BB">
        <w:rPr>
          <w:rFonts w:ascii="Arial" w:hAnsi="Arial" w:cs="Arial"/>
        </w:rPr>
        <w:t xml:space="preserve"> </w:t>
      </w:r>
      <w:r w:rsidR="00E322D0">
        <w:rPr>
          <w:rFonts w:ascii="Arial" w:hAnsi="Arial" w:cs="Arial"/>
        </w:rPr>
        <w:t>CI </w:t>
      </w:r>
      <w:r w:rsidR="00CA02E0" w:rsidRPr="000C7CCC">
        <w:rPr>
          <w:rFonts w:ascii="Arial" w:hAnsi="Arial" w:cs="Arial"/>
        </w:rPr>
        <w:t>8</w:t>
      </w:r>
      <w:r w:rsidR="006D36B4" w:rsidRPr="00D968BB">
        <w:rPr>
          <w:rFonts w:ascii="Arial" w:hAnsi="Arial" w:cs="Arial"/>
        </w:rPr>
        <w:t> </w:t>
      </w:r>
      <w:r w:rsidR="00E322D0">
        <w:rPr>
          <w:rFonts w:ascii="Arial" w:hAnsi="Arial" w:cs="Arial"/>
        </w:rPr>
        <w:t>-</w:t>
      </w:r>
      <w:r w:rsidR="006D36B4" w:rsidRPr="00D968BB">
        <w:rPr>
          <w:rFonts w:ascii="Arial" w:hAnsi="Arial" w:cs="Arial"/>
        </w:rPr>
        <w:t xml:space="preserve"> </w:t>
      </w:r>
      <w:r w:rsidRPr="00D968BB">
        <w:rPr>
          <w:rFonts w:ascii="Arial" w:hAnsi="Arial" w:cs="Arial"/>
        </w:rPr>
        <w:t>caractérisation</w:t>
      </w:r>
      <w:r w:rsidR="00CA02E0" w:rsidRPr="00D968BB">
        <w:rPr>
          <w:rFonts w:ascii="Arial" w:hAnsi="Arial" w:cs="Arial"/>
        </w:rPr>
        <w:t xml:space="preserve"> de la chaîne d’énergie et CI</w:t>
      </w:r>
      <w:r w:rsidR="00E322D0">
        <w:rPr>
          <w:rFonts w:ascii="Arial" w:hAnsi="Arial" w:cs="Arial"/>
        </w:rPr>
        <w:t> </w:t>
      </w:r>
      <w:r w:rsidR="00CA02E0" w:rsidRPr="00D968BB">
        <w:rPr>
          <w:rFonts w:ascii="Arial" w:hAnsi="Arial" w:cs="Arial"/>
        </w:rPr>
        <w:t>9</w:t>
      </w:r>
      <w:r w:rsidR="00E322D0">
        <w:rPr>
          <w:rFonts w:ascii="Arial" w:hAnsi="Arial" w:cs="Arial"/>
        </w:rPr>
        <w:t xml:space="preserve"> -</w:t>
      </w:r>
      <w:r w:rsidR="00CA02E0" w:rsidRPr="00D968BB">
        <w:rPr>
          <w:rFonts w:ascii="Arial" w:hAnsi="Arial" w:cs="Arial"/>
        </w:rPr>
        <w:t xml:space="preserve"> amélioration de l’efficacité énergétique dans la chaîne d’énergie.</w:t>
      </w:r>
      <w:r w:rsidR="00E322D0">
        <w:rPr>
          <w:rFonts w:ascii="Arial" w:hAnsi="Arial" w:cs="Arial"/>
        </w:rPr>
        <w:t xml:space="preserve"> </w:t>
      </w:r>
      <w:r w:rsidR="00995661" w:rsidRPr="00D968BB">
        <w:rPr>
          <w:rFonts w:ascii="Arial" w:hAnsi="Arial" w:cs="Arial"/>
        </w:rPr>
        <w:t>La</w:t>
      </w:r>
      <w:r w:rsidR="00995661" w:rsidRPr="00E322D0">
        <w:rPr>
          <w:rFonts w:ascii="Arial" w:hAnsi="Arial" w:cs="Arial"/>
          <w:kern w:val="24"/>
        </w:rPr>
        <w:t xml:space="preserve"> </w:t>
      </w:r>
      <w:r w:rsidR="00B85C2D" w:rsidRPr="00E322D0">
        <w:rPr>
          <w:rFonts w:ascii="Arial" w:hAnsi="Arial" w:cs="Arial"/>
          <w:kern w:val="24"/>
        </w:rPr>
        <w:t>séquence consacre 6 heures au CI8 et 10 heures au CI</w:t>
      </w:r>
      <w:r w:rsidR="00E322D0">
        <w:rPr>
          <w:rFonts w:ascii="Arial" w:hAnsi="Arial" w:cs="Arial"/>
          <w:kern w:val="24"/>
        </w:rPr>
        <w:t> </w:t>
      </w:r>
      <w:r w:rsidR="00B85C2D" w:rsidRPr="00E322D0">
        <w:rPr>
          <w:rFonts w:ascii="Arial" w:hAnsi="Arial" w:cs="Arial"/>
          <w:kern w:val="24"/>
        </w:rPr>
        <w:t>9.</w:t>
      </w:r>
    </w:p>
    <w:p w:rsidR="00CA02E0" w:rsidRPr="00E322D0" w:rsidRDefault="00BD278B" w:rsidP="00E322D0">
      <w:pPr>
        <w:spacing w:line="280" w:lineRule="exact"/>
        <w:ind w:firstLine="0"/>
        <w:rPr>
          <w:rFonts w:ascii="Arial" w:hAnsi="Arial" w:cs="Arial"/>
          <w:kern w:val="24"/>
        </w:rPr>
      </w:pPr>
      <w:r w:rsidRPr="00E322D0">
        <w:rPr>
          <w:rFonts w:ascii="Arial" w:hAnsi="Arial" w:cs="Arial"/>
          <w:kern w:val="24"/>
        </w:rPr>
        <w:t xml:space="preserve">4 supports </w:t>
      </w:r>
      <w:r w:rsidR="00995661" w:rsidRPr="00E322D0">
        <w:rPr>
          <w:rFonts w:ascii="Arial" w:hAnsi="Arial" w:cs="Arial"/>
          <w:kern w:val="24"/>
        </w:rPr>
        <w:t xml:space="preserve">sont </w:t>
      </w:r>
      <w:r w:rsidRPr="00E322D0">
        <w:rPr>
          <w:rFonts w:ascii="Arial" w:hAnsi="Arial" w:cs="Arial"/>
          <w:kern w:val="24"/>
        </w:rPr>
        <w:t>prévus : l</w:t>
      </w:r>
      <w:r w:rsidR="00160185">
        <w:rPr>
          <w:rFonts w:ascii="Arial" w:hAnsi="Arial" w:cs="Arial"/>
          <w:kern w:val="24"/>
        </w:rPr>
        <w:t>a</w:t>
      </w:r>
      <w:r w:rsidRPr="00E322D0">
        <w:rPr>
          <w:rFonts w:ascii="Arial" w:hAnsi="Arial" w:cs="Arial"/>
          <w:kern w:val="24"/>
        </w:rPr>
        <w:t xml:space="preserve"> cheminée solaire, une VMC, une pompe à chaleur et des panneaux photovoltaïques.</w:t>
      </w:r>
      <w:r w:rsidR="00B85C2D" w:rsidRPr="00E322D0">
        <w:rPr>
          <w:rFonts w:ascii="Arial" w:hAnsi="Arial" w:cs="Arial"/>
          <w:kern w:val="24"/>
        </w:rPr>
        <w:t xml:space="preserve"> Les élèves sont </w:t>
      </w:r>
      <w:r w:rsidR="00E322D0">
        <w:rPr>
          <w:rFonts w:ascii="Arial" w:hAnsi="Arial" w:cs="Arial"/>
          <w:kern w:val="24"/>
        </w:rPr>
        <w:t>répartis par groupes de 4</w:t>
      </w:r>
      <w:r w:rsidR="00B85C2D" w:rsidRPr="00E322D0">
        <w:rPr>
          <w:rFonts w:ascii="Arial" w:hAnsi="Arial" w:cs="Arial"/>
          <w:kern w:val="24"/>
        </w:rPr>
        <w:t>.</w:t>
      </w:r>
    </w:p>
    <w:p w:rsidR="00BD278B" w:rsidRPr="00D968BB" w:rsidRDefault="00160185" w:rsidP="00E322D0">
      <w:pPr>
        <w:spacing w:line="280" w:lineRule="exact"/>
        <w:ind w:firstLine="0"/>
        <w:rPr>
          <w:rFonts w:ascii="Arial" w:hAnsi="Arial" w:cs="Arial"/>
          <w:kern w:val="24"/>
        </w:rPr>
      </w:pPr>
      <w:r>
        <w:rPr>
          <w:rFonts w:ascii="Arial" w:hAnsi="Arial" w:cs="Arial"/>
          <w:kern w:val="24"/>
        </w:rPr>
        <w:t>L’</w:t>
      </w:r>
      <w:r w:rsidR="00BD278B" w:rsidRPr="00D968BB">
        <w:rPr>
          <w:rFonts w:ascii="Arial" w:hAnsi="Arial" w:cs="Arial"/>
          <w:kern w:val="24"/>
        </w:rPr>
        <w:t>objectif général est défini</w:t>
      </w:r>
      <w:r>
        <w:rPr>
          <w:rFonts w:ascii="Arial" w:hAnsi="Arial" w:cs="Arial"/>
          <w:kern w:val="24"/>
        </w:rPr>
        <w:t xml:space="preserve">, il s’agit de </w:t>
      </w:r>
      <w:r w:rsidR="00BD278B" w:rsidRPr="00D968BB">
        <w:rPr>
          <w:rFonts w:ascii="Arial" w:hAnsi="Arial" w:cs="Arial"/>
          <w:kern w:val="24"/>
        </w:rPr>
        <w:t xml:space="preserve">découvrir une typologie de solutions permettant de diminuer la consommation énergétique </w:t>
      </w:r>
      <w:r>
        <w:rPr>
          <w:rFonts w:ascii="Arial" w:hAnsi="Arial" w:cs="Arial"/>
          <w:kern w:val="24"/>
        </w:rPr>
        <w:t>dans un bâtiment</w:t>
      </w:r>
      <w:r w:rsidR="00B85C2D" w:rsidRPr="00D968BB">
        <w:rPr>
          <w:rFonts w:ascii="Arial" w:hAnsi="Arial" w:cs="Arial"/>
          <w:kern w:val="24"/>
        </w:rPr>
        <w:t xml:space="preserve"> </w:t>
      </w:r>
      <w:r w:rsidR="00995661" w:rsidRPr="00D968BB">
        <w:rPr>
          <w:rFonts w:ascii="Arial" w:hAnsi="Arial" w:cs="Arial"/>
          <w:kern w:val="24"/>
        </w:rPr>
        <w:t>et</w:t>
      </w:r>
      <w:r w:rsidR="00B85C2D" w:rsidRPr="00D968BB">
        <w:rPr>
          <w:rFonts w:ascii="Arial" w:hAnsi="Arial" w:cs="Arial"/>
          <w:kern w:val="24"/>
        </w:rPr>
        <w:t xml:space="preserve"> </w:t>
      </w:r>
      <w:r>
        <w:rPr>
          <w:rFonts w:ascii="Arial" w:hAnsi="Arial" w:cs="Arial"/>
          <w:kern w:val="24"/>
        </w:rPr>
        <w:t xml:space="preserve">de </w:t>
      </w:r>
      <w:r w:rsidR="00B85C2D" w:rsidRPr="00D968BB">
        <w:rPr>
          <w:rFonts w:ascii="Arial" w:hAnsi="Arial" w:cs="Arial"/>
          <w:kern w:val="24"/>
        </w:rPr>
        <w:t>comprendre l’organisation fonctionnelle et le comportement global.</w:t>
      </w:r>
    </w:p>
    <w:p w:rsidR="006D36B4" w:rsidRDefault="006D36B4" w:rsidP="00AB5168">
      <w:pPr>
        <w:spacing w:line="280" w:lineRule="exact"/>
        <w:ind w:firstLine="0"/>
        <w:rPr>
          <w:rFonts w:ascii="Arial" w:hAnsi="Arial" w:cs="Arial"/>
          <w:kern w:val="24"/>
          <w:sz w:val="24"/>
          <w:szCs w:val="24"/>
        </w:rPr>
      </w:pPr>
    </w:p>
    <w:p w:rsidR="00160185" w:rsidRDefault="00160185" w:rsidP="00160185">
      <w:pPr>
        <w:jc w:val="center"/>
        <w:rPr>
          <w:rFonts w:ascii="Arial" w:hAnsi="Arial" w:cs="Arial"/>
          <w:b/>
          <w:kern w:val="24"/>
          <w:sz w:val="24"/>
          <w:szCs w:val="24"/>
        </w:rPr>
      </w:pPr>
      <w:r>
        <w:rPr>
          <w:rFonts w:ascii="Arial" w:hAnsi="Arial" w:cs="Arial"/>
          <w:b/>
          <w:kern w:val="24"/>
          <w:sz w:val="24"/>
          <w:szCs w:val="24"/>
        </w:rPr>
        <w:br w:type="page"/>
      </w:r>
    </w:p>
    <w:p w:rsidR="00B85C2D" w:rsidRPr="00E315FE" w:rsidRDefault="00B85C2D" w:rsidP="00AB5168">
      <w:pPr>
        <w:spacing w:line="280" w:lineRule="exact"/>
        <w:ind w:firstLine="0"/>
        <w:rPr>
          <w:rFonts w:ascii="Arial" w:hAnsi="Arial" w:cs="Arial"/>
          <w:b/>
          <w:kern w:val="24"/>
          <w:szCs w:val="24"/>
        </w:rPr>
      </w:pPr>
      <w:r w:rsidRPr="00E315FE">
        <w:rPr>
          <w:rFonts w:ascii="Arial" w:hAnsi="Arial" w:cs="Arial"/>
          <w:b/>
          <w:kern w:val="24"/>
          <w:szCs w:val="24"/>
        </w:rPr>
        <w:lastRenderedPageBreak/>
        <w:t>Commenta</w:t>
      </w:r>
      <w:r w:rsidR="00E05588" w:rsidRPr="00E315FE">
        <w:rPr>
          <w:rFonts w:ascii="Arial" w:hAnsi="Arial" w:cs="Arial"/>
          <w:b/>
          <w:kern w:val="24"/>
          <w:szCs w:val="24"/>
        </w:rPr>
        <w:t>ire et analyse de la séquence</w:t>
      </w:r>
    </w:p>
    <w:p w:rsidR="00B85C2D" w:rsidRPr="00D968BB" w:rsidRDefault="00B85C2D" w:rsidP="00E315FE">
      <w:pPr>
        <w:spacing w:line="280" w:lineRule="exact"/>
        <w:ind w:firstLine="0"/>
        <w:rPr>
          <w:rFonts w:ascii="Arial" w:hAnsi="Arial" w:cs="Arial"/>
        </w:rPr>
      </w:pPr>
      <w:r w:rsidRPr="00D968BB">
        <w:rPr>
          <w:rFonts w:ascii="Arial" w:hAnsi="Arial" w:cs="Arial"/>
        </w:rPr>
        <w:t xml:space="preserve">Il est </w:t>
      </w:r>
      <w:r w:rsidR="00E315FE">
        <w:rPr>
          <w:rFonts w:ascii="Arial" w:hAnsi="Arial" w:cs="Arial"/>
        </w:rPr>
        <w:t xml:space="preserve">possible de s’appuyer sur </w:t>
      </w:r>
      <w:r w:rsidRPr="00D968BB">
        <w:rPr>
          <w:rFonts w:ascii="Arial" w:hAnsi="Arial" w:cs="Arial"/>
        </w:rPr>
        <w:t>les éléments qui structurent une séquence</w:t>
      </w:r>
      <w:r w:rsidR="00930CF9">
        <w:rPr>
          <w:rFonts w:ascii="Arial" w:hAnsi="Arial" w:cs="Arial"/>
        </w:rPr>
        <w:t>, ces éléments sont rappelé</w:t>
      </w:r>
      <w:r w:rsidR="00CD28E3">
        <w:rPr>
          <w:rFonts w:ascii="Arial" w:hAnsi="Arial" w:cs="Arial"/>
        </w:rPr>
        <w:t>s</w:t>
      </w:r>
      <w:r w:rsidR="00930CF9">
        <w:rPr>
          <w:rFonts w:ascii="Arial" w:hAnsi="Arial" w:cs="Arial"/>
        </w:rPr>
        <w:t xml:space="preserve"> au début du sujet</w:t>
      </w:r>
      <w:r w:rsidRPr="00D968BB">
        <w:rPr>
          <w:rFonts w:ascii="Arial" w:hAnsi="Arial" w:cs="Arial"/>
        </w:rPr>
        <w:t>. Il s’agi</w:t>
      </w:r>
      <w:r w:rsidR="00E315FE">
        <w:rPr>
          <w:rFonts w:ascii="Arial" w:hAnsi="Arial" w:cs="Arial"/>
        </w:rPr>
        <w:t>t</w:t>
      </w:r>
      <w:r w:rsidRPr="00D968BB">
        <w:rPr>
          <w:rFonts w:ascii="Arial" w:hAnsi="Arial" w:cs="Arial"/>
        </w:rPr>
        <w:t xml:space="preserve"> alors de vérifier si la séquence qui nous est proposée respecte l’organisation et le concept de </w:t>
      </w:r>
      <w:r w:rsidR="00A82938" w:rsidRPr="00D968BB">
        <w:rPr>
          <w:rFonts w:ascii="Arial" w:hAnsi="Arial" w:cs="Arial"/>
        </w:rPr>
        <w:t>séquence.</w:t>
      </w:r>
    </w:p>
    <w:p w:rsidR="00B85C2D" w:rsidRPr="00D968BB" w:rsidRDefault="00B85C2D" w:rsidP="00AB5168">
      <w:pPr>
        <w:spacing w:line="280" w:lineRule="exact"/>
        <w:ind w:firstLine="0"/>
        <w:rPr>
          <w:rFonts w:ascii="Arial" w:hAnsi="Arial" w:cs="Arial"/>
          <w:kern w:val="24"/>
        </w:rPr>
      </w:pPr>
    </w:p>
    <w:p w:rsidR="00CA02E0" w:rsidRPr="00E315FE" w:rsidRDefault="00D968BB" w:rsidP="00AB5168">
      <w:pPr>
        <w:spacing w:line="280" w:lineRule="exact"/>
        <w:ind w:firstLine="0"/>
        <w:rPr>
          <w:rFonts w:ascii="Arial" w:hAnsi="Arial" w:cs="Arial"/>
          <w:i/>
          <w:kern w:val="24"/>
        </w:rPr>
      </w:pPr>
      <w:r w:rsidRPr="00E315FE">
        <w:rPr>
          <w:rFonts w:ascii="Arial" w:hAnsi="Arial" w:cs="Arial"/>
          <w:i/>
          <w:kern w:val="24"/>
        </w:rPr>
        <w:t>a)</w:t>
      </w:r>
      <w:r w:rsidR="00CA02E0" w:rsidRPr="00E315FE">
        <w:rPr>
          <w:rFonts w:ascii="Arial" w:hAnsi="Arial" w:cs="Arial"/>
          <w:i/>
          <w:kern w:val="24"/>
        </w:rPr>
        <w:t xml:space="preserve"> chaque séquence vise l'acquisition (découverte ou approfondissement) de compétences et </w:t>
      </w:r>
      <w:r w:rsidR="005B0F15" w:rsidRPr="00E315FE">
        <w:rPr>
          <w:rFonts w:ascii="Arial" w:hAnsi="Arial" w:cs="Arial"/>
          <w:i/>
          <w:kern w:val="24"/>
        </w:rPr>
        <w:t xml:space="preserve">de </w:t>
      </w:r>
      <w:r w:rsidR="00CA02E0" w:rsidRPr="00E315FE">
        <w:rPr>
          <w:rFonts w:ascii="Arial" w:hAnsi="Arial" w:cs="Arial"/>
          <w:i/>
          <w:kern w:val="24"/>
        </w:rPr>
        <w:t>connaissances précises du référentiel,</w:t>
      </w:r>
      <w:r w:rsidR="00B85C2D" w:rsidRPr="00E315FE">
        <w:rPr>
          <w:rFonts w:ascii="Arial" w:hAnsi="Arial" w:cs="Arial"/>
          <w:i/>
          <w:kern w:val="24"/>
        </w:rPr>
        <w:t xml:space="preserve"> identifiées dans le programme.</w:t>
      </w:r>
    </w:p>
    <w:p w:rsidR="00A82938" w:rsidRPr="00D968BB" w:rsidRDefault="00B85C2D" w:rsidP="00E315FE">
      <w:pPr>
        <w:spacing w:line="280" w:lineRule="exact"/>
        <w:ind w:firstLine="0"/>
        <w:rPr>
          <w:rFonts w:ascii="Arial" w:hAnsi="Arial" w:cs="Arial"/>
          <w:kern w:val="24"/>
        </w:rPr>
      </w:pPr>
      <w:r w:rsidRPr="00D968BB">
        <w:rPr>
          <w:rFonts w:ascii="Arial" w:hAnsi="Arial" w:cs="Arial"/>
          <w:kern w:val="24"/>
        </w:rPr>
        <w:t>L’</w:t>
      </w:r>
      <w:r w:rsidR="00A82938" w:rsidRPr="00D968BB">
        <w:rPr>
          <w:rFonts w:ascii="Arial" w:hAnsi="Arial" w:cs="Arial"/>
          <w:kern w:val="24"/>
        </w:rPr>
        <w:t xml:space="preserve">objectif général est clairement défini, </w:t>
      </w:r>
      <w:r w:rsidRPr="00D968BB">
        <w:rPr>
          <w:rFonts w:ascii="Arial" w:hAnsi="Arial" w:cs="Arial"/>
          <w:kern w:val="24"/>
        </w:rPr>
        <w:t>nous sommes dans une phase de découverte pour les</w:t>
      </w:r>
      <w:r w:rsidR="005B0F15" w:rsidRPr="00D968BB">
        <w:rPr>
          <w:rFonts w:ascii="Arial" w:hAnsi="Arial" w:cs="Arial"/>
          <w:kern w:val="24"/>
        </w:rPr>
        <w:t xml:space="preserve"> </w:t>
      </w:r>
      <w:r w:rsidRPr="00D968BB">
        <w:rPr>
          <w:rFonts w:ascii="Arial" w:hAnsi="Arial" w:cs="Arial"/>
          <w:kern w:val="24"/>
        </w:rPr>
        <w:t xml:space="preserve">élèves. </w:t>
      </w:r>
      <w:r w:rsidR="00C228B6">
        <w:rPr>
          <w:rFonts w:ascii="Arial" w:hAnsi="Arial" w:cs="Arial"/>
          <w:kern w:val="24"/>
        </w:rPr>
        <w:t>L</w:t>
      </w:r>
      <w:r w:rsidRPr="00D968BB">
        <w:rPr>
          <w:rFonts w:ascii="Arial" w:hAnsi="Arial" w:cs="Arial"/>
          <w:kern w:val="24"/>
        </w:rPr>
        <w:t xml:space="preserve">es compétences </w:t>
      </w:r>
      <w:r w:rsidR="00C228B6">
        <w:rPr>
          <w:rFonts w:ascii="Arial" w:hAnsi="Arial" w:cs="Arial"/>
          <w:kern w:val="24"/>
        </w:rPr>
        <w:t>directement visées</w:t>
      </w:r>
      <w:r w:rsidRPr="00D968BB">
        <w:rPr>
          <w:rFonts w:ascii="Arial" w:hAnsi="Arial" w:cs="Arial"/>
          <w:kern w:val="24"/>
        </w:rPr>
        <w:t xml:space="preserve"> </w:t>
      </w:r>
      <w:r w:rsidR="00C228B6">
        <w:rPr>
          <w:rFonts w:ascii="Arial" w:hAnsi="Arial" w:cs="Arial"/>
          <w:kern w:val="24"/>
        </w:rPr>
        <w:t xml:space="preserve">par cette séquence </w:t>
      </w:r>
      <w:r w:rsidRPr="00D968BB">
        <w:rPr>
          <w:rFonts w:ascii="Arial" w:hAnsi="Arial" w:cs="Arial"/>
          <w:kern w:val="24"/>
        </w:rPr>
        <w:t>ne sont pas précisées</w:t>
      </w:r>
      <w:r w:rsidR="00C228B6">
        <w:rPr>
          <w:rFonts w:ascii="Arial" w:hAnsi="Arial" w:cs="Arial"/>
          <w:kern w:val="24"/>
        </w:rPr>
        <w:t xml:space="preserve">, elles auraient pu être </w:t>
      </w:r>
      <w:r w:rsidR="00A82938" w:rsidRPr="00D968BB">
        <w:rPr>
          <w:rFonts w:ascii="Arial" w:hAnsi="Arial" w:cs="Arial"/>
          <w:kern w:val="24"/>
        </w:rPr>
        <w:t xml:space="preserve">les suivantes : </w:t>
      </w:r>
    </w:p>
    <w:p w:rsidR="00A82938" w:rsidRPr="00D968BB" w:rsidRDefault="00C228B6" w:rsidP="00C228B6">
      <w:pPr>
        <w:pStyle w:val="Paragraphedeliste"/>
        <w:numPr>
          <w:ilvl w:val="0"/>
          <w:numId w:val="13"/>
        </w:numPr>
        <w:spacing w:before="20" w:after="20" w:line="280" w:lineRule="exact"/>
        <w:rPr>
          <w:rFonts w:ascii="Arial" w:eastAsia="Cambria" w:hAnsi="Arial" w:cs="Arial"/>
        </w:rPr>
      </w:pPr>
      <w:r>
        <w:rPr>
          <w:rFonts w:ascii="Arial" w:hAnsi="Arial" w:cs="Arial"/>
          <w:kern w:val="24"/>
        </w:rPr>
        <w:t>CO1.1 : j</w:t>
      </w:r>
      <w:r w:rsidR="00A82938" w:rsidRPr="00D968BB">
        <w:rPr>
          <w:rFonts w:ascii="Arial" w:eastAsia="Cambria" w:hAnsi="Arial" w:cs="Arial"/>
        </w:rPr>
        <w:t>ustifier les choix des matériaux, des structures d’un système et les énergies mises en œuvre dans une approche de développement durable</w:t>
      </w:r>
      <w:r>
        <w:rPr>
          <w:rFonts w:ascii="Arial" w:eastAsia="Cambria" w:hAnsi="Arial" w:cs="Arial"/>
        </w:rPr>
        <w:t> ;</w:t>
      </w:r>
    </w:p>
    <w:p w:rsidR="00A82938" w:rsidRPr="00D968BB" w:rsidRDefault="00C228B6" w:rsidP="00C228B6">
      <w:pPr>
        <w:pStyle w:val="Listecouleur-Accent11"/>
        <w:numPr>
          <w:ilvl w:val="0"/>
          <w:numId w:val="13"/>
        </w:numPr>
        <w:spacing w:before="20" w:after="20" w:line="280" w:lineRule="exact"/>
        <w:jc w:val="both"/>
        <w:rPr>
          <w:rFonts w:ascii="Arial" w:hAnsi="Arial" w:cs="Arial"/>
          <w:sz w:val="20"/>
          <w:szCs w:val="20"/>
        </w:rPr>
      </w:pPr>
      <w:r>
        <w:rPr>
          <w:rFonts w:ascii="Arial" w:hAnsi="Arial" w:cs="Arial"/>
          <w:sz w:val="20"/>
          <w:szCs w:val="20"/>
        </w:rPr>
        <w:t>CO2.1 : i</w:t>
      </w:r>
      <w:r w:rsidR="00A82938" w:rsidRPr="00D968BB">
        <w:rPr>
          <w:rFonts w:ascii="Arial" w:hAnsi="Arial" w:cs="Arial"/>
          <w:sz w:val="20"/>
          <w:szCs w:val="20"/>
        </w:rPr>
        <w:t>dentifier les flux et la forme de l’énergie, caractériser ses transformations et/ou modulations et estimer l’efficacité énergétique globale d’un système</w:t>
      </w:r>
      <w:bookmarkStart w:id="1" w:name="OLE_LINK2"/>
      <w:r>
        <w:rPr>
          <w:rFonts w:ascii="Arial" w:hAnsi="Arial" w:cs="Arial"/>
          <w:sz w:val="20"/>
          <w:szCs w:val="20"/>
        </w:rPr>
        <w:t> ;</w:t>
      </w:r>
    </w:p>
    <w:p w:rsidR="00A82938" w:rsidRPr="00D968BB" w:rsidRDefault="00A82938" w:rsidP="00C228B6">
      <w:pPr>
        <w:pStyle w:val="Listecouleur-Accent11"/>
        <w:numPr>
          <w:ilvl w:val="0"/>
          <w:numId w:val="13"/>
        </w:numPr>
        <w:spacing w:before="20" w:after="20" w:line="280" w:lineRule="exact"/>
        <w:jc w:val="both"/>
        <w:rPr>
          <w:rFonts w:ascii="Arial" w:hAnsi="Arial" w:cs="Arial"/>
          <w:sz w:val="20"/>
          <w:szCs w:val="20"/>
        </w:rPr>
      </w:pPr>
      <w:bookmarkStart w:id="2" w:name="OLE_LINK17"/>
      <w:bookmarkStart w:id="3" w:name="OLE_LINK13"/>
      <w:bookmarkEnd w:id="1"/>
      <w:r w:rsidRPr="00D968BB">
        <w:rPr>
          <w:rFonts w:ascii="Arial" w:hAnsi="Arial" w:cs="Arial"/>
          <w:sz w:val="20"/>
          <w:szCs w:val="20"/>
        </w:rPr>
        <w:t>CO4.1</w:t>
      </w:r>
      <w:r w:rsidR="00C228B6">
        <w:rPr>
          <w:rFonts w:ascii="Arial" w:hAnsi="Arial" w:cs="Arial"/>
          <w:sz w:val="20"/>
          <w:szCs w:val="20"/>
        </w:rPr>
        <w:t> : i</w:t>
      </w:r>
      <w:r w:rsidRPr="00D968BB">
        <w:rPr>
          <w:rFonts w:ascii="Arial" w:hAnsi="Arial" w:cs="Arial"/>
          <w:sz w:val="20"/>
          <w:szCs w:val="20"/>
        </w:rPr>
        <w:t>dentifier et caractériser les fonctions et les constituants d’un système ainsi que ses entrées/sorties</w:t>
      </w:r>
      <w:bookmarkEnd w:id="2"/>
      <w:r w:rsidRPr="00D968BB">
        <w:rPr>
          <w:rFonts w:ascii="Arial" w:hAnsi="Arial" w:cs="Arial"/>
          <w:sz w:val="20"/>
          <w:szCs w:val="20"/>
        </w:rPr>
        <w:t>.</w:t>
      </w:r>
    </w:p>
    <w:p w:rsidR="00A82938" w:rsidRPr="00D968BB" w:rsidRDefault="00A82938" w:rsidP="00AB5168">
      <w:pPr>
        <w:pStyle w:val="Listecouleur-Accent11"/>
        <w:spacing w:before="20" w:after="20" w:line="280" w:lineRule="exact"/>
        <w:ind w:left="0"/>
        <w:jc w:val="both"/>
        <w:rPr>
          <w:rFonts w:ascii="Arial" w:hAnsi="Arial" w:cs="Arial"/>
          <w:sz w:val="20"/>
          <w:szCs w:val="20"/>
        </w:rPr>
      </w:pPr>
    </w:p>
    <w:bookmarkEnd w:id="3"/>
    <w:p w:rsidR="00CA02E0" w:rsidRPr="00D968BB" w:rsidRDefault="00D968BB" w:rsidP="00AB5168">
      <w:pPr>
        <w:pStyle w:val="Paragraphedeliste"/>
        <w:spacing w:line="280" w:lineRule="exact"/>
        <w:ind w:left="0" w:firstLine="0"/>
        <w:rPr>
          <w:rFonts w:ascii="Arial" w:hAnsi="Arial" w:cs="Arial"/>
          <w:kern w:val="24"/>
        </w:rPr>
      </w:pPr>
      <w:r w:rsidRPr="00930CF9">
        <w:rPr>
          <w:rFonts w:ascii="Arial" w:hAnsi="Arial" w:cs="Arial"/>
          <w:i/>
          <w:kern w:val="24"/>
        </w:rPr>
        <w:t xml:space="preserve">b) </w:t>
      </w:r>
      <w:r w:rsidR="00A82938" w:rsidRPr="00930CF9">
        <w:rPr>
          <w:rFonts w:ascii="Arial" w:hAnsi="Arial" w:cs="Arial"/>
          <w:i/>
          <w:kern w:val="24"/>
        </w:rPr>
        <w:t>C</w:t>
      </w:r>
      <w:r w:rsidR="00CA02E0" w:rsidRPr="00930CF9">
        <w:rPr>
          <w:rFonts w:ascii="Arial" w:hAnsi="Arial" w:cs="Arial"/>
          <w:i/>
          <w:kern w:val="24"/>
        </w:rPr>
        <w:t xml:space="preserve">haque séquence permet d'aborder de </w:t>
      </w:r>
      <w:r w:rsidR="00CD28E3">
        <w:rPr>
          <w:rFonts w:ascii="Arial" w:hAnsi="Arial" w:cs="Arial"/>
          <w:i/>
          <w:kern w:val="24"/>
        </w:rPr>
        <w:t>un</w:t>
      </w:r>
      <w:r w:rsidR="00CA02E0" w:rsidRPr="00930CF9">
        <w:rPr>
          <w:rFonts w:ascii="Arial" w:hAnsi="Arial" w:cs="Arial"/>
          <w:i/>
          <w:kern w:val="24"/>
        </w:rPr>
        <w:t xml:space="preserve"> à </w:t>
      </w:r>
      <w:r w:rsidR="00CD28E3">
        <w:rPr>
          <w:rFonts w:ascii="Arial" w:hAnsi="Arial" w:cs="Arial"/>
          <w:i/>
          <w:kern w:val="24"/>
        </w:rPr>
        <w:t>deux</w:t>
      </w:r>
      <w:r w:rsidR="00CA02E0" w:rsidRPr="00930CF9">
        <w:rPr>
          <w:rFonts w:ascii="Arial" w:hAnsi="Arial" w:cs="Arial"/>
          <w:i/>
          <w:kern w:val="24"/>
        </w:rPr>
        <w:t xml:space="preserve"> centre</w:t>
      </w:r>
      <w:r w:rsidR="00CD28E3">
        <w:rPr>
          <w:rFonts w:ascii="Arial" w:hAnsi="Arial" w:cs="Arial"/>
          <w:i/>
          <w:kern w:val="24"/>
        </w:rPr>
        <w:t>(</w:t>
      </w:r>
      <w:r w:rsidR="00CA02E0" w:rsidRPr="00930CF9">
        <w:rPr>
          <w:rFonts w:ascii="Arial" w:hAnsi="Arial" w:cs="Arial"/>
          <w:i/>
          <w:kern w:val="24"/>
        </w:rPr>
        <w:t>s</w:t>
      </w:r>
      <w:r w:rsidR="00CD28E3">
        <w:rPr>
          <w:rFonts w:ascii="Arial" w:hAnsi="Arial" w:cs="Arial"/>
          <w:i/>
          <w:kern w:val="24"/>
        </w:rPr>
        <w:t>)</w:t>
      </w:r>
      <w:r w:rsidR="00CA02E0" w:rsidRPr="00930CF9">
        <w:rPr>
          <w:rFonts w:ascii="Arial" w:hAnsi="Arial" w:cs="Arial"/>
          <w:i/>
          <w:kern w:val="24"/>
        </w:rPr>
        <w:t xml:space="preserve"> d’intérêt</w:t>
      </w:r>
      <w:r w:rsidR="00CD28E3">
        <w:rPr>
          <w:rFonts w:ascii="Arial" w:hAnsi="Arial" w:cs="Arial"/>
          <w:i/>
          <w:kern w:val="24"/>
        </w:rPr>
        <w:t>(</w:t>
      </w:r>
      <w:r w:rsidRPr="00930CF9">
        <w:rPr>
          <w:rFonts w:ascii="Arial" w:hAnsi="Arial" w:cs="Arial"/>
          <w:i/>
          <w:kern w:val="24"/>
        </w:rPr>
        <w:t>s</w:t>
      </w:r>
      <w:r w:rsidR="00CD28E3">
        <w:rPr>
          <w:rFonts w:ascii="Arial" w:hAnsi="Arial" w:cs="Arial"/>
          <w:i/>
          <w:kern w:val="24"/>
        </w:rPr>
        <w:t>)</w:t>
      </w:r>
      <w:r w:rsidR="00CA02E0" w:rsidRPr="00930CF9">
        <w:rPr>
          <w:rFonts w:ascii="Arial" w:hAnsi="Arial" w:cs="Arial"/>
          <w:i/>
          <w:kern w:val="24"/>
        </w:rPr>
        <w:t>, voire 3 au maximum, de manière à faciliter les synthèses et limiter le nombre de supports</w:t>
      </w:r>
      <w:r w:rsidR="00930CF9">
        <w:rPr>
          <w:rFonts w:ascii="Arial" w:hAnsi="Arial" w:cs="Arial"/>
          <w:kern w:val="24"/>
        </w:rPr>
        <w:t>.</w:t>
      </w:r>
    </w:p>
    <w:p w:rsidR="00A82938" w:rsidRPr="00D968BB" w:rsidRDefault="00A82938" w:rsidP="00E3312D">
      <w:pPr>
        <w:pStyle w:val="Paragraphedeliste"/>
        <w:spacing w:line="280" w:lineRule="exact"/>
        <w:ind w:left="0" w:firstLine="0"/>
        <w:rPr>
          <w:rFonts w:ascii="Arial" w:hAnsi="Arial" w:cs="Arial"/>
          <w:kern w:val="24"/>
        </w:rPr>
      </w:pPr>
      <w:r w:rsidRPr="00D968BB">
        <w:rPr>
          <w:rFonts w:ascii="Arial" w:hAnsi="Arial" w:cs="Arial"/>
          <w:kern w:val="24"/>
        </w:rPr>
        <w:t>Il y a deux centres d’intérêt qui sont proposés de ce point de vue la séquence est conforme à l’organisation d’une séquence.</w:t>
      </w:r>
    </w:p>
    <w:p w:rsidR="00A82938" w:rsidRPr="00D968BB" w:rsidRDefault="00A82938" w:rsidP="00AB5168">
      <w:pPr>
        <w:pStyle w:val="Paragraphedeliste"/>
        <w:spacing w:line="280" w:lineRule="exact"/>
        <w:ind w:left="0" w:firstLine="0"/>
        <w:rPr>
          <w:rFonts w:ascii="Arial" w:hAnsi="Arial" w:cs="Arial"/>
          <w:kern w:val="24"/>
        </w:rPr>
      </w:pPr>
    </w:p>
    <w:p w:rsidR="00CA02E0" w:rsidRPr="00E3312D" w:rsidRDefault="00D968BB" w:rsidP="00AB5168">
      <w:pPr>
        <w:pStyle w:val="Paragraphedeliste"/>
        <w:spacing w:line="280" w:lineRule="exact"/>
        <w:ind w:left="0" w:firstLine="0"/>
        <w:rPr>
          <w:rFonts w:ascii="Arial" w:hAnsi="Arial" w:cs="Arial"/>
          <w:i/>
          <w:kern w:val="24"/>
        </w:rPr>
      </w:pPr>
      <w:r w:rsidRPr="00E3312D">
        <w:rPr>
          <w:rFonts w:ascii="Arial" w:hAnsi="Arial" w:cs="Arial"/>
          <w:i/>
          <w:kern w:val="24"/>
        </w:rPr>
        <w:t>c) C</w:t>
      </w:r>
      <w:r w:rsidR="00CA02E0" w:rsidRPr="00E3312D">
        <w:rPr>
          <w:rFonts w:ascii="Arial" w:hAnsi="Arial" w:cs="Arial"/>
          <w:i/>
          <w:kern w:val="24"/>
        </w:rPr>
        <w:t>haque séquence correspond à un thème unique de travail, porteur de sens pour les élèves et intégrant l</w:t>
      </w:r>
      <w:r w:rsidR="00E3312D">
        <w:rPr>
          <w:rFonts w:ascii="Arial" w:hAnsi="Arial" w:cs="Arial"/>
          <w:i/>
          <w:kern w:val="24"/>
        </w:rPr>
        <w:t>es centres d’intérêts utilisés.</w:t>
      </w:r>
    </w:p>
    <w:p w:rsidR="00A82938" w:rsidRPr="00D968BB" w:rsidRDefault="00A82938" w:rsidP="00E3312D">
      <w:pPr>
        <w:pStyle w:val="Paragraphedeliste"/>
        <w:spacing w:line="280" w:lineRule="exact"/>
        <w:ind w:left="0" w:firstLine="0"/>
        <w:rPr>
          <w:rFonts w:ascii="Arial" w:hAnsi="Arial" w:cs="Arial"/>
          <w:noProof/>
        </w:rPr>
      </w:pPr>
      <w:r w:rsidRPr="00D968BB">
        <w:rPr>
          <w:rFonts w:ascii="Arial" w:hAnsi="Arial" w:cs="Arial"/>
          <w:noProof/>
        </w:rPr>
        <w:t>L’objectif général porte sur une thématique unique à savoir la typologie des solutions en vue de faire baisser la consomm</w:t>
      </w:r>
      <w:r w:rsidR="00E3312D">
        <w:rPr>
          <w:rFonts w:ascii="Arial" w:hAnsi="Arial" w:cs="Arial"/>
          <w:noProof/>
        </w:rPr>
        <w:t>ation de l’énergie dans les bâtiments</w:t>
      </w:r>
      <w:r w:rsidRPr="00D968BB">
        <w:rPr>
          <w:rFonts w:ascii="Arial" w:hAnsi="Arial" w:cs="Arial"/>
          <w:noProof/>
        </w:rPr>
        <w:t>.</w:t>
      </w:r>
    </w:p>
    <w:p w:rsidR="00A82938" w:rsidRPr="00D968BB" w:rsidRDefault="00A82938" w:rsidP="00AB5168">
      <w:pPr>
        <w:pStyle w:val="Paragraphedeliste"/>
        <w:spacing w:line="280" w:lineRule="exact"/>
        <w:ind w:left="0" w:firstLine="0"/>
        <w:rPr>
          <w:rFonts w:ascii="Arial" w:hAnsi="Arial" w:cs="Arial"/>
          <w:noProof/>
        </w:rPr>
      </w:pPr>
    </w:p>
    <w:p w:rsidR="00E3312D" w:rsidRPr="00E3312D" w:rsidRDefault="00A36046" w:rsidP="00AB5168">
      <w:pPr>
        <w:pStyle w:val="Paragraphedeliste"/>
        <w:spacing w:line="280" w:lineRule="exact"/>
        <w:ind w:left="0" w:firstLine="0"/>
        <w:rPr>
          <w:rFonts w:ascii="Arial" w:hAnsi="Arial" w:cs="Arial"/>
          <w:i/>
          <w:kern w:val="24"/>
        </w:rPr>
      </w:pPr>
      <w:r w:rsidRPr="00E3312D">
        <w:rPr>
          <w:rFonts w:ascii="Arial" w:hAnsi="Arial" w:cs="Arial"/>
          <w:i/>
          <w:kern w:val="24"/>
        </w:rPr>
        <w:t xml:space="preserve">d) </w:t>
      </w:r>
      <w:r w:rsidR="00A82938" w:rsidRPr="00E3312D">
        <w:rPr>
          <w:rFonts w:ascii="Arial" w:hAnsi="Arial" w:cs="Arial"/>
          <w:i/>
          <w:kern w:val="24"/>
        </w:rPr>
        <w:t>C</w:t>
      </w:r>
      <w:r w:rsidR="00CA02E0" w:rsidRPr="00E3312D">
        <w:rPr>
          <w:rFonts w:ascii="Arial" w:hAnsi="Arial" w:cs="Arial"/>
          <w:i/>
          <w:kern w:val="24"/>
        </w:rPr>
        <w:t>haque séquence est constituée de 2 à 4 semaines consécutives au maximum</w:t>
      </w:r>
      <w:r w:rsidR="00E3312D" w:rsidRPr="00E3312D">
        <w:rPr>
          <w:rFonts w:ascii="Arial" w:hAnsi="Arial" w:cs="Arial"/>
          <w:i/>
          <w:kern w:val="24"/>
        </w:rPr>
        <w:t>.</w:t>
      </w:r>
    </w:p>
    <w:p w:rsidR="00CA02E0" w:rsidRPr="00D968BB" w:rsidRDefault="00A82938" w:rsidP="00AB5168">
      <w:pPr>
        <w:pStyle w:val="Paragraphedeliste"/>
        <w:spacing w:line="280" w:lineRule="exact"/>
        <w:ind w:left="0" w:firstLine="0"/>
        <w:rPr>
          <w:rFonts w:ascii="Arial" w:hAnsi="Arial" w:cs="Arial"/>
          <w:kern w:val="24"/>
        </w:rPr>
      </w:pPr>
      <w:r w:rsidRPr="00D968BB">
        <w:rPr>
          <w:rFonts w:ascii="Arial" w:hAnsi="Arial" w:cs="Arial"/>
          <w:kern w:val="24"/>
        </w:rPr>
        <w:t>Celle qui est proposée se déroule sur deux semaines.</w:t>
      </w:r>
    </w:p>
    <w:p w:rsidR="00396169" w:rsidRPr="00D968BB" w:rsidRDefault="00396169" w:rsidP="00AB5168">
      <w:pPr>
        <w:pStyle w:val="Paragraphedeliste"/>
        <w:tabs>
          <w:tab w:val="left" w:pos="1198"/>
        </w:tabs>
        <w:spacing w:line="280" w:lineRule="exact"/>
        <w:ind w:left="0" w:firstLine="0"/>
        <w:rPr>
          <w:rFonts w:ascii="Arial" w:hAnsi="Arial" w:cs="Arial"/>
          <w:noProof/>
        </w:rPr>
      </w:pPr>
    </w:p>
    <w:p w:rsidR="00A82938" w:rsidRPr="00E3312D" w:rsidRDefault="00A36046" w:rsidP="00AB5168">
      <w:pPr>
        <w:pStyle w:val="Paragraphedeliste"/>
        <w:tabs>
          <w:tab w:val="left" w:pos="1198"/>
        </w:tabs>
        <w:spacing w:line="280" w:lineRule="exact"/>
        <w:ind w:left="0" w:firstLine="0"/>
        <w:rPr>
          <w:rFonts w:ascii="Arial" w:hAnsi="Arial" w:cs="Arial"/>
          <w:i/>
          <w:noProof/>
        </w:rPr>
      </w:pPr>
      <w:r w:rsidRPr="00E3312D">
        <w:rPr>
          <w:rFonts w:ascii="Arial" w:hAnsi="Arial" w:cs="Arial"/>
          <w:bCs/>
          <w:i/>
          <w:kern w:val="24"/>
        </w:rPr>
        <w:t xml:space="preserve">e) </w:t>
      </w:r>
      <w:r w:rsidR="00396169" w:rsidRPr="00E3312D">
        <w:rPr>
          <w:rFonts w:ascii="Arial" w:hAnsi="Arial" w:cs="Arial"/>
          <w:bCs/>
          <w:i/>
          <w:kern w:val="24"/>
        </w:rPr>
        <w:t xml:space="preserve">La durée de l’année scolaire est considérée à </w:t>
      </w:r>
      <w:r w:rsidR="00396169" w:rsidRPr="00E3312D">
        <w:rPr>
          <w:rFonts w:ascii="Arial" w:hAnsi="Arial" w:cs="Arial"/>
          <w:i/>
          <w:kern w:val="24"/>
        </w:rPr>
        <w:t>30 semaines, de façon à laisser une marge de manœuvre pédagogique, laissant 6 semaines par année scolaire, à répartir entre les séquences, pour intégrer des remédiations, des évaluation</w:t>
      </w:r>
      <w:r w:rsidR="00DF2652">
        <w:rPr>
          <w:rFonts w:ascii="Arial" w:hAnsi="Arial" w:cs="Arial"/>
          <w:i/>
          <w:kern w:val="24"/>
        </w:rPr>
        <w:t>s, des sorties et visites, etc.</w:t>
      </w:r>
    </w:p>
    <w:p w:rsidR="00396169" w:rsidRPr="00D968BB" w:rsidRDefault="00396169" w:rsidP="00AB5168">
      <w:pPr>
        <w:pStyle w:val="Paragraphedeliste"/>
        <w:tabs>
          <w:tab w:val="left" w:pos="1198"/>
        </w:tabs>
        <w:spacing w:line="280" w:lineRule="exact"/>
        <w:ind w:left="0" w:firstLine="0"/>
        <w:rPr>
          <w:rFonts w:ascii="Arial" w:hAnsi="Arial" w:cs="Arial"/>
          <w:noProof/>
        </w:rPr>
      </w:pPr>
      <w:r w:rsidRPr="00D968BB">
        <w:rPr>
          <w:rFonts w:ascii="Arial" w:hAnsi="Arial" w:cs="Arial"/>
          <w:noProof/>
        </w:rPr>
        <w:t>La fiche est isolée de toute progression pédagogique sur l’année</w:t>
      </w:r>
      <w:r w:rsidR="00DF2652">
        <w:rPr>
          <w:rFonts w:ascii="Arial" w:hAnsi="Arial" w:cs="Arial"/>
          <w:noProof/>
        </w:rPr>
        <w:t>.</w:t>
      </w:r>
    </w:p>
    <w:p w:rsidR="00396169" w:rsidRPr="00D968BB" w:rsidRDefault="00396169" w:rsidP="00AB5168">
      <w:pPr>
        <w:pStyle w:val="Paragraphedeliste"/>
        <w:tabs>
          <w:tab w:val="left" w:pos="1198"/>
        </w:tabs>
        <w:spacing w:line="280" w:lineRule="exact"/>
        <w:ind w:left="0" w:firstLine="0"/>
        <w:rPr>
          <w:rFonts w:ascii="Arial" w:hAnsi="Arial" w:cs="Arial"/>
          <w:noProof/>
        </w:rPr>
      </w:pPr>
    </w:p>
    <w:p w:rsidR="00CA02E0" w:rsidRPr="00DF2652" w:rsidRDefault="00A36046" w:rsidP="00AB5168">
      <w:pPr>
        <w:pStyle w:val="Paragraphedeliste"/>
        <w:spacing w:line="280" w:lineRule="exact"/>
        <w:ind w:left="0" w:firstLine="0"/>
        <w:rPr>
          <w:rFonts w:ascii="Arial" w:hAnsi="Arial" w:cs="Arial"/>
          <w:i/>
          <w:kern w:val="24"/>
        </w:rPr>
      </w:pPr>
      <w:r w:rsidRPr="00DF2652">
        <w:rPr>
          <w:rFonts w:ascii="Arial" w:hAnsi="Arial" w:cs="Arial"/>
          <w:i/>
          <w:kern w:val="24"/>
        </w:rPr>
        <w:t>f) C</w:t>
      </w:r>
      <w:r w:rsidR="00CA02E0" w:rsidRPr="00DF2652">
        <w:rPr>
          <w:rFonts w:ascii="Arial" w:hAnsi="Arial" w:cs="Arial"/>
          <w:i/>
          <w:kern w:val="24"/>
        </w:rPr>
        <w:t>haque séquence donne lieu à une séance de présentation à tous les élèves, explicitant les objectifs, l'organisation des apprentissages et les</w:t>
      </w:r>
      <w:r w:rsidR="00DF2652">
        <w:rPr>
          <w:rFonts w:ascii="Arial" w:hAnsi="Arial" w:cs="Arial"/>
          <w:i/>
          <w:kern w:val="24"/>
        </w:rPr>
        <w:t xml:space="preserve"> supports didactiques utilisés.</w:t>
      </w:r>
    </w:p>
    <w:p w:rsidR="00A82938" w:rsidRPr="00D968BB" w:rsidRDefault="00A62BB2" w:rsidP="00DF2652">
      <w:pPr>
        <w:pStyle w:val="Paragraphedeliste"/>
        <w:spacing w:line="280" w:lineRule="exact"/>
        <w:ind w:left="0" w:firstLine="0"/>
        <w:rPr>
          <w:rFonts w:ascii="Arial" w:hAnsi="Arial" w:cs="Arial"/>
          <w:kern w:val="24"/>
        </w:rPr>
      </w:pPr>
      <w:r w:rsidRPr="00D968BB">
        <w:rPr>
          <w:rFonts w:ascii="Arial" w:hAnsi="Arial" w:cs="Arial"/>
          <w:kern w:val="24"/>
        </w:rPr>
        <w:t xml:space="preserve">Seule </w:t>
      </w:r>
      <w:r w:rsidR="00A82938" w:rsidRPr="00D968BB">
        <w:rPr>
          <w:rFonts w:ascii="Arial" w:hAnsi="Arial" w:cs="Arial"/>
          <w:kern w:val="24"/>
        </w:rPr>
        <w:t xml:space="preserve">la </w:t>
      </w:r>
      <w:r w:rsidR="0062757D">
        <w:rPr>
          <w:rFonts w:ascii="Arial" w:hAnsi="Arial" w:cs="Arial"/>
          <w:kern w:val="24"/>
        </w:rPr>
        <w:t>séance de présentation</w:t>
      </w:r>
      <w:r w:rsidRPr="00D968BB">
        <w:rPr>
          <w:rFonts w:ascii="Arial" w:hAnsi="Arial" w:cs="Arial"/>
          <w:kern w:val="24"/>
        </w:rPr>
        <w:t xml:space="preserve"> </w:t>
      </w:r>
      <w:r w:rsidR="00DF2652">
        <w:rPr>
          <w:rFonts w:ascii="Arial" w:hAnsi="Arial" w:cs="Arial"/>
          <w:kern w:val="24"/>
        </w:rPr>
        <w:t>n’apparaît pas explicitement sur</w:t>
      </w:r>
      <w:r w:rsidRPr="00D968BB">
        <w:rPr>
          <w:rFonts w:ascii="Arial" w:hAnsi="Arial" w:cs="Arial"/>
          <w:kern w:val="24"/>
        </w:rPr>
        <w:t xml:space="preserve"> la fiche de séquence</w:t>
      </w:r>
      <w:r w:rsidR="00DF2652">
        <w:rPr>
          <w:rFonts w:ascii="Arial" w:hAnsi="Arial" w:cs="Arial"/>
          <w:kern w:val="24"/>
        </w:rPr>
        <w:t>, elle peut être intégrée à la première séance</w:t>
      </w:r>
      <w:r w:rsidRPr="00D968BB">
        <w:rPr>
          <w:rFonts w:ascii="Arial" w:hAnsi="Arial" w:cs="Arial"/>
          <w:kern w:val="24"/>
        </w:rPr>
        <w:t>. L’organisation des apprentissages, les supports didactiques et les objectifs sont précisés.</w:t>
      </w:r>
    </w:p>
    <w:p w:rsidR="00A82938" w:rsidRPr="00D968BB" w:rsidRDefault="00A82938" w:rsidP="00AB5168">
      <w:pPr>
        <w:pStyle w:val="Paragraphedeliste"/>
        <w:spacing w:line="280" w:lineRule="exact"/>
        <w:ind w:left="0" w:firstLine="0"/>
        <w:rPr>
          <w:rFonts w:ascii="Arial" w:hAnsi="Arial" w:cs="Arial"/>
          <w:noProof/>
        </w:rPr>
      </w:pPr>
    </w:p>
    <w:p w:rsidR="00CA02E0" w:rsidRPr="0062757D" w:rsidRDefault="00A36046" w:rsidP="00AB5168">
      <w:pPr>
        <w:pStyle w:val="Paragraphedeliste"/>
        <w:spacing w:line="280" w:lineRule="exact"/>
        <w:ind w:left="0" w:firstLine="0"/>
        <w:rPr>
          <w:rFonts w:ascii="Arial" w:hAnsi="Arial" w:cs="Arial"/>
          <w:i/>
          <w:kern w:val="24"/>
        </w:rPr>
      </w:pPr>
      <w:r w:rsidRPr="0062757D">
        <w:rPr>
          <w:rFonts w:ascii="Arial" w:hAnsi="Arial" w:cs="Arial"/>
          <w:i/>
          <w:kern w:val="24"/>
        </w:rPr>
        <w:t>g) C</w:t>
      </w:r>
      <w:r w:rsidR="00CA02E0" w:rsidRPr="0062757D">
        <w:rPr>
          <w:rFonts w:ascii="Arial" w:hAnsi="Arial" w:cs="Arial"/>
          <w:i/>
          <w:kern w:val="24"/>
        </w:rPr>
        <w:t>haque séquence donne lieu à une évaluation sommative, soit intégrée dans son déroulement, soit prévue dans le cours d'une séquence suivante.</w:t>
      </w:r>
    </w:p>
    <w:p w:rsidR="00A62BB2" w:rsidRPr="00D968BB" w:rsidRDefault="0062757D" w:rsidP="0062757D">
      <w:pPr>
        <w:pStyle w:val="Paragraphedeliste"/>
        <w:spacing w:line="280" w:lineRule="exact"/>
        <w:ind w:left="0" w:firstLine="0"/>
        <w:rPr>
          <w:rFonts w:ascii="Arial" w:hAnsi="Arial" w:cs="Arial"/>
          <w:noProof/>
        </w:rPr>
      </w:pPr>
      <w:r>
        <w:rPr>
          <w:rFonts w:ascii="Arial" w:hAnsi="Arial" w:cs="Arial"/>
          <w:noProof/>
        </w:rPr>
        <w:t>Une évaluation est bien prévue en fin de séquence</w:t>
      </w:r>
      <w:r w:rsidR="00A62BB2" w:rsidRPr="00D968BB">
        <w:rPr>
          <w:rFonts w:ascii="Arial" w:hAnsi="Arial" w:cs="Arial"/>
          <w:noProof/>
        </w:rPr>
        <w:t>.</w:t>
      </w:r>
    </w:p>
    <w:p w:rsidR="00322C86" w:rsidRPr="00D968BB" w:rsidRDefault="00322C86" w:rsidP="00AB5168">
      <w:pPr>
        <w:pStyle w:val="Paragraphedeliste"/>
        <w:spacing w:line="280" w:lineRule="exact"/>
        <w:ind w:left="0" w:firstLine="0"/>
        <w:rPr>
          <w:rFonts w:ascii="Arial" w:hAnsi="Arial" w:cs="Arial"/>
          <w:noProof/>
        </w:rPr>
      </w:pPr>
    </w:p>
    <w:p w:rsidR="0062757D" w:rsidRDefault="0062757D" w:rsidP="0062757D">
      <w:pPr>
        <w:jc w:val="center"/>
        <w:rPr>
          <w:rFonts w:ascii="Arial" w:eastAsia="Times New Roman" w:hAnsi="Arial" w:cs="Arial"/>
          <w:noProof/>
          <w:color w:val="000000" w:themeColor="text1"/>
        </w:rPr>
      </w:pPr>
      <w:r>
        <w:rPr>
          <w:rFonts w:ascii="Arial" w:hAnsi="Arial" w:cs="Arial"/>
          <w:noProof/>
          <w:color w:val="000000" w:themeColor="text1"/>
        </w:rPr>
        <w:br w:type="page"/>
      </w:r>
    </w:p>
    <w:p w:rsidR="00CC4B0E" w:rsidRPr="00372178" w:rsidRDefault="00CC4B0E" w:rsidP="0062757D">
      <w:pPr>
        <w:pStyle w:val="Paragraphedeliste"/>
        <w:spacing w:line="280" w:lineRule="exact"/>
        <w:ind w:left="0" w:firstLine="0"/>
        <w:rPr>
          <w:rFonts w:ascii="Arial" w:hAnsi="Arial" w:cs="Arial"/>
          <w:noProof/>
          <w:color w:val="000000" w:themeColor="text1"/>
        </w:rPr>
      </w:pPr>
      <w:r w:rsidRPr="00372178">
        <w:rPr>
          <w:rFonts w:ascii="Arial" w:hAnsi="Arial" w:cs="Arial"/>
          <w:noProof/>
          <w:color w:val="000000" w:themeColor="text1"/>
        </w:rPr>
        <w:lastRenderedPageBreak/>
        <w:t xml:space="preserve">La séquence prend appui sur quatres supports à savoir la VMC, les panneaux photovoltaïques, une pompe à chaleur (PAC) et la cheminée solaire. </w:t>
      </w:r>
      <w:r w:rsidR="0062757D">
        <w:rPr>
          <w:rFonts w:ascii="Arial" w:hAnsi="Arial" w:cs="Arial"/>
          <w:noProof/>
          <w:color w:val="000000" w:themeColor="text1"/>
        </w:rPr>
        <w:t>Trois</w:t>
      </w:r>
      <w:r w:rsidRPr="00372178">
        <w:rPr>
          <w:rFonts w:ascii="Arial" w:hAnsi="Arial" w:cs="Arial"/>
          <w:noProof/>
          <w:color w:val="000000" w:themeColor="text1"/>
        </w:rPr>
        <w:t xml:space="preserve"> systèmes sont en lien direct avec le thème de l’étude qui est la caisse d’allocations familliales des côtes </w:t>
      </w:r>
      <w:r w:rsidRPr="000C7CCC">
        <w:rPr>
          <w:rFonts w:ascii="Arial" w:hAnsi="Arial" w:cs="Arial"/>
          <w:noProof/>
          <w:color w:val="000000" w:themeColor="text1"/>
        </w:rPr>
        <w:t>d’A</w:t>
      </w:r>
      <w:r w:rsidR="000C7CCC" w:rsidRPr="000C7CCC">
        <w:rPr>
          <w:rFonts w:ascii="Arial" w:hAnsi="Arial" w:cs="Arial"/>
          <w:noProof/>
          <w:color w:val="000000" w:themeColor="text1"/>
        </w:rPr>
        <w:t>r</w:t>
      </w:r>
      <w:r w:rsidRPr="000C7CCC">
        <w:rPr>
          <w:rFonts w:ascii="Arial" w:hAnsi="Arial" w:cs="Arial"/>
          <w:noProof/>
          <w:color w:val="000000" w:themeColor="text1"/>
        </w:rPr>
        <w:t>mor</w:t>
      </w:r>
      <w:r w:rsidRPr="00372178">
        <w:rPr>
          <w:rFonts w:ascii="Arial" w:hAnsi="Arial" w:cs="Arial"/>
          <w:noProof/>
          <w:color w:val="000000" w:themeColor="text1"/>
        </w:rPr>
        <w:t xml:space="preserve">. La VMC n’est pas directement présente à la caisse d’allocations familliales, néanmoins sa présence est pertinente dans cette séquence </w:t>
      </w:r>
      <w:r w:rsidR="0062757D">
        <w:rPr>
          <w:rFonts w:ascii="Arial" w:hAnsi="Arial" w:cs="Arial"/>
          <w:noProof/>
          <w:color w:val="000000" w:themeColor="text1"/>
        </w:rPr>
        <w:t xml:space="preserve">pour une </w:t>
      </w:r>
      <w:r w:rsidR="00A93F43">
        <w:rPr>
          <w:rFonts w:ascii="Arial" w:hAnsi="Arial" w:cs="Arial"/>
          <w:noProof/>
          <w:color w:val="000000" w:themeColor="text1"/>
        </w:rPr>
        <w:t xml:space="preserve">éventuelle </w:t>
      </w:r>
      <w:r w:rsidR="0062757D">
        <w:rPr>
          <w:rFonts w:ascii="Arial" w:hAnsi="Arial" w:cs="Arial"/>
          <w:noProof/>
          <w:color w:val="000000" w:themeColor="text1"/>
        </w:rPr>
        <w:t>comparaison avec la solution de la cheminée solaire.</w:t>
      </w:r>
    </w:p>
    <w:p w:rsidR="00CC4B0E" w:rsidRDefault="00A93F43" w:rsidP="0062757D">
      <w:pPr>
        <w:spacing w:line="280" w:lineRule="exact"/>
        <w:ind w:firstLine="0"/>
        <w:rPr>
          <w:rFonts w:ascii="Arial" w:hAnsi="Arial" w:cs="Arial"/>
        </w:rPr>
      </w:pPr>
      <w:r>
        <w:rPr>
          <w:rFonts w:ascii="Arial" w:hAnsi="Arial" w:cs="Arial"/>
        </w:rPr>
        <w:t xml:space="preserve">Quelques indications de croisement </w:t>
      </w:r>
      <w:r w:rsidR="00CC4B0E" w:rsidRPr="00CC4B0E">
        <w:rPr>
          <w:rFonts w:ascii="Arial" w:hAnsi="Arial" w:cs="Arial"/>
        </w:rPr>
        <w:t xml:space="preserve">avec les </w:t>
      </w:r>
      <w:r>
        <w:rPr>
          <w:rFonts w:ascii="Arial" w:hAnsi="Arial" w:cs="Arial"/>
        </w:rPr>
        <w:t xml:space="preserve">progressions des </w:t>
      </w:r>
      <w:r w:rsidR="00CC4B0E" w:rsidRPr="00CC4B0E">
        <w:rPr>
          <w:rFonts w:ascii="Arial" w:hAnsi="Arial" w:cs="Arial"/>
        </w:rPr>
        <w:t xml:space="preserve">autres </w:t>
      </w:r>
      <w:r>
        <w:rPr>
          <w:rFonts w:ascii="Arial" w:hAnsi="Arial" w:cs="Arial"/>
        </w:rPr>
        <w:t>disciplines (notamment scientifiques) auraient été utiles</w:t>
      </w:r>
      <w:r w:rsidR="00CC4B0E" w:rsidRPr="00CC4B0E">
        <w:rPr>
          <w:rFonts w:ascii="Arial" w:hAnsi="Arial" w:cs="Arial"/>
        </w:rPr>
        <w:t xml:space="preserve">. </w:t>
      </w:r>
    </w:p>
    <w:p w:rsidR="00372178" w:rsidRDefault="00372178" w:rsidP="00AB5168">
      <w:pPr>
        <w:spacing w:line="280" w:lineRule="exact"/>
        <w:ind w:firstLine="708"/>
        <w:rPr>
          <w:rFonts w:ascii="Arial" w:hAnsi="Arial" w:cs="Arial"/>
        </w:rPr>
      </w:pPr>
    </w:p>
    <w:p w:rsidR="00372178" w:rsidRPr="00D968BB" w:rsidRDefault="00372178" w:rsidP="00A93F43">
      <w:pPr>
        <w:spacing w:line="280" w:lineRule="exact"/>
        <w:ind w:firstLine="0"/>
        <w:rPr>
          <w:rFonts w:ascii="Arial" w:hAnsi="Arial" w:cs="Arial"/>
        </w:rPr>
      </w:pPr>
      <w:r w:rsidRPr="00D968BB">
        <w:rPr>
          <w:rFonts w:ascii="Arial" w:hAnsi="Arial" w:cs="Arial"/>
          <w:b/>
        </w:rPr>
        <w:t>Remarque :</w:t>
      </w:r>
      <w:r w:rsidRPr="00D968BB">
        <w:rPr>
          <w:rFonts w:ascii="Arial" w:hAnsi="Arial" w:cs="Arial"/>
        </w:rPr>
        <w:t xml:space="preserve"> La fiche de cette séquence consacre 6 h au CI</w:t>
      </w:r>
      <w:r w:rsidR="00090688">
        <w:rPr>
          <w:rFonts w:ascii="Arial" w:hAnsi="Arial" w:cs="Arial"/>
        </w:rPr>
        <w:t> </w:t>
      </w:r>
      <w:r w:rsidRPr="00D968BB">
        <w:rPr>
          <w:rFonts w:ascii="Arial" w:hAnsi="Arial" w:cs="Arial"/>
        </w:rPr>
        <w:t>8 et 10 h au CI</w:t>
      </w:r>
      <w:r w:rsidR="00090688">
        <w:rPr>
          <w:rFonts w:ascii="Arial" w:hAnsi="Arial" w:cs="Arial"/>
        </w:rPr>
        <w:t> </w:t>
      </w:r>
      <w:r w:rsidRPr="00D968BB">
        <w:rPr>
          <w:rFonts w:ascii="Arial" w:hAnsi="Arial" w:cs="Arial"/>
        </w:rPr>
        <w:t xml:space="preserve">9 ce qui fait un total de </w:t>
      </w:r>
      <w:r w:rsidRPr="005D57C6">
        <w:rPr>
          <w:rFonts w:ascii="Arial" w:hAnsi="Arial" w:cs="Arial"/>
        </w:rPr>
        <w:t>16 heures</w:t>
      </w:r>
      <w:r w:rsidR="005D57C6" w:rsidRPr="005D57C6">
        <w:rPr>
          <w:rFonts w:ascii="Arial" w:hAnsi="Arial" w:cs="Arial"/>
        </w:rPr>
        <w:t>,</w:t>
      </w:r>
      <w:r w:rsidRPr="005D57C6">
        <w:rPr>
          <w:rFonts w:ascii="Arial" w:hAnsi="Arial" w:cs="Arial"/>
        </w:rPr>
        <w:t xml:space="preserve"> or la</w:t>
      </w:r>
      <w:r w:rsidRPr="00D968BB">
        <w:rPr>
          <w:rFonts w:ascii="Arial" w:hAnsi="Arial" w:cs="Arial"/>
        </w:rPr>
        <w:t xml:space="preserve"> séquence dure 14 heures. </w:t>
      </w:r>
      <w:r w:rsidR="00A56A6E">
        <w:rPr>
          <w:rFonts w:ascii="Arial" w:hAnsi="Arial" w:cs="Arial"/>
        </w:rPr>
        <w:t xml:space="preserve">Les deux heures restantes </w:t>
      </w:r>
      <w:r w:rsidRPr="00D968BB">
        <w:rPr>
          <w:rFonts w:ascii="Arial" w:hAnsi="Arial" w:cs="Arial"/>
        </w:rPr>
        <w:t>p</w:t>
      </w:r>
      <w:r w:rsidR="00A56A6E">
        <w:rPr>
          <w:rFonts w:ascii="Arial" w:hAnsi="Arial" w:cs="Arial"/>
        </w:rPr>
        <w:t>euvent être consacrées par exemple à des synthèse</w:t>
      </w:r>
      <w:r w:rsidR="00090688">
        <w:rPr>
          <w:rFonts w:ascii="Arial" w:hAnsi="Arial" w:cs="Arial"/>
        </w:rPr>
        <w:t>s</w:t>
      </w:r>
      <w:r w:rsidR="00A56A6E">
        <w:rPr>
          <w:rFonts w:ascii="Arial" w:hAnsi="Arial" w:cs="Arial"/>
        </w:rPr>
        <w:t xml:space="preserve"> et des remédiations</w:t>
      </w:r>
      <w:r w:rsidR="00A93F43">
        <w:rPr>
          <w:rFonts w:ascii="Arial" w:hAnsi="Arial" w:cs="Arial"/>
        </w:rPr>
        <w:t>.</w:t>
      </w:r>
    </w:p>
    <w:p w:rsidR="00372178" w:rsidRPr="00CC4B0E" w:rsidRDefault="00372178" w:rsidP="00090688">
      <w:pPr>
        <w:spacing w:line="280" w:lineRule="exact"/>
        <w:ind w:firstLine="0"/>
        <w:rPr>
          <w:rFonts w:ascii="Arial" w:hAnsi="Arial" w:cs="Arial"/>
        </w:rPr>
      </w:pPr>
    </w:p>
    <w:p w:rsidR="00121FBF" w:rsidRPr="00372178" w:rsidRDefault="00090688" w:rsidP="00AB5168">
      <w:pPr>
        <w:spacing w:line="280" w:lineRule="exact"/>
        <w:ind w:firstLine="0"/>
        <w:rPr>
          <w:rFonts w:ascii="Arial" w:hAnsi="Arial"/>
        </w:rPr>
      </w:pPr>
      <w:r w:rsidRPr="00090688">
        <w:rPr>
          <w:rFonts w:ascii="Arial" w:hAnsi="Arial" w:cs="Arial"/>
          <w:b/>
          <w:sz w:val="22"/>
        </w:rPr>
        <w:t>Question </w:t>
      </w:r>
      <w:r w:rsidR="006D36B4" w:rsidRPr="00090688">
        <w:rPr>
          <w:rFonts w:ascii="Arial" w:hAnsi="Arial" w:cs="Arial"/>
          <w:b/>
          <w:sz w:val="22"/>
        </w:rPr>
        <w:t>2</w:t>
      </w:r>
      <w:r>
        <w:rPr>
          <w:rFonts w:ascii="Arial" w:hAnsi="Arial" w:cs="Arial"/>
          <w:b/>
        </w:rPr>
        <w:t xml:space="preserve"> -</w:t>
      </w:r>
      <w:r w:rsidR="006D36B4" w:rsidRPr="00372178">
        <w:rPr>
          <w:rFonts w:ascii="Arial" w:hAnsi="Arial" w:cs="Arial"/>
        </w:rPr>
        <w:t xml:space="preserve"> </w:t>
      </w:r>
      <w:r w:rsidR="00121FBF" w:rsidRPr="00372178">
        <w:rPr>
          <w:rFonts w:ascii="Arial" w:hAnsi="Arial"/>
          <w:b/>
        </w:rPr>
        <w:t>Décrire</w:t>
      </w:r>
      <w:r w:rsidR="00121FBF" w:rsidRPr="00372178">
        <w:rPr>
          <w:rFonts w:ascii="Arial" w:hAnsi="Arial"/>
        </w:rPr>
        <w:t xml:space="preserve"> de la même manière, l’organisation et les contenus de formation de la séquence d’enseignement spécifique de la spécialité énergie environnement de première STI2D, correspondant à la séquence 4 ci-dessus de l’enseignement technologique transversal. </w:t>
      </w:r>
    </w:p>
    <w:p w:rsidR="00121FBF" w:rsidRPr="00372178" w:rsidRDefault="00121FBF" w:rsidP="00AB5168">
      <w:pPr>
        <w:spacing w:after="60" w:line="280" w:lineRule="exact"/>
        <w:ind w:firstLine="0"/>
        <w:rPr>
          <w:rFonts w:ascii="Arial" w:hAnsi="Arial"/>
        </w:rPr>
      </w:pPr>
    </w:p>
    <w:p w:rsidR="00121FBF" w:rsidRPr="00372178" w:rsidRDefault="00121FBF" w:rsidP="00090688">
      <w:pPr>
        <w:spacing w:after="60" w:line="280" w:lineRule="exact"/>
        <w:ind w:firstLine="0"/>
        <w:rPr>
          <w:rFonts w:ascii="Arial" w:hAnsi="Arial"/>
        </w:rPr>
      </w:pPr>
      <w:r w:rsidRPr="00372178">
        <w:rPr>
          <w:rFonts w:ascii="Arial" w:hAnsi="Arial"/>
        </w:rPr>
        <w:t>Il faut bien garder à l’esprit que l</w:t>
      </w:r>
      <w:r w:rsidRPr="00372178">
        <w:rPr>
          <w:rFonts w:ascii="Arial" w:hAnsi="Arial" w:cs="Arial"/>
        </w:rPr>
        <w:t xml:space="preserve">es programmes des enseignements </w:t>
      </w:r>
      <w:r w:rsidR="00090688">
        <w:rPr>
          <w:rFonts w:ascii="Arial" w:hAnsi="Arial" w:cs="Arial"/>
        </w:rPr>
        <w:t>technologiques de spécialité</w:t>
      </w:r>
      <w:r w:rsidRPr="00372178">
        <w:rPr>
          <w:rFonts w:ascii="Arial" w:hAnsi="Arial" w:cs="Arial"/>
        </w:rPr>
        <w:t xml:space="preserve"> résultent d’un prolongement</w:t>
      </w:r>
      <w:r w:rsidR="00372178" w:rsidRPr="00372178">
        <w:rPr>
          <w:rFonts w:ascii="Arial" w:hAnsi="Arial" w:cs="Arial"/>
        </w:rPr>
        <w:t xml:space="preserve"> et d’un approfondissement</w:t>
      </w:r>
      <w:r w:rsidRPr="00372178">
        <w:rPr>
          <w:rFonts w:ascii="Arial" w:hAnsi="Arial" w:cs="Arial"/>
        </w:rPr>
        <w:t xml:space="preserve"> de l‘enseignement technologique transversal</w:t>
      </w:r>
      <w:r w:rsidR="00090688">
        <w:rPr>
          <w:rFonts w:ascii="Arial" w:hAnsi="Arial" w:cs="Arial"/>
        </w:rPr>
        <w:t>.</w:t>
      </w:r>
    </w:p>
    <w:p w:rsidR="00121FBF" w:rsidRPr="00372178" w:rsidRDefault="00121FBF" w:rsidP="00090688">
      <w:pPr>
        <w:pStyle w:val="Paragraphedeliste"/>
        <w:spacing w:line="280" w:lineRule="exact"/>
        <w:ind w:left="0" w:firstLine="0"/>
        <w:rPr>
          <w:rFonts w:ascii="Arial" w:hAnsi="Arial" w:cs="Arial"/>
          <w:kern w:val="24"/>
        </w:rPr>
      </w:pPr>
      <w:r w:rsidRPr="00372178">
        <w:rPr>
          <w:rFonts w:ascii="Arial" w:hAnsi="Arial" w:cs="Arial"/>
          <w:kern w:val="24"/>
        </w:rPr>
        <w:t xml:space="preserve">D’après le document DP1 </w:t>
      </w:r>
      <w:r w:rsidR="00090688">
        <w:rPr>
          <w:rFonts w:ascii="Arial" w:hAnsi="Arial" w:cs="Arial"/>
          <w:kern w:val="24"/>
        </w:rPr>
        <w:t xml:space="preserve">et </w:t>
      </w:r>
      <w:r w:rsidRPr="00372178">
        <w:rPr>
          <w:rFonts w:ascii="Arial" w:hAnsi="Arial" w:cs="Arial"/>
          <w:kern w:val="24"/>
        </w:rPr>
        <w:t xml:space="preserve">en particulier la page 10 : </w:t>
      </w:r>
      <w:r w:rsidR="00090688">
        <w:rPr>
          <w:rFonts w:ascii="Arial" w:hAnsi="Arial" w:cs="Arial"/>
          <w:kern w:val="24"/>
        </w:rPr>
        <w:t>il est possible de</w:t>
      </w:r>
      <w:r w:rsidRPr="00372178">
        <w:rPr>
          <w:rFonts w:ascii="Arial" w:hAnsi="Arial" w:cs="Arial"/>
          <w:kern w:val="24"/>
        </w:rPr>
        <w:t xml:space="preserve"> retenir deux centre</w:t>
      </w:r>
      <w:r w:rsidR="008B68C1" w:rsidRPr="00372178">
        <w:rPr>
          <w:rFonts w:ascii="Arial" w:hAnsi="Arial" w:cs="Arial"/>
          <w:kern w:val="24"/>
        </w:rPr>
        <w:t>s</w:t>
      </w:r>
      <w:r w:rsidRPr="00372178">
        <w:rPr>
          <w:rFonts w:ascii="Arial" w:hAnsi="Arial" w:cs="Arial"/>
          <w:kern w:val="24"/>
        </w:rPr>
        <w:t xml:space="preserve"> d’intérêt qui prolongent </w:t>
      </w:r>
      <w:r w:rsidR="00545653" w:rsidRPr="00372178">
        <w:rPr>
          <w:rFonts w:ascii="Arial" w:hAnsi="Arial" w:cs="Arial"/>
          <w:kern w:val="24"/>
        </w:rPr>
        <w:t>la séquence propo</w:t>
      </w:r>
      <w:r w:rsidR="00090688">
        <w:rPr>
          <w:rFonts w:ascii="Arial" w:hAnsi="Arial" w:cs="Arial"/>
          <w:kern w:val="24"/>
        </w:rPr>
        <w:t>sée en enseignement transversal :</w:t>
      </w:r>
    </w:p>
    <w:p w:rsidR="00121FBF" w:rsidRPr="00372178" w:rsidRDefault="00121FBF" w:rsidP="00090688">
      <w:pPr>
        <w:pStyle w:val="Paragraphedeliste"/>
        <w:numPr>
          <w:ilvl w:val="0"/>
          <w:numId w:val="14"/>
        </w:numPr>
        <w:spacing w:line="280" w:lineRule="exact"/>
        <w:rPr>
          <w:rFonts w:ascii="Arial" w:hAnsi="Arial" w:cs="Arial"/>
          <w:kern w:val="24"/>
        </w:rPr>
      </w:pPr>
      <w:r w:rsidRPr="00372178">
        <w:rPr>
          <w:rFonts w:ascii="Arial" w:hAnsi="Arial" w:cs="Arial"/>
          <w:kern w:val="24"/>
        </w:rPr>
        <w:t>CI</w:t>
      </w:r>
      <w:r w:rsidR="008922A1">
        <w:rPr>
          <w:rFonts w:ascii="Arial" w:hAnsi="Arial" w:cs="Arial"/>
          <w:kern w:val="24"/>
        </w:rPr>
        <w:t xml:space="preserve"> </w:t>
      </w:r>
      <w:r w:rsidRPr="00372178">
        <w:rPr>
          <w:rFonts w:ascii="Arial" w:hAnsi="Arial" w:cs="Arial"/>
          <w:kern w:val="24"/>
        </w:rPr>
        <w:t xml:space="preserve">1 </w:t>
      </w:r>
      <w:r w:rsidR="00090688">
        <w:rPr>
          <w:rFonts w:ascii="Arial" w:hAnsi="Arial" w:cs="Arial"/>
          <w:kern w:val="24"/>
        </w:rPr>
        <w:t>Typologie</w:t>
      </w:r>
      <w:r w:rsidRPr="00372178">
        <w:rPr>
          <w:rFonts w:ascii="Arial" w:hAnsi="Arial" w:cs="Arial"/>
          <w:kern w:val="24"/>
        </w:rPr>
        <w:t xml:space="preserve"> des systèmes énergétiques</w:t>
      </w:r>
      <w:r w:rsidR="005B5736" w:rsidRPr="00372178">
        <w:rPr>
          <w:rFonts w:ascii="Arial" w:hAnsi="Arial" w:cs="Arial"/>
          <w:kern w:val="24"/>
        </w:rPr>
        <w:t>,</w:t>
      </w:r>
    </w:p>
    <w:p w:rsidR="00121FBF" w:rsidRPr="00372178" w:rsidRDefault="00121FBF" w:rsidP="00090688">
      <w:pPr>
        <w:pStyle w:val="Paragraphedeliste"/>
        <w:numPr>
          <w:ilvl w:val="0"/>
          <w:numId w:val="14"/>
        </w:numPr>
        <w:spacing w:line="280" w:lineRule="exact"/>
        <w:rPr>
          <w:rFonts w:ascii="Arial" w:hAnsi="Arial" w:cs="Arial"/>
          <w:kern w:val="24"/>
        </w:rPr>
      </w:pPr>
      <w:r w:rsidRPr="00372178">
        <w:rPr>
          <w:rFonts w:ascii="Arial" w:hAnsi="Arial" w:cs="Arial"/>
          <w:kern w:val="24"/>
        </w:rPr>
        <w:t>CI</w:t>
      </w:r>
      <w:r w:rsidR="008922A1">
        <w:rPr>
          <w:rFonts w:ascii="Arial" w:hAnsi="Arial" w:cs="Arial"/>
          <w:kern w:val="24"/>
        </w:rPr>
        <w:t xml:space="preserve"> </w:t>
      </w:r>
      <w:r w:rsidRPr="00372178">
        <w:rPr>
          <w:rFonts w:ascii="Arial" w:hAnsi="Arial" w:cs="Arial"/>
          <w:kern w:val="24"/>
        </w:rPr>
        <w:t xml:space="preserve">2 </w:t>
      </w:r>
      <w:r w:rsidR="00090688">
        <w:rPr>
          <w:rFonts w:ascii="Arial" w:hAnsi="Arial" w:cs="Arial"/>
          <w:kern w:val="24"/>
        </w:rPr>
        <w:t>P</w:t>
      </w:r>
      <w:r w:rsidRPr="00372178">
        <w:rPr>
          <w:rFonts w:ascii="Arial" w:hAnsi="Arial" w:cs="Arial"/>
          <w:kern w:val="24"/>
        </w:rPr>
        <w:t>roduction d’énergie.</w:t>
      </w:r>
    </w:p>
    <w:p w:rsidR="00D01F8D" w:rsidRPr="00372178" w:rsidRDefault="00D01F8D" w:rsidP="00AB5168">
      <w:pPr>
        <w:pStyle w:val="Paragraphedeliste"/>
        <w:spacing w:line="280" w:lineRule="exact"/>
        <w:ind w:left="0" w:firstLine="0"/>
        <w:rPr>
          <w:rFonts w:ascii="Arial" w:hAnsi="Arial" w:cs="Arial"/>
          <w:kern w:val="24"/>
        </w:rPr>
      </w:pPr>
      <w:r w:rsidRPr="00372178">
        <w:rPr>
          <w:rFonts w:ascii="Arial" w:hAnsi="Arial" w:cs="Arial"/>
          <w:kern w:val="24"/>
        </w:rPr>
        <w:t xml:space="preserve">Les items choisis sont : </w:t>
      </w:r>
    </w:p>
    <w:p w:rsidR="00322C86" w:rsidRPr="00090688" w:rsidRDefault="008B68C1" w:rsidP="00090688">
      <w:pPr>
        <w:pStyle w:val="Paragraphedeliste"/>
        <w:numPr>
          <w:ilvl w:val="0"/>
          <w:numId w:val="14"/>
        </w:numPr>
        <w:spacing w:line="280" w:lineRule="exact"/>
        <w:rPr>
          <w:rFonts w:ascii="Arial" w:hAnsi="Arial" w:cs="Arial"/>
          <w:kern w:val="24"/>
        </w:rPr>
      </w:pPr>
      <w:r w:rsidRPr="00372178">
        <w:rPr>
          <w:rFonts w:ascii="Arial" w:hAnsi="Arial" w:cs="Arial"/>
          <w:kern w:val="24"/>
        </w:rPr>
        <w:t>3.1 Production et transport d’</w:t>
      </w:r>
      <w:r w:rsidR="00D01F8D" w:rsidRPr="00372178">
        <w:rPr>
          <w:rFonts w:ascii="Arial" w:hAnsi="Arial" w:cs="Arial"/>
          <w:kern w:val="24"/>
        </w:rPr>
        <w:t>énergie en se focalisant sur</w:t>
      </w:r>
      <w:r w:rsidRPr="00372178">
        <w:rPr>
          <w:rFonts w:ascii="Arial" w:hAnsi="Arial" w:cs="Arial"/>
          <w:kern w:val="24"/>
        </w:rPr>
        <w:t xml:space="preserve"> les moyens de production de l’</w:t>
      </w:r>
      <w:r w:rsidR="00D01F8D" w:rsidRPr="00372178">
        <w:rPr>
          <w:rFonts w:ascii="Arial" w:hAnsi="Arial" w:cs="Arial"/>
          <w:kern w:val="24"/>
        </w:rPr>
        <w:t>énergie dans le cadre</w:t>
      </w:r>
      <w:r w:rsidR="00090688">
        <w:rPr>
          <w:rFonts w:ascii="Arial" w:hAnsi="Arial" w:cs="Arial"/>
          <w:kern w:val="24"/>
        </w:rPr>
        <w:t xml:space="preserve"> du développement durable,</w:t>
      </w:r>
    </w:p>
    <w:p w:rsidR="00545653" w:rsidRPr="00372178" w:rsidRDefault="008B68C1" w:rsidP="00090688">
      <w:pPr>
        <w:pStyle w:val="Paragraphedeliste"/>
        <w:numPr>
          <w:ilvl w:val="0"/>
          <w:numId w:val="14"/>
        </w:numPr>
        <w:spacing w:line="280" w:lineRule="exact"/>
        <w:rPr>
          <w:rFonts w:ascii="Arial" w:hAnsi="Arial" w:cs="Arial"/>
          <w:kern w:val="24"/>
        </w:rPr>
      </w:pPr>
      <w:r w:rsidRPr="00372178">
        <w:rPr>
          <w:rFonts w:ascii="Arial" w:hAnsi="Arial" w:cs="Arial"/>
          <w:kern w:val="24"/>
        </w:rPr>
        <w:t xml:space="preserve">2.1  </w:t>
      </w:r>
      <w:r w:rsidR="00D01F8D" w:rsidRPr="00372178">
        <w:rPr>
          <w:rFonts w:ascii="Arial" w:hAnsi="Arial" w:cs="Arial"/>
          <w:kern w:val="24"/>
        </w:rPr>
        <w:t>L’approche</w:t>
      </w:r>
      <w:r w:rsidRPr="00372178">
        <w:rPr>
          <w:rFonts w:ascii="Arial" w:hAnsi="Arial" w:cs="Arial"/>
          <w:kern w:val="24"/>
        </w:rPr>
        <w:t xml:space="preserve"> fonctionnelle d’une chaîne d’énergie.</w:t>
      </w:r>
    </w:p>
    <w:p w:rsidR="004F2E59" w:rsidRPr="00372178" w:rsidRDefault="004F2E59" w:rsidP="00AB5168">
      <w:pPr>
        <w:pStyle w:val="Paragraphedeliste"/>
        <w:spacing w:line="280" w:lineRule="exact"/>
        <w:ind w:left="0" w:firstLine="0"/>
        <w:rPr>
          <w:rFonts w:ascii="Arial" w:hAnsi="Arial" w:cs="Arial"/>
          <w:kern w:val="24"/>
        </w:rPr>
      </w:pPr>
    </w:p>
    <w:p w:rsidR="00EB2D63" w:rsidRPr="00372178" w:rsidRDefault="00EB2D63" w:rsidP="00AB5168">
      <w:pPr>
        <w:pStyle w:val="Paragraphedeliste"/>
        <w:spacing w:line="280" w:lineRule="exact"/>
        <w:ind w:left="0" w:firstLine="0"/>
        <w:rPr>
          <w:rFonts w:ascii="Arial" w:hAnsi="Arial" w:cs="Arial"/>
          <w:kern w:val="24"/>
        </w:rPr>
      </w:pPr>
      <w:r w:rsidRPr="00372178">
        <w:rPr>
          <w:rFonts w:ascii="Arial" w:hAnsi="Arial" w:cs="Arial"/>
          <w:kern w:val="24"/>
        </w:rPr>
        <w:t>La séquence dure</w:t>
      </w:r>
      <w:r w:rsidR="000D3E16" w:rsidRPr="00372178">
        <w:rPr>
          <w:rFonts w:ascii="Arial" w:hAnsi="Arial" w:cs="Arial"/>
          <w:kern w:val="24"/>
        </w:rPr>
        <w:t xml:space="preserve"> trois</w:t>
      </w:r>
      <w:r w:rsidRPr="00372178">
        <w:rPr>
          <w:rFonts w:ascii="Arial" w:hAnsi="Arial" w:cs="Arial"/>
          <w:kern w:val="24"/>
        </w:rPr>
        <w:t xml:space="preserve"> semaines et la description est donnée pour un groupe de 16 élèves.</w:t>
      </w:r>
    </w:p>
    <w:p w:rsidR="00EB2D63" w:rsidRPr="00372178" w:rsidRDefault="00EB2D63" w:rsidP="00AB5168">
      <w:pPr>
        <w:pStyle w:val="Paragraphedeliste"/>
        <w:spacing w:line="280" w:lineRule="exact"/>
        <w:ind w:left="0" w:firstLine="0"/>
        <w:rPr>
          <w:rFonts w:ascii="Arial" w:hAnsi="Arial" w:cs="Arial"/>
          <w:kern w:val="24"/>
        </w:rPr>
      </w:pPr>
    </w:p>
    <w:tbl>
      <w:tblPr>
        <w:tblStyle w:val="Grilledutableau"/>
        <w:tblW w:w="9464" w:type="dxa"/>
        <w:tblLook w:val="04A0" w:firstRow="1" w:lastRow="0" w:firstColumn="1" w:lastColumn="0" w:noHBand="0" w:noVBand="1"/>
      </w:tblPr>
      <w:tblGrid>
        <w:gridCol w:w="2518"/>
        <w:gridCol w:w="2693"/>
        <w:gridCol w:w="4253"/>
      </w:tblGrid>
      <w:tr w:rsidR="000D3E16" w:rsidRPr="00372178" w:rsidTr="000D3E16">
        <w:tc>
          <w:tcPr>
            <w:tcW w:w="9464" w:type="dxa"/>
            <w:gridSpan w:val="3"/>
          </w:tcPr>
          <w:p w:rsidR="000D3E16" w:rsidRPr="00372178" w:rsidRDefault="000D3E16" w:rsidP="00AB5168">
            <w:pPr>
              <w:pStyle w:val="Paragraphedeliste"/>
              <w:spacing w:line="280" w:lineRule="exact"/>
              <w:ind w:left="0" w:firstLine="0"/>
              <w:jc w:val="center"/>
              <w:rPr>
                <w:rFonts w:ascii="Arial" w:hAnsi="Arial" w:cs="Arial"/>
                <w:kern w:val="24"/>
              </w:rPr>
            </w:pPr>
            <w:r w:rsidRPr="00372178">
              <w:rPr>
                <w:rFonts w:ascii="Arial" w:hAnsi="Arial" w:cs="Arial"/>
                <w:kern w:val="24"/>
              </w:rPr>
              <w:t>Semaine 1</w:t>
            </w:r>
          </w:p>
        </w:tc>
      </w:tr>
      <w:tr w:rsidR="000D3E16" w:rsidRPr="00372178" w:rsidTr="00090688">
        <w:tc>
          <w:tcPr>
            <w:tcW w:w="2518" w:type="dxa"/>
          </w:tcPr>
          <w:p w:rsidR="000D3E16" w:rsidRPr="00372178" w:rsidRDefault="000D3E16" w:rsidP="004206D3">
            <w:pPr>
              <w:pStyle w:val="Paragraphedeliste"/>
              <w:spacing w:line="280" w:lineRule="exact"/>
              <w:ind w:left="0" w:firstLine="0"/>
              <w:rPr>
                <w:rFonts w:ascii="Arial" w:hAnsi="Arial" w:cs="Arial"/>
                <w:kern w:val="24"/>
              </w:rPr>
            </w:pPr>
            <w:r w:rsidRPr="00372178">
              <w:rPr>
                <w:rFonts w:ascii="Arial" w:hAnsi="Arial" w:cs="Arial"/>
                <w:kern w:val="24"/>
              </w:rPr>
              <w:t>2h (</w:t>
            </w:r>
            <w:r w:rsidR="004206D3">
              <w:rPr>
                <w:rFonts w:ascii="Arial" w:hAnsi="Arial" w:cs="Arial"/>
                <w:kern w:val="24"/>
              </w:rPr>
              <w:t>activité de recherche)</w:t>
            </w:r>
          </w:p>
        </w:tc>
        <w:tc>
          <w:tcPr>
            <w:tcW w:w="2693" w:type="dxa"/>
          </w:tcPr>
          <w:p w:rsidR="000D3E16" w:rsidRPr="00372178" w:rsidRDefault="000D3E16" w:rsidP="00AB5168">
            <w:pPr>
              <w:pStyle w:val="Paragraphedeliste"/>
              <w:spacing w:line="280" w:lineRule="exact"/>
              <w:ind w:left="0" w:firstLine="0"/>
              <w:rPr>
                <w:rFonts w:ascii="Arial" w:hAnsi="Arial" w:cs="Arial"/>
                <w:kern w:val="24"/>
              </w:rPr>
            </w:pPr>
            <w:r w:rsidRPr="00372178">
              <w:rPr>
                <w:rFonts w:ascii="Arial" w:hAnsi="Arial" w:cs="Arial"/>
                <w:kern w:val="24"/>
              </w:rPr>
              <w:t>1h (cours)</w:t>
            </w:r>
          </w:p>
        </w:tc>
        <w:tc>
          <w:tcPr>
            <w:tcW w:w="4253" w:type="dxa"/>
          </w:tcPr>
          <w:p w:rsidR="000D3E16" w:rsidRPr="00372178" w:rsidRDefault="000D3E16" w:rsidP="004206D3">
            <w:pPr>
              <w:pStyle w:val="Paragraphedeliste"/>
              <w:spacing w:line="280" w:lineRule="exact"/>
              <w:ind w:left="0" w:firstLine="0"/>
              <w:rPr>
                <w:rFonts w:ascii="Arial" w:hAnsi="Arial" w:cs="Arial"/>
                <w:kern w:val="24"/>
              </w:rPr>
            </w:pPr>
            <w:r w:rsidRPr="00372178">
              <w:rPr>
                <w:rFonts w:ascii="Arial" w:hAnsi="Arial" w:cs="Arial"/>
                <w:kern w:val="24"/>
              </w:rPr>
              <w:t>2h</w:t>
            </w:r>
            <w:r w:rsidR="00B93606">
              <w:rPr>
                <w:rFonts w:ascii="Arial" w:hAnsi="Arial" w:cs="Arial"/>
                <w:kern w:val="24"/>
              </w:rPr>
              <w:t xml:space="preserve"> </w:t>
            </w:r>
            <w:r w:rsidRPr="00372178">
              <w:rPr>
                <w:rFonts w:ascii="Arial" w:hAnsi="Arial" w:cs="Arial"/>
                <w:kern w:val="24"/>
              </w:rPr>
              <w:t>(</w:t>
            </w:r>
            <w:r w:rsidR="004206D3">
              <w:rPr>
                <w:rFonts w:ascii="Arial" w:hAnsi="Arial" w:cs="Arial"/>
                <w:kern w:val="24"/>
              </w:rPr>
              <w:t>TP</w:t>
            </w:r>
            <w:r w:rsidRPr="00372178">
              <w:rPr>
                <w:rFonts w:ascii="Arial" w:hAnsi="Arial" w:cs="Arial"/>
                <w:kern w:val="24"/>
              </w:rPr>
              <w:t>)</w:t>
            </w:r>
          </w:p>
        </w:tc>
      </w:tr>
      <w:tr w:rsidR="000D3E16" w:rsidRPr="00372178" w:rsidTr="00090688">
        <w:tc>
          <w:tcPr>
            <w:tcW w:w="2518" w:type="dxa"/>
          </w:tcPr>
          <w:p w:rsidR="000D3E16" w:rsidRPr="00372178" w:rsidRDefault="000D3E16" w:rsidP="00090688">
            <w:pPr>
              <w:pStyle w:val="Paragraphedeliste"/>
              <w:spacing w:line="280" w:lineRule="exact"/>
              <w:ind w:left="0" w:firstLine="0"/>
              <w:jc w:val="left"/>
              <w:rPr>
                <w:rFonts w:ascii="Arial" w:hAnsi="Arial" w:cs="Arial"/>
                <w:kern w:val="24"/>
              </w:rPr>
            </w:pPr>
            <w:r w:rsidRPr="00372178">
              <w:rPr>
                <w:rFonts w:ascii="Arial" w:hAnsi="Arial" w:cs="Arial"/>
                <w:kern w:val="24"/>
              </w:rPr>
              <w:t>Recherche en groupe des moyens de production et restitution.</w:t>
            </w:r>
          </w:p>
        </w:tc>
        <w:tc>
          <w:tcPr>
            <w:tcW w:w="2693" w:type="dxa"/>
          </w:tcPr>
          <w:p w:rsidR="000D3E16" w:rsidRPr="00372178" w:rsidRDefault="000D3E16" w:rsidP="00090688">
            <w:pPr>
              <w:pStyle w:val="Paragraphedeliste"/>
              <w:spacing w:line="280" w:lineRule="exact"/>
              <w:ind w:left="0" w:firstLine="0"/>
              <w:jc w:val="left"/>
              <w:rPr>
                <w:rFonts w:ascii="Arial" w:hAnsi="Arial" w:cs="Arial"/>
                <w:kern w:val="24"/>
              </w:rPr>
            </w:pPr>
            <w:r w:rsidRPr="00372178">
              <w:rPr>
                <w:rFonts w:ascii="Arial" w:hAnsi="Arial" w:cs="Arial"/>
                <w:kern w:val="24"/>
              </w:rPr>
              <w:t xml:space="preserve">Structuration sur les différents moyens de production de l’énergie. </w:t>
            </w:r>
          </w:p>
        </w:tc>
        <w:tc>
          <w:tcPr>
            <w:tcW w:w="4253" w:type="dxa"/>
          </w:tcPr>
          <w:p w:rsidR="000D3E16" w:rsidRPr="00372178" w:rsidRDefault="000D3E16" w:rsidP="00B93606">
            <w:pPr>
              <w:pStyle w:val="Paragraphedeliste"/>
              <w:spacing w:line="280" w:lineRule="exact"/>
              <w:ind w:left="0" w:firstLine="0"/>
              <w:jc w:val="left"/>
              <w:rPr>
                <w:rFonts w:ascii="Arial" w:hAnsi="Arial" w:cs="Arial"/>
                <w:kern w:val="24"/>
              </w:rPr>
            </w:pPr>
            <w:r w:rsidRPr="00372178">
              <w:rPr>
                <w:rFonts w:ascii="Arial" w:hAnsi="Arial" w:cs="Arial"/>
                <w:kern w:val="24"/>
              </w:rPr>
              <w:t>2 Acti</w:t>
            </w:r>
            <w:r w:rsidR="00B93606">
              <w:rPr>
                <w:rFonts w:ascii="Arial" w:hAnsi="Arial" w:cs="Arial"/>
                <w:kern w:val="24"/>
              </w:rPr>
              <w:t>vités pratiques de découverte, T</w:t>
            </w:r>
            <w:r w:rsidRPr="00372178">
              <w:rPr>
                <w:rFonts w:ascii="Arial" w:hAnsi="Arial" w:cs="Arial"/>
                <w:kern w:val="24"/>
              </w:rPr>
              <w:t xml:space="preserve">P1 </w:t>
            </w:r>
            <w:r w:rsidR="00B93606">
              <w:rPr>
                <w:rFonts w:ascii="Arial" w:hAnsi="Arial" w:cs="Arial"/>
                <w:kern w:val="24"/>
              </w:rPr>
              <w:t>s’appuyant sur</w:t>
            </w:r>
            <w:r w:rsidRPr="00372178">
              <w:rPr>
                <w:rFonts w:ascii="Arial" w:hAnsi="Arial" w:cs="Arial"/>
                <w:kern w:val="24"/>
              </w:rPr>
              <w:t xml:space="preserve"> </w:t>
            </w:r>
            <w:r w:rsidR="00B93606">
              <w:rPr>
                <w:rFonts w:ascii="Arial" w:hAnsi="Arial" w:cs="Arial"/>
                <w:kern w:val="24"/>
              </w:rPr>
              <w:t>l’énergie</w:t>
            </w:r>
            <w:r w:rsidRPr="00372178">
              <w:rPr>
                <w:rFonts w:ascii="Arial" w:hAnsi="Arial" w:cs="Arial"/>
                <w:kern w:val="24"/>
              </w:rPr>
              <w:t xml:space="preserve"> éolienne et </w:t>
            </w:r>
            <w:r w:rsidR="00B93606">
              <w:rPr>
                <w:rFonts w:ascii="Arial" w:hAnsi="Arial" w:cs="Arial"/>
                <w:kern w:val="24"/>
              </w:rPr>
              <w:t>T</w:t>
            </w:r>
            <w:r w:rsidRPr="00372178">
              <w:rPr>
                <w:rFonts w:ascii="Arial" w:hAnsi="Arial" w:cs="Arial"/>
                <w:kern w:val="24"/>
              </w:rPr>
              <w:t>P2 sur l’énergie photovoltaïque</w:t>
            </w:r>
          </w:p>
        </w:tc>
      </w:tr>
    </w:tbl>
    <w:p w:rsidR="00B75D48" w:rsidRPr="00372178" w:rsidRDefault="00B75D48" w:rsidP="00AB5168">
      <w:pPr>
        <w:pStyle w:val="Paragraphedeliste"/>
        <w:spacing w:line="280" w:lineRule="exact"/>
        <w:ind w:left="0" w:firstLine="0"/>
        <w:rPr>
          <w:rFonts w:ascii="Arial" w:hAnsi="Arial" w:cs="Arial"/>
          <w:kern w:val="24"/>
        </w:rPr>
      </w:pPr>
    </w:p>
    <w:tbl>
      <w:tblPr>
        <w:tblStyle w:val="Grilledutableau"/>
        <w:tblW w:w="9464" w:type="dxa"/>
        <w:tblLook w:val="04A0" w:firstRow="1" w:lastRow="0" w:firstColumn="1" w:lastColumn="0" w:noHBand="0" w:noVBand="1"/>
      </w:tblPr>
      <w:tblGrid>
        <w:gridCol w:w="2518"/>
        <w:gridCol w:w="2693"/>
        <w:gridCol w:w="4253"/>
      </w:tblGrid>
      <w:tr w:rsidR="000D3E16" w:rsidRPr="00372178" w:rsidTr="00435E0E">
        <w:tc>
          <w:tcPr>
            <w:tcW w:w="9464" w:type="dxa"/>
            <w:gridSpan w:val="3"/>
          </w:tcPr>
          <w:p w:rsidR="000D3E16" w:rsidRPr="00372178" w:rsidRDefault="000D3E16" w:rsidP="00AB5168">
            <w:pPr>
              <w:pStyle w:val="Paragraphedeliste"/>
              <w:spacing w:line="280" w:lineRule="exact"/>
              <w:ind w:left="0" w:firstLine="0"/>
              <w:jc w:val="center"/>
              <w:rPr>
                <w:rFonts w:ascii="Arial" w:hAnsi="Arial" w:cs="Arial"/>
                <w:kern w:val="24"/>
              </w:rPr>
            </w:pPr>
            <w:r w:rsidRPr="00372178">
              <w:rPr>
                <w:rFonts w:ascii="Arial" w:hAnsi="Arial" w:cs="Arial"/>
                <w:kern w:val="24"/>
              </w:rPr>
              <w:t>Semaine 2</w:t>
            </w:r>
          </w:p>
        </w:tc>
      </w:tr>
      <w:tr w:rsidR="000D3E16" w:rsidRPr="00372178" w:rsidTr="00435E0E">
        <w:tc>
          <w:tcPr>
            <w:tcW w:w="2518" w:type="dxa"/>
          </w:tcPr>
          <w:p w:rsidR="000D3E16" w:rsidRPr="00372178" w:rsidRDefault="000D3E16" w:rsidP="00AB5168">
            <w:pPr>
              <w:pStyle w:val="Paragraphedeliste"/>
              <w:spacing w:line="280" w:lineRule="exact"/>
              <w:ind w:left="0" w:firstLine="0"/>
              <w:jc w:val="center"/>
              <w:rPr>
                <w:rFonts w:ascii="Arial" w:hAnsi="Arial" w:cs="Arial"/>
                <w:kern w:val="24"/>
              </w:rPr>
            </w:pPr>
            <w:r w:rsidRPr="00372178">
              <w:rPr>
                <w:rFonts w:ascii="Arial" w:hAnsi="Arial" w:cs="Arial"/>
                <w:kern w:val="24"/>
              </w:rPr>
              <w:t>2h</w:t>
            </w:r>
          </w:p>
        </w:tc>
        <w:tc>
          <w:tcPr>
            <w:tcW w:w="2693" w:type="dxa"/>
          </w:tcPr>
          <w:p w:rsidR="000D3E16" w:rsidRPr="00372178" w:rsidRDefault="000D3E16" w:rsidP="004206D3">
            <w:pPr>
              <w:pStyle w:val="Paragraphedeliste"/>
              <w:spacing w:line="280" w:lineRule="exact"/>
              <w:ind w:left="0" w:firstLine="0"/>
              <w:jc w:val="center"/>
              <w:rPr>
                <w:rFonts w:ascii="Arial" w:hAnsi="Arial" w:cs="Arial"/>
                <w:kern w:val="24"/>
              </w:rPr>
            </w:pPr>
            <w:r w:rsidRPr="00372178">
              <w:rPr>
                <w:rFonts w:ascii="Arial" w:hAnsi="Arial" w:cs="Arial"/>
                <w:kern w:val="24"/>
              </w:rPr>
              <w:t xml:space="preserve">1h </w:t>
            </w:r>
            <w:r w:rsidR="004206D3">
              <w:rPr>
                <w:rFonts w:ascii="Arial" w:hAnsi="Arial" w:cs="Arial"/>
                <w:kern w:val="24"/>
              </w:rPr>
              <w:t>de travail dirigé</w:t>
            </w:r>
          </w:p>
        </w:tc>
        <w:tc>
          <w:tcPr>
            <w:tcW w:w="4253" w:type="dxa"/>
          </w:tcPr>
          <w:p w:rsidR="000D3E16" w:rsidRPr="00372178" w:rsidRDefault="000D3E16" w:rsidP="004206D3">
            <w:pPr>
              <w:pStyle w:val="Paragraphedeliste"/>
              <w:spacing w:line="280" w:lineRule="exact"/>
              <w:ind w:left="0" w:firstLine="0"/>
              <w:jc w:val="center"/>
              <w:rPr>
                <w:rFonts w:ascii="Arial" w:hAnsi="Arial" w:cs="Arial"/>
                <w:kern w:val="24"/>
              </w:rPr>
            </w:pPr>
            <w:r w:rsidRPr="00372178">
              <w:rPr>
                <w:rFonts w:ascii="Arial" w:hAnsi="Arial" w:cs="Arial"/>
                <w:kern w:val="24"/>
              </w:rPr>
              <w:t>2h</w:t>
            </w:r>
          </w:p>
        </w:tc>
      </w:tr>
      <w:tr w:rsidR="000D3E16" w:rsidRPr="00372178" w:rsidTr="00435E0E">
        <w:tc>
          <w:tcPr>
            <w:tcW w:w="2518" w:type="dxa"/>
          </w:tcPr>
          <w:p w:rsidR="000D3E16" w:rsidRPr="00372178" w:rsidRDefault="000D3E16" w:rsidP="004206D3">
            <w:pPr>
              <w:pStyle w:val="Paragraphedeliste"/>
              <w:spacing w:line="280" w:lineRule="exact"/>
              <w:ind w:left="0" w:firstLine="0"/>
              <w:jc w:val="left"/>
              <w:rPr>
                <w:rFonts w:ascii="Arial" w:hAnsi="Arial" w:cs="Arial"/>
                <w:kern w:val="24"/>
              </w:rPr>
            </w:pPr>
            <w:r w:rsidRPr="00372178">
              <w:rPr>
                <w:rFonts w:ascii="Arial" w:hAnsi="Arial" w:cs="Arial"/>
                <w:kern w:val="24"/>
              </w:rPr>
              <w:t xml:space="preserve">Rotation des groupes </w:t>
            </w:r>
            <w:r w:rsidR="004206D3">
              <w:rPr>
                <w:rFonts w:ascii="Arial" w:hAnsi="Arial" w:cs="Arial"/>
                <w:kern w:val="24"/>
              </w:rPr>
              <w:t>T</w:t>
            </w:r>
            <w:r w:rsidRPr="00372178">
              <w:rPr>
                <w:rFonts w:ascii="Arial" w:hAnsi="Arial" w:cs="Arial"/>
                <w:kern w:val="24"/>
              </w:rPr>
              <w:t xml:space="preserve">P1 et </w:t>
            </w:r>
            <w:r w:rsidR="004206D3">
              <w:rPr>
                <w:rFonts w:ascii="Arial" w:hAnsi="Arial" w:cs="Arial"/>
                <w:kern w:val="24"/>
              </w:rPr>
              <w:t>T</w:t>
            </w:r>
            <w:r w:rsidRPr="00372178">
              <w:rPr>
                <w:rFonts w:ascii="Arial" w:hAnsi="Arial" w:cs="Arial"/>
                <w:kern w:val="24"/>
              </w:rPr>
              <w:t xml:space="preserve">P2. </w:t>
            </w:r>
          </w:p>
        </w:tc>
        <w:tc>
          <w:tcPr>
            <w:tcW w:w="2693" w:type="dxa"/>
          </w:tcPr>
          <w:p w:rsidR="000D3E16" w:rsidRPr="00372178" w:rsidRDefault="000D3E16" w:rsidP="004206D3">
            <w:pPr>
              <w:pStyle w:val="Paragraphedeliste"/>
              <w:spacing w:line="280" w:lineRule="exact"/>
              <w:ind w:left="0" w:firstLine="0"/>
              <w:jc w:val="left"/>
              <w:rPr>
                <w:rFonts w:ascii="Arial" w:hAnsi="Arial" w:cs="Arial"/>
                <w:kern w:val="24"/>
              </w:rPr>
            </w:pPr>
            <w:r w:rsidRPr="00372178">
              <w:rPr>
                <w:rFonts w:ascii="Arial" w:hAnsi="Arial" w:cs="Arial"/>
                <w:kern w:val="24"/>
              </w:rPr>
              <w:t>Préparation d’une sortie pédagogique (</w:t>
            </w:r>
            <w:r w:rsidR="00435E0E">
              <w:rPr>
                <w:rFonts w:ascii="Arial" w:hAnsi="Arial" w:cs="Arial"/>
                <w:kern w:val="24"/>
              </w:rPr>
              <w:t>é</w:t>
            </w:r>
            <w:r w:rsidRPr="00372178">
              <w:rPr>
                <w:rFonts w:ascii="Arial" w:hAnsi="Arial" w:cs="Arial"/>
                <w:kern w:val="24"/>
              </w:rPr>
              <w:t>laboration d’un questionnaire pour visite de site éolien et photovoltaïque)</w:t>
            </w:r>
          </w:p>
        </w:tc>
        <w:tc>
          <w:tcPr>
            <w:tcW w:w="4253" w:type="dxa"/>
          </w:tcPr>
          <w:p w:rsidR="000D3E16" w:rsidRPr="00372178" w:rsidRDefault="000D3E16" w:rsidP="004206D3">
            <w:pPr>
              <w:pStyle w:val="Paragraphedeliste"/>
              <w:spacing w:line="280" w:lineRule="exact"/>
              <w:ind w:left="0" w:firstLine="0"/>
              <w:jc w:val="left"/>
              <w:rPr>
                <w:rFonts w:ascii="Arial" w:hAnsi="Arial" w:cs="Arial"/>
                <w:kern w:val="24"/>
              </w:rPr>
            </w:pPr>
            <w:r w:rsidRPr="00372178">
              <w:rPr>
                <w:rFonts w:ascii="Arial" w:hAnsi="Arial" w:cs="Arial"/>
                <w:kern w:val="24"/>
              </w:rPr>
              <w:t xml:space="preserve">Activités </w:t>
            </w:r>
            <w:r w:rsidR="004206D3">
              <w:rPr>
                <w:rFonts w:ascii="Arial" w:hAnsi="Arial" w:cs="Arial"/>
                <w:kern w:val="24"/>
              </w:rPr>
              <w:t xml:space="preserve">pratiques </w:t>
            </w:r>
            <w:r w:rsidR="004206D3" w:rsidRPr="00372178">
              <w:rPr>
                <w:rFonts w:ascii="Arial" w:hAnsi="Arial" w:cs="Arial"/>
                <w:kern w:val="24"/>
              </w:rPr>
              <w:t>d’approfondissement</w:t>
            </w:r>
            <w:r w:rsidR="004206D3">
              <w:rPr>
                <w:rFonts w:ascii="Arial" w:hAnsi="Arial" w:cs="Arial"/>
                <w:kern w:val="24"/>
              </w:rPr>
              <w:t xml:space="preserve"> T</w:t>
            </w:r>
            <w:r w:rsidRPr="00372178">
              <w:rPr>
                <w:rFonts w:ascii="Arial" w:hAnsi="Arial" w:cs="Arial"/>
                <w:kern w:val="24"/>
              </w:rPr>
              <w:t xml:space="preserve">P3 et </w:t>
            </w:r>
            <w:r w:rsidR="004206D3">
              <w:rPr>
                <w:rFonts w:ascii="Arial" w:hAnsi="Arial" w:cs="Arial"/>
                <w:kern w:val="24"/>
              </w:rPr>
              <w:t>T</w:t>
            </w:r>
            <w:r w:rsidRPr="00372178">
              <w:rPr>
                <w:rFonts w:ascii="Arial" w:hAnsi="Arial" w:cs="Arial"/>
                <w:kern w:val="24"/>
              </w:rPr>
              <w:t>P4  (mesures, analyse comportementale, simulation</w:t>
            </w:r>
            <w:r w:rsidR="00435E0E">
              <w:rPr>
                <w:rFonts w:ascii="Arial" w:hAnsi="Arial" w:cs="Arial"/>
                <w:kern w:val="24"/>
              </w:rPr>
              <w:t>, etc.</w:t>
            </w:r>
            <w:r w:rsidR="00BE165A" w:rsidRPr="00372178">
              <w:rPr>
                <w:rFonts w:ascii="Arial" w:hAnsi="Arial" w:cs="Arial"/>
                <w:kern w:val="24"/>
              </w:rPr>
              <w:t>)</w:t>
            </w:r>
          </w:p>
        </w:tc>
      </w:tr>
    </w:tbl>
    <w:p w:rsidR="004F2E59" w:rsidRDefault="004F2E59" w:rsidP="00AB5168">
      <w:pPr>
        <w:pStyle w:val="Paragraphedeliste"/>
        <w:spacing w:line="280" w:lineRule="exact"/>
        <w:ind w:left="0" w:firstLine="0"/>
        <w:rPr>
          <w:rFonts w:ascii="Arial" w:hAnsi="Arial" w:cs="Arial"/>
          <w:kern w:val="24"/>
        </w:rPr>
      </w:pPr>
    </w:p>
    <w:p w:rsidR="00372178" w:rsidRPr="00372178" w:rsidRDefault="00372178" w:rsidP="00AB5168">
      <w:pPr>
        <w:pStyle w:val="Paragraphedeliste"/>
        <w:spacing w:line="280" w:lineRule="exact"/>
        <w:ind w:left="0" w:firstLine="0"/>
        <w:rPr>
          <w:rFonts w:ascii="Arial" w:hAnsi="Arial" w:cs="Arial"/>
          <w:kern w:val="24"/>
        </w:rPr>
      </w:pPr>
    </w:p>
    <w:tbl>
      <w:tblPr>
        <w:tblStyle w:val="Grilledutableau"/>
        <w:tblW w:w="9464" w:type="dxa"/>
        <w:tblLook w:val="04A0" w:firstRow="1" w:lastRow="0" w:firstColumn="1" w:lastColumn="0" w:noHBand="0" w:noVBand="1"/>
      </w:tblPr>
      <w:tblGrid>
        <w:gridCol w:w="2226"/>
        <w:gridCol w:w="3752"/>
        <w:gridCol w:w="3486"/>
      </w:tblGrid>
      <w:tr w:rsidR="000D3E16" w:rsidRPr="00372178" w:rsidTr="00731666">
        <w:tc>
          <w:tcPr>
            <w:tcW w:w="4719" w:type="dxa"/>
            <w:gridSpan w:val="3"/>
          </w:tcPr>
          <w:p w:rsidR="000D3E16" w:rsidRPr="00372178" w:rsidRDefault="000D3E16" w:rsidP="00AB5168">
            <w:pPr>
              <w:pStyle w:val="Paragraphedeliste"/>
              <w:spacing w:line="280" w:lineRule="exact"/>
              <w:ind w:left="0" w:firstLine="0"/>
              <w:jc w:val="center"/>
              <w:rPr>
                <w:rFonts w:ascii="Arial" w:hAnsi="Arial" w:cs="Arial"/>
                <w:kern w:val="24"/>
              </w:rPr>
            </w:pPr>
            <w:r w:rsidRPr="00372178">
              <w:rPr>
                <w:rFonts w:ascii="Arial" w:hAnsi="Arial" w:cs="Arial"/>
                <w:kern w:val="24"/>
              </w:rPr>
              <w:t>Semaine 3</w:t>
            </w:r>
          </w:p>
        </w:tc>
      </w:tr>
      <w:tr w:rsidR="000D3E16" w:rsidRPr="00372178" w:rsidTr="00731666">
        <w:tc>
          <w:tcPr>
            <w:tcW w:w="1110" w:type="dxa"/>
          </w:tcPr>
          <w:p w:rsidR="000D3E16" w:rsidRPr="00372178" w:rsidRDefault="000D3E16" w:rsidP="00AB5168">
            <w:pPr>
              <w:pStyle w:val="Paragraphedeliste"/>
              <w:spacing w:line="280" w:lineRule="exact"/>
              <w:ind w:left="0" w:firstLine="0"/>
              <w:jc w:val="center"/>
              <w:rPr>
                <w:rFonts w:ascii="Arial" w:hAnsi="Arial" w:cs="Arial"/>
                <w:kern w:val="24"/>
              </w:rPr>
            </w:pPr>
            <w:r w:rsidRPr="00372178">
              <w:rPr>
                <w:rFonts w:ascii="Arial" w:hAnsi="Arial" w:cs="Arial"/>
                <w:kern w:val="24"/>
              </w:rPr>
              <w:t>2h</w:t>
            </w:r>
          </w:p>
        </w:tc>
        <w:tc>
          <w:tcPr>
            <w:tcW w:w="1871" w:type="dxa"/>
          </w:tcPr>
          <w:p w:rsidR="000D3E16" w:rsidRPr="00372178" w:rsidRDefault="000D3E16" w:rsidP="00AB5168">
            <w:pPr>
              <w:pStyle w:val="Paragraphedeliste"/>
              <w:spacing w:line="280" w:lineRule="exact"/>
              <w:ind w:left="0" w:firstLine="0"/>
              <w:jc w:val="center"/>
              <w:rPr>
                <w:rFonts w:ascii="Arial" w:hAnsi="Arial" w:cs="Arial"/>
                <w:kern w:val="24"/>
              </w:rPr>
            </w:pPr>
            <w:r w:rsidRPr="00372178">
              <w:rPr>
                <w:rFonts w:ascii="Arial" w:hAnsi="Arial" w:cs="Arial"/>
                <w:kern w:val="24"/>
              </w:rPr>
              <w:t>1h cours</w:t>
            </w:r>
          </w:p>
        </w:tc>
        <w:tc>
          <w:tcPr>
            <w:tcW w:w="1738" w:type="dxa"/>
          </w:tcPr>
          <w:p w:rsidR="000D3E16" w:rsidRPr="00372178" w:rsidRDefault="000D3E16" w:rsidP="004206D3">
            <w:pPr>
              <w:pStyle w:val="Paragraphedeliste"/>
              <w:spacing w:line="280" w:lineRule="exact"/>
              <w:ind w:left="0" w:firstLine="0"/>
              <w:jc w:val="center"/>
              <w:rPr>
                <w:rFonts w:ascii="Arial" w:hAnsi="Arial" w:cs="Arial"/>
                <w:kern w:val="24"/>
              </w:rPr>
            </w:pPr>
            <w:r w:rsidRPr="00372178">
              <w:rPr>
                <w:rFonts w:ascii="Arial" w:hAnsi="Arial" w:cs="Arial"/>
                <w:kern w:val="24"/>
              </w:rPr>
              <w:t>2h</w:t>
            </w:r>
          </w:p>
        </w:tc>
      </w:tr>
      <w:tr w:rsidR="000D3E16" w:rsidRPr="00372178" w:rsidTr="00731666">
        <w:tc>
          <w:tcPr>
            <w:tcW w:w="1110" w:type="dxa"/>
          </w:tcPr>
          <w:p w:rsidR="000D3E16" w:rsidRPr="00372178" w:rsidRDefault="000D3E16" w:rsidP="004206D3">
            <w:pPr>
              <w:pStyle w:val="Paragraphedeliste"/>
              <w:spacing w:line="280" w:lineRule="exact"/>
              <w:ind w:left="0" w:firstLine="0"/>
              <w:rPr>
                <w:rFonts w:ascii="Arial" w:hAnsi="Arial" w:cs="Arial"/>
                <w:kern w:val="24"/>
              </w:rPr>
            </w:pPr>
            <w:r w:rsidRPr="00372178">
              <w:rPr>
                <w:rFonts w:ascii="Arial" w:hAnsi="Arial" w:cs="Arial"/>
                <w:kern w:val="24"/>
              </w:rPr>
              <w:t xml:space="preserve">Rotation des groupes </w:t>
            </w:r>
            <w:r w:rsidR="004206D3">
              <w:rPr>
                <w:rFonts w:ascii="Arial" w:hAnsi="Arial" w:cs="Arial"/>
                <w:kern w:val="24"/>
              </w:rPr>
              <w:t>T</w:t>
            </w:r>
            <w:r w:rsidRPr="00372178">
              <w:rPr>
                <w:rFonts w:ascii="Arial" w:hAnsi="Arial" w:cs="Arial"/>
                <w:kern w:val="24"/>
              </w:rPr>
              <w:t xml:space="preserve">P3 et </w:t>
            </w:r>
            <w:r w:rsidR="004206D3">
              <w:rPr>
                <w:rFonts w:ascii="Arial" w:hAnsi="Arial" w:cs="Arial"/>
                <w:kern w:val="24"/>
              </w:rPr>
              <w:t>T</w:t>
            </w:r>
            <w:r w:rsidRPr="00372178">
              <w:rPr>
                <w:rFonts w:ascii="Arial" w:hAnsi="Arial" w:cs="Arial"/>
                <w:kern w:val="24"/>
              </w:rPr>
              <w:t>P4.</w:t>
            </w:r>
          </w:p>
        </w:tc>
        <w:tc>
          <w:tcPr>
            <w:tcW w:w="1871" w:type="dxa"/>
          </w:tcPr>
          <w:p w:rsidR="000D3E16" w:rsidRPr="00372178" w:rsidRDefault="000D3E16" w:rsidP="00AB5168">
            <w:pPr>
              <w:pStyle w:val="Paragraphedeliste"/>
              <w:spacing w:line="280" w:lineRule="exact"/>
              <w:ind w:left="0" w:firstLine="0"/>
              <w:rPr>
                <w:rFonts w:ascii="Arial" w:hAnsi="Arial" w:cs="Arial"/>
                <w:kern w:val="24"/>
              </w:rPr>
            </w:pPr>
            <w:r w:rsidRPr="00372178">
              <w:rPr>
                <w:rFonts w:ascii="Arial" w:hAnsi="Arial" w:cs="Arial"/>
                <w:kern w:val="24"/>
              </w:rPr>
              <w:t>Restitution de la sortie (synthèse du travail à la maison relatif aux visites d</w:t>
            </w:r>
            <w:r w:rsidR="002F2992">
              <w:rPr>
                <w:rFonts w:ascii="Arial" w:hAnsi="Arial" w:cs="Arial"/>
                <w:kern w:val="24"/>
              </w:rPr>
              <w:t>e</w:t>
            </w:r>
            <w:r w:rsidRPr="00372178">
              <w:rPr>
                <w:rFonts w:ascii="Arial" w:hAnsi="Arial" w:cs="Arial"/>
                <w:kern w:val="24"/>
              </w:rPr>
              <w:t xml:space="preserve"> sites).</w:t>
            </w:r>
          </w:p>
        </w:tc>
        <w:tc>
          <w:tcPr>
            <w:tcW w:w="1738" w:type="dxa"/>
          </w:tcPr>
          <w:p w:rsidR="000D3E16" w:rsidRPr="00372178" w:rsidRDefault="000D3E16" w:rsidP="00AB5168">
            <w:pPr>
              <w:pStyle w:val="Paragraphedeliste"/>
              <w:spacing w:line="280" w:lineRule="exact"/>
              <w:ind w:left="0" w:firstLine="0"/>
              <w:rPr>
                <w:rFonts w:ascii="Arial" w:hAnsi="Arial" w:cs="Arial"/>
                <w:kern w:val="24"/>
              </w:rPr>
            </w:pPr>
            <w:r w:rsidRPr="00372178">
              <w:rPr>
                <w:rFonts w:ascii="Arial" w:hAnsi="Arial" w:cs="Arial"/>
                <w:kern w:val="24"/>
              </w:rPr>
              <w:t>Synthèse et évaluation sommative.</w:t>
            </w:r>
          </w:p>
        </w:tc>
      </w:tr>
    </w:tbl>
    <w:p w:rsidR="00121FBF" w:rsidRPr="00372178" w:rsidRDefault="001B2672" w:rsidP="00AB5168">
      <w:pPr>
        <w:pStyle w:val="Paragraphedeliste"/>
        <w:spacing w:line="280" w:lineRule="exact"/>
        <w:ind w:left="0" w:firstLine="0"/>
        <w:rPr>
          <w:rFonts w:ascii="Arial" w:hAnsi="Arial" w:cs="Arial"/>
          <w:kern w:val="24"/>
        </w:rPr>
      </w:pPr>
      <w:r w:rsidRPr="00372178">
        <w:rPr>
          <w:rFonts w:ascii="Arial" w:hAnsi="Arial" w:cs="Arial"/>
          <w:kern w:val="24"/>
        </w:rPr>
        <w:lastRenderedPageBreak/>
        <w:t>Objectifs généraux des activités et compétences visées :</w:t>
      </w:r>
    </w:p>
    <w:p w:rsidR="00007C02" w:rsidRPr="00372178" w:rsidRDefault="00B7301A" w:rsidP="00435E0E">
      <w:pPr>
        <w:pStyle w:val="Paragraphedeliste"/>
        <w:numPr>
          <w:ilvl w:val="0"/>
          <w:numId w:val="15"/>
        </w:numPr>
        <w:spacing w:line="280" w:lineRule="exact"/>
        <w:rPr>
          <w:rFonts w:ascii="Arial" w:hAnsi="Arial" w:cs="Arial"/>
          <w:kern w:val="24"/>
        </w:rPr>
      </w:pPr>
      <w:r>
        <w:rPr>
          <w:rFonts w:ascii="Arial" w:hAnsi="Arial" w:cs="Arial"/>
          <w:kern w:val="24"/>
        </w:rPr>
        <w:t>T</w:t>
      </w:r>
      <w:r w:rsidR="005E0C82" w:rsidRPr="00372178">
        <w:rPr>
          <w:rFonts w:ascii="Arial" w:hAnsi="Arial" w:cs="Arial"/>
          <w:kern w:val="24"/>
        </w:rPr>
        <w:t xml:space="preserve">P1 et </w:t>
      </w:r>
      <w:r>
        <w:rPr>
          <w:rFonts w:ascii="Arial" w:hAnsi="Arial" w:cs="Arial"/>
          <w:kern w:val="24"/>
        </w:rPr>
        <w:t>T</w:t>
      </w:r>
      <w:r w:rsidR="005E0C82" w:rsidRPr="00372178">
        <w:rPr>
          <w:rFonts w:ascii="Arial" w:hAnsi="Arial" w:cs="Arial"/>
          <w:kern w:val="24"/>
        </w:rPr>
        <w:t>P2 : découvrir la typologie des systèmes de production d’énergie dans le</w:t>
      </w:r>
      <w:r w:rsidR="001B2672" w:rsidRPr="00372178">
        <w:rPr>
          <w:rFonts w:ascii="Arial" w:hAnsi="Arial" w:cs="Arial"/>
          <w:kern w:val="24"/>
        </w:rPr>
        <w:t xml:space="preserve"> cadre du développement durable (CO7. Ee3 : définir la structure, la constitution d’un système en fonction des caractéristiques technico-économiques et environnementales attendues</w:t>
      </w:r>
      <w:r w:rsidR="005B5736" w:rsidRPr="00372178">
        <w:rPr>
          <w:rFonts w:ascii="Arial" w:hAnsi="Arial" w:cs="Arial"/>
          <w:kern w:val="24"/>
        </w:rPr>
        <w:t>)</w:t>
      </w:r>
      <w:r w:rsidR="00435E0E">
        <w:rPr>
          <w:rFonts w:ascii="Arial" w:hAnsi="Arial" w:cs="Arial"/>
          <w:kern w:val="24"/>
        </w:rPr>
        <w:t> ;</w:t>
      </w:r>
    </w:p>
    <w:p w:rsidR="005E0C82" w:rsidRPr="00372178" w:rsidRDefault="00B7301A" w:rsidP="00435E0E">
      <w:pPr>
        <w:pStyle w:val="Paragraphedeliste"/>
        <w:numPr>
          <w:ilvl w:val="0"/>
          <w:numId w:val="15"/>
        </w:numPr>
        <w:spacing w:line="280" w:lineRule="exact"/>
        <w:rPr>
          <w:rFonts w:ascii="Arial" w:hAnsi="Arial" w:cs="Arial"/>
          <w:kern w:val="24"/>
        </w:rPr>
      </w:pPr>
      <w:r>
        <w:rPr>
          <w:rFonts w:ascii="Arial" w:hAnsi="Arial" w:cs="Arial"/>
          <w:kern w:val="24"/>
        </w:rPr>
        <w:t>T</w:t>
      </w:r>
      <w:r w:rsidR="005E0C82" w:rsidRPr="00372178">
        <w:rPr>
          <w:rFonts w:ascii="Arial" w:hAnsi="Arial" w:cs="Arial"/>
          <w:kern w:val="24"/>
        </w:rPr>
        <w:t xml:space="preserve">P3 et </w:t>
      </w:r>
      <w:r>
        <w:rPr>
          <w:rFonts w:ascii="Arial" w:hAnsi="Arial" w:cs="Arial"/>
          <w:kern w:val="24"/>
        </w:rPr>
        <w:t>T</w:t>
      </w:r>
      <w:r w:rsidR="005E0C82" w:rsidRPr="00372178">
        <w:rPr>
          <w:rFonts w:ascii="Arial" w:hAnsi="Arial" w:cs="Arial"/>
          <w:kern w:val="24"/>
        </w:rPr>
        <w:t>P4 : valider des solutions techniques de pro</w:t>
      </w:r>
      <w:r w:rsidR="00CC16F9">
        <w:rPr>
          <w:rFonts w:ascii="Arial" w:hAnsi="Arial" w:cs="Arial"/>
          <w:kern w:val="24"/>
        </w:rPr>
        <w:t>duction d’énergies renouvelables</w:t>
      </w:r>
      <w:r w:rsidR="005E0C82" w:rsidRPr="00372178">
        <w:rPr>
          <w:rFonts w:ascii="Arial" w:hAnsi="Arial" w:cs="Arial"/>
          <w:kern w:val="24"/>
        </w:rPr>
        <w:t>.</w:t>
      </w:r>
      <w:r w:rsidR="001B2672" w:rsidRPr="00372178">
        <w:rPr>
          <w:rFonts w:ascii="Arial" w:hAnsi="Arial" w:cs="Arial"/>
          <w:kern w:val="24"/>
        </w:rPr>
        <w:t xml:space="preserve"> (CO8 </w:t>
      </w:r>
      <w:r w:rsidR="001B2672" w:rsidRPr="000C7CCC">
        <w:rPr>
          <w:rFonts w:ascii="Arial" w:hAnsi="Arial" w:cs="Arial"/>
          <w:kern w:val="24"/>
        </w:rPr>
        <w:t>ee4</w:t>
      </w:r>
      <w:r w:rsidR="001B2672" w:rsidRPr="00372178">
        <w:rPr>
          <w:rFonts w:ascii="Arial" w:hAnsi="Arial" w:cs="Arial"/>
          <w:kern w:val="24"/>
        </w:rPr>
        <w:t> : mettre en œuvre un protocole d’essai et de mesure sur le prototype d’une chaîne d’énergie et interpréter les résultats).</w:t>
      </w:r>
    </w:p>
    <w:p w:rsidR="00B8775B" w:rsidRPr="00372178" w:rsidRDefault="00B8775B" w:rsidP="00435E0E">
      <w:pPr>
        <w:pStyle w:val="Paragraphedeliste"/>
        <w:spacing w:line="280" w:lineRule="exact"/>
        <w:ind w:left="0" w:firstLine="0"/>
        <w:rPr>
          <w:rFonts w:ascii="Arial" w:hAnsi="Arial" w:cs="Arial"/>
          <w:kern w:val="24"/>
        </w:rPr>
      </w:pPr>
    </w:p>
    <w:p w:rsidR="00B8775B" w:rsidRPr="00372178" w:rsidRDefault="00435E0E" w:rsidP="00435E0E">
      <w:pPr>
        <w:pStyle w:val="Paragraphedeliste"/>
        <w:spacing w:line="280" w:lineRule="exact"/>
        <w:ind w:left="0" w:firstLine="0"/>
        <w:rPr>
          <w:rFonts w:ascii="Arial" w:hAnsi="Arial" w:cs="Arial"/>
          <w:kern w:val="24"/>
        </w:rPr>
      </w:pPr>
      <w:r>
        <w:rPr>
          <w:rFonts w:ascii="Arial" w:hAnsi="Arial" w:cs="Arial"/>
          <w:kern w:val="24"/>
        </w:rPr>
        <w:t>Les supports utilisés</w:t>
      </w:r>
      <w:r w:rsidR="00B8775B" w:rsidRPr="00372178">
        <w:rPr>
          <w:rFonts w:ascii="Arial" w:hAnsi="Arial" w:cs="Arial"/>
          <w:kern w:val="24"/>
        </w:rPr>
        <w:t xml:space="preserve"> sont les suivants : système de production d’énergie éolienne et système de production d’énergie photovoltaïque. Ce dernier est relatif à la caisse d’allocation familiale.</w:t>
      </w:r>
    </w:p>
    <w:p w:rsidR="00B8775B" w:rsidRDefault="00B8775B" w:rsidP="00AB5168">
      <w:pPr>
        <w:pStyle w:val="Paragraphedeliste"/>
        <w:spacing w:line="280" w:lineRule="exact"/>
        <w:ind w:left="0" w:firstLine="0"/>
        <w:rPr>
          <w:rFonts w:ascii="Arial" w:hAnsi="Arial" w:cs="Arial"/>
          <w:kern w:val="24"/>
        </w:rPr>
      </w:pPr>
    </w:p>
    <w:p w:rsidR="00D01F8D" w:rsidRPr="00CD28E3" w:rsidRDefault="00D01F8D" w:rsidP="00AB5168">
      <w:pPr>
        <w:pStyle w:val="Paragraphedeliste"/>
        <w:spacing w:line="280" w:lineRule="exact"/>
        <w:ind w:left="0" w:firstLine="0"/>
        <w:rPr>
          <w:rFonts w:ascii="Arial" w:hAnsi="Arial" w:cs="Arial"/>
          <w:b/>
          <w:kern w:val="24"/>
        </w:rPr>
      </w:pPr>
      <w:r w:rsidRPr="00CD28E3">
        <w:rPr>
          <w:rFonts w:ascii="Arial" w:hAnsi="Arial" w:cs="Arial"/>
          <w:b/>
          <w:kern w:val="24"/>
        </w:rPr>
        <w:t>Justification et argumentatio</w:t>
      </w:r>
      <w:r w:rsidR="00CD28E3">
        <w:rPr>
          <w:rFonts w:ascii="Arial" w:hAnsi="Arial" w:cs="Arial"/>
          <w:b/>
          <w:kern w:val="24"/>
        </w:rPr>
        <w:t>n sur les choix de la séquence</w:t>
      </w:r>
    </w:p>
    <w:p w:rsidR="00D01F8D" w:rsidRPr="00372178" w:rsidRDefault="00D01F8D" w:rsidP="00CD28E3">
      <w:pPr>
        <w:pStyle w:val="Paragraphedeliste"/>
        <w:spacing w:line="280" w:lineRule="exact"/>
        <w:ind w:left="0" w:firstLine="0"/>
        <w:rPr>
          <w:rFonts w:ascii="Arial" w:hAnsi="Arial" w:cs="Arial"/>
          <w:kern w:val="24"/>
        </w:rPr>
      </w:pPr>
      <w:r w:rsidRPr="00372178">
        <w:rPr>
          <w:rFonts w:ascii="Arial" w:hAnsi="Arial" w:cs="Arial"/>
          <w:kern w:val="24"/>
        </w:rPr>
        <w:t>Cette séquence est positionnée en première et concerne la structuration fonctionnelle d’une chaîne d’énergie</w:t>
      </w:r>
      <w:r w:rsidR="00CD28E3">
        <w:rPr>
          <w:rFonts w:ascii="Arial" w:hAnsi="Arial" w:cs="Arial"/>
          <w:kern w:val="24"/>
        </w:rPr>
        <w:t>. C</w:t>
      </w:r>
      <w:r w:rsidRPr="00372178">
        <w:rPr>
          <w:rFonts w:ascii="Arial" w:hAnsi="Arial" w:cs="Arial"/>
          <w:kern w:val="24"/>
        </w:rPr>
        <w:t xml:space="preserve">e thème doit être initialement abordé </w:t>
      </w:r>
      <w:r w:rsidR="00AB3FF3" w:rsidRPr="00372178">
        <w:rPr>
          <w:rFonts w:ascii="Arial" w:hAnsi="Arial" w:cs="Arial"/>
          <w:kern w:val="24"/>
        </w:rPr>
        <w:t xml:space="preserve">en </w:t>
      </w:r>
      <w:r w:rsidR="00CD28E3">
        <w:rPr>
          <w:rFonts w:ascii="Arial" w:hAnsi="Arial" w:cs="Arial"/>
          <w:kern w:val="24"/>
        </w:rPr>
        <w:t xml:space="preserve">enseignement transversal, </w:t>
      </w:r>
      <w:r w:rsidRPr="00372178">
        <w:rPr>
          <w:rFonts w:ascii="Arial" w:hAnsi="Arial" w:cs="Arial"/>
          <w:kern w:val="24"/>
        </w:rPr>
        <w:t>l’enseignement de spécialité prend appui sur le déploiement qui en est fait en</w:t>
      </w:r>
      <w:r w:rsidR="00CD28E3">
        <w:rPr>
          <w:rFonts w:ascii="Arial" w:hAnsi="Arial" w:cs="Arial"/>
          <w:kern w:val="24"/>
        </w:rPr>
        <w:t xml:space="preserve"> enseignement transversal</w:t>
      </w:r>
      <w:r w:rsidRPr="00372178">
        <w:rPr>
          <w:rFonts w:ascii="Arial" w:hAnsi="Arial" w:cs="Arial"/>
          <w:kern w:val="24"/>
        </w:rPr>
        <w:t>.</w:t>
      </w:r>
      <w:r w:rsidR="00B420CC" w:rsidRPr="00372178">
        <w:rPr>
          <w:rFonts w:ascii="Arial" w:hAnsi="Arial" w:cs="Arial"/>
          <w:kern w:val="24"/>
        </w:rPr>
        <w:t xml:space="preserve"> </w:t>
      </w:r>
      <w:r w:rsidRPr="00372178">
        <w:rPr>
          <w:rFonts w:ascii="Arial" w:hAnsi="Arial" w:cs="Arial"/>
          <w:kern w:val="24"/>
        </w:rPr>
        <w:t>Ce thème peut être abordé aussi en terminal</w:t>
      </w:r>
      <w:r w:rsidR="00CD28E3">
        <w:rPr>
          <w:rFonts w:ascii="Arial" w:hAnsi="Arial" w:cs="Arial"/>
          <w:kern w:val="24"/>
        </w:rPr>
        <w:t>e</w:t>
      </w:r>
      <w:r w:rsidRPr="00372178">
        <w:rPr>
          <w:rFonts w:ascii="Arial" w:hAnsi="Arial" w:cs="Arial"/>
          <w:kern w:val="24"/>
        </w:rPr>
        <w:t>.</w:t>
      </w:r>
    </w:p>
    <w:p w:rsidR="00D01F8D" w:rsidRPr="00372178" w:rsidRDefault="00D01F8D" w:rsidP="00CD28E3">
      <w:pPr>
        <w:pStyle w:val="Paragraphedeliste"/>
        <w:spacing w:line="280" w:lineRule="exact"/>
        <w:ind w:left="0" w:firstLine="0"/>
        <w:rPr>
          <w:rFonts w:ascii="Arial" w:hAnsi="Arial" w:cs="Arial"/>
        </w:rPr>
      </w:pPr>
      <w:r w:rsidRPr="00372178">
        <w:rPr>
          <w:rFonts w:ascii="Arial" w:hAnsi="Arial" w:cs="Arial"/>
          <w:kern w:val="24"/>
        </w:rPr>
        <w:t xml:space="preserve">Concernant le choix des </w:t>
      </w:r>
      <w:r w:rsidR="00CD28E3">
        <w:rPr>
          <w:rFonts w:ascii="Arial" w:hAnsi="Arial" w:cs="Arial"/>
          <w:kern w:val="24"/>
        </w:rPr>
        <w:t>centres d’intérêt</w:t>
      </w:r>
      <w:r w:rsidR="00B420CC" w:rsidRPr="00372178">
        <w:rPr>
          <w:rFonts w:ascii="Arial" w:hAnsi="Arial" w:cs="Arial"/>
          <w:kern w:val="24"/>
        </w:rPr>
        <w:t xml:space="preserve">, </w:t>
      </w:r>
      <w:r w:rsidRPr="00372178">
        <w:rPr>
          <w:rFonts w:ascii="Arial" w:hAnsi="Arial" w:cs="Arial"/>
          <w:kern w:val="24"/>
        </w:rPr>
        <w:t xml:space="preserve">en </w:t>
      </w:r>
      <w:r w:rsidR="00CD28E3">
        <w:rPr>
          <w:rFonts w:ascii="Arial" w:hAnsi="Arial" w:cs="Arial"/>
          <w:kern w:val="24"/>
        </w:rPr>
        <w:t>enseignement transversal</w:t>
      </w:r>
      <w:r w:rsidRPr="00372178">
        <w:rPr>
          <w:rFonts w:ascii="Arial" w:hAnsi="Arial" w:cs="Arial"/>
          <w:kern w:val="24"/>
        </w:rPr>
        <w:t xml:space="preserve"> les CI abordés sont : CI8 </w:t>
      </w:r>
      <w:r w:rsidR="00CC16F9">
        <w:rPr>
          <w:rFonts w:ascii="Arial" w:hAnsi="Arial" w:cs="Arial"/>
        </w:rPr>
        <w:t>c</w:t>
      </w:r>
      <w:r w:rsidRPr="00372178">
        <w:rPr>
          <w:rFonts w:ascii="Arial" w:hAnsi="Arial" w:cs="Arial"/>
        </w:rPr>
        <w:t>aractérisation des chaînes d'énergie et CI9 amélioration de l'efficacité énergétique dans les chaînes d'énergie.</w:t>
      </w:r>
      <w:r w:rsidR="00C31810" w:rsidRPr="00372178">
        <w:rPr>
          <w:rFonts w:ascii="Arial" w:hAnsi="Arial" w:cs="Arial"/>
        </w:rPr>
        <w:t xml:space="preserve"> </w:t>
      </w:r>
      <w:r w:rsidRPr="00372178">
        <w:rPr>
          <w:rFonts w:ascii="Arial" w:hAnsi="Arial" w:cs="Arial"/>
        </w:rPr>
        <w:t xml:space="preserve">La séquence </w:t>
      </w:r>
      <w:r w:rsidR="00B420CC" w:rsidRPr="00372178">
        <w:rPr>
          <w:rFonts w:ascii="Arial" w:hAnsi="Arial" w:cs="Arial"/>
        </w:rPr>
        <w:t>propose des CI qui prolongent ceux de l’ET.</w:t>
      </w:r>
    </w:p>
    <w:p w:rsidR="00D01F8D" w:rsidRPr="00372178" w:rsidRDefault="00B420CC" w:rsidP="00CD28E3">
      <w:pPr>
        <w:pStyle w:val="Paragraphedeliste"/>
        <w:spacing w:line="280" w:lineRule="exact"/>
        <w:ind w:left="0" w:firstLine="0"/>
        <w:rPr>
          <w:rFonts w:ascii="Arial" w:hAnsi="Arial" w:cs="Arial"/>
          <w:kern w:val="24"/>
        </w:rPr>
      </w:pPr>
      <w:r w:rsidRPr="00372178">
        <w:rPr>
          <w:rFonts w:ascii="Arial" w:hAnsi="Arial" w:cs="Arial"/>
          <w:kern w:val="24"/>
        </w:rPr>
        <w:t>La p</w:t>
      </w:r>
      <w:r w:rsidR="00D01F8D" w:rsidRPr="00372178">
        <w:rPr>
          <w:rFonts w:ascii="Arial" w:hAnsi="Arial" w:cs="Arial"/>
          <w:kern w:val="24"/>
        </w:rPr>
        <w:t>roblématique générale posée</w:t>
      </w:r>
      <w:r w:rsidRPr="00372178">
        <w:rPr>
          <w:rFonts w:ascii="Arial" w:hAnsi="Arial" w:cs="Arial"/>
          <w:kern w:val="24"/>
        </w:rPr>
        <w:t xml:space="preserve"> est la suivante</w:t>
      </w:r>
      <w:r w:rsidR="00D01F8D" w:rsidRPr="00372178">
        <w:rPr>
          <w:rFonts w:ascii="Arial" w:hAnsi="Arial" w:cs="Arial"/>
          <w:kern w:val="24"/>
        </w:rPr>
        <w:t> : comment produire de l’énergie</w:t>
      </w:r>
      <w:r w:rsidR="00CD28E3">
        <w:rPr>
          <w:rFonts w:ascii="Arial" w:hAnsi="Arial" w:cs="Arial"/>
          <w:kern w:val="24"/>
        </w:rPr>
        <w:t xml:space="preserve"> dans un bâtiment qui doit être labellisé et répondre à des contraintes de </w:t>
      </w:r>
      <w:r w:rsidR="00D01F8D" w:rsidRPr="00372178">
        <w:rPr>
          <w:rFonts w:ascii="Arial" w:hAnsi="Arial" w:cs="Arial"/>
          <w:kern w:val="24"/>
        </w:rPr>
        <w:t>développement</w:t>
      </w:r>
      <w:r w:rsidRPr="00372178">
        <w:rPr>
          <w:rFonts w:ascii="Arial" w:hAnsi="Arial" w:cs="Arial"/>
          <w:kern w:val="24"/>
        </w:rPr>
        <w:t xml:space="preserve"> durable</w:t>
      </w:r>
      <w:r w:rsidR="00CD28E3">
        <w:rPr>
          <w:rFonts w:ascii="Arial" w:hAnsi="Arial" w:cs="Arial"/>
          <w:kern w:val="24"/>
        </w:rPr>
        <w:t xml:space="preserve"> </w:t>
      </w:r>
      <w:r w:rsidR="00D01F8D" w:rsidRPr="00372178">
        <w:rPr>
          <w:rFonts w:ascii="Arial" w:hAnsi="Arial" w:cs="Arial"/>
          <w:kern w:val="24"/>
        </w:rPr>
        <w:t>?</w:t>
      </w:r>
    </w:p>
    <w:p w:rsidR="00D01F8D" w:rsidRPr="00372178" w:rsidRDefault="00D01F8D" w:rsidP="00AB5168">
      <w:pPr>
        <w:pStyle w:val="Paragraphedeliste"/>
        <w:spacing w:line="280" w:lineRule="exact"/>
        <w:ind w:left="0" w:firstLine="0"/>
        <w:rPr>
          <w:rFonts w:ascii="Arial" w:hAnsi="Arial" w:cs="Arial"/>
          <w:kern w:val="24"/>
        </w:rPr>
      </w:pPr>
    </w:p>
    <w:p w:rsidR="00B420CC" w:rsidRPr="00472E18" w:rsidRDefault="00472E18" w:rsidP="00AB5168">
      <w:pPr>
        <w:pStyle w:val="Paragraphedeliste"/>
        <w:spacing w:line="280" w:lineRule="exact"/>
        <w:ind w:left="0" w:firstLine="0"/>
        <w:rPr>
          <w:rFonts w:ascii="Arial" w:hAnsi="Arial" w:cs="Arial"/>
          <w:b/>
          <w:kern w:val="24"/>
        </w:rPr>
      </w:pPr>
      <w:r>
        <w:rPr>
          <w:rFonts w:ascii="Arial" w:hAnsi="Arial" w:cs="Arial"/>
          <w:b/>
          <w:kern w:val="24"/>
        </w:rPr>
        <w:t xml:space="preserve">Démarche pédagogique </w:t>
      </w:r>
      <w:r w:rsidR="006F2981" w:rsidRPr="00472E18">
        <w:rPr>
          <w:rFonts w:ascii="Arial" w:hAnsi="Arial" w:cs="Arial"/>
          <w:b/>
          <w:kern w:val="24"/>
        </w:rPr>
        <w:t>proposée</w:t>
      </w:r>
    </w:p>
    <w:p w:rsidR="00B420CC" w:rsidRPr="00372178" w:rsidRDefault="00B420CC" w:rsidP="00472E18">
      <w:pPr>
        <w:pStyle w:val="Paragraphedeliste"/>
        <w:spacing w:line="280" w:lineRule="exact"/>
        <w:ind w:left="0" w:firstLine="0"/>
        <w:rPr>
          <w:rFonts w:ascii="Arial" w:hAnsi="Arial" w:cs="Arial"/>
          <w:kern w:val="24"/>
        </w:rPr>
      </w:pPr>
      <w:r w:rsidRPr="00372178">
        <w:rPr>
          <w:rFonts w:ascii="Arial" w:hAnsi="Arial" w:cs="Arial"/>
          <w:kern w:val="24"/>
        </w:rPr>
        <w:t xml:space="preserve">Le choix de l’animation pédagogique porte sur une démarche de </w:t>
      </w:r>
      <w:r w:rsidR="002F11F8">
        <w:rPr>
          <w:rFonts w:ascii="Arial" w:hAnsi="Arial" w:cs="Arial"/>
          <w:kern w:val="24"/>
        </w:rPr>
        <w:t xml:space="preserve">type </w:t>
      </w:r>
      <w:r w:rsidRPr="00372178">
        <w:rPr>
          <w:rFonts w:ascii="Arial" w:hAnsi="Arial" w:cs="Arial"/>
          <w:kern w:val="24"/>
        </w:rPr>
        <w:t>« brainstorming »</w:t>
      </w:r>
      <w:r w:rsidR="002F11F8">
        <w:rPr>
          <w:rFonts w:ascii="Arial" w:hAnsi="Arial" w:cs="Arial"/>
          <w:kern w:val="24"/>
        </w:rPr>
        <w:t xml:space="preserve"> ou « </w:t>
      </w:r>
      <w:r w:rsidR="002F11F8" w:rsidRPr="002F11F8">
        <w:rPr>
          <w:rFonts w:ascii="Arial" w:hAnsi="Arial" w:cs="Arial"/>
          <w:kern w:val="24"/>
        </w:rPr>
        <w:t>remue-méninges</w:t>
      </w:r>
      <w:r w:rsidR="002F11F8">
        <w:rPr>
          <w:rFonts w:ascii="Arial" w:hAnsi="Arial" w:cs="Arial"/>
          <w:kern w:val="24"/>
        </w:rPr>
        <w:t> »</w:t>
      </w:r>
      <w:r w:rsidR="00C31810" w:rsidRPr="00372178">
        <w:rPr>
          <w:rFonts w:ascii="Arial" w:hAnsi="Arial" w:cs="Arial"/>
          <w:kern w:val="24"/>
        </w:rPr>
        <w:t xml:space="preserve">. </w:t>
      </w:r>
      <w:r w:rsidR="00DC2581" w:rsidRPr="00372178">
        <w:rPr>
          <w:rFonts w:ascii="Arial" w:hAnsi="Arial" w:cs="Arial"/>
          <w:kern w:val="24"/>
        </w:rPr>
        <w:t>Tous</w:t>
      </w:r>
      <w:r w:rsidRPr="00372178">
        <w:rPr>
          <w:rFonts w:ascii="Arial" w:hAnsi="Arial" w:cs="Arial"/>
          <w:kern w:val="24"/>
        </w:rPr>
        <w:t xml:space="preserve"> les élèves doivent proposer des solutions qui seront consignées et présentées à l’ensemble de la classe par les membres d</w:t>
      </w:r>
      <w:r w:rsidR="002F11F8">
        <w:rPr>
          <w:rFonts w:ascii="Arial" w:hAnsi="Arial" w:cs="Arial"/>
          <w:kern w:val="24"/>
        </w:rPr>
        <w:t>es</w:t>
      </w:r>
      <w:r w:rsidRPr="00372178">
        <w:rPr>
          <w:rFonts w:ascii="Arial" w:hAnsi="Arial" w:cs="Arial"/>
          <w:kern w:val="24"/>
        </w:rPr>
        <w:t xml:space="preserve"> groupe</w:t>
      </w:r>
      <w:r w:rsidR="002F11F8">
        <w:rPr>
          <w:rFonts w:ascii="Arial" w:hAnsi="Arial" w:cs="Arial"/>
          <w:kern w:val="24"/>
        </w:rPr>
        <w:t>s</w:t>
      </w:r>
      <w:r w:rsidRPr="00372178">
        <w:rPr>
          <w:rFonts w:ascii="Arial" w:hAnsi="Arial" w:cs="Arial"/>
          <w:kern w:val="24"/>
        </w:rPr>
        <w:t xml:space="preserve"> </w:t>
      </w:r>
      <w:r w:rsidR="00C31810" w:rsidRPr="00372178">
        <w:rPr>
          <w:rFonts w:ascii="Arial" w:hAnsi="Arial" w:cs="Arial"/>
          <w:kern w:val="24"/>
        </w:rPr>
        <w:t>lors de</w:t>
      </w:r>
      <w:r w:rsidRPr="00372178">
        <w:rPr>
          <w:rFonts w:ascii="Arial" w:hAnsi="Arial" w:cs="Arial"/>
          <w:kern w:val="24"/>
        </w:rPr>
        <w:t xml:space="preserve"> la première phase </w:t>
      </w:r>
      <w:r w:rsidR="00C31810" w:rsidRPr="00372178">
        <w:rPr>
          <w:rFonts w:ascii="Arial" w:hAnsi="Arial" w:cs="Arial"/>
          <w:kern w:val="24"/>
        </w:rPr>
        <w:t xml:space="preserve">afin de </w:t>
      </w:r>
      <w:r w:rsidRPr="00372178">
        <w:rPr>
          <w:rFonts w:ascii="Arial" w:hAnsi="Arial" w:cs="Arial"/>
          <w:kern w:val="24"/>
        </w:rPr>
        <w:t xml:space="preserve">s’orienter vers des activités pratiques. </w:t>
      </w:r>
    </w:p>
    <w:p w:rsidR="00B420CC" w:rsidRPr="00372178" w:rsidRDefault="00B420CC" w:rsidP="00472E18">
      <w:pPr>
        <w:pStyle w:val="Paragraphedeliste"/>
        <w:spacing w:line="280" w:lineRule="exact"/>
        <w:ind w:left="0" w:firstLine="0"/>
        <w:rPr>
          <w:rFonts w:ascii="Arial" w:hAnsi="Arial" w:cs="Arial"/>
          <w:kern w:val="24"/>
        </w:rPr>
      </w:pPr>
      <w:r w:rsidRPr="00372178">
        <w:rPr>
          <w:rFonts w:ascii="Arial" w:hAnsi="Arial" w:cs="Arial"/>
          <w:kern w:val="24"/>
        </w:rPr>
        <w:t>Deux phases où les élèves cherchent et formalisent tout en laissant la place à la compétence « communiquer » à travers les phases de restitution et de présentation. Le tout trouve du liant et de la structuration avec l’heure de cours hebdomadaire.</w:t>
      </w:r>
    </w:p>
    <w:p w:rsidR="00D01F8D" w:rsidRPr="00372178" w:rsidRDefault="00D01F8D" w:rsidP="00472E18">
      <w:pPr>
        <w:pStyle w:val="Paragraphedeliste"/>
        <w:spacing w:line="280" w:lineRule="exact"/>
        <w:ind w:left="0" w:firstLine="0"/>
        <w:rPr>
          <w:rFonts w:ascii="Arial" w:hAnsi="Arial" w:cs="Arial"/>
          <w:kern w:val="24"/>
        </w:rPr>
      </w:pPr>
      <w:r w:rsidRPr="00372178">
        <w:rPr>
          <w:rFonts w:ascii="Arial" w:hAnsi="Arial" w:cs="Arial"/>
          <w:kern w:val="24"/>
        </w:rPr>
        <w:t>En groupe : recherche dans des dossiers techniques</w:t>
      </w:r>
      <w:r w:rsidR="002F11F8">
        <w:rPr>
          <w:rFonts w:ascii="Arial" w:hAnsi="Arial" w:cs="Arial"/>
          <w:kern w:val="24"/>
        </w:rPr>
        <w:t>,</w:t>
      </w:r>
      <w:r w:rsidRPr="00372178">
        <w:rPr>
          <w:rFonts w:ascii="Arial" w:hAnsi="Arial" w:cs="Arial"/>
          <w:kern w:val="24"/>
        </w:rPr>
        <w:t xml:space="preserve"> dans des docume</w:t>
      </w:r>
      <w:r w:rsidR="002F11F8">
        <w:rPr>
          <w:rFonts w:ascii="Arial" w:hAnsi="Arial" w:cs="Arial"/>
          <w:kern w:val="24"/>
        </w:rPr>
        <w:t>nts ressources ou sur I</w:t>
      </w:r>
      <w:r w:rsidRPr="00372178">
        <w:rPr>
          <w:rFonts w:ascii="Arial" w:hAnsi="Arial" w:cs="Arial"/>
          <w:kern w:val="24"/>
        </w:rPr>
        <w:t>ntern</w:t>
      </w:r>
      <w:r w:rsidR="005B39E0" w:rsidRPr="00372178">
        <w:rPr>
          <w:rFonts w:ascii="Arial" w:hAnsi="Arial" w:cs="Arial"/>
          <w:kern w:val="24"/>
        </w:rPr>
        <w:t>et sur les moyens de production</w:t>
      </w:r>
      <w:r w:rsidRPr="00372178">
        <w:rPr>
          <w:rFonts w:ascii="Arial" w:hAnsi="Arial" w:cs="Arial"/>
          <w:kern w:val="24"/>
        </w:rPr>
        <w:t>.</w:t>
      </w:r>
    </w:p>
    <w:p w:rsidR="00B420CC" w:rsidRPr="00372178" w:rsidRDefault="00B420CC" w:rsidP="00472E18">
      <w:pPr>
        <w:pStyle w:val="Paragraphedeliste"/>
        <w:spacing w:line="280" w:lineRule="exact"/>
        <w:ind w:left="0" w:firstLine="0"/>
        <w:rPr>
          <w:rFonts w:ascii="Arial" w:hAnsi="Arial" w:cs="Arial"/>
          <w:kern w:val="24"/>
        </w:rPr>
      </w:pPr>
      <w:r w:rsidRPr="00372178">
        <w:rPr>
          <w:rFonts w:ascii="Arial" w:hAnsi="Arial" w:cs="Arial"/>
          <w:kern w:val="24"/>
        </w:rPr>
        <w:t>Moyens de communication possibles : diaporama, carte heuristique</w:t>
      </w:r>
      <w:r w:rsidR="002F11F8">
        <w:rPr>
          <w:rFonts w:ascii="Arial" w:hAnsi="Arial" w:cs="Arial"/>
          <w:kern w:val="24"/>
        </w:rPr>
        <w:t>, etc.</w:t>
      </w:r>
    </w:p>
    <w:p w:rsidR="005E0C82" w:rsidRDefault="005E0C82" w:rsidP="00AB5168">
      <w:pPr>
        <w:pStyle w:val="Paragraphedeliste"/>
        <w:spacing w:line="280" w:lineRule="exact"/>
        <w:ind w:left="0" w:firstLine="0"/>
        <w:rPr>
          <w:rFonts w:ascii="Arial" w:hAnsi="Arial" w:cs="Arial"/>
          <w:kern w:val="24"/>
          <w:sz w:val="24"/>
          <w:szCs w:val="24"/>
        </w:rPr>
      </w:pPr>
    </w:p>
    <w:p w:rsidR="00472E18" w:rsidRPr="007208E4" w:rsidRDefault="00472E18" w:rsidP="00AB5168">
      <w:pPr>
        <w:pStyle w:val="Paragraphedeliste"/>
        <w:spacing w:line="280" w:lineRule="exact"/>
        <w:ind w:left="0" w:firstLine="0"/>
        <w:rPr>
          <w:rFonts w:ascii="Arial" w:hAnsi="Arial" w:cs="Arial"/>
          <w:kern w:val="24"/>
          <w:sz w:val="24"/>
          <w:szCs w:val="24"/>
        </w:rPr>
      </w:pPr>
    </w:p>
    <w:p w:rsidR="006F2981" w:rsidRPr="00FE1B8E" w:rsidRDefault="00472E18" w:rsidP="00AB5168">
      <w:pPr>
        <w:spacing w:line="280" w:lineRule="exact"/>
        <w:ind w:firstLine="0"/>
        <w:rPr>
          <w:rFonts w:ascii="Arial" w:hAnsi="Arial" w:cs="Arial"/>
        </w:rPr>
      </w:pPr>
      <w:r w:rsidRPr="00472E18">
        <w:rPr>
          <w:rFonts w:ascii="Arial" w:hAnsi="Arial" w:cs="Arial"/>
          <w:b/>
          <w:sz w:val="22"/>
        </w:rPr>
        <w:t>Question </w:t>
      </w:r>
      <w:r w:rsidR="006F2981" w:rsidRPr="00472E18">
        <w:rPr>
          <w:rFonts w:ascii="Arial" w:hAnsi="Arial" w:cs="Arial"/>
          <w:b/>
          <w:sz w:val="22"/>
        </w:rPr>
        <w:t>3</w:t>
      </w:r>
      <w:r w:rsidRPr="00472E18">
        <w:rPr>
          <w:rFonts w:ascii="Arial" w:hAnsi="Arial" w:cs="Arial"/>
          <w:b/>
          <w:sz w:val="22"/>
        </w:rPr>
        <w:t> </w:t>
      </w:r>
      <w:r w:rsidR="006F2981" w:rsidRPr="00FE1B8E">
        <w:rPr>
          <w:rFonts w:ascii="Arial" w:hAnsi="Arial" w:cs="Arial"/>
          <w:b/>
        </w:rPr>
        <w:t>-</w:t>
      </w:r>
      <w:r w:rsidR="006F2981" w:rsidRPr="00FE1B8E">
        <w:rPr>
          <w:rFonts w:ascii="Arial" w:hAnsi="Arial" w:cs="Arial"/>
        </w:rPr>
        <w:t xml:space="preserve"> </w:t>
      </w:r>
      <w:r w:rsidR="006F2981" w:rsidRPr="00FE1B8E">
        <w:rPr>
          <w:rFonts w:ascii="Arial" w:hAnsi="Arial" w:cs="Arial"/>
          <w:b/>
        </w:rPr>
        <w:t>Décrire</w:t>
      </w:r>
      <w:r w:rsidR="006F2981" w:rsidRPr="00FE1B8E">
        <w:rPr>
          <w:rFonts w:ascii="Arial" w:hAnsi="Arial" w:cs="Arial"/>
        </w:rPr>
        <w:t xml:space="preserve"> le scénario d’une activité en groupes allégés relative à l’utilisation du système technique proposé. Les éléments suivants doivent être développés :</w:t>
      </w:r>
    </w:p>
    <w:p w:rsidR="00C31810" w:rsidRPr="00FE1B8E" w:rsidRDefault="00C31810" w:rsidP="00AB5168">
      <w:pPr>
        <w:spacing w:line="280" w:lineRule="exact"/>
        <w:ind w:firstLine="0"/>
        <w:rPr>
          <w:rFonts w:ascii="Arial" w:hAnsi="Arial" w:cs="Arial"/>
          <w:kern w:val="24"/>
        </w:rPr>
      </w:pPr>
    </w:p>
    <w:p w:rsidR="006F2981" w:rsidRPr="00FE1B8E" w:rsidRDefault="00E0093E" w:rsidP="00AB5168">
      <w:pPr>
        <w:spacing w:line="280" w:lineRule="exact"/>
        <w:ind w:firstLine="0"/>
        <w:rPr>
          <w:rFonts w:ascii="Arial" w:hAnsi="Arial" w:cs="Arial"/>
          <w:kern w:val="24"/>
        </w:rPr>
      </w:pPr>
      <w:r w:rsidRPr="00FE1B8E">
        <w:rPr>
          <w:rFonts w:ascii="Arial" w:hAnsi="Arial" w:cs="Arial"/>
          <w:kern w:val="24"/>
        </w:rPr>
        <w:t>4 systèmes sont proposés faisant l’objet de document</w:t>
      </w:r>
      <w:r w:rsidR="00B7301A">
        <w:rPr>
          <w:rFonts w:ascii="Arial" w:hAnsi="Arial" w:cs="Arial"/>
          <w:kern w:val="24"/>
        </w:rPr>
        <w:t>s</w:t>
      </w:r>
      <w:r w:rsidRPr="00FE1B8E">
        <w:rPr>
          <w:rFonts w:ascii="Arial" w:hAnsi="Arial" w:cs="Arial"/>
          <w:kern w:val="24"/>
        </w:rPr>
        <w:t xml:space="preserve"> technique</w:t>
      </w:r>
      <w:r w:rsidR="00B7301A">
        <w:rPr>
          <w:rFonts w:ascii="Arial" w:hAnsi="Arial" w:cs="Arial"/>
          <w:kern w:val="24"/>
        </w:rPr>
        <w:t>s :</w:t>
      </w:r>
      <w:r w:rsidRPr="00FE1B8E">
        <w:rPr>
          <w:rFonts w:ascii="Arial" w:hAnsi="Arial" w:cs="Arial"/>
          <w:kern w:val="24"/>
        </w:rPr>
        <w:t xml:space="preserve"> DT1 à  DT4.</w:t>
      </w:r>
    </w:p>
    <w:p w:rsidR="00E0093E" w:rsidRPr="00FE1B8E" w:rsidRDefault="00E0093E" w:rsidP="00AB5168">
      <w:pPr>
        <w:pStyle w:val="Paragraphedeliste"/>
        <w:spacing w:after="200" w:line="280" w:lineRule="exact"/>
        <w:ind w:left="0" w:firstLine="0"/>
        <w:rPr>
          <w:rFonts w:ascii="Arial" w:hAnsi="Arial" w:cs="Arial"/>
          <w:kern w:val="24"/>
        </w:rPr>
      </w:pPr>
    </w:p>
    <w:p w:rsidR="00FE1B8E" w:rsidRDefault="00372178" w:rsidP="00B7301A">
      <w:pPr>
        <w:pStyle w:val="Paragraphedeliste"/>
        <w:spacing w:after="200" w:line="280" w:lineRule="exact"/>
        <w:ind w:left="0" w:firstLine="0"/>
        <w:rPr>
          <w:rFonts w:ascii="Arial" w:hAnsi="Arial" w:cs="Arial"/>
          <w:kern w:val="24"/>
        </w:rPr>
      </w:pPr>
      <w:r w:rsidRPr="00B7301A">
        <w:rPr>
          <w:rFonts w:ascii="Arial" w:hAnsi="Arial" w:cs="Arial"/>
          <w:kern w:val="24"/>
        </w:rPr>
        <w:t>Pour la séance décrite l</w:t>
      </w:r>
      <w:r w:rsidR="00E0093E" w:rsidRPr="00B7301A">
        <w:rPr>
          <w:rFonts w:ascii="Arial" w:hAnsi="Arial" w:cs="Arial"/>
          <w:kern w:val="24"/>
        </w:rPr>
        <w:t>e choix porte sur la pompe à chaleur</w:t>
      </w:r>
      <w:r w:rsidR="00FE1B8E" w:rsidRPr="00B7301A">
        <w:rPr>
          <w:rFonts w:ascii="Arial" w:hAnsi="Arial" w:cs="Arial"/>
          <w:kern w:val="24"/>
        </w:rPr>
        <w:t xml:space="preserve"> (DT3)</w:t>
      </w:r>
      <w:r w:rsidR="008B34A0">
        <w:rPr>
          <w:rFonts w:ascii="Arial" w:hAnsi="Arial" w:cs="Arial"/>
          <w:kern w:val="24"/>
        </w:rPr>
        <w:t xml:space="preserve"> qui est à rapprocher des PAC</w:t>
      </w:r>
      <w:r w:rsidR="00FE1B8E">
        <w:rPr>
          <w:rFonts w:ascii="Arial" w:hAnsi="Arial" w:cs="Arial"/>
          <w:kern w:val="24"/>
        </w:rPr>
        <w:t>01 et PAC02 présentes sur le site de la CAF.</w:t>
      </w:r>
    </w:p>
    <w:p w:rsidR="00FE1B8E" w:rsidRDefault="00E0093E" w:rsidP="00C372B8">
      <w:pPr>
        <w:pStyle w:val="Paragraphedeliste"/>
        <w:spacing w:after="200" w:line="280" w:lineRule="exact"/>
        <w:ind w:left="0" w:firstLine="0"/>
        <w:rPr>
          <w:rFonts w:ascii="Arial" w:hAnsi="Arial" w:cs="Arial"/>
          <w:kern w:val="24"/>
        </w:rPr>
      </w:pPr>
      <w:r w:rsidRPr="00FE1B8E">
        <w:rPr>
          <w:rFonts w:ascii="Arial" w:hAnsi="Arial" w:cs="Arial"/>
          <w:kern w:val="24"/>
        </w:rPr>
        <w:t xml:space="preserve">Le choix de la cheminée solaire semble </w:t>
      </w:r>
      <w:r w:rsidR="008B34A0">
        <w:rPr>
          <w:rFonts w:ascii="Arial" w:hAnsi="Arial" w:cs="Arial"/>
          <w:kern w:val="24"/>
        </w:rPr>
        <w:t xml:space="preserve">au premier abord </w:t>
      </w:r>
      <w:r w:rsidRPr="00FE1B8E">
        <w:rPr>
          <w:rFonts w:ascii="Arial" w:hAnsi="Arial" w:cs="Arial"/>
          <w:kern w:val="24"/>
        </w:rPr>
        <w:t xml:space="preserve">moins </w:t>
      </w:r>
      <w:r w:rsidR="008B34A0">
        <w:rPr>
          <w:rFonts w:ascii="Arial" w:hAnsi="Arial" w:cs="Arial"/>
          <w:kern w:val="24"/>
        </w:rPr>
        <w:t>facile</w:t>
      </w:r>
      <w:r w:rsidRPr="00FE1B8E">
        <w:rPr>
          <w:rFonts w:ascii="Arial" w:hAnsi="Arial" w:cs="Arial"/>
          <w:kern w:val="24"/>
        </w:rPr>
        <w:t xml:space="preserve"> dans la mesure où aucun document sur sa forme didactisé</w:t>
      </w:r>
      <w:r w:rsidR="005B39E0" w:rsidRPr="00FE1B8E">
        <w:rPr>
          <w:rFonts w:ascii="Arial" w:hAnsi="Arial" w:cs="Arial"/>
          <w:kern w:val="24"/>
        </w:rPr>
        <w:t>e</w:t>
      </w:r>
      <w:r w:rsidRPr="00FE1B8E">
        <w:rPr>
          <w:rFonts w:ascii="Arial" w:hAnsi="Arial" w:cs="Arial"/>
          <w:kern w:val="24"/>
        </w:rPr>
        <w:t xml:space="preserve"> n’est pr</w:t>
      </w:r>
      <w:r w:rsidR="008B34A0">
        <w:rPr>
          <w:rFonts w:ascii="Arial" w:hAnsi="Arial" w:cs="Arial"/>
          <w:kern w:val="24"/>
        </w:rPr>
        <w:t>oposé</w:t>
      </w:r>
      <w:r w:rsidRPr="00FE1B8E">
        <w:rPr>
          <w:rFonts w:ascii="Arial" w:hAnsi="Arial" w:cs="Arial"/>
          <w:kern w:val="24"/>
        </w:rPr>
        <w:t>.</w:t>
      </w:r>
      <w:r w:rsidR="00B738D7" w:rsidRPr="00FE1B8E">
        <w:rPr>
          <w:rFonts w:ascii="Arial" w:hAnsi="Arial" w:cs="Arial"/>
          <w:kern w:val="24"/>
        </w:rPr>
        <w:t xml:space="preserve"> </w:t>
      </w:r>
      <w:r w:rsidR="00FE1B8E" w:rsidRPr="00FE1B8E">
        <w:rPr>
          <w:rFonts w:ascii="Arial" w:hAnsi="Arial" w:cs="Arial"/>
          <w:kern w:val="24"/>
        </w:rPr>
        <w:t xml:space="preserve">Cependant une maquette numérique permettrait de mener des simulations du comportement de la cheminée solaire avec les élèves. Cette maquette numérique doit être juste utilisée par les élèves, il ne s’agit en aucun cas de faire de la maîtrise d’outils et de demander la construction ou encore la saisie de la maquette sous un logiciel. </w:t>
      </w:r>
      <w:r w:rsidR="00FE1B8E">
        <w:rPr>
          <w:rFonts w:ascii="Arial" w:hAnsi="Arial" w:cs="Arial"/>
          <w:kern w:val="24"/>
        </w:rPr>
        <w:t>Quoiqu’il en soit</w:t>
      </w:r>
      <w:r w:rsidR="008B34A0">
        <w:rPr>
          <w:rFonts w:ascii="Arial" w:hAnsi="Arial" w:cs="Arial"/>
          <w:kern w:val="24"/>
        </w:rPr>
        <w:t>,</w:t>
      </w:r>
      <w:r w:rsidR="00FE1B8E">
        <w:rPr>
          <w:rFonts w:ascii="Arial" w:hAnsi="Arial" w:cs="Arial"/>
          <w:kern w:val="24"/>
        </w:rPr>
        <w:t xml:space="preserve"> si le choix s’était porté sur la cheminée solaire, rien n</w:t>
      </w:r>
      <w:r w:rsidR="008B34A0">
        <w:rPr>
          <w:rFonts w:ascii="Arial" w:hAnsi="Arial" w:cs="Arial"/>
          <w:kern w:val="24"/>
        </w:rPr>
        <w:t>’</w:t>
      </w:r>
      <w:r w:rsidR="00FE1B8E">
        <w:rPr>
          <w:rFonts w:ascii="Arial" w:hAnsi="Arial" w:cs="Arial"/>
          <w:kern w:val="24"/>
        </w:rPr>
        <w:t xml:space="preserve">empêche d’imaginer les éléments de didactisation nécessaire à </w:t>
      </w:r>
      <w:r w:rsidR="008B34A0">
        <w:rPr>
          <w:rFonts w:ascii="Arial" w:hAnsi="Arial" w:cs="Arial"/>
          <w:kern w:val="24"/>
        </w:rPr>
        <w:t>la</w:t>
      </w:r>
      <w:r w:rsidR="00FE1B8E">
        <w:rPr>
          <w:rFonts w:ascii="Arial" w:hAnsi="Arial" w:cs="Arial"/>
          <w:kern w:val="24"/>
        </w:rPr>
        <w:t xml:space="preserve"> séance (chaîne d’acquisition, documentation technique</w:t>
      </w:r>
      <w:r w:rsidR="008B34A0">
        <w:rPr>
          <w:rFonts w:ascii="Arial" w:hAnsi="Arial" w:cs="Arial"/>
          <w:kern w:val="24"/>
        </w:rPr>
        <w:t>, etc.</w:t>
      </w:r>
      <w:r w:rsidR="00FE1B8E">
        <w:rPr>
          <w:rFonts w:ascii="Arial" w:hAnsi="Arial" w:cs="Arial"/>
          <w:kern w:val="24"/>
        </w:rPr>
        <w:t>).</w:t>
      </w:r>
    </w:p>
    <w:p w:rsidR="004C67AC" w:rsidRPr="00FE1B8E" w:rsidRDefault="00B738D7" w:rsidP="00AB5168">
      <w:pPr>
        <w:spacing w:after="200" w:line="280" w:lineRule="exact"/>
        <w:ind w:firstLine="0"/>
        <w:rPr>
          <w:rFonts w:ascii="Arial" w:hAnsi="Arial" w:cs="Arial"/>
          <w:kern w:val="24"/>
          <w:sz w:val="24"/>
          <w:szCs w:val="24"/>
        </w:rPr>
      </w:pPr>
      <w:r w:rsidRPr="00FE1B8E">
        <w:rPr>
          <w:rFonts w:ascii="Arial" w:hAnsi="Arial" w:cs="Arial"/>
          <w:kern w:val="24"/>
        </w:rPr>
        <w:lastRenderedPageBreak/>
        <w:t>Une fiche d’activité « contrat » est proposée à la page suivante</w:t>
      </w:r>
      <w:r w:rsidR="008B34A0">
        <w:rPr>
          <w:rFonts w:ascii="Arial" w:hAnsi="Arial" w:cs="Arial"/>
          <w:kern w:val="24"/>
        </w:rPr>
        <w:t>.</w:t>
      </w:r>
    </w:p>
    <w:p w:rsidR="00B738D7" w:rsidRPr="008B34A0" w:rsidRDefault="005D0CE5" w:rsidP="00AB5168">
      <w:pPr>
        <w:pStyle w:val="Paragraphedeliste"/>
        <w:spacing w:after="200" w:line="280" w:lineRule="exact"/>
        <w:ind w:left="0" w:firstLine="0"/>
        <w:rPr>
          <w:rFonts w:ascii="Arial" w:hAnsi="Arial" w:cs="Arial"/>
          <w:i/>
          <w:kern w:val="24"/>
        </w:rPr>
      </w:pPr>
      <w:r w:rsidRPr="008B34A0">
        <w:rPr>
          <w:rFonts w:ascii="Arial" w:hAnsi="Arial" w:cs="Arial"/>
          <w:i/>
          <w:kern w:val="24"/>
        </w:rPr>
        <w:t xml:space="preserve">La démarche employée est </w:t>
      </w:r>
      <w:r w:rsidR="008B34A0">
        <w:rPr>
          <w:rFonts w:ascii="Arial" w:hAnsi="Arial" w:cs="Arial"/>
          <w:i/>
          <w:kern w:val="24"/>
        </w:rPr>
        <w:t xml:space="preserve">une </w:t>
      </w:r>
      <w:r w:rsidRPr="008B34A0">
        <w:rPr>
          <w:rFonts w:ascii="Arial" w:hAnsi="Arial" w:cs="Arial"/>
          <w:i/>
          <w:kern w:val="24"/>
        </w:rPr>
        <w:t xml:space="preserve">démarche </w:t>
      </w:r>
      <w:r w:rsidR="00954C76" w:rsidRPr="008B34A0">
        <w:rPr>
          <w:rFonts w:ascii="Arial" w:hAnsi="Arial" w:cs="Arial"/>
          <w:i/>
          <w:kern w:val="24"/>
        </w:rPr>
        <w:t>d’investigation</w:t>
      </w:r>
      <w:r w:rsidR="008B34A0">
        <w:rPr>
          <w:rFonts w:ascii="Arial" w:hAnsi="Arial" w:cs="Arial"/>
          <w:i/>
          <w:kern w:val="24"/>
        </w:rPr>
        <w:t>.</w:t>
      </w:r>
    </w:p>
    <w:p w:rsidR="004B1F93" w:rsidRPr="00FE1B8E" w:rsidRDefault="00C31810" w:rsidP="008B34A0">
      <w:pPr>
        <w:pStyle w:val="Paragraphedeliste"/>
        <w:spacing w:before="120" w:after="200" w:line="280" w:lineRule="exact"/>
        <w:ind w:left="284" w:firstLine="0"/>
        <w:rPr>
          <w:rFonts w:ascii="Arial" w:hAnsi="Arial" w:cs="Arial"/>
          <w:kern w:val="24"/>
        </w:rPr>
      </w:pPr>
      <w:r w:rsidRPr="00FE1B8E">
        <w:rPr>
          <w:rFonts w:ascii="Arial" w:hAnsi="Arial" w:cs="Arial"/>
          <w:kern w:val="24"/>
        </w:rPr>
        <w:t>Phase 1 : o</w:t>
      </w:r>
      <w:r w:rsidR="004B1F93" w:rsidRPr="00FE1B8E">
        <w:rPr>
          <w:rFonts w:ascii="Arial" w:hAnsi="Arial" w:cs="Arial"/>
          <w:kern w:val="24"/>
        </w:rPr>
        <w:t>bservation d’un phénomène</w:t>
      </w:r>
      <w:r w:rsidR="008B34A0">
        <w:rPr>
          <w:rFonts w:ascii="Arial" w:hAnsi="Arial" w:cs="Arial"/>
          <w:kern w:val="24"/>
        </w:rPr>
        <w:t>.</w:t>
      </w:r>
    </w:p>
    <w:p w:rsidR="00954C76" w:rsidRDefault="004B1F93" w:rsidP="008B34A0">
      <w:pPr>
        <w:pStyle w:val="Paragraphedeliste"/>
        <w:spacing w:after="200" w:line="280" w:lineRule="exact"/>
        <w:ind w:left="284" w:firstLine="0"/>
        <w:rPr>
          <w:rFonts w:ascii="Arial" w:hAnsi="Arial" w:cs="Arial"/>
          <w:kern w:val="24"/>
        </w:rPr>
      </w:pPr>
      <w:r w:rsidRPr="00FE1B8E">
        <w:rPr>
          <w:rFonts w:ascii="Arial" w:hAnsi="Arial" w:cs="Arial"/>
          <w:kern w:val="24"/>
        </w:rPr>
        <w:t>A</w:t>
      </w:r>
      <w:r w:rsidR="00954C76" w:rsidRPr="00FE1B8E">
        <w:rPr>
          <w:rFonts w:ascii="Arial" w:hAnsi="Arial" w:cs="Arial"/>
          <w:kern w:val="24"/>
        </w:rPr>
        <w:t xml:space="preserve"> partir du « froid</w:t>
      </w:r>
      <w:r w:rsidRPr="00FE1B8E">
        <w:rPr>
          <w:rFonts w:ascii="Arial" w:hAnsi="Arial" w:cs="Arial"/>
          <w:kern w:val="24"/>
        </w:rPr>
        <w:t> »</w:t>
      </w:r>
      <w:r w:rsidR="008B34A0">
        <w:rPr>
          <w:rFonts w:ascii="Arial" w:hAnsi="Arial" w:cs="Arial"/>
          <w:kern w:val="24"/>
        </w:rPr>
        <w:t>,</w:t>
      </w:r>
      <w:r w:rsidR="00954C76" w:rsidRPr="00FE1B8E">
        <w:rPr>
          <w:rFonts w:ascii="Arial" w:hAnsi="Arial" w:cs="Arial"/>
          <w:kern w:val="24"/>
        </w:rPr>
        <w:t xml:space="preserve"> il y a production de chaleur</w:t>
      </w:r>
      <w:r w:rsidRPr="00FE1B8E">
        <w:rPr>
          <w:rFonts w:ascii="Arial" w:hAnsi="Arial" w:cs="Arial"/>
          <w:kern w:val="24"/>
        </w:rPr>
        <w:t xml:space="preserve"> au sein du bâtiment.</w:t>
      </w:r>
    </w:p>
    <w:p w:rsidR="008B34A0" w:rsidRPr="008B34A0" w:rsidRDefault="008B34A0" w:rsidP="008B34A0">
      <w:pPr>
        <w:pStyle w:val="Paragraphedeliste"/>
        <w:ind w:left="284" w:firstLine="0"/>
        <w:rPr>
          <w:rFonts w:ascii="Arial" w:hAnsi="Arial" w:cs="Arial"/>
          <w:kern w:val="24"/>
          <w:sz w:val="8"/>
        </w:rPr>
      </w:pPr>
    </w:p>
    <w:p w:rsidR="004B1F93" w:rsidRPr="00FE1B8E" w:rsidRDefault="004B1F93" w:rsidP="008B34A0">
      <w:pPr>
        <w:pStyle w:val="Paragraphedeliste"/>
        <w:spacing w:after="200" w:line="280" w:lineRule="exact"/>
        <w:ind w:left="284" w:firstLine="0"/>
        <w:rPr>
          <w:rFonts w:ascii="Arial" w:hAnsi="Arial" w:cs="Arial"/>
          <w:kern w:val="24"/>
        </w:rPr>
      </w:pPr>
      <w:r w:rsidRPr="00FE1B8E">
        <w:rPr>
          <w:rFonts w:ascii="Arial" w:hAnsi="Arial" w:cs="Arial"/>
          <w:kern w:val="24"/>
        </w:rPr>
        <w:t>Phase 2</w:t>
      </w:r>
      <w:r w:rsidR="008B34A0">
        <w:rPr>
          <w:rFonts w:ascii="Arial" w:hAnsi="Arial" w:cs="Arial"/>
          <w:kern w:val="24"/>
        </w:rPr>
        <w:t> : formulation du problème.</w:t>
      </w:r>
    </w:p>
    <w:p w:rsidR="004B1F93" w:rsidRDefault="004B1F93" w:rsidP="008B34A0">
      <w:pPr>
        <w:pStyle w:val="Paragraphedeliste"/>
        <w:spacing w:after="200" w:line="280" w:lineRule="exact"/>
        <w:ind w:left="284" w:firstLine="0"/>
        <w:rPr>
          <w:rFonts w:ascii="Arial" w:hAnsi="Arial" w:cs="Arial"/>
          <w:kern w:val="24"/>
        </w:rPr>
      </w:pPr>
      <w:r w:rsidRPr="00FE1B8E">
        <w:rPr>
          <w:rFonts w:ascii="Arial" w:hAnsi="Arial" w:cs="Arial"/>
          <w:kern w:val="24"/>
        </w:rPr>
        <w:t>Comment en situation d’hiver peut</w:t>
      </w:r>
      <w:r w:rsidR="008B34A0">
        <w:rPr>
          <w:rFonts w:ascii="Arial" w:hAnsi="Arial" w:cs="Arial"/>
          <w:kern w:val="24"/>
        </w:rPr>
        <w:t>-on</w:t>
      </w:r>
      <w:r w:rsidRPr="00FE1B8E">
        <w:rPr>
          <w:rFonts w:ascii="Arial" w:hAnsi="Arial" w:cs="Arial"/>
          <w:kern w:val="24"/>
        </w:rPr>
        <w:t xml:space="preserve"> chauffer un bâtiment dans le cadre du développement durable ?</w:t>
      </w:r>
      <w:r w:rsidR="007208E4" w:rsidRPr="00FE1B8E">
        <w:rPr>
          <w:rFonts w:ascii="Arial" w:hAnsi="Arial" w:cs="Arial"/>
          <w:kern w:val="24"/>
        </w:rPr>
        <w:t xml:space="preserve"> Comment produit</w:t>
      </w:r>
      <w:r w:rsidR="008B34A0">
        <w:rPr>
          <w:rFonts w:ascii="Arial" w:hAnsi="Arial" w:cs="Arial"/>
          <w:kern w:val="24"/>
        </w:rPr>
        <w:t>-</w:t>
      </w:r>
      <w:r w:rsidR="008B34A0" w:rsidRPr="00FE1B8E">
        <w:rPr>
          <w:rFonts w:ascii="Arial" w:hAnsi="Arial" w:cs="Arial"/>
          <w:kern w:val="24"/>
        </w:rPr>
        <w:t>on</w:t>
      </w:r>
      <w:r w:rsidR="007208E4" w:rsidRPr="00FE1B8E">
        <w:rPr>
          <w:rFonts w:ascii="Arial" w:hAnsi="Arial" w:cs="Arial"/>
          <w:kern w:val="24"/>
        </w:rPr>
        <w:t xml:space="preserve"> du chaud à partir du froid ?</w:t>
      </w:r>
    </w:p>
    <w:p w:rsidR="008B34A0" w:rsidRPr="008B34A0" w:rsidRDefault="008B34A0" w:rsidP="008B34A0">
      <w:pPr>
        <w:pStyle w:val="Paragraphedeliste"/>
        <w:ind w:left="284" w:firstLine="0"/>
        <w:rPr>
          <w:rFonts w:ascii="Arial" w:hAnsi="Arial" w:cs="Arial"/>
          <w:kern w:val="24"/>
          <w:sz w:val="8"/>
        </w:rPr>
      </w:pPr>
    </w:p>
    <w:p w:rsidR="004B1F93" w:rsidRPr="00FE1B8E" w:rsidRDefault="004B1F93" w:rsidP="008B34A0">
      <w:pPr>
        <w:pStyle w:val="Paragraphedeliste"/>
        <w:spacing w:after="200" w:line="280" w:lineRule="exact"/>
        <w:ind w:left="284" w:firstLine="0"/>
        <w:rPr>
          <w:rFonts w:ascii="Arial" w:hAnsi="Arial" w:cs="Arial"/>
          <w:kern w:val="24"/>
        </w:rPr>
      </w:pPr>
      <w:r w:rsidRPr="00FE1B8E">
        <w:rPr>
          <w:rFonts w:ascii="Arial" w:hAnsi="Arial" w:cs="Arial"/>
          <w:kern w:val="24"/>
        </w:rPr>
        <w:t>Pha</w:t>
      </w:r>
      <w:r w:rsidR="008B34A0">
        <w:rPr>
          <w:rFonts w:ascii="Arial" w:hAnsi="Arial" w:cs="Arial"/>
          <w:kern w:val="24"/>
        </w:rPr>
        <w:t>se 3 : formulation d’hypothèses.</w:t>
      </w:r>
    </w:p>
    <w:p w:rsidR="004B1F93" w:rsidRDefault="004B1F93" w:rsidP="008B34A0">
      <w:pPr>
        <w:pStyle w:val="Paragraphedeliste"/>
        <w:spacing w:after="200" w:line="280" w:lineRule="exact"/>
        <w:ind w:left="284" w:firstLine="0"/>
        <w:rPr>
          <w:rFonts w:ascii="Arial" w:hAnsi="Arial" w:cs="Arial"/>
          <w:kern w:val="24"/>
        </w:rPr>
      </w:pPr>
      <w:r w:rsidRPr="00FE1B8E">
        <w:rPr>
          <w:rFonts w:ascii="Arial" w:hAnsi="Arial" w:cs="Arial"/>
          <w:kern w:val="24"/>
        </w:rPr>
        <w:t xml:space="preserve">Eléments de réponse </w:t>
      </w:r>
      <w:r w:rsidR="008922A1">
        <w:rPr>
          <w:rFonts w:ascii="Arial" w:hAnsi="Arial" w:cs="Arial"/>
          <w:kern w:val="24"/>
        </w:rPr>
        <w:t xml:space="preserve">qui </w:t>
      </w:r>
      <w:r w:rsidRPr="00FE1B8E">
        <w:rPr>
          <w:rFonts w:ascii="Arial" w:hAnsi="Arial" w:cs="Arial"/>
          <w:kern w:val="24"/>
        </w:rPr>
        <w:t xml:space="preserve">feront l’objet d’une expérimentation. </w:t>
      </w:r>
    </w:p>
    <w:p w:rsidR="008B34A0" w:rsidRPr="008B34A0" w:rsidRDefault="008B34A0" w:rsidP="008B34A0">
      <w:pPr>
        <w:pStyle w:val="Paragraphedeliste"/>
        <w:ind w:left="284" w:firstLine="0"/>
        <w:rPr>
          <w:rFonts w:ascii="Arial" w:hAnsi="Arial" w:cs="Arial"/>
          <w:kern w:val="24"/>
          <w:sz w:val="8"/>
        </w:rPr>
      </w:pPr>
    </w:p>
    <w:p w:rsidR="004B1F93" w:rsidRPr="00FE1B8E" w:rsidRDefault="004B1F93" w:rsidP="008B34A0">
      <w:pPr>
        <w:pStyle w:val="Paragraphedeliste"/>
        <w:spacing w:after="200" w:line="280" w:lineRule="exact"/>
        <w:ind w:left="284" w:firstLine="0"/>
        <w:rPr>
          <w:rFonts w:ascii="Arial" w:hAnsi="Arial" w:cs="Arial"/>
          <w:kern w:val="24"/>
        </w:rPr>
      </w:pPr>
      <w:r w:rsidRPr="00FE1B8E">
        <w:rPr>
          <w:rFonts w:ascii="Arial" w:hAnsi="Arial" w:cs="Arial"/>
          <w:kern w:val="24"/>
        </w:rPr>
        <w:t>Phase 4 : expérimentation sur la pompe à chaleur</w:t>
      </w:r>
      <w:r w:rsidR="008B34A0">
        <w:rPr>
          <w:rFonts w:ascii="Arial" w:hAnsi="Arial" w:cs="Arial"/>
          <w:kern w:val="24"/>
        </w:rPr>
        <w:t>.</w:t>
      </w:r>
    </w:p>
    <w:p w:rsidR="004B1F93" w:rsidRDefault="004B1F93" w:rsidP="008B34A0">
      <w:pPr>
        <w:pStyle w:val="Paragraphedeliste"/>
        <w:spacing w:after="200" w:line="280" w:lineRule="exact"/>
        <w:ind w:left="284" w:firstLine="0"/>
        <w:rPr>
          <w:rFonts w:ascii="Arial" w:hAnsi="Arial" w:cs="Arial"/>
          <w:kern w:val="24"/>
        </w:rPr>
      </w:pPr>
      <w:r w:rsidRPr="00FE1B8E">
        <w:rPr>
          <w:rFonts w:ascii="Arial" w:hAnsi="Arial" w:cs="Arial"/>
          <w:kern w:val="24"/>
        </w:rPr>
        <w:t xml:space="preserve">Mesure de température  </w:t>
      </w:r>
      <w:r w:rsidR="008922A1">
        <w:rPr>
          <w:rFonts w:ascii="Arial" w:hAnsi="Arial" w:cs="Arial"/>
          <w:kern w:val="24"/>
        </w:rPr>
        <w:t xml:space="preserve">de </w:t>
      </w:r>
      <w:r w:rsidRPr="00FE1B8E">
        <w:rPr>
          <w:rFonts w:ascii="Arial" w:hAnsi="Arial" w:cs="Arial"/>
          <w:kern w:val="24"/>
        </w:rPr>
        <w:t>chaque élément constituant la PAC</w:t>
      </w:r>
      <w:r w:rsidR="008B34A0">
        <w:rPr>
          <w:rFonts w:ascii="Arial" w:hAnsi="Arial" w:cs="Arial"/>
          <w:kern w:val="24"/>
        </w:rPr>
        <w:t xml:space="preserve"> </w:t>
      </w:r>
      <w:r w:rsidR="008B34A0" w:rsidRPr="00FE1B8E">
        <w:rPr>
          <w:rFonts w:ascii="Arial" w:hAnsi="Arial" w:cs="Arial"/>
          <w:kern w:val="24"/>
        </w:rPr>
        <w:t>(utilisation d</w:t>
      </w:r>
      <w:r w:rsidR="008B34A0">
        <w:rPr>
          <w:rFonts w:ascii="Arial" w:hAnsi="Arial" w:cs="Arial"/>
          <w:kern w:val="24"/>
        </w:rPr>
        <w:t>’une caméra thermique)</w:t>
      </w:r>
      <w:r w:rsidRPr="00FE1B8E">
        <w:rPr>
          <w:rFonts w:ascii="Arial" w:hAnsi="Arial" w:cs="Arial"/>
          <w:kern w:val="24"/>
        </w:rPr>
        <w:t>.</w:t>
      </w:r>
    </w:p>
    <w:p w:rsidR="008B34A0" w:rsidRPr="008B34A0" w:rsidRDefault="008B34A0" w:rsidP="008B34A0">
      <w:pPr>
        <w:pStyle w:val="Paragraphedeliste"/>
        <w:ind w:left="284" w:firstLine="0"/>
        <w:rPr>
          <w:rFonts w:ascii="Arial" w:hAnsi="Arial" w:cs="Arial"/>
          <w:kern w:val="24"/>
          <w:sz w:val="8"/>
        </w:rPr>
      </w:pPr>
    </w:p>
    <w:p w:rsidR="004B1F93" w:rsidRDefault="004B1F93" w:rsidP="008B34A0">
      <w:pPr>
        <w:pStyle w:val="Paragraphedeliste"/>
        <w:spacing w:after="200" w:line="280" w:lineRule="exact"/>
        <w:ind w:left="284" w:firstLine="0"/>
        <w:rPr>
          <w:rFonts w:ascii="Arial" w:hAnsi="Arial" w:cs="Arial"/>
          <w:kern w:val="24"/>
        </w:rPr>
      </w:pPr>
      <w:r w:rsidRPr="00FE1B8E">
        <w:rPr>
          <w:rFonts w:ascii="Arial" w:hAnsi="Arial" w:cs="Arial"/>
          <w:kern w:val="24"/>
        </w:rPr>
        <w:t xml:space="preserve">Phase 5 : résultats, constat </w:t>
      </w:r>
      <w:r w:rsidR="008B34A0">
        <w:rPr>
          <w:rFonts w:ascii="Arial" w:hAnsi="Arial" w:cs="Arial"/>
          <w:kern w:val="24"/>
        </w:rPr>
        <w:t>d’augmentation de</w:t>
      </w:r>
      <w:r w:rsidRPr="00FE1B8E">
        <w:rPr>
          <w:rFonts w:ascii="Arial" w:hAnsi="Arial" w:cs="Arial"/>
          <w:kern w:val="24"/>
        </w:rPr>
        <w:t xml:space="preserve"> la température, interprétation des résultats et conclusion.</w:t>
      </w:r>
    </w:p>
    <w:p w:rsidR="008B34A0" w:rsidRPr="008B34A0" w:rsidRDefault="008B34A0" w:rsidP="008B34A0">
      <w:pPr>
        <w:pStyle w:val="Paragraphedeliste"/>
        <w:ind w:left="284" w:firstLine="0"/>
        <w:rPr>
          <w:rFonts w:ascii="Arial" w:hAnsi="Arial" w:cs="Arial"/>
          <w:kern w:val="24"/>
          <w:sz w:val="8"/>
        </w:rPr>
      </w:pPr>
    </w:p>
    <w:p w:rsidR="004B1F93" w:rsidRDefault="004B1F93" w:rsidP="008B34A0">
      <w:pPr>
        <w:pStyle w:val="Paragraphedeliste"/>
        <w:spacing w:after="200" w:line="280" w:lineRule="exact"/>
        <w:ind w:left="284" w:firstLine="0"/>
        <w:rPr>
          <w:rFonts w:ascii="Arial" w:hAnsi="Arial" w:cs="Arial"/>
          <w:kern w:val="24"/>
        </w:rPr>
      </w:pPr>
      <w:r w:rsidRPr="00FE1B8E">
        <w:rPr>
          <w:rFonts w:ascii="Arial" w:hAnsi="Arial" w:cs="Arial"/>
          <w:kern w:val="24"/>
        </w:rPr>
        <w:t xml:space="preserve">Phase 6 : </w:t>
      </w:r>
      <w:r w:rsidR="006A5E8B" w:rsidRPr="00FE1B8E">
        <w:rPr>
          <w:rFonts w:ascii="Arial" w:hAnsi="Arial" w:cs="Arial"/>
          <w:kern w:val="24"/>
        </w:rPr>
        <w:t xml:space="preserve">formalisation d’une </w:t>
      </w:r>
      <w:r w:rsidR="00223C6E" w:rsidRPr="00FE1B8E">
        <w:rPr>
          <w:rFonts w:ascii="Arial" w:hAnsi="Arial" w:cs="Arial"/>
          <w:kern w:val="24"/>
        </w:rPr>
        <w:t>connaissance.</w:t>
      </w:r>
    </w:p>
    <w:p w:rsidR="00B64472" w:rsidRDefault="00B64472" w:rsidP="00AB5168">
      <w:pPr>
        <w:pStyle w:val="Paragraphedeliste"/>
        <w:spacing w:after="200" w:line="280" w:lineRule="exact"/>
        <w:ind w:left="0" w:firstLine="0"/>
        <w:rPr>
          <w:rFonts w:ascii="Arial" w:hAnsi="Arial" w:cs="Arial"/>
          <w:kern w:val="24"/>
        </w:rPr>
      </w:pPr>
    </w:p>
    <w:p w:rsidR="00B64472" w:rsidRDefault="00B64472" w:rsidP="003D67C5">
      <w:pPr>
        <w:pStyle w:val="Paragraphedeliste"/>
        <w:spacing w:after="200" w:line="280" w:lineRule="exact"/>
        <w:ind w:left="0" w:firstLine="0"/>
        <w:rPr>
          <w:rFonts w:ascii="Arial" w:hAnsi="Arial" w:cs="Arial"/>
          <w:kern w:val="24"/>
        </w:rPr>
      </w:pPr>
      <w:r>
        <w:rPr>
          <w:rFonts w:ascii="Arial" w:hAnsi="Arial" w:cs="Arial"/>
          <w:kern w:val="24"/>
        </w:rPr>
        <w:t>La séance s’adressant à des élèves de première et de plus dans une phase de découvert</w:t>
      </w:r>
      <w:r w:rsidR="00BF7859">
        <w:rPr>
          <w:rFonts w:ascii="Arial" w:hAnsi="Arial" w:cs="Arial"/>
          <w:kern w:val="24"/>
        </w:rPr>
        <w:t>e</w:t>
      </w:r>
      <w:r>
        <w:rPr>
          <w:rFonts w:ascii="Arial" w:hAnsi="Arial" w:cs="Arial"/>
          <w:kern w:val="24"/>
        </w:rPr>
        <w:t>, il faut employ</w:t>
      </w:r>
      <w:r w:rsidR="00BF7859">
        <w:rPr>
          <w:rFonts w:ascii="Arial" w:hAnsi="Arial" w:cs="Arial"/>
          <w:kern w:val="24"/>
        </w:rPr>
        <w:t>er</w:t>
      </w:r>
      <w:r>
        <w:rPr>
          <w:rFonts w:ascii="Arial" w:hAnsi="Arial" w:cs="Arial"/>
          <w:kern w:val="24"/>
        </w:rPr>
        <w:t xml:space="preserve"> une terminologie </w:t>
      </w:r>
      <w:r w:rsidR="003D67C5">
        <w:rPr>
          <w:rFonts w:ascii="Arial" w:hAnsi="Arial" w:cs="Arial"/>
          <w:kern w:val="24"/>
        </w:rPr>
        <w:t>en adéquation avec</w:t>
      </w:r>
      <w:r>
        <w:rPr>
          <w:rFonts w:ascii="Arial" w:hAnsi="Arial" w:cs="Arial"/>
          <w:kern w:val="24"/>
        </w:rPr>
        <w:t xml:space="preserve"> de leurs connaissances actuelles. En effet</w:t>
      </w:r>
      <w:r w:rsidR="003D67C5">
        <w:rPr>
          <w:rFonts w:ascii="Arial" w:hAnsi="Arial" w:cs="Arial"/>
          <w:kern w:val="24"/>
        </w:rPr>
        <w:t>,</w:t>
      </w:r>
      <w:r>
        <w:rPr>
          <w:rFonts w:ascii="Arial" w:hAnsi="Arial" w:cs="Arial"/>
          <w:kern w:val="24"/>
        </w:rPr>
        <w:t xml:space="preserve"> bien que la PAC s’appuie sur des phénomènes physiques dans le champ de la thermodynamique, il faut être prudent avec l</w:t>
      </w:r>
      <w:r w:rsidR="003D67C5">
        <w:rPr>
          <w:rFonts w:ascii="Arial" w:hAnsi="Arial" w:cs="Arial"/>
          <w:kern w:val="24"/>
        </w:rPr>
        <w:t>’utilisation de termes trop spécialisés. Par ailleurs, i</w:t>
      </w:r>
      <w:r>
        <w:rPr>
          <w:rFonts w:ascii="Arial" w:hAnsi="Arial" w:cs="Arial"/>
          <w:kern w:val="24"/>
        </w:rPr>
        <w:t xml:space="preserve">l serait judicieux de coordonner cette séquence avec le professeur de physique afin d’aborder les notions de thermique préalablement. </w:t>
      </w:r>
    </w:p>
    <w:p w:rsidR="004B1F93" w:rsidRPr="00FE1B8E" w:rsidRDefault="004B1F93" w:rsidP="00AB5168">
      <w:pPr>
        <w:pStyle w:val="Paragraphedeliste"/>
        <w:spacing w:after="200" w:line="280" w:lineRule="exact"/>
        <w:ind w:left="0" w:firstLine="0"/>
        <w:rPr>
          <w:rFonts w:ascii="Arial" w:hAnsi="Arial" w:cs="Arial"/>
          <w:kern w:val="24"/>
        </w:rPr>
      </w:pPr>
    </w:p>
    <w:p w:rsidR="005D0CE5" w:rsidRPr="00FE1B8E" w:rsidRDefault="00BC0B7C" w:rsidP="00AB5168">
      <w:pPr>
        <w:pStyle w:val="Paragraphedeliste"/>
        <w:spacing w:after="200" w:line="280" w:lineRule="exact"/>
        <w:ind w:left="0" w:firstLine="0"/>
        <w:rPr>
          <w:rFonts w:ascii="Arial" w:hAnsi="Arial" w:cs="Arial"/>
          <w:kern w:val="24"/>
        </w:rPr>
      </w:pPr>
      <w:r w:rsidRPr="00FE1B8E">
        <w:rPr>
          <w:rFonts w:ascii="Arial" w:hAnsi="Arial" w:cs="Arial"/>
          <w:b/>
          <w:kern w:val="24"/>
        </w:rPr>
        <w:t>Remarque</w:t>
      </w:r>
      <w:r w:rsidR="007208E4" w:rsidRPr="00FE1B8E">
        <w:rPr>
          <w:rFonts w:ascii="Arial" w:hAnsi="Arial" w:cs="Arial"/>
          <w:b/>
          <w:kern w:val="24"/>
        </w:rPr>
        <w:t> :</w:t>
      </w:r>
      <w:r w:rsidR="007208E4" w:rsidRPr="00FE1B8E">
        <w:rPr>
          <w:rFonts w:ascii="Arial" w:hAnsi="Arial" w:cs="Arial"/>
          <w:kern w:val="24"/>
        </w:rPr>
        <w:t xml:space="preserve"> </w:t>
      </w:r>
      <w:r w:rsidRPr="00FE1B8E">
        <w:rPr>
          <w:rFonts w:ascii="Arial" w:hAnsi="Arial" w:cs="Arial"/>
          <w:kern w:val="24"/>
        </w:rPr>
        <w:t>une démarche de résolution de problème technique aurait pu être mise en  œuvre.</w:t>
      </w:r>
    </w:p>
    <w:p w:rsidR="00BC0B7C" w:rsidRPr="00FE1B8E" w:rsidRDefault="00BC0B7C" w:rsidP="00AB5168">
      <w:pPr>
        <w:pStyle w:val="Paragraphedeliste"/>
        <w:spacing w:after="200" w:line="280" w:lineRule="exact"/>
        <w:ind w:left="0" w:firstLine="0"/>
        <w:rPr>
          <w:rFonts w:ascii="Arial" w:hAnsi="Arial" w:cs="Arial"/>
          <w:kern w:val="24"/>
        </w:rPr>
      </w:pPr>
    </w:p>
    <w:p w:rsidR="005D0CE5" w:rsidRPr="00FE1B8E" w:rsidRDefault="005D0CE5" w:rsidP="00AB5168">
      <w:pPr>
        <w:pStyle w:val="Paragraphedeliste"/>
        <w:spacing w:after="200" w:line="280" w:lineRule="exact"/>
        <w:ind w:left="0" w:firstLine="0"/>
        <w:rPr>
          <w:rFonts w:ascii="Arial" w:hAnsi="Arial" w:cs="Arial"/>
          <w:kern w:val="24"/>
        </w:rPr>
      </w:pPr>
      <w:r w:rsidRPr="00FE1B8E">
        <w:rPr>
          <w:rFonts w:ascii="Arial" w:hAnsi="Arial" w:cs="Arial"/>
          <w:kern w:val="24"/>
        </w:rPr>
        <w:t>Première étape : mise en situation problème  (phase de problématisation)</w:t>
      </w:r>
      <w:r w:rsidR="003D67C5">
        <w:rPr>
          <w:rFonts w:ascii="Arial" w:hAnsi="Arial" w:cs="Arial"/>
          <w:kern w:val="24"/>
        </w:rPr>
        <w:t>.</w:t>
      </w:r>
      <w:r w:rsidR="000A1ECD" w:rsidRPr="00FE1B8E">
        <w:rPr>
          <w:rFonts w:ascii="Arial" w:hAnsi="Arial" w:cs="Arial"/>
          <w:kern w:val="24"/>
        </w:rPr>
        <w:t xml:space="preserve"> La p</w:t>
      </w:r>
      <w:r w:rsidR="005B39E0" w:rsidRPr="00FE1B8E">
        <w:rPr>
          <w:rFonts w:ascii="Arial" w:hAnsi="Arial" w:cs="Arial"/>
          <w:kern w:val="24"/>
        </w:rPr>
        <w:t>roblématique qui sera posée</w:t>
      </w:r>
      <w:r w:rsidR="000A1ECD" w:rsidRPr="00FE1B8E">
        <w:rPr>
          <w:rFonts w:ascii="Arial" w:hAnsi="Arial" w:cs="Arial"/>
          <w:kern w:val="24"/>
        </w:rPr>
        <w:t> : comment peut-on réduire la consommation liée au chauffage du bâtiment ?</w:t>
      </w:r>
    </w:p>
    <w:p w:rsidR="005D0CE5" w:rsidRPr="00FE1B8E" w:rsidRDefault="005D0CE5" w:rsidP="00AB5168">
      <w:pPr>
        <w:pStyle w:val="Paragraphedeliste"/>
        <w:spacing w:after="200" w:line="280" w:lineRule="exact"/>
        <w:ind w:left="0" w:firstLine="0"/>
        <w:rPr>
          <w:rFonts w:ascii="Arial" w:hAnsi="Arial" w:cs="Arial"/>
          <w:kern w:val="24"/>
        </w:rPr>
      </w:pPr>
    </w:p>
    <w:p w:rsidR="00FE1B8E" w:rsidRDefault="005D0CE5" w:rsidP="00AB5168">
      <w:pPr>
        <w:pStyle w:val="Paragraphedeliste"/>
        <w:spacing w:after="200" w:line="280" w:lineRule="exact"/>
        <w:ind w:left="0" w:firstLine="0"/>
        <w:rPr>
          <w:rFonts w:ascii="Arial" w:hAnsi="Arial" w:cs="Arial"/>
          <w:kern w:val="24"/>
        </w:rPr>
      </w:pPr>
      <w:r w:rsidRPr="00FE1B8E">
        <w:rPr>
          <w:rFonts w:ascii="Arial" w:hAnsi="Arial" w:cs="Arial"/>
          <w:kern w:val="24"/>
        </w:rPr>
        <w:t xml:space="preserve">Exemple : on fournit  un relevé de consommation d’énergie électrique sur l’année et on distingue la consommation en fonction des saisons ou </w:t>
      </w:r>
      <w:r w:rsidR="00FE1B8E">
        <w:rPr>
          <w:rFonts w:ascii="Arial" w:hAnsi="Arial" w:cs="Arial"/>
          <w:kern w:val="24"/>
        </w:rPr>
        <w:t xml:space="preserve">alors une courbe de </w:t>
      </w:r>
      <w:r w:rsidRPr="00FE1B8E">
        <w:rPr>
          <w:rFonts w:ascii="Arial" w:hAnsi="Arial" w:cs="Arial"/>
          <w:kern w:val="24"/>
        </w:rPr>
        <w:t>la consommation corrélée aux données météorologiques et aux différents usages dans le bâtiment.</w:t>
      </w:r>
    </w:p>
    <w:p w:rsidR="00FE1B8E" w:rsidRDefault="00FE1B8E" w:rsidP="008B34A0">
      <w:pPr>
        <w:spacing w:line="280" w:lineRule="exact"/>
        <w:jc w:val="center"/>
        <w:rPr>
          <w:rFonts w:ascii="Arial" w:eastAsia="Times New Roman" w:hAnsi="Arial" w:cs="Arial"/>
          <w:kern w:val="24"/>
        </w:rPr>
      </w:pPr>
      <w:r>
        <w:rPr>
          <w:rFonts w:ascii="Arial" w:hAnsi="Arial" w:cs="Arial"/>
          <w:kern w:val="24"/>
        </w:rPr>
        <w:br w:type="page"/>
      </w:r>
    </w:p>
    <w:tbl>
      <w:tblPr>
        <w:tblW w:w="0" w:type="auto"/>
        <w:tblCellMar>
          <w:left w:w="70" w:type="dxa"/>
          <w:right w:w="70" w:type="dxa"/>
        </w:tblCellMar>
        <w:tblLook w:val="0000" w:firstRow="0" w:lastRow="0" w:firstColumn="0" w:lastColumn="0" w:noHBand="0" w:noVBand="0"/>
      </w:tblPr>
      <w:tblGrid>
        <w:gridCol w:w="3331"/>
        <w:gridCol w:w="283"/>
        <w:gridCol w:w="5597"/>
      </w:tblGrid>
      <w:tr w:rsidR="00C31810" w:rsidRPr="00C31810" w:rsidTr="003D67C5">
        <w:tc>
          <w:tcPr>
            <w:tcW w:w="3331" w:type="dxa"/>
            <w:tcBorders>
              <w:top w:val="single" w:sz="4" w:space="0" w:color="auto"/>
              <w:left w:val="single" w:sz="4" w:space="0" w:color="auto"/>
              <w:bottom w:val="single" w:sz="4" w:space="0" w:color="auto"/>
              <w:right w:val="single" w:sz="4" w:space="0" w:color="auto"/>
            </w:tcBorders>
            <w:shd w:val="clear" w:color="auto" w:fill="FFFFFF"/>
          </w:tcPr>
          <w:p w:rsidR="00C31810" w:rsidRPr="00B64472" w:rsidRDefault="00C31810" w:rsidP="00AB5168">
            <w:pPr>
              <w:spacing w:line="280" w:lineRule="exact"/>
              <w:ind w:firstLine="0"/>
              <w:jc w:val="center"/>
              <w:rPr>
                <w:rFonts w:ascii="Arial" w:eastAsia="Calibri" w:hAnsi="Arial" w:cs="Arial"/>
                <w:b/>
              </w:rPr>
            </w:pPr>
            <w:r w:rsidRPr="00B64472">
              <w:rPr>
                <w:rFonts w:ascii="Arial" w:eastAsia="Calibri" w:hAnsi="Arial" w:cs="Arial"/>
                <w:b/>
              </w:rPr>
              <w:lastRenderedPageBreak/>
              <w:t>Activité pratique</w:t>
            </w:r>
          </w:p>
          <w:p w:rsidR="00C31810" w:rsidRPr="00B64472" w:rsidRDefault="00C31810" w:rsidP="00AB5168">
            <w:pPr>
              <w:spacing w:line="280" w:lineRule="exact"/>
              <w:ind w:firstLine="0"/>
              <w:jc w:val="center"/>
              <w:rPr>
                <w:rFonts w:ascii="Arial" w:eastAsia="Calibri" w:hAnsi="Arial" w:cs="Arial"/>
                <w:b/>
              </w:rPr>
            </w:pPr>
          </w:p>
          <w:p w:rsidR="00C31810" w:rsidRPr="00B64472" w:rsidRDefault="00472DA5" w:rsidP="00AB5168">
            <w:pPr>
              <w:spacing w:line="280" w:lineRule="exact"/>
              <w:ind w:firstLine="0"/>
              <w:jc w:val="center"/>
              <w:rPr>
                <w:rFonts w:ascii="Arial" w:eastAsia="Calibri" w:hAnsi="Arial" w:cs="Arial"/>
                <w:bCs/>
              </w:rPr>
            </w:pPr>
            <w:r w:rsidRPr="00B64472">
              <w:rPr>
                <w:rFonts w:ascii="Arial" w:eastAsia="Calibri" w:hAnsi="Arial" w:cs="Arial"/>
                <w:bCs/>
              </w:rPr>
              <w:t>Production de chaleur</w:t>
            </w:r>
          </w:p>
        </w:tc>
        <w:tc>
          <w:tcPr>
            <w:tcW w:w="283" w:type="dxa"/>
            <w:tcBorders>
              <w:top w:val="nil"/>
              <w:left w:val="single" w:sz="4" w:space="0" w:color="auto"/>
              <w:bottom w:val="nil"/>
              <w:right w:val="single" w:sz="4" w:space="0" w:color="auto"/>
            </w:tcBorders>
            <w:shd w:val="clear" w:color="auto" w:fill="FFFFFF"/>
          </w:tcPr>
          <w:p w:rsidR="00C31810" w:rsidRPr="00B64472" w:rsidRDefault="00C31810" w:rsidP="00AB5168">
            <w:pPr>
              <w:spacing w:line="280" w:lineRule="exact"/>
              <w:ind w:firstLine="0"/>
              <w:rPr>
                <w:rFonts w:ascii="Arial" w:eastAsia="Calibri" w:hAnsi="Arial" w:cs="Arial"/>
                <w:bCs/>
              </w:rPr>
            </w:pPr>
          </w:p>
        </w:tc>
        <w:tc>
          <w:tcPr>
            <w:tcW w:w="5597" w:type="dxa"/>
            <w:tcBorders>
              <w:top w:val="single" w:sz="4" w:space="0" w:color="auto"/>
              <w:left w:val="single" w:sz="4" w:space="0" w:color="auto"/>
              <w:bottom w:val="single" w:sz="4" w:space="0" w:color="auto"/>
              <w:right w:val="single" w:sz="4" w:space="0" w:color="auto"/>
            </w:tcBorders>
            <w:shd w:val="clear" w:color="auto" w:fill="FFFFFF"/>
          </w:tcPr>
          <w:p w:rsidR="00C31810" w:rsidRPr="00B64472" w:rsidRDefault="003D67C5" w:rsidP="00AB5168">
            <w:pPr>
              <w:spacing w:line="280" w:lineRule="exact"/>
              <w:ind w:firstLine="0"/>
              <w:jc w:val="center"/>
              <w:rPr>
                <w:rFonts w:ascii="Arial" w:eastAsia="Calibri" w:hAnsi="Arial" w:cs="Arial"/>
                <w:b/>
              </w:rPr>
            </w:pPr>
            <w:r>
              <w:rPr>
                <w:rFonts w:ascii="Arial" w:eastAsia="Calibri" w:hAnsi="Arial" w:cs="Arial"/>
                <w:b/>
              </w:rPr>
              <w:t xml:space="preserve">Support </w:t>
            </w:r>
            <w:r w:rsidR="00C31810" w:rsidRPr="00B64472">
              <w:rPr>
                <w:rFonts w:ascii="Arial" w:eastAsia="Calibri" w:hAnsi="Arial" w:cs="Arial"/>
                <w:b/>
              </w:rPr>
              <w:t>et conditions de réalisation</w:t>
            </w:r>
          </w:p>
          <w:p w:rsidR="00C31810" w:rsidRPr="00B64472" w:rsidRDefault="00C31810" w:rsidP="00AB5168">
            <w:pPr>
              <w:spacing w:line="280" w:lineRule="exact"/>
              <w:ind w:firstLine="0"/>
              <w:jc w:val="center"/>
              <w:rPr>
                <w:rFonts w:ascii="Arial" w:eastAsia="Calibri" w:hAnsi="Arial" w:cs="Arial"/>
                <w:bCs/>
              </w:rPr>
            </w:pPr>
            <w:r w:rsidRPr="00B64472">
              <w:rPr>
                <w:rFonts w:ascii="Arial" w:eastAsia="Calibri" w:hAnsi="Arial" w:cs="Arial"/>
                <w:bCs/>
              </w:rPr>
              <w:t>Pompe à chaleur</w:t>
            </w:r>
          </w:p>
          <w:p w:rsidR="00C31810" w:rsidRPr="00B64472" w:rsidRDefault="00C31810" w:rsidP="00AB5168">
            <w:pPr>
              <w:spacing w:line="280" w:lineRule="exact"/>
              <w:ind w:firstLine="0"/>
              <w:jc w:val="center"/>
              <w:rPr>
                <w:rFonts w:ascii="Arial" w:eastAsia="Calibri" w:hAnsi="Arial" w:cs="Arial"/>
                <w:bCs/>
              </w:rPr>
            </w:pPr>
            <w:r w:rsidRPr="00B64472">
              <w:rPr>
                <w:rFonts w:ascii="Arial" w:eastAsia="Calibri" w:hAnsi="Arial" w:cs="Arial"/>
                <w:bCs/>
              </w:rPr>
              <w:t xml:space="preserve"> 4 élèves, </w:t>
            </w:r>
            <w:r w:rsidR="008922A1" w:rsidRPr="00B64472">
              <w:rPr>
                <w:rFonts w:ascii="Arial" w:eastAsia="Calibri" w:hAnsi="Arial" w:cs="Arial"/>
                <w:bCs/>
              </w:rPr>
              <w:t>durée : 2 H</w:t>
            </w:r>
          </w:p>
        </w:tc>
      </w:tr>
      <w:tr w:rsidR="00C31810" w:rsidRPr="00C31810" w:rsidTr="003D67C5">
        <w:tc>
          <w:tcPr>
            <w:tcW w:w="3331" w:type="dxa"/>
            <w:tcBorders>
              <w:top w:val="single" w:sz="4" w:space="0" w:color="auto"/>
              <w:left w:val="nil"/>
              <w:bottom w:val="single" w:sz="4" w:space="0" w:color="auto"/>
              <w:right w:val="nil"/>
            </w:tcBorders>
          </w:tcPr>
          <w:p w:rsidR="00C31810" w:rsidRPr="00B64472" w:rsidRDefault="00C31810" w:rsidP="00AB5168">
            <w:pPr>
              <w:spacing w:line="280" w:lineRule="exact"/>
              <w:ind w:firstLine="0"/>
              <w:rPr>
                <w:rFonts w:ascii="Arial" w:eastAsia="Calibri" w:hAnsi="Arial" w:cs="Arial"/>
                <w:bCs/>
              </w:rPr>
            </w:pPr>
          </w:p>
        </w:tc>
        <w:tc>
          <w:tcPr>
            <w:tcW w:w="283" w:type="dxa"/>
          </w:tcPr>
          <w:p w:rsidR="00C31810" w:rsidRPr="00B64472" w:rsidRDefault="00C31810" w:rsidP="00AB5168">
            <w:pPr>
              <w:spacing w:line="280" w:lineRule="exact"/>
              <w:ind w:firstLine="0"/>
              <w:rPr>
                <w:rFonts w:ascii="Arial" w:eastAsia="Calibri" w:hAnsi="Arial" w:cs="Arial"/>
                <w:bCs/>
              </w:rPr>
            </w:pPr>
          </w:p>
        </w:tc>
        <w:tc>
          <w:tcPr>
            <w:tcW w:w="5597" w:type="dxa"/>
            <w:tcBorders>
              <w:top w:val="single" w:sz="4" w:space="0" w:color="auto"/>
              <w:left w:val="nil"/>
              <w:bottom w:val="single" w:sz="4" w:space="0" w:color="auto"/>
              <w:right w:val="nil"/>
            </w:tcBorders>
          </w:tcPr>
          <w:p w:rsidR="00C31810" w:rsidRPr="00B64472" w:rsidRDefault="00C31810" w:rsidP="00AB5168">
            <w:pPr>
              <w:spacing w:line="280" w:lineRule="exact"/>
              <w:ind w:firstLine="0"/>
              <w:rPr>
                <w:rFonts w:ascii="Arial" w:eastAsia="Calibri" w:hAnsi="Arial" w:cs="Arial"/>
                <w:bCs/>
              </w:rPr>
            </w:pPr>
          </w:p>
        </w:tc>
      </w:tr>
      <w:tr w:rsidR="00C31810" w:rsidRPr="00C31810" w:rsidTr="003D67C5">
        <w:tc>
          <w:tcPr>
            <w:tcW w:w="3331" w:type="dxa"/>
            <w:tcBorders>
              <w:top w:val="single" w:sz="4" w:space="0" w:color="auto"/>
              <w:left w:val="single" w:sz="4" w:space="0" w:color="auto"/>
              <w:bottom w:val="single" w:sz="4" w:space="0" w:color="auto"/>
              <w:right w:val="single" w:sz="4" w:space="0" w:color="auto"/>
            </w:tcBorders>
            <w:shd w:val="clear" w:color="auto" w:fill="FFFFFF"/>
          </w:tcPr>
          <w:p w:rsidR="00C31810" w:rsidRPr="00B64472" w:rsidRDefault="00C31810" w:rsidP="00AB5168">
            <w:pPr>
              <w:spacing w:line="280" w:lineRule="exact"/>
              <w:ind w:firstLine="0"/>
              <w:jc w:val="center"/>
              <w:rPr>
                <w:rFonts w:ascii="Arial" w:eastAsia="Calibri" w:hAnsi="Arial" w:cs="Arial"/>
                <w:b/>
              </w:rPr>
            </w:pPr>
            <w:r w:rsidRPr="00B64472">
              <w:rPr>
                <w:rFonts w:ascii="Arial" w:eastAsia="Calibri" w:hAnsi="Arial" w:cs="Arial"/>
                <w:b/>
              </w:rPr>
              <w:t>Centres d’intérêt (Energie):</w:t>
            </w:r>
          </w:p>
          <w:p w:rsidR="00C31810" w:rsidRPr="00B64472" w:rsidRDefault="00C31810" w:rsidP="00AB5168">
            <w:pPr>
              <w:spacing w:line="280" w:lineRule="exact"/>
              <w:ind w:firstLine="0"/>
              <w:jc w:val="center"/>
              <w:rPr>
                <w:rFonts w:ascii="Arial" w:eastAsia="Calibri" w:hAnsi="Arial" w:cs="Arial"/>
                <w:b/>
              </w:rPr>
            </w:pPr>
            <w:r w:rsidRPr="00B64472">
              <w:rPr>
                <w:rFonts w:ascii="Arial" w:eastAsia="Calibri" w:hAnsi="Arial" w:cs="Arial"/>
                <w:b/>
              </w:rPr>
              <w:t>CI2 production d’énergie</w:t>
            </w:r>
          </w:p>
        </w:tc>
        <w:tc>
          <w:tcPr>
            <w:tcW w:w="283" w:type="dxa"/>
            <w:tcBorders>
              <w:top w:val="nil"/>
              <w:left w:val="single" w:sz="4" w:space="0" w:color="auto"/>
              <w:bottom w:val="nil"/>
              <w:right w:val="single" w:sz="4" w:space="0" w:color="auto"/>
            </w:tcBorders>
            <w:shd w:val="clear" w:color="auto" w:fill="FFFFFF"/>
          </w:tcPr>
          <w:p w:rsidR="00C31810" w:rsidRPr="00B64472" w:rsidRDefault="00C31810" w:rsidP="00AB5168">
            <w:pPr>
              <w:spacing w:line="280" w:lineRule="exact"/>
              <w:ind w:firstLine="0"/>
              <w:rPr>
                <w:rFonts w:ascii="Arial" w:eastAsia="Calibri" w:hAnsi="Arial" w:cs="Arial"/>
                <w:bCs/>
              </w:rPr>
            </w:pPr>
          </w:p>
        </w:tc>
        <w:tc>
          <w:tcPr>
            <w:tcW w:w="5597" w:type="dxa"/>
            <w:tcBorders>
              <w:top w:val="single" w:sz="4" w:space="0" w:color="auto"/>
              <w:left w:val="single" w:sz="4" w:space="0" w:color="auto"/>
              <w:bottom w:val="single" w:sz="4" w:space="0" w:color="auto"/>
              <w:right w:val="single" w:sz="4" w:space="0" w:color="auto"/>
            </w:tcBorders>
            <w:shd w:val="clear" w:color="auto" w:fill="FFFFFF"/>
          </w:tcPr>
          <w:p w:rsidR="00FE1B8E" w:rsidRPr="00B64472" w:rsidRDefault="00C31810" w:rsidP="00AB5168">
            <w:pPr>
              <w:spacing w:line="280" w:lineRule="exact"/>
              <w:ind w:firstLine="0"/>
              <w:jc w:val="center"/>
              <w:rPr>
                <w:rFonts w:ascii="Arial" w:eastAsia="Calibri" w:hAnsi="Arial" w:cs="Arial"/>
                <w:b/>
              </w:rPr>
            </w:pPr>
            <w:r w:rsidRPr="00B64472">
              <w:rPr>
                <w:rFonts w:ascii="Arial" w:eastAsia="Calibri" w:hAnsi="Arial" w:cs="Arial"/>
                <w:b/>
              </w:rPr>
              <w:t>Objectifs de formation</w:t>
            </w:r>
          </w:p>
          <w:p w:rsidR="00C31810" w:rsidRPr="00B64472" w:rsidRDefault="00C31810" w:rsidP="00AB5168">
            <w:pPr>
              <w:spacing w:line="280" w:lineRule="exact"/>
              <w:ind w:firstLine="0"/>
              <w:jc w:val="left"/>
              <w:rPr>
                <w:rFonts w:ascii="Arial" w:eastAsia="Calibri" w:hAnsi="Arial" w:cs="Arial"/>
                <w:b/>
              </w:rPr>
            </w:pPr>
            <w:r w:rsidRPr="00B64472">
              <w:rPr>
                <w:rFonts w:ascii="Arial" w:eastAsia="Calibri" w:hAnsi="Arial" w:cs="Arial"/>
                <w:bCs/>
              </w:rPr>
              <w:t xml:space="preserve">O8 : valider des solutions techniques </w:t>
            </w:r>
          </w:p>
          <w:p w:rsidR="00C31810" w:rsidRPr="00B64472" w:rsidRDefault="00FE1B8E" w:rsidP="00AB5168">
            <w:pPr>
              <w:spacing w:line="280" w:lineRule="exact"/>
              <w:ind w:firstLine="0"/>
              <w:jc w:val="left"/>
              <w:rPr>
                <w:rFonts w:ascii="Arial" w:eastAsia="Calibri" w:hAnsi="Arial" w:cs="Arial"/>
                <w:bCs/>
              </w:rPr>
            </w:pPr>
            <w:r w:rsidRPr="00B64472">
              <w:rPr>
                <w:rFonts w:ascii="Arial" w:eastAsia="Calibri" w:hAnsi="Arial" w:cs="Arial"/>
                <w:bCs/>
              </w:rPr>
              <w:t>O</w:t>
            </w:r>
            <w:r w:rsidR="00C31810" w:rsidRPr="00B64472">
              <w:rPr>
                <w:rFonts w:ascii="Arial" w:eastAsia="Calibri" w:hAnsi="Arial" w:cs="Arial"/>
                <w:bCs/>
              </w:rPr>
              <w:t>9 : gérer la vie du produit</w:t>
            </w:r>
          </w:p>
        </w:tc>
      </w:tr>
      <w:tr w:rsidR="00C31810" w:rsidRPr="00C31810" w:rsidTr="003D67C5">
        <w:tc>
          <w:tcPr>
            <w:tcW w:w="3331" w:type="dxa"/>
            <w:tcBorders>
              <w:top w:val="single" w:sz="4" w:space="0" w:color="auto"/>
              <w:left w:val="nil"/>
              <w:bottom w:val="single" w:sz="4" w:space="0" w:color="auto"/>
              <w:right w:val="nil"/>
            </w:tcBorders>
          </w:tcPr>
          <w:p w:rsidR="00C31810" w:rsidRPr="00B64472" w:rsidRDefault="00C31810" w:rsidP="00AB5168">
            <w:pPr>
              <w:spacing w:line="280" w:lineRule="exact"/>
              <w:ind w:firstLine="0"/>
              <w:rPr>
                <w:rFonts w:ascii="Arial" w:eastAsia="Calibri" w:hAnsi="Arial" w:cs="Arial"/>
                <w:bCs/>
              </w:rPr>
            </w:pPr>
          </w:p>
        </w:tc>
        <w:tc>
          <w:tcPr>
            <w:tcW w:w="283" w:type="dxa"/>
          </w:tcPr>
          <w:p w:rsidR="00C31810" w:rsidRPr="00B64472" w:rsidRDefault="00C31810" w:rsidP="00AB5168">
            <w:pPr>
              <w:spacing w:line="280" w:lineRule="exact"/>
              <w:ind w:firstLine="0"/>
              <w:rPr>
                <w:rFonts w:ascii="Arial" w:eastAsia="Calibri" w:hAnsi="Arial" w:cs="Arial"/>
                <w:bCs/>
              </w:rPr>
            </w:pPr>
          </w:p>
        </w:tc>
        <w:tc>
          <w:tcPr>
            <w:tcW w:w="5597" w:type="dxa"/>
            <w:tcBorders>
              <w:top w:val="single" w:sz="4" w:space="0" w:color="auto"/>
              <w:left w:val="nil"/>
              <w:bottom w:val="single" w:sz="4" w:space="0" w:color="auto"/>
              <w:right w:val="nil"/>
            </w:tcBorders>
          </w:tcPr>
          <w:p w:rsidR="00C31810" w:rsidRPr="00B64472" w:rsidRDefault="00C31810" w:rsidP="00AB5168">
            <w:pPr>
              <w:spacing w:line="280" w:lineRule="exact"/>
              <w:ind w:firstLine="0"/>
              <w:rPr>
                <w:rFonts w:ascii="Arial" w:eastAsia="Calibri" w:hAnsi="Arial" w:cs="Arial"/>
                <w:bCs/>
              </w:rPr>
            </w:pPr>
          </w:p>
        </w:tc>
      </w:tr>
      <w:tr w:rsidR="00C31810" w:rsidRPr="00C31810" w:rsidTr="003D67C5">
        <w:tc>
          <w:tcPr>
            <w:tcW w:w="3331" w:type="dxa"/>
            <w:tcBorders>
              <w:top w:val="single" w:sz="4" w:space="0" w:color="auto"/>
              <w:left w:val="single" w:sz="4" w:space="0" w:color="auto"/>
              <w:bottom w:val="single" w:sz="4" w:space="0" w:color="auto"/>
              <w:right w:val="single" w:sz="4" w:space="0" w:color="auto"/>
            </w:tcBorders>
            <w:shd w:val="clear" w:color="auto" w:fill="FFFFFF"/>
          </w:tcPr>
          <w:p w:rsidR="00C31810" w:rsidRPr="00B64472" w:rsidRDefault="00B64472" w:rsidP="00AB5168">
            <w:pPr>
              <w:spacing w:line="280" w:lineRule="exact"/>
              <w:ind w:firstLine="0"/>
              <w:rPr>
                <w:rFonts w:ascii="Arial" w:eastAsia="Calibri" w:hAnsi="Arial" w:cs="Arial"/>
                <w:b/>
                <w:bCs/>
              </w:rPr>
            </w:pPr>
            <w:r>
              <w:rPr>
                <w:rFonts w:ascii="Arial" w:eastAsia="Calibri" w:hAnsi="Arial" w:cs="Arial"/>
                <w:b/>
                <w:bCs/>
              </w:rPr>
              <w:t>Connaissances préalables</w:t>
            </w:r>
          </w:p>
        </w:tc>
        <w:tc>
          <w:tcPr>
            <w:tcW w:w="283" w:type="dxa"/>
            <w:tcBorders>
              <w:top w:val="nil"/>
              <w:left w:val="single" w:sz="4" w:space="0" w:color="auto"/>
              <w:bottom w:val="nil"/>
              <w:right w:val="single" w:sz="4" w:space="0" w:color="auto"/>
            </w:tcBorders>
            <w:shd w:val="clear" w:color="auto" w:fill="FFFFFF"/>
          </w:tcPr>
          <w:p w:rsidR="00C31810" w:rsidRPr="00B64472" w:rsidRDefault="00C31810" w:rsidP="00AB5168">
            <w:pPr>
              <w:spacing w:line="280" w:lineRule="exact"/>
              <w:ind w:firstLine="0"/>
              <w:rPr>
                <w:rFonts w:ascii="Arial" w:eastAsia="Calibri" w:hAnsi="Arial" w:cs="Arial"/>
                <w:bCs/>
              </w:rPr>
            </w:pPr>
          </w:p>
        </w:tc>
        <w:tc>
          <w:tcPr>
            <w:tcW w:w="5597" w:type="dxa"/>
            <w:tcBorders>
              <w:top w:val="single" w:sz="4" w:space="0" w:color="auto"/>
              <w:left w:val="single" w:sz="4" w:space="0" w:color="auto"/>
              <w:bottom w:val="single" w:sz="4" w:space="0" w:color="auto"/>
              <w:right w:val="single" w:sz="4" w:space="0" w:color="auto"/>
            </w:tcBorders>
            <w:shd w:val="clear" w:color="auto" w:fill="FFFFFF"/>
          </w:tcPr>
          <w:p w:rsidR="00C31810" w:rsidRPr="00B64472" w:rsidRDefault="00C31810" w:rsidP="00AB5168">
            <w:pPr>
              <w:spacing w:line="280" w:lineRule="exact"/>
              <w:ind w:firstLine="0"/>
              <w:rPr>
                <w:rFonts w:ascii="Arial" w:eastAsia="Calibri" w:hAnsi="Arial" w:cs="Arial"/>
                <w:bCs/>
              </w:rPr>
            </w:pPr>
            <w:r w:rsidRPr="00B64472">
              <w:rPr>
                <w:rFonts w:ascii="Arial" w:eastAsia="Calibri" w:hAnsi="Arial" w:cs="Arial"/>
                <w:bCs/>
              </w:rPr>
              <w:t>Savoir lire et décoder  un  schéma hydraulique et électrique.</w:t>
            </w:r>
          </w:p>
        </w:tc>
      </w:tr>
      <w:tr w:rsidR="00C31810" w:rsidRPr="00C31810" w:rsidTr="003D67C5">
        <w:tc>
          <w:tcPr>
            <w:tcW w:w="3331" w:type="dxa"/>
            <w:tcBorders>
              <w:top w:val="single" w:sz="4" w:space="0" w:color="auto"/>
              <w:left w:val="nil"/>
              <w:bottom w:val="single" w:sz="4" w:space="0" w:color="auto"/>
              <w:right w:val="nil"/>
            </w:tcBorders>
          </w:tcPr>
          <w:p w:rsidR="00C31810" w:rsidRPr="00B64472" w:rsidRDefault="00C31810" w:rsidP="00AB5168">
            <w:pPr>
              <w:spacing w:line="280" w:lineRule="exact"/>
              <w:ind w:firstLine="0"/>
              <w:rPr>
                <w:rFonts w:ascii="Arial" w:eastAsia="Calibri" w:hAnsi="Arial" w:cs="Arial"/>
                <w:bCs/>
              </w:rPr>
            </w:pPr>
          </w:p>
        </w:tc>
        <w:tc>
          <w:tcPr>
            <w:tcW w:w="283" w:type="dxa"/>
            <w:tcBorders>
              <w:top w:val="nil"/>
              <w:left w:val="nil"/>
              <w:bottom w:val="single" w:sz="4" w:space="0" w:color="auto"/>
              <w:right w:val="nil"/>
            </w:tcBorders>
          </w:tcPr>
          <w:p w:rsidR="00C31810" w:rsidRPr="00B64472" w:rsidRDefault="00C31810" w:rsidP="00AB5168">
            <w:pPr>
              <w:spacing w:line="280" w:lineRule="exact"/>
              <w:ind w:firstLine="0"/>
              <w:rPr>
                <w:rFonts w:ascii="Arial" w:eastAsia="Calibri" w:hAnsi="Arial" w:cs="Arial"/>
                <w:bCs/>
              </w:rPr>
            </w:pPr>
          </w:p>
        </w:tc>
        <w:tc>
          <w:tcPr>
            <w:tcW w:w="5597" w:type="dxa"/>
            <w:tcBorders>
              <w:top w:val="single" w:sz="4" w:space="0" w:color="auto"/>
              <w:left w:val="nil"/>
              <w:bottom w:val="single" w:sz="4" w:space="0" w:color="auto"/>
              <w:right w:val="nil"/>
            </w:tcBorders>
          </w:tcPr>
          <w:p w:rsidR="00C31810" w:rsidRPr="00B64472" w:rsidRDefault="00C31810" w:rsidP="00AB5168">
            <w:pPr>
              <w:spacing w:line="280" w:lineRule="exact"/>
              <w:ind w:firstLine="0"/>
              <w:rPr>
                <w:rFonts w:ascii="Arial" w:eastAsia="Calibri" w:hAnsi="Arial" w:cs="Arial"/>
                <w:bCs/>
              </w:rPr>
            </w:pPr>
          </w:p>
        </w:tc>
      </w:tr>
      <w:tr w:rsidR="00C31810" w:rsidRPr="00C31810" w:rsidTr="00222F52">
        <w:tc>
          <w:tcPr>
            <w:tcW w:w="9211" w:type="dxa"/>
            <w:gridSpan w:val="3"/>
            <w:tcBorders>
              <w:top w:val="single" w:sz="4" w:space="0" w:color="auto"/>
              <w:left w:val="single" w:sz="4" w:space="0" w:color="auto"/>
              <w:bottom w:val="single" w:sz="4" w:space="0" w:color="auto"/>
              <w:right w:val="single" w:sz="4" w:space="0" w:color="auto"/>
            </w:tcBorders>
            <w:shd w:val="clear" w:color="auto" w:fill="FFFFFF"/>
          </w:tcPr>
          <w:p w:rsidR="00C31810" w:rsidRPr="00B64472" w:rsidRDefault="00B64472" w:rsidP="00AB5168">
            <w:pPr>
              <w:spacing w:line="280" w:lineRule="exact"/>
              <w:ind w:firstLine="0"/>
              <w:jc w:val="center"/>
              <w:rPr>
                <w:rFonts w:ascii="Arial" w:eastAsia="Calibri" w:hAnsi="Arial" w:cs="Arial"/>
                <w:b/>
                <w:bCs/>
              </w:rPr>
            </w:pPr>
            <w:r>
              <w:rPr>
                <w:rFonts w:ascii="Arial" w:eastAsia="Calibri" w:hAnsi="Arial" w:cs="Arial"/>
                <w:b/>
                <w:bCs/>
              </w:rPr>
              <w:t>Compétences visées</w:t>
            </w:r>
          </w:p>
        </w:tc>
      </w:tr>
      <w:tr w:rsidR="00C31810" w:rsidRPr="00C31810" w:rsidTr="00222F52">
        <w:tc>
          <w:tcPr>
            <w:tcW w:w="9211" w:type="dxa"/>
            <w:gridSpan w:val="3"/>
            <w:tcBorders>
              <w:top w:val="single" w:sz="4" w:space="0" w:color="auto"/>
              <w:left w:val="single" w:sz="4" w:space="0" w:color="auto"/>
              <w:bottom w:val="single" w:sz="4" w:space="0" w:color="auto"/>
              <w:right w:val="single" w:sz="4" w:space="0" w:color="auto"/>
            </w:tcBorders>
          </w:tcPr>
          <w:p w:rsidR="00C31810" w:rsidRPr="00B64472" w:rsidRDefault="00C31810" w:rsidP="00AB5168">
            <w:pPr>
              <w:spacing w:line="280" w:lineRule="exact"/>
              <w:ind w:firstLine="0"/>
              <w:rPr>
                <w:rFonts w:ascii="Arial" w:eastAsia="Calibri" w:hAnsi="Arial" w:cs="Arial"/>
                <w:b/>
                <w:bCs/>
              </w:rPr>
            </w:pPr>
          </w:p>
          <w:p w:rsidR="00C31810" w:rsidRPr="00B64472" w:rsidRDefault="00C31810" w:rsidP="00AB5168">
            <w:pPr>
              <w:spacing w:line="280" w:lineRule="exact"/>
              <w:ind w:firstLine="0"/>
              <w:rPr>
                <w:rFonts w:ascii="Arial" w:eastAsia="Calibri" w:hAnsi="Arial" w:cs="Arial"/>
                <w:bCs/>
              </w:rPr>
            </w:pPr>
            <w:r w:rsidRPr="00B64472">
              <w:rPr>
                <w:rFonts w:ascii="Arial" w:eastAsia="Calibri" w:hAnsi="Arial" w:cs="Arial"/>
                <w:b/>
                <w:bCs/>
              </w:rPr>
              <w:t>CO8 ee4 :</w:t>
            </w:r>
            <w:r w:rsidRPr="00B64472">
              <w:rPr>
                <w:rFonts w:ascii="Arial" w:eastAsia="Calibri" w:hAnsi="Arial" w:cs="Arial"/>
                <w:bCs/>
              </w:rPr>
              <w:t xml:space="preserve"> mettre en œuvre un protocole d’essai et de mesure et interpréter les résultats.</w:t>
            </w:r>
          </w:p>
          <w:p w:rsidR="00C31810" w:rsidRPr="00B64472" w:rsidRDefault="00C31810" w:rsidP="00AB5168">
            <w:pPr>
              <w:spacing w:line="280" w:lineRule="exact"/>
              <w:ind w:firstLine="0"/>
              <w:rPr>
                <w:rFonts w:ascii="Arial" w:eastAsia="Calibri" w:hAnsi="Arial" w:cs="Arial"/>
                <w:bCs/>
              </w:rPr>
            </w:pPr>
          </w:p>
          <w:p w:rsidR="00C31810" w:rsidRPr="00B64472" w:rsidRDefault="00C31810" w:rsidP="00AB5168">
            <w:pPr>
              <w:spacing w:line="280" w:lineRule="exact"/>
              <w:ind w:firstLine="0"/>
              <w:rPr>
                <w:rFonts w:ascii="Arial" w:eastAsia="Calibri" w:hAnsi="Arial" w:cs="Arial"/>
                <w:bCs/>
              </w:rPr>
            </w:pPr>
            <w:r w:rsidRPr="00B64472">
              <w:rPr>
                <w:rFonts w:ascii="Arial" w:eastAsia="Calibri" w:hAnsi="Arial" w:cs="Arial"/>
                <w:b/>
                <w:bCs/>
              </w:rPr>
              <w:t>CO9 ee1 :</w:t>
            </w:r>
            <w:r w:rsidRPr="00B64472">
              <w:rPr>
                <w:rFonts w:ascii="Arial" w:eastAsia="Calibri" w:hAnsi="Arial" w:cs="Arial"/>
                <w:bCs/>
              </w:rPr>
              <w:t xml:space="preserve"> expérimenter des procédés de production d’énergie pour aider à la conception d’une chaîne d’énergie</w:t>
            </w:r>
          </w:p>
        </w:tc>
      </w:tr>
      <w:tr w:rsidR="00C31810" w:rsidRPr="00C31810" w:rsidTr="003D67C5">
        <w:tc>
          <w:tcPr>
            <w:tcW w:w="3331" w:type="dxa"/>
            <w:tcBorders>
              <w:left w:val="nil"/>
              <w:bottom w:val="single" w:sz="4" w:space="0" w:color="auto"/>
              <w:right w:val="nil"/>
            </w:tcBorders>
          </w:tcPr>
          <w:p w:rsidR="00C31810" w:rsidRPr="00B64472" w:rsidRDefault="00C31810" w:rsidP="00AB5168">
            <w:pPr>
              <w:spacing w:line="280" w:lineRule="exact"/>
              <w:ind w:firstLine="0"/>
              <w:rPr>
                <w:rFonts w:ascii="Arial" w:eastAsia="Calibri" w:hAnsi="Arial" w:cs="Arial"/>
                <w:bCs/>
              </w:rPr>
            </w:pPr>
          </w:p>
        </w:tc>
        <w:tc>
          <w:tcPr>
            <w:tcW w:w="283" w:type="dxa"/>
          </w:tcPr>
          <w:p w:rsidR="00C31810" w:rsidRPr="00B64472" w:rsidRDefault="00C31810" w:rsidP="00AB5168">
            <w:pPr>
              <w:spacing w:line="280" w:lineRule="exact"/>
              <w:ind w:firstLine="0"/>
              <w:rPr>
                <w:rFonts w:ascii="Arial" w:eastAsia="Calibri" w:hAnsi="Arial" w:cs="Arial"/>
                <w:bCs/>
              </w:rPr>
            </w:pPr>
          </w:p>
        </w:tc>
        <w:tc>
          <w:tcPr>
            <w:tcW w:w="5597" w:type="dxa"/>
            <w:tcBorders>
              <w:left w:val="nil"/>
              <w:bottom w:val="single" w:sz="4" w:space="0" w:color="auto"/>
              <w:right w:val="nil"/>
            </w:tcBorders>
          </w:tcPr>
          <w:p w:rsidR="00C31810" w:rsidRPr="00B64472" w:rsidRDefault="00C31810" w:rsidP="00AB5168">
            <w:pPr>
              <w:spacing w:line="280" w:lineRule="exact"/>
              <w:ind w:firstLine="0"/>
              <w:rPr>
                <w:rFonts w:ascii="Arial" w:eastAsia="Calibri" w:hAnsi="Arial" w:cs="Arial"/>
                <w:b/>
              </w:rPr>
            </w:pPr>
          </w:p>
        </w:tc>
      </w:tr>
      <w:tr w:rsidR="00C31810" w:rsidRPr="00C31810" w:rsidTr="003D67C5">
        <w:tc>
          <w:tcPr>
            <w:tcW w:w="3331" w:type="dxa"/>
            <w:tcBorders>
              <w:top w:val="single" w:sz="4" w:space="0" w:color="auto"/>
              <w:left w:val="single" w:sz="4" w:space="0" w:color="auto"/>
              <w:bottom w:val="single" w:sz="4" w:space="0" w:color="auto"/>
              <w:right w:val="single" w:sz="4" w:space="0" w:color="auto"/>
            </w:tcBorders>
            <w:shd w:val="clear" w:color="auto" w:fill="FFFFFF"/>
          </w:tcPr>
          <w:p w:rsidR="00C31810" w:rsidRPr="00B64472" w:rsidRDefault="00C31810" w:rsidP="00AB5168">
            <w:pPr>
              <w:spacing w:line="280" w:lineRule="exact"/>
              <w:ind w:firstLine="0"/>
              <w:jc w:val="center"/>
              <w:rPr>
                <w:rFonts w:ascii="Arial" w:eastAsia="Calibri" w:hAnsi="Arial" w:cs="Arial"/>
                <w:b/>
              </w:rPr>
            </w:pPr>
          </w:p>
          <w:p w:rsidR="00B64472" w:rsidRDefault="00B64472" w:rsidP="00AB5168">
            <w:pPr>
              <w:spacing w:line="280" w:lineRule="exact"/>
              <w:ind w:firstLine="0"/>
              <w:jc w:val="center"/>
              <w:rPr>
                <w:rFonts w:ascii="Arial" w:eastAsia="Calibri" w:hAnsi="Arial" w:cs="Arial"/>
                <w:b/>
              </w:rPr>
            </w:pPr>
          </w:p>
          <w:p w:rsidR="00C31810" w:rsidRPr="00B64472" w:rsidRDefault="00B64472" w:rsidP="00AB5168">
            <w:pPr>
              <w:spacing w:line="280" w:lineRule="exact"/>
              <w:ind w:firstLine="0"/>
              <w:jc w:val="center"/>
              <w:rPr>
                <w:rFonts w:ascii="Arial" w:eastAsia="Calibri" w:hAnsi="Arial" w:cs="Arial"/>
                <w:b/>
              </w:rPr>
            </w:pPr>
            <w:r>
              <w:rPr>
                <w:rFonts w:ascii="Arial" w:eastAsia="Calibri" w:hAnsi="Arial" w:cs="Arial"/>
                <w:b/>
              </w:rPr>
              <w:t>Ressources matérielles et documentaires</w:t>
            </w:r>
          </w:p>
        </w:tc>
        <w:tc>
          <w:tcPr>
            <w:tcW w:w="283" w:type="dxa"/>
            <w:tcBorders>
              <w:left w:val="single" w:sz="4" w:space="0" w:color="auto"/>
              <w:bottom w:val="nil"/>
              <w:right w:val="single" w:sz="4" w:space="0" w:color="auto"/>
            </w:tcBorders>
            <w:shd w:val="clear" w:color="auto" w:fill="FFFFFF"/>
          </w:tcPr>
          <w:p w:rsidR="00C31810" w:rsidRPr="00B64472" w:rsidRDefault="00C31810" w:rsidP="00AB5168">
            <w:pPr>
              <w:spacing w:line="280" w:lineRule="exact"/>
              <w:ind w:firstLine="0"/>
              <w:rPr>
                <w:rFonts w:ascii="Arial" w:eastAsia="Calibri" w:hAnsi="Arial" w:cs="Arial"/>
                <w:bCs/>
              </w:rPr>
            </w:pPr>
          </w:p>
        </w:tc>
        <w:tc>
          <w:tcPr>
            <w:tcW w:w="5597" w:type="dxa"/>
            <w:tcBorders>
              <w:top w:val="single" w:sz="4" w:space="0" w:color="auto"/>
              <w:left w:val="single" w:sz="4" w:space="0" w:color="auto"/>
              <w:bottom w:val="single" w:sz="4" w:space="0" w:color="auto"/>
              <w:right w:val="single" w:sz="4" w:space="0" w:color="auto"/>
            </w:tcBorders>
            <w:shd w:val="clear" w:color="auto" w:fill="FFFFFF"/>
          </w:tcPr>
          <w:p w:rsidR="00C31810" w:rsidRPr="00B64472" w:rsidRDefault="00C31810" w:rsidP="00AB5168">
            <w:pPr>
              <w:pStyle w:val="Corpsdetexte"/>
              <w:numPr>
                <w:ilvl w:val="0"/>
                <w:numId w:val="7"/>
              </w:numPr>
              <w:spacing w:line="280" w:lineRule="exact"/>
              <w:ind w:left="0" w:firstLine="0"/>
              <w:rPr>
                <w:rFonts w:ascii="Arial" w:hAnsi="Arial" w:cs="Arial"/>
                <w:sz w:val="20"/>
              </w:rPr>
            </w:pPr>
            <w:r w:rsidRPr="00B64472">
              <w:rPr>
                <w:rFonts w:ascii="Arial" w:hAnsi="Arial" w:cs="Arial"/>
                <w:sz w:val="20"/>
              </w:rPr>
              <w:t xml:space="preserve">Texte de l’activité </w:t>
            </w:r>
          </w:p>
          <w:p w:rsidR="00C31810" w:rsidRPr="00B64472" w:rsidRDefault="00C31810" w:rsidP="00AB5168">
            <w:pPr>
              <w:pStyle w:val="Corpsdetexte"/>
              <w:numPr>
                <w:ilvl w:val="0"/>
                <w:numId w:val="7"/>
              </w:numPr>
              <w:spacing w:line="280" w:lineRule="exact"/>
              <w:ind w:left="0" w:firstLine="0"/>
              <w:rPr>
                <w:rFonts w:ascii="Arial" w:hAnsi="Arial" w:cs="Arial"/>
                <w:sz w:val="20"/>
              </w:rPr>
            </w:pPr>
            <w:r w:rsidRPr="00B64472">
              <w:rPr>
                <w:rFonts w:ascii="Arial" w:hAnsi="Arial" w:cs="Arial"/>
                <w:sz w:val="20"/>
              </w:rPr>
              <w:t>PC + accès internet</w:t>
            </w:r>
          </w:p>
          <w:p w:rsidR="00C31810" w:rsidRDefault="00C31810" w:rsidP="00AB5168">
            <w:pPr>
              <w:pStyle w:val="Corpsdetexte"/>
              <w:numPr>
                <w:ilvl w:val="0"/>
                <w:numId w:val="7"/>
              </w:numPr>
              <w:spacing w:line="280" w:lineRule="exact"/>
              <w:ind w:left="0" w:firstLine="0"/>
              <w:rPr>
                <w:rFonts w:ascii="Arial" w:hAnsi="Arial" w:cs="Arial"/>
                <w:sz w:val="20"/>
              </w:rPr>
            </w:pPr>
            <w:r w:rsidRPr="00B64472">
              <w:rPr>
                <w:rFonts w:ascii="Arial" w:hAnsi="Arial" w:cs="Arial"/>
                <w:sz w:val="20"/>
              </w:rPr>
              <w:t>Système PAC didactisé</w:t>
            </w:r>
          </w:p>
          <w:p w:rsidR="00B64472" w:rsidRPr="00B64472" w:rsidRDefault="00B64472" w:rsidP="00AB5168">
            <w:pPr>
              <w:pStyle w:val="Corpsdetexte"/>
              <w:numPr>
                <w:ilvl w:val="0"/>
                <w:numId w:val="7"/>
              </w:numPr>
              <w:spacing w:line="280" w:lineRule="exact"/>
              <w:ind w:left="0" w:firstLine="0"/>
              <w:rPr>
                <w:rFonts w:ascii="Arial" w:hAnsi="Arial" w:cs="Arial"/>
                <w:sz w:val="20"/>
              </w:rPr>
            </w:pPr>
            <w:r>
              <w:rPr>
                <w:rFonts w:ascii="Arial" w:hAnsi="Arial" w:cs="Arial"/>
                <w:sz w:val="20"/>
              </w:rPr>
              <w:t>Caméra thermique</w:t>
            </w:r>
          </w:p>
          <w:p w:rsidR="00C31810" w:rsidRPr="00B64472" w:rsidRDefault="00C31810" w:rsidP="00AB5168">
            <w:pPr>
              <w:pStyle w:val="Corpsdetexte"/>
              <w:numPr>
                <w:ilvl w:val="0"/>
                <w:numId w:val="7"/>
              </w:numPr>
              <w:spacing w:line="280" w:lineRule="exact"/>
              <w:ind w:left="0" w:firstLine="0"/>
              <w:rPr>
                <w:rFonts w:ascii="Arial" w:hAnsi="Arial" w:cs="Arial"/>
                <w:sz w:val="20"/>
              </w:rPr>
            </w:pPr>
            <w:r w:rsidRPr="00B64472">
              <w:rPr>
                <w:rFonts w:ascii="Arial" w:hAnsi="Arial" w:cs="Arial"/>
                <w:sz w:val="20"/>
              </w:rPr>
              <w:t xml:space="preserve">Dossier technique </w:t>
            </w:r>
            <w:r w:rsidR="00B5230C">
              <w:rPr>
                <w:rFonts w:ascii="Arial" w:hAnsi="Arial" w:cs="Arial"/>
                <w:sz w:val="20"/>
              </w:rPr>
              <w:t xml:space="preserve"> et de mise en œuvre du système</w:t>
            </w:r>
          </w:p>
        </w:tc>
      </w:tr>
    </w:tbl>
    <w:p w:rsidR="00E0093E" w:rsidRDefault="00E0093E" w:rsidP="00AB5168">
      <w:pPr>
        <w:pStyle w:val="Paragraphedeliste"/>
        <w:spacing w:after="200" w:line="280" w:lineRule="exact"/>
        <w:ind w:left="0" w:firstLine="0"/>
        <w:rPr>
          <w:rFonts w:cs="Arial"/>
          <w:kern w:val="24"/>
          <w:szCs w:val="22"/>
        </w:rPr>
      </w:pPr>
    </w:p>
    <w:p w:rsidR="003D67C5" w:rsidRDefault="003D67C5" w:rsidP="00AB5168">
      <w:pPr>
        <w:pStyle w:val="Paragraphedeliste"/>
        <w:spacing w:after="200" w:line="280" w:lineRule="exact"/>
        <w:ind w:left="0" w:firstLine="0"/>
        <w:rPr>
          <w:rFonts w:cs="Arial"/>
          <w:kern w:val="24"/>
          <w:szCs w:val="22"/>
        </w:rPr>
      </w:pPr>
    </w:p>
    <w:p w:rsidR="003D67C5" w:rsidRDefault="003D67C5" w:rsidP="00AB5168">
      <w:pPr>
        <w:pStyle w:val="Paragraphedeliste"/>
        <w:spacing w:after="200" w:line="280" w:lineRule="exact"/>
        <w:ind w:left="0" w:firstLine="0"/>
        <w:rPr>
          <w:rFonts w:cs="Arial"/>
          <w:kern w:val="24"/>
          <w:szCs w:val="22"/>
        </w:rPr>
      </w:pPr>
    </w:p>
    <w:p w:rsidR="00B738D7" w:rsidRPr="00731666" w:rsidRDefault="003D67C5" w:rsidP="00AB5168">
      <w:pPr>
        <w:pStyle w:val="Paragraphedeliste"/>
        <w:spacing w:line="280" w:lineRule="exact"/>
        <w:ind w:left="0" w:firstLine="0"/>
        <w:rPr>
          <w:rFonts w:ascii="Arial" w:hAnsi="Arial" w:cs="Arial"/>
          <w:kern w:val="24"/>
          <w:sz w:val="24"/>
          <w:szCs w:val="24"/>
        </w:rPr>
      </w:pPr>
      <w:r w:rsidRPr="003D67C5">
        <w:rPr>
          <w:rFonts w:ascii="Arial" w:hAnsi="Arial" w:cs="Arial"/>
          <w:b/>
          <w:sz w:val="22"/>
          <w:szCs w:val="24"/>
        </w:rPr>
        <w:t xml:space="preserve">Question </w:t>
      </w:r>
      <w:r w:rsidR="00B738D7" w:rsidRPr="003D67C5">
        <w:rPr>
          <w:rFonts w:ascii="Arial" w:hAnsi="Arial" w:cs="Arial"/>
          <w:b/>
          <w:sz w:val="22"/>
          <w:szCs w:val="24"/>
        </w:rPr>
        <w:t>4</w:t>
      </w:r>
      <w:r w:rsidRPr="003D67C5">
        <w:rPr>
          <w:rFonts w:ascii="Arial" w:hAnsi="Arial" w:cs="Arial"/>
          <w:b/>
          <w:sz w:val="22"/>
          <w:szCs w:val="24"/>
        </w:rPr>
        <w:t> </w:t>
      </w:r>
      <w:r w:rsidR="00B738D7" w:rsidRPr="003D67C5">
        <w:rPr>
          <w:rFonts w:ascii="Arial" w:hAnsi="Arial" w:cs="Arial"/>
          <w:b/>
          <w:sz w:val="22"/>
          <w:szCs w:val="24"/>
        </w:rPr>
        <w:t>-</w:t>
      </w:r>
      <w:r w:rsidR="00B738D7" w:rsidRPr="00731666">
        <w:rPr>
          <w:rFonts w:ascii="Arial" w:hAnsi="Arial" w:cs="Arial"/>
          <w:sz w:val="24"/>
          <w:szCs w:val="24"/>
        </w:rPr>
        <w:t xml:space="preserve"> </w:t>
      </w:r>
      <w:r w:rsidR="00B738D7" w:rsidRPr="00B64472">
        <w:rPr>
          <w:rFonts w:ascii="Arial" w:hAnsi="Arial" w:cs="Arial"/>
        </w:rPr>
        <w:t xml:space="preserve">Le dernier point à développer concerne </w:t>
      </w:r>
      <w:r w:rsidR="00B738D7" w:rsidRPr="00B64472">
        <w:rPr>
          <w:rFonts w:ascii="Arial" w:hAnsi="Arial" w:cs="Arial"/>
          <w:b/>
        </w:rPr>
        <w:t>la rédaction d’une fiche de synthèse des connaissances</w:t>
      </w:r>
      <w:r w:rsidR="00B738D7" w:rsidRPr="00B64472">
        <w:rPr>
          <w:rFonts w:ascii="Arial" w:hAnsi="Arial" w:cs="Arial"/>
        </w:rPr>
        <w:t xml:space="preserve"> abordées lors de la séquence de formation.</w:t>
      </w:r>
      <w:r w:rsidR="00B738D7" w:rsidRPr="00731666">
        <w:rPr>
          <w:rFonts w:ascii="Arial" w:hAnsi="Arial" w:cs="Arial"/>
          <w:sz w:val="24"/>
          <w:szCs w:val="24"/>
        </w:rPr>
        <w:t xml:space="preserve"> </w:t>
      </w:r>
    </w:p>
    <w:p w:rsidR="007208E4" w:rsidRPr="00731666" w:rsidRDefault="007208E4" w:rsidP="00AB5168">
      <w:pPr>
        <w:pStyle w:val="Paragraphedeliste"/>
        <w:spacing w:line="280" w:lineRule="exact"/>
        <w:ind w:left="0" w:firstLine="0"/>
        <w:rPr>
          <w:rFonts w:ascii="Arial" w:hAnsi="Arial" w:cs="Arial"/>
          <w:kern w:val="24"/>
          <w:sz w:val="24"/>
          <w:szCs w:val="24"/>
        </w:rPr>
      </w:pPr>
    </w:p>
    <w:p w:rsidR="007208E4" w:rsidRPr="008E7E5F" w:rsidRDefault="00995661" w:rsidP="00AB5168">
      <w:pPr>
        <w:pStyle w:val="Paragraphedeliste"/>
        <w:spacing w:line="280" w:lineRule="exact"/>
        <w:ind w:left="0" w:firstLine="0"/>
        <w:rPr>
          <w:rFonts w:ascii="Arial" w:hAnsi="Arial" w:cs="Arial"/>
          <w:b/>
          <w:color w:val="000000" w:themeColor="text1"/>
          <w:kern w:val="24"/>
        </w:rPr>
      </w:pPr>
      <w:r w:rsidRPr="008E7E5F">
        <w:rPr>
          <w:rFonts w:ascii="Arial" w:hAnsi="Arial" w:cs="Arial"/>
          <w:b/>
          <w:color w:val="000000" w:themeColor="text1"/>
          <w:kern w:val="24"/>
        </w:rPr>
        <w:t>La fiche de synthèse</w:t>
      </w:r>
      <w:r w:rsidR="00322C86" w:rsidRPr="008E7E5F">
        <w:rPr>
          <w:rFonts w:ascii="Arial" w:hAnsi="Arial" w:cs="Arial"/>
          <w:b/>
          <w:color w:val="000000" w:themeColor="text1"/>
          <w:kern w:val="24"/>
        </w:rPr>
        <w:t xml:space="preserve"> de la séquence en spécialité EE</w:t>
      </w:r>
    </w:p>
    <w:p w:rsidR="008E7E5F" w:rsidRPr="008C2B10" w:rsidRDefault="008E7E5F" w:rsidP="00AB5168">
      <w:pPr>
        <w:pStyle w:val="Paragraphedeliste"/>
        <w:spacing w:line="280" w:lineRule="exact"/>
        <w:ind w:left="0" w:firstLine="0"/>
        <w:rPr>
          <w:rFonts w:ascii="Arial" w:hAnsi="Arial" w:cs="Arial"/>
        </w:rPr>
      </w:pPr>
      <w:r w:rsidRPr="008C2B10">
        <w:rPr>
          <w:rFonts w:ascii="Arial" w:hAnsi="Arial" w:cs="Arial"/>
          <w:color w:val="000000" w:themeColor="text1"/>
          <w:kern w:val="24"/>
        </w:rPr>
        <w:t>Rappel : la séquence concerne les typologies de production et les moyens de production en particulier dans notre cas les t</w:t>
      </w:r>
      <w:r w:rsidRPr="008C2B10">
        <w:rPr>
          <w:rFonts w:ascii="Arial" w:hAnsi="Arial" w:cs="Arial"/>
        </w:rPr>
        <w:t>ypes de solutions de prod</w:t>
      </w:r>
      <w:r w:rsidR="008922A1">
        <w:rPr>
          <w:rFonts w:ascii="Arial" w:hAnsi="Arial" w:cs="Arial"/>
        </w:rPr>
        <w:t>uction d’énergies renouvelables.</w:t>
      </w:r>
    </w:p>
    <w:p w:rsidR="00E40EB5" w:rsidRPr="00C74CDA" w:rsidRDefault="00E40EB5" w:rsidP="00AB5168">
      <w:pPr>
        <w:pStyle w:val="Paragraphedeliste"/>
        <w:spacing w:line="280" w:lineRule="exact"/>
        <w:ind w:left="0" w:firstLine="0"/>
        <w:rPr>
          <w:rFonts w:ascii="Arial" w:hAnsi="Arial" w:cs="Arial"/>
          <w:kern w:val="24"/>
        </w:rPr>
      </w:pPr>
    </w:p>
    <w:p w:rsidR="00322C86" w:rsidRPr="008E7E5F" w:rsidRDefault="00322C86" w:rsidP="00AB5168">
      <w:pPr>
        <w:pStyle w:val="Paragraphedeliste"/>
        <w:spacing w:line="280" w:lineRule="exact"/>
        <w:ind w:left="0" w:firstLine="0"/>
        <w:rPr>
          <w:rFonts w:ascii="Arial" w:hAnsi="Arial" w:cs="Arial"/>
          <w:b/>
          <w:color w:val="000000" w:themeColor="text1"/>
          <w:kern w:val="24"/>
        </w:rPr>
      </w:pPr>
      <w:r w:rsidRPr="008E7E5F">
        <w:rPr>
          <w:rFonts w:ascii="Arial" w:hAnsi="Arial" w:cs="Arial"/>
          <w:b/>
          <w:color w:val="000000" w:themeColor="text1"/>
          <w:kern w:val="24"/>
        </w:rPr>
        <w:t>La forme et la structure de la fiche de synthèse</w:t>
      </w:r>
    </w:p>
    <w:p w:rsidR="008E7E5F" w:rsidRPr="008E7E5F" w:rsidRDefault="008C2B10" w:rsidP="00AB5168">
      <w:pPr>
        <w:pStyle w:val="Paragraphedeliste"/>
        <w:spacing w:line="280" w:lineRule="exact"/>
        <w:ind w:left="0" w:firstLine="0"/>
        <w:rPr>
          <w:rFonts w:ascii="Arial" w:hAnsi="Arial" w:cs="Arial"/>
          <w:color w:val="000000" w:themeColor="text1"/>
          <w:kern w:val="24"/>
        </w:rPr>
      </w:pPr>
      <w:r>
        <w:rPr>
          <w:rFonts w:ascii="Arial" w:hAnsi="Arial" w:cs="Arial"/>
          <w:color w:val="000000" w:themeColor="text1"/>
          <w:kern w:val="24"/>
        </w:rPr>
        <w:t>Elle prend la forme d’</w:t>
      </w:r>
      <w:r w:rsidR="008E7E5F" w:rsidRPr="008E7E5F">
        <w:rPr>
          <w:rFonts w:ascii="Arial" w:hAnsi="Arial" w:cs="Arial"/>
          <w:color w:val="000000" w:themeColor="text1"/>
          <w:kern w:val="24"/>
        </w:rPr>
        <w:t>un doc</w:t>
      </w:r>
      <w:r w:rsidR="008922A1">
        <w:rPr>
          <w:rFonts w:ascii="Arial" w:hAnsi="Arial" w:cs="Arial"/>
          <w:color w:val="000000" w:themeColor="text1"/>
          <w:kern w:val="24"/>
        </w:rPr>
        <w:t>ument réponse qui sera complété</w:t>
      </w:r>
      <w:r w:rsidR="008E7E5F" w:rsidRPr="008E7E5F">
        <w:rPr>
          <w:rFonts w:ascii="Arial" w:hAnsi="Arial" w:cs="Arial"/>
          <w:color w:val="000000" w:themeColor="text1"/>
          <w:kern w:val="24"/>
        </w:rPr>
        <w:t xml:space="preserve"> par les élèves lors de la phase de restitution et de structuration. </w:t>
      </w:r>
    </w:p>
    <w:p w:rsidR="008E7E5F" w:rsidRPr="008E7E5F" w:rsidRDefault="008E7E5F" w:rsidP="00AB5168">
      <w:pPr>
        <w:pStyle w:val="Paragraphedeliste"/>
        <w:spacing w:line="280" w:lineRule="exact"/>
        <w:ind w:left="0" w:firstLine="0"/>
        <w:rPr>
          <w:rFonts w:ascii="Arial" w:hAnsi="Arial" w:cs="Arial"/>
          <w:color w:val="000000" w:themeColor="text1"/>
          <w:kern w:val="24"/>
        </w:rPr>
      </w:pPr>
      <w:r w:rsidRPr="008E7E5F">
        <w:rPr>
          <w:rFonts w:ascii="Arial" w:hAnsi="Arial" w:cs="Arial"/>
          <w:color w:val="000000" w:themeColor="text1"/>
          <w:kern w:val="24"/>
        </w:rPr>
        <w:t>On peut demander pendant une première phase que chaque groupe réponde à une partie de la fiche de synthèse</w:t>
      </w:r>
      <w:r w:rsidR="008C2B10">
        <w:rPr>
          <w:rFonts w:ascii="Arial" w:hAnsi="Arial" w:cs="Arial"/>
          <w:color w:val="000000" w:themeColor="text1"/>
          <w:kern w:val="24"/>
        </w:rPr>
        <w:t>.</w:t>
      </w:r>
      <w:r w:rsidRPr="008E7E5F">
        <w:rPr>
          <w:rFonts w:ascii="Arial" w:hAnsi="Arial" w:cs="Arial"/>
          <w:color w:val="000000" w:themeColor="text1"/>
          <w:kern w:val="24"/>
        </w:rPr>
        <w:t xml:space="preserve"> Dans une deuxième phase</w:t>
      </w:r>
      <w:r w:rsidR="00C74CDA">
        <w:rPr>
          <w:rFonts w:ascii="Arial" w:hAnsi="Arial" w:cs="Arial"/>
          <w:color w:val="000000" w:themeColor="text1"/>
          <w:kern w:val="24"/>
        </w:rPr>
        <w:t>, le porte-</w:t>
      </w:r>
      <w:r w:rsidRPr="008E7E5F">
        <w:rPr>
          <w:rFonts w:ascii="Arial" w:hAnsi="Arial" w:cs="Arial"/>
          <w:color w:val="000000" w:themeColor="text1"/>
          <w:kern w:val="24"/>
        </w:rPr>
        <w:t>parole d</w:t>
      </w:r>
      <w:r w:rsidR="00C74CDA">
        <w:rPr>
          <w:rFonts w:ascii="Arial" w:hAnsi="Arial" w:cs="Arial"/>
          <w:color w:val="000000" w:themeColor="text1"/>
          <w:kern w:val="24"/>
        </w:rPr>
        <w:t>e chaque groupe</w:t>
      </w:r>
      <w:r w:rsidRPr="008E7E5F">
        <w:rPr>
          <w:rFonts w:ascii="Arial" w:hAnsi="Arial" w:cs="Arial"/>
          <w:color w:val="000000" w:themeColor="text1"/>
          <w:kern w:val="24"/>
        </w:rPr>
        <w:t xml:space="preserve"> aura pour mission de présenter la réponse du groupe à l’ensemble de la classe et le professeur animera cette phase de formalisation et de validation des répons</w:t>
      </w:r>
      <w:r w:rsidR="00C74CDA">
        <w:rPr>
          <w:rFonts w:ascii="Arial" w:hAnsi="Arial" w:cs="Arial"/>
          <w:color w:val="000000" w:themeColor="text1"/>
          <w:kern w:val="24"/>
        </w:rPr>
        <w:t>es (à consigner sur cette fiche).</w:t>
      </w:r>
    </w:p>
    <w:p w:rsidR="008E7E5F" w:rsidRPr="00C74CDA" w:rsidRDefault="008E7E5F" w:rsidP="00AB5168">
      <w:pPr>
        <w:pStyle w:val="Paragraphedeliste"/>
        <w:spacing w:line="280" w:lineRule="exact"/>
        <w:ind w:left="0" w:firstLine="0"/>
        <w:rPr>
          <w:rFonts w:ascii="Arial" w:hAnsi="Arial" w:cs="Arial"/>
          <w:kern w:val="24"/>
        </w:rPr>
      </w:pPr>
    </w:p>
    <w:p w:rsidR="00322C86" w:rsidRDefault="00322C86" w:rsidP="00AB5168">
      <w:pPr>
        <w:pStyle w:val="Paragraphedeliste"/>
        <w:spacing w:line="280" w:lineRule="exact"/>
        <w:ind w:left="0" w:firstLine="0"/>
        <w:rPr>
          <w:rFonts w:ascii="Arial" w:hAnsi="Arial" w:cs="Arial"/>
          <w:color w:val="000000" w:themeColor="text1"/>
          <w:kern w:val="24"/>
        </w:rPr>
      </w:pPr>
      <w:r w:rsidRPr="008E7E5F">
        <w:rPr>
          <w:rFonts w:ascii="Arial" w:hAnsi="Arial" w:cs="Arial"/>
          <w:b/>
          <w:color w:val="000000" w:themeColor="text1"/>
          <w:kern w:val="24"/>
        </w:rPr>
        <w:t>Les points clés retenus</w:t>
      </w:r>
    </w:p>
    <w:p w:rsidR="00304489" w:rsidRDefault="00C74CDA" w:rsidP="00AB5168">
      <w:pPr>
        <w:autoSpaceDE w:val="0"/>
        <w:autoSpaceDN w:val="0"/>
        <w:adjustRightInd w:val="0"/>
        <w:spacing w:line="280" w:lineRule="exact"/>
        <w:ind w:firstLine="0"/>
        <w:rPr>
          <w:rFonts w:ascii="ArialMT" w:hAnsi="ArialMT" w:cs="ArialMT"/>
          <w:lang w:eastAsia="en-US"/>
        </w:rPr>
      </w:pPr>
      <w:r>
        <w:rPr>
          <w:rFonts w:ascii="ArialMT" w:hAnsi="ArialMT" w:cs="ArialMT"/>
          <w:lang w:eastAsia="en-US"/>
        </w:rPr>
        <w:t>a)</w:t>
      </w:r>
      <w:r w:rsidR="00304489">
        <w:rPr>
          <w:rFonts w:ascii="ArialMT" w:hAnsi="ArialMT" w:cs="ArialMT"/>
          <w:lang w:eastAsia="en-US"/>
        </w:rPr>
        <w:t xml:space="preserve"> Les formes et les manifestations de l'énergie qui </w:t>
      </w:r>
      <w:r w:rsidR="008922A1">
        <w:rPr>
          <w:rFonts w:ascii="ArialMT" w:hAnsi="ArialMT" w:cs="ArialMT"/>
          <w:lang w:eastAsia="en-US"/>
        </w:rPr>
        <w:t>peuvent</w:t>
      </w:r>
      <w:r w:rsidR="00304489">
        <w:rPr>
          <w:rFonts w:ascii="ArialMT" w:hAnsi="ArialMT" w:cs="ArialMT"/>
          <w:lang w:eastAsia="en-US"/>
        </w:rPr>
        <w:t xml:space="preserve"> être mécanique, électrique, thermique, hydraulique, chimique ou nucléaire.</w:t>
      </w:r>
    </w:p>
    <w:p w:rsidR="00C74CDA" w:rsidRDefault="00C74CDA" w:rsidP="00AB5168">
      <w:pPr>
        <w:autoSpaceDE w:val="0"/>
        <w:autoSpaceDN w:val="0"/>
        <w:adjustRightInd w:val="0"/>
        <w:spacing w:line="280" w:lineRule="exact"/>
        <w:ind w:firstLine="0"/>
        <w:rPr>
          <w:rFonts w:ascii="ArialMT" w:hAnsi="ArialMT" w:cs="ArialMT"/>
          <w:lang w:eastAsia="en-US"/>
        </w:rPr>
      </w:pPr>
    </w:p>
    <w:p w:rsidR="008C2B10" w:rsidRDefault="00C74CDA" w:rsidP="00AB5168">
      <w:pPr>
        <w:autoSpaceDE w:val="0"/>
        <w:autoSpaceDN w:val="0"/>
        <w:adjustRightInd w:val="0"/>
        <w:spacing w:line="280" w:lineRule="exact"/>
        <w:ind w:firstLine="0"/>
        <w:rPr>
          <w:rFonts w:ascii="ArialMT" w:hAnsi="ArialMT" w:cs="ArialMT"/>
          <w:lang w:eastAsia="en-US"/>
        </w:rPr>
      </w:pPr>
      <w:r>
        <w:rPr>
          <w:rFonts w:ascii="ArialMT" w:hAnsi="ArialMT" w:cs="ArialMT"/>
          <w:lang w:eastAsia="en-US"/>
        </w:rPr>
        <w:t xml:space="preserve">b) </w:t>
      </w:r>
      <w:r w:rsidR="00304489">
        <w:rPr>
          <w:rFonts w:ascii="ArialMT" w:hAnsi="ArialMT" w:cs="ArialMT"/>
          <w:lang w:eastAsia="en-US"/>
        </w:rPr>
        <w:t>La classification des énergies :</w:t>
      </w:r>
      <w:r w:rsidR="008C2B10">
        <w:rPr>
          <w:rFonts w:ascii="ArialMT" w:hAnsi="ArialMT" w:cs="ArialMT"/>
          <w:lang w:eastAsia="en-US"/>
        </w:rPr>
        <w:t xml:space="preserve"> </w:t>
      </w:r>
      <w:r w:rsidR="00304489">
        <w:rPr>
          <w:rFonts w:ascii="ArialMT" w:hAnsi="ArialMT" w:cs="ArialMT"/>
          <w:lang w:eastAsia="en-US"/>
        </w:rPr>
        <w:t xml:space="preserve">les </w:t>
      </w:r>
      <w:r w:rsidR="00304489" w:rsidRPr="00C74CDA">
        <w:rPr>
          <w:rFonts w:ascii="Arial" w:hAnsi="Arial" w:cs="Arial"/>
          <w:bCs/>
          <w:iCs/>
          <w:lang w:eastAsia="en-US"/>
        </w:rPr>
        <w:t>sources d'énergies renouvelables et non renouvelables</w:t>
      </w:r>
      <w:r w:rsidR="00304489">
        <w:rPr>
          <w:rFonts w:ascii="ArialMT" w:hAnsi="ArialMT" w:cs="ArialMT"/>
          <w:lang w:eastAsia="en-US"/>
        </w:rPr>
        <w:t xml:space="preserve">. </w:t>
      </w:r>
    </w:p>
    <w:p w:rsidR="008C2B10" w:rsidRDefault="008C2B10" w:rsidP="00AB5168">
      <w:pPr>
        <w:autoSpaceDE w:val="0"/>
        <w:autoSpaceDN w:val="0"/>
        <w:adjustRightInd w:val="0"/>
        <w:spacing w:line="280" w:lineRule="exact"/>
        <w:ind w:firstLine="0"/>
        <w:rPr>
          <w:rFonts w:ascii="ArialMT" w:hAnsi="ArialMT" w:cs="ArialMT"/>
          <w:lang w:eastAsia="en-US"/>
        </w:rPr>
      </w:pPr>
    </w:p>
    <w:p w:rsidR="00304489" w:rsidRDefault="00304489" w:rsidP="00AB5168">
      <w:pPr>
        <w:autoSpaceDE w:val="0"/>
        <w:autoSpaceDN w:val="0"/>
        <w:adjustRightInd w:val="0"/>
        <w:spacing w:line="280" w:lineRule="exact"/>
        <w:ind w:firstLine="0"/>
        <w:rPr>
          <w:rFonts w:ascii="ArialMT" w:hAnsi="ArialMT" w:cs="ArialMT"/>
          <w:lang w:eastAsia="en-US"/>
        </w:rPr>
      </w:pPr>
      <w:r>
        <w:rPr>
          <w:rFonts w:ascii="ArialMT" w:hAnsi="ArialMT" w:cs="ArialMT"/>
          <w:lang w:eastAsia="en-US"/>
        </w:rPr>
        <w:t xml:space="preserve">Une fois produite, l’énergie est acheminée jusqu’à son utilisation par un </w:t>
      </w:r>
      <w:r w:rsidRPr="00C74CDA">
        <w:rPr>
          <w:rFonts w:ascii="Arial" w:hAnsi="Arial" w:cs="Arial"/>
          <w:bCs/>
          <w:i/>
          <w:iCs/>
          <w:lang w:eastAsia="en-US"/>
        </w:rPr>
        <w:t>vecteur énergétique</w:t>
      </w:r>
      <w:r>
        <w:rPr>
          <w:rFonts w:ascii="Arial" w:hAnsi="Arial" w:cs="Arial"/>
          <w:b/>
          <w:bCs/>
          <w:i/>
          <w:iCs/>
          <w:lang w:eastAsia="en-US"/>
        </w:rPr>
        <w:t xml:space="preserve"> </w:t>
      </w:r>
      <w:r>
        <w:rPr>
          <w:rFonts w:ascii="ArialMT" w:hAnsi="ArialMT" w:cs="ArialMT"/>
          <w:lang w:eastAsia="en-US"/>
        </w:rPr>
        <w:t>: électricité, fluide caloporteur (eau, air, vapeur).</w:t>
      </w:r>
    </w:p>
    <w:p w:rsidR="00C74CDA" w:rsidRDefault="00C74CDA" w:rsidP="00C74CDA">
      <w:pPr>
        <w:jc w:val="center"/>
        <w:rPr>
          <w:rFonts w:ascii="ArialMT" w:hAnsi="ArialMT" w:cs="ArialMT"/>
          <w:b/>
          <w:lang w:eastAsia="en-US"/>
        </w:rPr>
      </w:pPr>
      <w:r>
        <w:rPr>
          <w:rFonts w:ascii="ArialMT" w:hAnsi="ArialMT" w:cs="ArialMT"/>
          <w:b/>
          <w:lang w:eastAsia="en-US"/>
        </w:rPr>
        <w:br w:type="page"/>
      </w:r>
    </w:p>
    <w:p w:rsidR="008E7E5F" w:rsidRPr="00C74CDA" w:rsidRDefault="00304489" w:rsidP="00AB5168">
      <w:pPr>
        <w:autoSpaceDE w:val="0"/>
        <w:autoSpaceDN w:val="0"/>
        <w:adjustRightInd w:val="0"/>
        <w:spacing w:line="280" w:lineRule="exact"/>
        <w:ind w:firstLine="0"/>
        <w:rPr>
          <w:rFonts w:ascii="Arial" w:hAnsi="Arial" w:cs="Arial"/>
          <w:b/>
          <w:kern w:val="24"/>
        </w:rPr>
      </w:pPr>
      <w:r>
        <w:rPr>
          <w:rFonts w:ascii="ArialMT" w:hAnsi="ArialMT" w:cs="ArialMT"/>
          <w:b/>
          <w:lang w:eastAsia="en-US"/>
        </w:rPr>
        <w:lastRenderedPageBreak/>
        <w:t>c</w:t>
      </w:r>
      <w:r w:rsidRPr="00304489">
        <w:rPr>
          <w:rFonts w:ascii="ArialMT" w:hAnsi="ArialMT" w:cs="ArialMT"/>
          <w:lang w:eastAsia="en-US"/>
        </w:rPr>
        <w:t>) Les propriétés de l’énergie : l’énergie peut être transformée, stockée, transportée</w:t>
      </w:r>
      <w:r w:rsidR="00C74CDA">
        <w:rPr>
          <w:rFonts w:ascii="ArialMT" w:hAnsi="ArialMT" w:cs="ArialMT"/>
          <w:lang w:eastAsia="en-US"/>
        </w:rPr>
        <w:t>).</w:t>
      </w:r>
    </w:p>
    <w:p w:rsidR="008C2B10" w:rsidRPr="00C74CDA" w:rsidRDefault="008C2B10" w:rsidP="00AB5168">
      <w:pPr>
        <w:pStyle w:val="Paragraphedeliste"/>
        <w:spacing w:line="280" w:lineRule="exact"/>
        <w:ind w:left="0" w:firstLine="0"/>
        <w:rPr>
          <w:rFonts w:ascii="Arial" w:hAnsi="Arial" w:cs="Arial"/>
          <w:kern w:val="24"/>
        </w:rPr>
      </w:pPr>
    </w:p>
    <w:p w:rsidR="008E7E5F" w:rsidRDefault="00304489" w:rsidP="00AB5168">
      <w:pPr>
        <w:pStyle w:val="Paragraphedeliste"/>
        <w:spacing w:line="280" w:lineRule="exact"/>
        <w:ind w:left="0" w:firstLine="0"/>
        <w:rPr>
          <w:rFonts w:ascii="Arial" w:hAnsi="Arial" w:cs="Arial"/>
          <w:color w:val="000000" w:themeColor="text1"/>
          <w:kern w:val="24"/>
        </w:rPr>
      </w:pPr>
      <w:r w:rsidRPr="00304489">
        <w:rPr>
          <w:rFonts w:ascii="Arial" w:hAnsi="Arial" w:cs="Arial"/>
          <w:color w:val="000000" w:themeColor="text1"/>
          <w:kern w:val="24"/>
        </w:rPr>
        <w:t>d) l’organisation globale d’une chaîne de production d’énergie</w:t>
      </w:r>
      <w:r w:rsidR="00C74CDA">
        <w:rPr>
          <w:rFonts w:ascii="Arial" w:hAnsi="Arial" w:cs="Arial"/>
          <w:color w:val="000000" w:themeColor="text1"/>
          <w:kern w:val="24"/>
        </w:rPr>
        <w:t>.</w:t>
      </w:r>
    </w:p>
    <w:p w:rsidR="00304489" w:rsidRDefault="00304489" w:rsidP="00AB5168">
      <w:pPr>
        <w:pStyle w:val="Paragraphedeliste"/>
        <w:spacing w:line="280" w:lineRule="exact"/>
        <w:ind w:left="0" w:firstLine="0"/>
        <w:rPr>
          <w:rFonts w:ascii="Arial" w:hAnsi="Arial" w:cs="Arial"/>
          <w:color w:val="000000" w:themeColor="text1"/>
          <w:kern w:val="24"/>
        </w:rPr>
      </w:pPr>
    </w:p>
    <w:p w:rsidR="00304489" w:rsidRPr="00304489" w:rsidRDefault="00E55A0E" w:rsidP="00AB5168">
      <w:pPr>
        <w:pStyle w:val="Paragraphedeliste"/>
        <w:spacing w:line="280" w:lineRule="exact"/>
        <w:ind w:left="0" w:firstLine="0"/>
        <w:rPr>
          <w:rFonts w:ascii="Arial" w:hAnsi="Arial" w:cs="Arial"/>
          <w:color w:val="000000" w:themeColor="text1"/>
          <w:kern w:val="24"/>
        </w:rPr>
      </w:pPr>
      <w:r>
        <w:rPr>
          <w:rFonts w:ascii="Arial" w:hAnsi="Arial" w:cs="Arial"/>
          <w:noProof/>
          <w:color w:val="000000" w:themeColor="text1"/>
          <w:kern w:val="24"/>
        </w:rPr>
        <mc:AlternateContent>
          <mc:Choice Requires="wpg">
            <w:drawing>
              <wp:anchor distT="0" distB="0" distL="114300" distR="114300" simplePos="0" relativeHeight="251673600" behindDoc="0" locked="0" layoutInCell="1" allowOverlap="1">
                <wp:simplePos x="0" y="0"/>
                <wp:positionH relativeFrom="column">
                  <wp:posOffset>-252095</wp:posOffset>
                </wp:positionH>
                <wp:positionV relativeFrom="paragraph">
                  <wp:posOffset>113030</wp:posOffset>
                </wp:positionV>
                <wp:extent cx="6276975" cy="1190625"/>
                <wp:effectExtent l="5080" t="8255" r="13970" b="10795"/>
                <wp:wrapNone/>
                <wp:docPr id="1"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76975" cy="1190625"/>
                          <a:chOff x="1020" y="2285"/>
                          <a:chExt cx="9885" cy="1875"/>
                        </a:xfrm>
                      </wpg:grpSpPr>
                      <wps:wsp>
                        <wps:cNvPr id="2" name="Text Box 4"/>
                        <wps:cNvSpPr txBox="1">
                          <a:spLocks noChangeArrowheads="1"/>
                        </wps:cNvSpPr>
                        <wps:spPr bwMode="auto">
                          <a:xfrm>
                            <a:off x="1020" y="2420"/>
                            <a:ext cx="2745" cy="1620"/>
                          </a:xfrm>
                          <a:prstGeom prst="rect">
                            <a:avLst/>
                          </a:prstGeom>
                          <a:solidFill>
                            <a:srgbClr val="FFFFFF"/>
                          </a:solidFill>
                          <a:ln w="9525">
                            <a:solidFill>
                              <a:srgbClr val="000000"/>
                            </a:solidFill>
                            <a:miter lim="800000"/>
                            <a:headEnd/>
                            <a:tailEnd/>
                          </a:ln>
                        </wps:spPr>
                        <wps:txbx>
                          <w:txbxContent>
                            <w:p w:rsidR="00304489" w:rsidRPr="008922A1" w:rsidRDefault="00304489" w:rsidP="00304489">
                              <w:pPr>
                                <w:ind w:firstLine="0"/>
                                <w:jc w:val="center"/>
                                <w:rPr>
                                  <w:rFonts w:ascii="Arial" w:hAnsi="Arial" w:cs="Arial"/>
                                  <w:b/>
                                </w:rPr>
                              </w:pPr>
                              <w:r w:rsidRPr="008922A1">
                                <w:rPr>
                                  <w:rFonts w:ascii="Arial" w:hAnsi="Arial" w:cs="Arial"/>
                                  <w:b/>
                                </w:rPr>
                                <w:t>Source d’énergies primaires renouvelables</w:t>
                              </w:r>
                            </w:p>
                            <w:p w:rsidR="00304489" w:rsidRPr="008922A1" w:rsidRDefault="00304489" w:rsidP="00304489">
                              <w:pPr>
                                <w:ind w:firstLine="0"/>
                                <w:rPr>
                                  <w:rFonts w:ascii="Arial" w:hAnsi="Arial" w:cs="Arial"/>
                                </w:rPr>
                              </w:pPr>
                            </w:p>
                            <w:p w:rsidR="00304489" w:rsidRPr="008922A1" w:rsidRDefault="00304489" w:rsidP="00304489">
                              <w:pPr>
                                <w:pStyle w:val="Paragraphedeliste"/>
                                <w:numPr>
                                  <w:ilvl w:val="0"/>
                                  <w:numId w:val="11"/>
                                </w:numPr>
                                <w:rPr>
                                  <w:rFonts w:ascii="Arial" w:hAnsi="Arial" w:cs="Arial"/>
                                </w:rPr>
                              </w:pPr>
                              <w:r w:rsidRPr="008922A1">
                                <w:rPr>
                                  <w:rFonts w:ascii="Arial" w:hAnsi="Arial" w:cs="Arial"/>
                                </w:rPr>
                                <w:t xml:space="preserve">Eolienne </w:t>
                              </w:r>
                            </w:p>
                            <w:p w:rsidR="00304489" w:rsidRPr="008922A1" w:rsidRDefault="00304489" w:rsidP="00304489">
                              <w:pPr>
                                <w:pStyle w:val="Paragraphedeliste"/>
                                <w:numPr>
                                  <w:ilvl w:val="0"/>
                                  <w:numId w:val="11"/>
                                </w:numPr>
                                <w:rPr>
                                  <w:rFonts w:ascii="Arial" w:hAnsi="Arial" w:cs="Arial"/>
                                </w:rPr>
                              </w:pPr>
                              <w:r w:rsidRPr="008922A1">
                                <w:rPr>
                                  <w:rFonts w:ascii="Arial" w:hAnsi="Arial" w:cs="Arial"/>
                                </w:rPr>
                                <w:t xml:space="preserve">Solaire </w:t>
                              </w:r>
                            </w:p>
                            <w:p w:rsidR="00304489" w:rsidRPr="008922A1" w:rsidRDefault="00304489" w:rsidP="00304489">
                              <w:pPr>
                                <w:pStyle w:val="Paragraphedeliste"/>
                                <w:numPr>
                                  <w:ilvl w:val="0"/>
                                  <w:numId w:val="11"/>
                                </w:numPr>
                                <w:rPr>
                                  <w:rFonts w:ascii="Arial" w:hAnsi="Arial" w:cs="Arial"/>
                                </w:rPr>
                              </w:pPr>
                              <w:r w:rsidRPr="008922A1">
                                <w:rPr>
                                  <w:rFonts w:ascii="Arial" w:hAnsi="Arial" w:cs="Arial"/>
                                </w:rPr>
                                <w:t>géothermie</w:t>
                              </w:r>
                            </w:p>
                          </w:txbxContent>
                        </wps:txbx>
                        <wps:bodyPr rot="0" vert="horz" wrap="square" lIns="91440" tIns="45720" rIns="91440" bIns="45720" anchor="t" anchorCtr="0" upright="1">
                          <a:noAutofit/>
                        </wps:bodyPr>
                      </wps:wsp>
                      <wps:wsp>
                        <wps:cNvPr id="3" name="AutoShape 5"/>
                        <wps:cNvSpPr>
                          <a:spLocks noChangeArrowheads="1"/>
                        </wps:cNvSpPr>
                        <wps:spPr bwMode="auto">
                          <a:xfrm>
                            <a:off x="3765" y="2960"/>
                            <a:ext cx="555" cy="465"/>
                          </a:xfrm>
                          <a:prstGeom prst="rightArrow">
                            <a:avLst>
                              <a:gd name="adj1" fmla="val 50000"/>
                              <a:gd name="adj2" fmla="val 29839"/>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 name="Text Box 7"/>
                        <wps:cNvSpPr txBox="1">
                          <a:spLocks noChangeArrowheads="1"/>
                        </wps:cNvSpPr>
                        <wps:spPr bwMode="auto">
                          <a:xfrm>
                            <a:off x="4320" y="2285"/>
                            <a:ext cx="2175" cy="1875"/>
                          </a:xfrm>
                          <a:prstGeom prst="rect">
                            <a:avLst/>
                          </a:prstGeom>
                          <a:solidFill>
                            <a:srgbClr val="FFFFFF"/>
                          </a:solidFill>
                          <a:ln w="9525">
                            <a:solidFill>
                              <a:srgbClr val="000000"/>
                            </a:solidFill>
                            <a:miter lim="800000"/>
                            <a:headEnd/>
                            <a:tailEnd/>
                          </a:ln>
                        </wps:spPr>
                        <wps:txbx>
                          <w:txbxContent>
                            <w:p w:rsidR="00304489" w:rsidRPr="008922A1" w:rsidRDefault="00304489" w:rsidP="00304489">
                              <w:pPr>
                                <w:ind w:firstLine="0"/>
                                <w:jc w:val="center"/>
                                <w:rPr>
                                  <w:rFonts w:ascii="Arial" w:hAnsi="Arial" w:cs="Arial"/>
                                  <w:b/>
                                </w:rPr>
                              </w:pPr>
                              <w:r w:rsidRPr="008922A1">
                                <w:rPr>
                                  <w:rFonts w:ascii="Arial" w:hAnsi="Arial" w:cs="Arial"/>
                                  <w:b/>
                                </w:rPr>
                                <w:t>Production</w:t>
                              </w:r>
                            </w:p>
                            <w:p w:rsidR="00304489" w:rsidRPr="008922A1" w:rsidRDefault="00304489" w:rsidP="00304489">
                              <w:pPr>
                                <w:ind w:firstLine="0"/>
                                <w:jc w:val="center"/>
                                <w:rPr>
                                  <w:rFonts w:ascii="Arial" w:hAnsi="Arial" w:cs="Arial"/>
                                  <w:b/>
                                </w:rPr>
                              </w:pPr>
                            </w:p>
                            <w:p w:rsidR="00304489" w:rsidRPr="00304489" w:rsidRDefault="00304489" w:rsidP="00304489">
                              <w:pPr>
                                <w:ind w:firstLine="0"/>
                                <w:jc w:val="center"/>
                                <w:rPr>
                                  <w:rFonts w:ascii="Arial" w:hAnsi="Arial" w:cs="Arial"/>
                                </w:rPr>
                              </w:pPr>
                              <w:r w:rsidRPr="008922A1">
                                <w:rPr>
                                  <w:rFonts w:ascii="Arial" w:hAnsi="Arial" w:cs="Arial"/>
                                </w:rPr>
                                <w:t>Technologies sur lesquelles reposent l’exp</w:t>
                              </w:r>
                              <w:r w:rsidR="00C74CDA">
                                <w:rPr>
                                  <w:rFonts w:ascii="Arial" w:hAnsi="Arial" w:cs="Arial"/>
                                </w:rPr>
                                <w:t>loitation des sources primaires.</w:t>
                              </w:r>
                            </w:p>
                          </w:txbxContent>
                        </wps:txbx>
                        <wps:bodyPr rot="0" vert="horz" wrap="square" lIns="91440" tIns="45720" rIns="91440" bIns="45720" anchor="t" anchorCtr="0" upright="1">
                          <a:noAutofit/>
                        </wps:bodyPr>
                      </wps:wsp>
                      <wps:wsp>
                        <wps:cNvPr id="5" name="Text Box 8"/>
                        <wps:cNvSpPr txBox="1">
                          <a:spLocks noChangeArrowheads="1"/>
                        </wps:cNvSpPr>
                        <wps:spPr bwMode="auto">
                          <a:xfrm>
                            <a:off x="7050" y="2720"/>
                            <a:ext cx="1575" cy="990"/>
                          </a:xfrm>
                          <a:prstGeom prst="rect">
                            <a:avLst/>
                          </a:prstGeom>
                          <a:solidFill>
                            <a:srgbClr val="FFFFFF"/>
                          </a:solidFill>
                          <a:ln w="9525">
                            <a:solidFill>
                              <a:srgbClr val="000000"/>
                            </a:solidFill>
                            <a:miter lim="800000"/>
                            <a:headEnd/>
                            <a:tailEnd/>
                          </a:ln>
                        </wps:spPr>
                        <wps:txbx>
                          <w:txbxContent>
                            <w:p w:rsidR="008C2B10" w:rsidRPr="008922A1" w:rsidRDefault="00304489" w:rsidP="00304489">
                              <w:pPr>
                                <w:ind w:firstLine="0"/>
                                <w:jc w:val="center"/>
                                <w:rPr>
                                  <w:rFonts w:ascii="Arial" w:hAnsi="Arial" w:cs="Arial"/>
                                  <w:b/>
                                </w:rPr>
                              </w:pPr>
                              <w:r w:rsidRPr="008922A1">
                                <w:rPr>
                                  <w:rFonts w:ascii="Arial" w:hAnsi="Arial" w:cs="Arial"/>
                                  <w:b/>
                                </w:rPr>
                                <w:t>Distribution</w:t>
                              </w:r>
                              <w:r w:rsidR="008C2B10" w:rsidRPr="008922A1">
                                <w:rPr>
                                  <w:rFonts w:ascii="Arial" w:hAnsi="Arial" w:cs="Arial"/>
                                  <w:b/>
                                </w:rPr>
                                <w:t>,</w:t>
                              </w:r>
                            </w:p>
                            <w:p w:rsidR="00304489" w:rsidRPr="008922A1" w:rsidRDefault="00304489" w:rsidP="00304489">
                              <w:pPr>
                                <w:ind w:firstLine="0"/>
                                <w:jc w:val="center"/>
                                <w:rPr>
                                  <w:rFonts w:ascii="Arial" w:hAnsi="Arial" w:cs="Arial"/>
                                  <w:b/>
                                </w:rPr>
                              </w:pPr>
                              <w:r w:rsidRPr="008922A1">
                                <w:rPr>
                                  <w:rFonts w:ascii="Arial" w:hAnsi="Arial" w:cs="Arial"/>
                                  <w:b/>
                                </w:rPr>
                                <w:t>Transport</w:t>
                              </w:r>
                            </w:p>
                          </w:txbxContent>
                        </wps:txbx>
                        <wps:bodyPr rot="0" vert="horz" wrap="square" lIns="91440" tIns="45720" rIns="91440" bIns="45720" anchor="t" anchorCtr="0" upright="1">
                          <a:noAutofit/>
                        </wps:bodyPr>
                      </wps:wsp>
                      <wps:wsp>
                        <wps:cNvPr id="6" name="AutoShape 9"/>
                        <wps:cNvSpPr>
                          <a:spLocks noChangeArrowheads="1"/>
                        </wps:cNvSpPr>
                        <wps:spPr bwMode="auto">
                          <a:xfrm>
                            <a:off x="6495" y="2990"/>
                            <a:ext cx="555" cy="465"/>
                          </a:xfrm>
                          <a:prstGeom prst="rightArrow">
                            <a:avLst>
                              <a:gd name="adj1" fmla="val 50000"/>
                              <a:gd name="adj2" fmla="val 29839"/>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 name="AutoShape 10"/>
                        <wps:cNvSpPr>
                          <a:spLocks noChangeArrowheads="1"/>
                        </wps:cNvSpPr>
                        <wps:spPr bwMode="auto">
                          <a:xfrm>
                            <a:off x="8625" y="3005"/>
                            <a:ext cx="555" cy="465"/>
                          </a:xfrm>
                          <a:prstGeom prst="rightArrow">
                            <a:avLst>
                              <a:gd name="adj1" fmla="val 50000"/>
                              <a:gd name="adj2" fmla="val 29839"/>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 name="Text Box 11"/>
                        <wps:cNvSpPr txBox="1">
                          <a:spLocks noChangeArrowheads="1"/>
                        </wps:cNvSpPr>
                        <wps:spPr bwMode="auto">
                          <a:xfrm>
                            <a:off x="9180" y="2705"/>
                            <a:ext cx="1725" cy="1080"/>
                          </a:xfrm>
                          <a:prstGeom prst="rect">
                            <a:avLst/>
                          </a:prstGeom>
                          <a:solidFill>
                            <a:srgbClr val="FFFFFF"/>
                          </a:solidFill>
                          <a:ln w="9525">
                            <a:solidFill>
                              <a:srgbClr val="000000"/>
                            </a:solidFill>
                            <a:miter lim="800000"/>
                            <a:headEnd/>
                            <a:tailEnd/>
                          </a:ln>
                        </wps:spPr>
                        <wps:txbx>
                          <w:txbxContent>
                            <w:p w:rsidR="008C2B10" w:rsidRPr="008922A1" w:rsidRDefault="008C2B10" w:rsidP="008C2B10">
                              <w:pPr>
                                <w:pStyle w:val="Paragraphedeliste"/>
                                <w:ind w:left="0" w:firstLine="0"/>
                                <w:jc w:val="center"/>
                                <w:rPr>
                                  <w:rFonts w:ascii="Arial" w:hAnsi="Arial" w:cs="Arial"/>
                                  <w:b/>
                                </w:rPr>
                              </w:pPr>
                              <w:r w:rsidRPr="008922A1">
                                <w:rPr>
                                  <w:rFonts w:ascii="Arial" w:hAnsi="Arial" w:cs="Arial"/>
                                  <w:b/>
                                </w:rPr>
                                <w:t>Usage</w:t>
                              </w:r>
                            </w:p>
                            <w:p w:rsidR="008C2B10" w:rsidRPr="008922A1" w:rsidRDefault="00C74CDA" w:rsidP="008C2B10">
                              <w:pPr>
                                <w:pStyle w:val="Paragraphedeliste"/>
                                <w:ind w:left="0" w:firstLine="0"/>
                                <w:rPr>
                                  <w:rFonts w:ascii="Arial" w:hAnsi="Arial" w:cs="Arial"/>
                                </w:rPr>
                              </w:pPr>
                              <w:r>
                                <w:rPr>
                                  <w:rFonts w:ascii="Arial" w:hAnsi="Arial" w:cs="Arial"/>
                                </w:rPr>
                                <w:t>(E</w:t>
                              </w:r>
                              <w:r w:rsidR="008C2B10" w:rsidRPr="008922A1">
                                <w:rPr>
                                  <w:rFonts w:ascii="Arial" w:hAnsi="Arial" w:cs="Arial"/>
                                </w:rPr>
                                <w:t>nergie finale) électricité, chaleur</w:t>
                              </w:r>
                              <w:r>
                                <w:rPr>
                                  <w:rFonts w:ascii="Arial" w:hAnsi="Arial" w:cs="Arial"/>
                                </w:rPr>
                                <w:t>, etc.</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3" o:spid="_x0000_s1026" style="position:absolute;left:0;text-align:left;margin-left:-19.85pt;margin-top:8.9pt;width:494.25pt;height:93.75pt;z-index:251673600" coordorigin="1020,2285" coordsize="9885,1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">
                <v:shapetype id="_x0000_t202" coordsize="21600,21600" o:spt="202" path="m,l,21600r21600,l21600,xe">
                  <v:stroke joinstyle="miter"/>
                  <v:path gradientshapeok="t" o:connecttype="rect"/>
                </v:shapetype>
                <v:shape id="Text Box 4" o:spid="_x0000_s1027" type="#_x0000_t202" style="position:absolute;left:1020;top:2420;width:2745;height:16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4mHsQA&#10;AADaAAAADwAAAGRycy9kb3ducmV2LnhtbESPT2sCMRTE70K/Q3gFL+Jma0Xt1igitNibVdHrY/P2&#10;D928rEm6br99UxB6HGbmN8xy3ZtGdOR8bVnBU5KCIM6trrlUcDq+jRcgfEDW2FgmBT/kYb16GCwx&#10;0/bGn9QdQikihH2GCqoQ2kxKn1dk0Ce2JY5eYZ3BEKUrpXZ4i3DTyEmazqTBmuNChS1tK8q/Dt9G&#10;wWK66y7+43l/zmdF8xJG8+796pQaPvabVxCB+vAfvrd3WsEE/q7EGy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uJh7EAAAA2gAAAA8AAAAAAAAAAAAAAAAAmAIAAGRycy9k&#10;b3ducmV2LnhtbFBLBQYAAAAABAAEAPUAAACJAwAAAAA=&#10;">
                  <v:textbox>
                    <w:txbxContent>
                      <w:p w:rsidR="00304489" w:rsidRPr="008922A1" w:rsidRDefault="00304489" w:rsidP="00304489">
                        <w:pPr>
                          <w:ind w:firstLine="0"/>
                          <w:jc w:val="center"/>
                          <w:rPr>
                            <w:rFonts w:ascii="Arial" w:hAnsi="Arial" w:cs="Arial"/>
                            <w:b/>
                          </w:rPr>
                        </w:pPr>
                        <w:r w:rsidRPr="008922A1">
                          <w:rPr>
                            <w:rFonts w:ascii="Arial" w:hAnsi="Arial" w:cs="Arial"/>
                            <w:b/>
                          </w:rPr>
                          <w:t>Source d’énergies primaires renouvelables</w:t>
                        </w:r>
                      </w:p>
                      <w:p w:rsidR="00304489" w:rsidRPr="008922A1" w:rsidRDefault="00304489" w:rsidP="00304489">
                        <w:pPr>
                          <w:ind w:firstLine="0"/>
                          <w:rPr>
                            <w:rFonts w:ascii="Arial" w:hAnsi="Arial" w:cs="Arial"/>
                          </w:rPr>
                        </w:pPr>
                      </w:p>
                      <w:p w:rsidR="00304489" w:rsidRPr="008922A1" w:rsidRDefault="00304489" w:rsidP="00304489">
                        <w:pPr>
                          <w:pStyle w:val="Paragraphedeliste"/>
                          <w:numPr>
                            <w:ilvl w:val="0"/>
                            <w:numId w:val="11"/>
                          </w:numPr>
                          <w:rPr>
                            <w:rFonts w:ascii="Arial" w:hAnsi="Arial" w:cs="Arial"/>
                          </w:rPr>
                        </w:pPr>
                        <w:r w:rsidRPr="008922A1">
                          <w:rPr>
                            <w:rFonts w:ascii="Arial" w:hAnsi="Arial" w:cs="Arial"/>
                          </w:rPr>
                          <w:t xml:space="preserve">Eolienne </w:t>
                        </w:r>
                      </w:p>
                      <w:p w:rsidR="00304489" w:rsidRPr="008922A1" w:rsidRDefault="00304489" w:rsidP="00304489">
                        <w:pPr>
                          <w:pStyle w:val="Paragraphedeliste"/>
                          <w:numPr>
                            <w:ilvl w:val="0"/>
                            <w:numId w:val="11"/>
                          </w:numPr>
                          <w:rPr>
                            <w:rFonts w:ascii="Arial" w:hAnsi="Arial" w:cs="Arial"/>
                          </w:rPr>
                        </w:pPr>
                        <w:r w:rsidRPr="008922A1">
                          <w:rPr>
                            <w:rFonts w:ascii="Arial" w:hAnsi="Arial" w:cs="Arial"/>
                          </w:rPr>
                          <w:t xml:space="preserve">Solaire </w:t>
                        </w:r>
                      </w:p>
                      <w:p w:rsidR="00304489" w:rsidRPr="008922A1" w:rsidRDefault="00304489" w:rsidP="00304489">
                        <w:pPr>
                          <w:pStyle w:val="Paragraphedeliste"/>
                          <w:numPr>
                            <w:ilvl w:val="0"/>
                            <w:numId w:val="11"/>
                          </w:numPr>
                          <w:rPr>
                            <w:rFonts w:ascii="Arial" w:hAnsi="Arial" w:cs="Arial"/>
                          </w:rPr>
                        </w:pPr>
                        <w:r w:rsidRPr="008922A1">
                          <w:rPr>
                            <w:rFonts w:ascii="Arial" w:hAnsi="Arial" w:cs="Arial"/>
                          </w:rPr>
                          <w:t>géothermie</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5" o:spid="_x0000_s1028" type="#_x0000_t13" style="position:absolute;left:3765;top:2960;width:555;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b1+sMA&#10;AADaAAAADwAAAGRycy9kb3ducmV2LnhtbESPzWrDMBCE74G+g9hCbvG6LYTgRjGlIeBb89NDj1tr&#10;Y5tYK9dSYydPHxUKOQ4z8w2zzEfbqjP3vnGi4SlJQbGUzjRSafg8bGYLUD6QGGqdsIYLe8hXD5Ml&#10;ZcYNsuPzPlQqQsRnpKEOocsQfVmzJZ+4jiV6R9dbClH2FZqehgi3LT6n6RwtNRIXaur4vebytP+1&#10;Gr7b9fxr2/0UaHDY8jXFw7j70Hr6OL69ggo8hnv4v10YDS/wdyXeAFz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Qb1+sMAAADaAAAADwAAAAAAAAAAAAAAAACYAgAAZHJzL2Rv&#10;d25yZXYueG1sUEsFBgAAAAAEAAQA9QAAAIgDAAAAAA==&#10;"/>
                <v:shape id="Text Box 7" o:spid="_x0000_s1029" type="#_x0000_t202" style="position:absolute;left:4320;top:2285;width:2175;height:18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sb8cQA&#10;AADaAAAADwAAAGRycy9kb3ducmV2LnhtbESPT2sCMRTE70K/Q3iFXsTN1orarVFEaNGbVdHrY/P2&#10;D928rEm6br99UxB6HGbmN8xi1ZtGdOR8bVnBc5KCIM6trrlUcDq+j+YgfEDW2FgmBT/kYbV8GCww&#10;0/bGn9QdQikihH2GCqoQ2kxKn1dk0Ce2JY5eYZ3BEKUrpXZ4i3DTyHGaTqXBmuNChS1tKsq/Dt9G&#10;wXyy7S5+97I/59OieQ3DWfdxdUo9PfbrNxCB+vAfvre3WsEE/q7EGy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LG/HEAAAA2gAAAA8AAAAAAAAAAAAAAAAAmAIAAGRycy9k&#10;b3ducmV2LnhtbFBLBQYAAAAABAAEAPUAAACJAwAAAAA=&#10;">
                  <v:textbox>
                    <w:txbxContent>
                      <w:p w:rsidR="00304489" w:rsidRPr="008922A1" w:rsidRDefault="00304489" w:rsidP="00304489">
                        <w:pPr>
                          <w:ind w:firstLine="0"/>
                          <w:jc w:val="center"/>
                          <w:rPr>
                            <w:rFonts w:ascii="Arial" w:hAnsi="Arial" w:cs="Arial"/>
                            <w:b/>
                          </w:rPr>
                        </w:pPr>
                        <w:r w:rsidRPr="008922A1">
                          <w:rPr>
                            <w:rFonts w:ascii="Arial" w:hAnsi="Arial" w:cs="Arial"/>
                            <w:b/>
                          </w:rPr>
                          <w:t>Production</w:t>
                        </w:r>
                      </w:p>
                      <w:p w:rsidR="00304489" w:rsidRPr="008922A1" w:rsidRDefault="00304489" w:rsidP="00304489">
                        <w:pPr>
                          <w:ind w:firstLine="0"/>
                          <w:jc w:val="center"/>
                          <w:rPr>
                            <w:rFonts w:ascii="Arial" w:hAnsi="Arial" w:cs="Arial"/>
                            <w:b/>
                          </w:rPr>
                        </w:pPr>
                      </w:p>
                      <w:p w:rsidR="00304489" w:rsidRPr="00304489" w:rsidRDefault="00304489" w:rsidP="00304489">
                        <w:pPr>
                          <w:ind w:firstLine="0"/>
                          <w:jc w:val="center"/>
                          <w:rPr>
                            <w:rFonts w:ascii="Arial" w:hAnsi="Arial" w:cs="Arial"/>
                          </w:rPr>
                        </w:pPr>
                        <w:r w:rsidRPr="008922A1">
                          <w:rPr>
                            <w:rFonts w:ascii="Arial" w:hAnsi="Arial" w:cs="Arial"/>
                          </w:rPr>
                          <w:t>Technologies sur lesquelles reposent l’exp</w:t>
                        </w:r>
                        <w:r w:rsidR="00C74CDA">
                          <w:rPr>
                            <w:rFonts w:ascii="Arial" w:hAnsi="Arial" w:cs="Arial"/>
                          </w:rPr>
                          <w:t>loitation des sources primaires.</w:t>
                        </w:r>
                      </w:p>
                    </w:txbxContent>
                  </v:textbox>
                </v:shape>
                <v:shape id="Text Box 8" o:spid="_x0000_s1030" type="#_x0000_t202" style="position:absolute;left:7050;top:2720;width:1575;height:9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e+asQA&#10;AADaAAAADwAAAGRycy9kb3ducmV2LnhtbESPT2sCMRTE70K/Q3gFL0Wz1Vbt1igiKHqrf7DXx+a5&#10;u3Tzsk3iun57Uyh4HGbmN8x03ppKNOR8aVnBaz8BQZxZXXKu4HhY9SYgfEDWWFkmBTfyMJ89daaY&#10;anvlHTX7kIsIYZ+igiKEOpXSZwUZ9H1bE0fvbJ3BEKXLpXZ4jXBTyUGSjKTBkuNCgTUtC8p+9hej&#10;YPK2ab79dvh1ykbn6iO8jJv1r1Oq+9wuPkEEasMj/N/eaAXv8Hcl3gA5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HvmrEAAAA2gAAAA8AAAAAAAAAAAAAAAAAmAIAAGRycy9k&#10;b3ducmV2LnhtbFBLBQYAAAAABAAEAPUAAACJAwAAAAA=&#10;">
                  <v:textbox>
                    <w:txbxContent>
                      <w:p w:rsidR="008C2B10" w:rsidRPr="008922A1" w:rsidRDefault="00304489" w:rsidP="00304489">
                        <w:pPr>
                          <w:ind w:firstLine="0"/>
                          <w:jc w:val="center"/>
                          <w:rPr>
                            <w:rFonts w:ascii="Arial" w:hAnsi="Arial" w:cs="Arial"/>
                            <w:b/>
                          </w:rPr>
                        </w:pPr>
                        <w:r w:rsidRPr="008922A1">
                          <w:rPr>
                            <w:rFonts w:ascii="Arial" w:hAnsi="Arial" w:cs="Arial"/>
                            <w:b/>
                          </w:rPr>
                          <w:t>Distribution</w:t>
                        </w:r>
                        <w:r w:rsidR="008C2B10" w:rsidRPr="008922A1">
                          <w:rPr>
                            <w:rFonts w:ascii="Arial" w:hAnsi="Arial" w:cs="Arial"/>
                            <w:b/>
                          </w:rPr>
                          <w:t>,</w:t>
                        </w:r>
                      </w:p>
                      <w:p w:rsidR="00304489" w:rsidRPr="008922A1" w:rsidRDefault="00304489" w:rsidP="00304489">
                        <w:pPr>
                          <w:ind w:firstLine="0"/>
                          <w:jc w:val="center"/>
                          <w:rPr>
                            <w:rFonts w:ascii="Arial" w:hAnsi="Arial" w:cs="Arial"/>
                            <w:b/>
                          </w:rPr>
                        </w:pPr>
                        <w:r w:rsidRPr="008922A1">
                          <w:rPr>
                            <w:rFonts w:ascii="Arial" w:hAnsi="Arial" w:cs="Arial"/>
                            <w:b/>
                          </w:rPr>
                          <w:t>Transport</w:t>
                        </w:r>
                      </w:p>
                    </w:txbxContent>
                  </v:textbox>
                </v:shape>
                <v:shape id="AutoShape 9" o:spid="_x0000_s1031" type="#_x0000_t13" style="position:absolute;left:6495;top:2990;width:555;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FWYsIA&#10;AADaAAAADwAAAGRycy9kb3ducmV2LnhtbESPzWrDMBCE74G8g9hAb8m6PZjiRDEhpeBb83fIcWNt&#10;bBNr5Vpq7Pbpq0Ihx2FmvmFW+WhbdefeN040PC8SUCylM41UGk7H9/krKB9IDLVOWMM3e8jX08mK&#10;MuMG2fP9ECoVIeIz0lCH0GWIvqzZkl+4jiV6V9dbClH2FZqehgi3Lb4kSYqWGokLNXW8rbm8Hb6s&#10;hkv7lp533WeBBocd/yR4HPcfWj/Nxs0SVOAxPML/7cJoSOHvSrwBuP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cVZiwgAAANoAAAAPAAAAAAAAAAAAAAAAAJgCAABkcnMvZG93&#10;bnJldi54bWxQSwUGAAAAAAQABAD1AAAAhwMAAAAA&#10;"/>
                <v:shape id="AutoShape 10" o:spid="_x0000_s1032" type="#_x0000_t13" style="position:absolute;left:8625;top:3005;width:555;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3z+cIA&#10;AADaAAAADwAAAGRycy9kb3ducmV2LnhtbESPT2vCQBTE7wW/w/KE3poXPdgSXUUUwVv900OPz+wz&#10;CWbfxuxqop++Wyj0OMzMb5jZore1unPrKycaRkkKiiV3ppJCw9dx8/YBygcSQ7UT1vBgD4v54GVG&#10;mXGd7Pl+CIWKEPEZaShDaDJEn5dsySeuYYne2bWWQpRtgaalLsJtjeM0naClSuJCSQ2vSs4vh5vV&#10;cKrXk+9dc92iwW7HzxSP/f5T69dhv5yCCtyH//Bfe2s0vMPvlXgDc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PfP5wgAAANoAAAAPAAAAAAAAAAAAAAAAAJgCAABkcnMvZG93&#10;bnJldi54bWxQSwUGAAAAAAQABAD1AAAAhwMAAAAA&#10;"/>
                <v:shape id="Text Box 11" o:spid="_x0000_s1033" type="#_x0000_t202" style="position:absolute;left:9180;top:2705;width:1725;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YR9MQA&#10;AADaAAAADwAAAGRycy9kb3ducmV2LnhtbESPT2vCQBTE70K/w/IKXkQ32qI2zUZKwWJv9Q/2+sg+&#10;k9Ds27i7xvjt3UKhx2HmN8Nkq940oiPna8sKppMEBHFhdc2lgsN+PV6C8AFZY2OZFNzIwyp/GGSY&#10;anvlLXW7UIpYwj5FBVUIbSqlLyoy6Ce2JY7eyTqDIUpXSu3wGstNI2dJMpcGa44LFbb0XlHxs7sY&#10;BcvnTfftP5++jsX81LyE0aL7ODulho/92yuIQH34D//RGx05+L0Sb4DM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GEfTEAAAA2gAAAA8AAAAAAAAAAAAAAAAAmAIAAGRycy9k&#10;b3ducmV2LnhtbFBLBQYAAAAABAAEAPUAAACJAwAAAAA=&#10;">
                  <v:textbox>
                    <w:txbxContent>
                      <w:p w:rsidR="008C2B10" w:rsidRPr="008922A1" w:rsidRDefault="008C2B10" w:rsidP="008C2B10">
                        <w:pPr>
                          <w:pStyle w:val="Paragraphedeliste"/>
                          <w:ind w:left="0" w:firstLine="0"/>
                          <w:jc w:val="center"/>
                          <w:rPr>
                            <w:rFonts w:ascii="Arial" w:hAnsi="Arial" w:cs="Arial"/>
                            <w:b/>
                          </w:rPr>
                        </w:pPr>
                        <w:r w:rsidRPr="008922A1">
                          <w:rPr>
                            <w:rFonts w:ascii="Arial" w:hAnsi="Arial" w:cs="Arial"/>
                            <w:b/>
                          </w:rPr>
                          <w:t>Usage</w:t>
                        </w:r>
                      </w:p>
                      <w:p w:rsidR="008C2B10" w:rsidRPr="008922A1" w:rsidRDefault="00C74CDA" w:rsidP="008C2B10">
                        <w:pPr>
                          <w:pStyle w:val="Paragraphedeliste"/>
                          <w:ind w:left="0" w:firstLine="0"/>
                          <w:rPr>
                            <w:rFonts w:ascii="Arial" w:hAnsi="Arial" w:cs="Arial"/>
                          </w:rPr>
                        </w:pPr>
                        <w:r>
                          <w:rPr>
                            <w:rFonts w:ascii="Arial" w:hAnsi="Arial" w:cs="Arial"/>
                          </w:rPr>
                          <w:t>(E</w:t>
                        </w:r>
                        <w:r w:rsidR="008C2B10" w:rsidRPr="008922A1">
                          <w:rPr>
                            <w:rFonts w:ascii="Arial" w:hAnsi="Arial" w:cs="Arial"/>
                          </w:rPr>
                          <w:t>nergie finale) électricité, chaleur</w:t>
                        </w:r>
                        <w:r>
                          <w:rPr>
                            <w:rFonts w:ascii="Arial" w:hAnsi="Arial" w:cs="Arial"/>
                          </w:rPr>
                          <w:t>, etc.</w:t>
                        </w:r>
                      </w:p>
                    </w:txbxContent>
                  </v:textbox>
                </v:shape>
              </v:group>
            </w:pict>
          </mc:Fallback>
        </mc:AlternateContent>
      </w:r>
    </w:p>
    <w:p w:rsidR="00304489" w:rsidRDefault="00304489" w:rsidP="00AB5168">
      <w:pPr>
        <w:pStyle w:val="Paragraphedeliste"/>
        <w:spacing w:line="280" w:lineRule="exact"/>
        <w:ind w:left="0" w:firstLine="0"/>
        <w:rPr>
          <w:rFonts w:ascii="Arial" w:hAnsi="Arial" w:cs="Arial"/>
          <w:color w:val="FF0000"/>
          <w:kern w:val="24"/>
        </w:rPr>
      </w:pPr>
    </w:p>
    <w:p w:rsidR="00304489" w:rsidRDefault="00304489" w:rsidP="00AB5168">
      <w:pPr>
        <w:pStyle w:val="Paragraphedeliste"/>
        <w:spacing w:line="280" w:lineRule="exact"/>
        <w:ind w:left="0" w:firstLine="0"/>
        <w:rPr>
          <w:rFonts w:ascii="Arial" w:hAnsi="Arial" w:cs="Arial"/>
          <w:color w:val="FF0000"/>
          <w:kern w:val="24"/>
        </w:rPr>
      </w:pPr>
    </w:p>
    <w:p w:rsidR="00322C86" w:rsidRPr="002F2992" w:rsidRDefault="00322C86" w:rsidP="00AB5168">
      <w:pPr>
        <w:pStyle w:val="Paragraphedeliste"/>
        <w:spacing w:line="280" w:lineRule="exact"/>
        <w:ind w:left="0" w:firstLine="0"/>
        <w:rPr>
          <w:rFonts w:ascii="Arial" w:hAnsi="Arial" w:cs="Arial"/>
          <w:color w:val="FF0000"/>
          <w:kern w:val="24"/>
        </w:rPr>
      </w:pPr>
    </w:p>
    <w:p w:rsidR="00322C86" w:rsidRPr="002F2992" w:rsidRDefault="00322C86" w:rsidP="00AB5168">
      <w:pPr>
        <w:pStyle w:val="Paragraphedeliste"/>
        <w:spacing w:line="280" w:lineRule="exact"/>
        <w:ind w:left="0" w:firstLine="0"/>
        <w:rPr>
          <w:rFonts w:ascii="Arial" w:hAnsi="Arial" w:cs="Arial"/>
          <w:color w:val="FF0000"/>
          <w:kern w:val="24"/>
        </w:rPr>
      </w:pPr>
    </w:p>
    <w:p w:rsidR="00905F6C" w:rsidRDefault="00905F6C" w:rsidP="00AB5168">
      <w:pPr>
        <w:pStyle w:val="Paragraphedeliste"/>
        <w:spacing w:line="280" w:lineRule="exact"/>
        <w:ind w:left="0" w:firstLine="0"/>
        <w:rPr>
          <w:rFonts w:ascii="Arial" w:hAnsi="Arial" w:cs="Arial"/>
          <w:color w:val="FF0000"/>
          <w:kern w:val="24"/>
          <w:sz w:val="24"/>
          <w:szCs w:val="24"/>
        </w:rPr>
      </w:pPr>
    </w:p>
    <w:p w:rsidR="00905F6C" w:rsidRPr="00322C86" w:rsidRDefault="00905F6C" w:rsidP="00AB5168">
      <w:pPr>
        <w:pStyle w:val="Paragraphedeliste"/>
        <w:spacing w:line="280" w:lineRule="exact"/>
        <w:ind w:left="0" w:firstLine="0"/>
        <w:rPr>
          <w:rFonts w:ascii="Arial" w:hAnsi="Arial" w:cs="Arial"/>
          <w:color w:val="FF0000"/>
          <w:kern w:val="24"/>
          <w:sz w:val="24"/>
          <w:szCs w:val="24"/>
        </w:rPr>
      </w:pPr>
    </w:p>
    <w:sectPr w:rsidR="00905F6C" w:rsidRPr="00322C86" w:rsidSect="00222F52">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70E0" w:rsidRDefault="00C770E0" w:rsidP="006D36B4">
      <w:r>
        <w:separator/>
      </w:r>
    </w:p>
  </w:endnote>
  <w:endnote w:type="continuationSeparator" w:id="0">
    <w:p w:rsidR="00C770E0" w:rsidRDefault="00C770E0" w:rsidP="006D36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M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E5F" w:rsidRDefault="008E7E5F" w:rsidP="00731666">
    <w:pPr>
      <w:pStyle w:val="Pieddepage"/>
      <w:ind w:firstLine="0"/>
      <w:jc w:val="center"/>
    </w:pPr>
  </w:p>
  <w:p w:rsidR="008E7E5F" w:rsidRDefault="008E7E5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70E0" w:rsidRDefault="00C770E0" w:rsidP="006D36B4">
      <w:r>
        <w:separator/>
      </w:r>
    </w:p>
  </w:footnote>
  <w:footnote w:type="continuationSeparator" w:id="0">
    <w:p w:rsidR="00C770E0" w:rsidRDefault="00C770E0" w:rsidP="006D36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0665F"/>
    <w:multiLevelType w:val="hybridMultilevel"/>
    <w:tmpl w:val="0C5466B0"/>
    <w:lvl w:ilvl="0" w:tplc="2E2EE77A">
      <w:start w:val="1"/>
      <w:numFmt w:val="decimal"/>
      <w:lvlText w:val="CO4.%1."/>
      <w:lvlJc w:val="left"/>
      <w:pPr>
        <w:ind w:left="737" w:hanging="737"/>
      </w:pPr>
      <w:rPr>
        <w:rFonts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
    <w:nsid w:val="0B613AD9"/>
    <w:multiLevelType w:val="hybridMultilevel"/>
    <w:tmpl w:val="A3CE9464"/>
    <w:lvl w:ilvl="0" w:tplc="D03C30E6">
      <w:start w:val="1"/>
      <w:numFmt w:val="bullet"/>
      <w:lvlText w:val="-"/>
      <w:lvlJc w:val="left"/>
      <w:pPr>
        <w:ind w:left="720" w:hanging="360"/>
      </w:pPr>
      <w:rPr>
        <w:rFonts w:ascii="Cambria" w:eastAsia="MS Mincho"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63A39B6"/>
    <w:multiLevelType w:val="hybridMultilevel"/>
    <w:tmpl w:val="889EA4B2"/>
    <w:lvl w:ilvl="0" w:tplc="D03C30E6">
      <w:start w:val="1"/>
      <w:numFmt w:val="bullet"/>
      <w:lvlText w:val="-"/>
      <w:lvlJc w:val="left"/>
      <w:pPr>
        <w:ind w:left="720" w:hanging="360"/>
      </w:pPr>
      <w:rPr>
        <w:rFonts w:ascii="Cambria" w:eastAsia="MS Mincho"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90F6864"/>
    <w:multiLevelType w:val="hybridMultilevel"/>
    <w:tmpl w:val="194CCE2E"/>
    <w:lvl w:ilvl="0" w:tplc="606A2FC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7376C8E"/>
    <w:multiLevelType w:val="hybridMultilevel"/>
    <w:tmpl w:val="A25C2954"/>
    <w:lvl w:ilvl="0" w:tplc="762CE40C">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47250FAB"/>
    <w:multiLevelType w:val="hybridMultilevel"/>
    <w:tmpl w:val="77380AB8"/>
    <w:lvl w:ilvl="0" w:tplc="9E42B5C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4FA11A1F"/>
    <w:multiLevelType w:val="hybridMultilevel"/>
    <w:tmpl w:val="98E4C970"/>
    <w:lvl w:ilvl="0" w:tplc="9E42B5C4">
      <w:start w:val="1"/>
      <w:numFmt w:val="bullet"/>
      <w:lvlText w:val="–"/>
      <w:lvlJc w:val="left"/>
      <w:pPr>
        <w:ind w:left="-1548" w:hanging="360"/>
      </w:pPr>
      <w:rPr>
        <w:rFonts w:ascii="Arial" w:hAnsi="Arial" w:hint="default"/>
      </w:rPr>
    </w:lvl>
    <w:lvl w:ilvl="1" w:tplc="040C0003" w:tentative="1">
      <w:start w:val="1"/>
      <w:numFmt w:val="bullet"/>
      <w:lvlText w:val="o"/>
      <w:lvlJc w:val="left"/>
      <w:pPr>
        <w:ind w:left="-828" w:hanging="360"/>
      </w:pPr>
      <w:rPr>
        <w:rFonts w:ascii="Courier New" w:hAnsi="Courier New" w:cs="Courier New" w:hint="default"/>
      </w:rPr>
    </w:lvl>
    <w:lvl w:ilvl="2" w:tplc="040C0005" w:tentative="1">
      <w:start w:val="1"/>
      <w:numFmt w:val="bullet"/>
      <w:lvlText w:val=""/>
      <w:lvlJc w:val="left"/>
      <w:pPr>
        <w:ind w:left="-108" w:hanging="360"/>
      </w:pPr>
      <w:rPr>
        <w:rFonts w:ascii="Wingdings" w:hAnsi="Wingdings" w:hint="default"/>
      </w:rPr>
    </w:lvl>
    <w:lvl w:ilvl="3" w:tplc="040C0001" w:tentative="1">
      <w:start w:val="1"/>
      <w:numFmt w:val="bullet"/>
      <w:lvlText w:val=""/>
      <w:lvlJc w:val="left"/>
      <w:pPr>
        <w:ind w:left="612" w:hanging="360"/>
      </w:pPr>
      <w:rPr>
        <w:rFonts w:ascii="Symbol" w:hAnsi="Symbol" w:hint="default"/>
      </w:rPr>
    </w:lvl>
    <w:lvl w:ilvl="4" w:tplc="040C0003" w:tentative="1">
      <w:start w:val="1"/>
      <w:numFmt w:val="bullet"/>
      <w:lvlText w:val="o"/>
      <w:lvlJc w:val="left"/>
      <w:pPr>
        <w:ind w:left="1332" w:hanging="360"/>
      </w:pPr>
      <w:rPr>
        <w:rFonts w:ascii="Courier New" w:hAnsi="Courier New" w:cs="Courier New" w:hint="default"/>
      </w:rPr>
    </w:lvl>
    <w:lvl w:ilvl="5" w:tplc="040C0005" w:tentative="1">
      <w:start w:val="1"/>
      <w:numFmt w:val="bullet"/>
      <w:lvlText w:val=""/>
      <w:lvlJc w:val="left"/>
      <w:pPr>
        <w:ind w:left="2052" w:hanging="360"/>
      </w:pPr>
      <w:rPr>
        <w:rFonts w:ascii="Wingdings" w:hAnsi="Wingdings" w:hint="default"/>
      </w:rPr>
    </w:lvl>
    <w:lvl w:ilvl="6" w:tplc="040C0001" w:tentative="1">
      <w:start w:val="1"/>
      <w:numFmt w:val="bullet"/>
      <w:lvlText w:val=""/>
      <w:lvlJc w:val="left"/>
      <w:pPr>
        <w:ind w:left="2772" w:hanging="360"/>
      </w:pPr>
      <w:rPr>
        <w:rFonts w:ascii="Symbol" w:hAnsi="Symbol" w:hint="default"/>
      </w:rPr>
    </w:lvl>
    <w:lvl w:ilvl="7" w:tplc="040C0003" w:tentative="1">
      <w:start w:val="1"/>
      <w:numFmt w:val="bullet"/>
      <w:lvlText w:val="o"/>
      <w:lvlJc w:val="left"/>
      <w:pPr>
        <w:ind w:left="3492" w:hanging="360"/>
      </w:pPr>
      <w:rPr>
        <w:rFonts w:ascii="Courier New" w:hAnsi="Courier New" w:cs="Courier New" w:hint="default"/>
      </w:rPr>
    </w:lvl>
    <w:lvl w:ilvl="8" w:tplc="040C0005" w:tentative="1">
      <w:start w:val="1"/>
      <w:numFmt w:val="bullet"/>
      <w:lvlText w:val=""/>
      <w:lvlJc w:val="left"/>
      <w:pPr>
        <w:ind w:left="4212" w:hanging="360"/>
      </w:pPr>
      <w:rPr>
        <w:rFonts w:ascii="Wingdings" w:hAnsi="Wingdings" w:hint="default"/>
      </w:rPr>
    </w:lvl>
  </w:abstractNum>
  <w:abstractNum w:abstractNumId="7">
    <w:nsid w:val="4FE36F0C"/>
    <w:multiLevelType w:val="hybridMultilevel"/>
    <w:tmpl w:val="EA7AF70A"/>
    <w:lvl w:ilvl="0" w:tplc="9E42B5C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510D1CC6"/>
    <w:multiLevelType w:val="multilevel"/>
    <w:tmpl w:val="7E724442"/>
    <w:lvl w:ilvl="0">
      <w:start w:val="1"/>
      <w:numFmt w:val="decimal"/>
      <w:pStyle w:val="Style1"/>
      <w:lvlText w:val="%1."/>
      <w:lvlJc w:val="left"/>
      <w:pPr>
        <w:ind w:left="360" w:hanging="360"/>
      </w:pPr>
    </w:lvl>
    <w:lvl w:ilvl="1">
      <w:start w:val="1"/>
      <w:numFmt w:val="decimal"/>
      <w:pStyle w:val="Style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577F605C"/>
    <w:multiLevelType w:val="hybridMultilevel"/>
    <w:tmpl w:val="B9209F62"/>
    <w:lvl w:ilvl="0" w:tplc="FD2AC2EE">
      <w:start w:val="1"/>
      <w:numFmt w:val="bullet"/>
      <w:lvlText w:val=""/>
      <w:lvlJc w:val="left"/>
      <w:pPr>
        <w:ind w:left="720" w:hanging="360"/>
      </w:pPr>
      <w:rPr>
        <w:rFonts w:ascii="Wingdings" w:hAnsi="Wingdings"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5F4A6DEA"/>
    <w:multiLevelType w:val="hybridMultilevel"/>
    <w:tmpl w:val="FE8834DE"/>
    <w:lvl w:ilvl="0" w:tplc="82D0DCC4">
      <w:start w:val="1"/>
      <w:numFmt w:val="decimal"/>
      <w:lvlText w:val="CO2.%1."/>
      <w:lvlJc w:val="left"/>
      <w:pPr>
        <w:ind w:left="737" w:hanging="737"/>
      </w:pPr>
      <w:rPr>
        <w:rFonts w:hint="default"/>
      </w:rPr>
    </w:lvl>
    <w:lvl w:ilvl="1" w:tplc="0136B786" w:tentative="1">
      <w:start w:val="1"/>
      <w:numFmt w:val="lowerLetter"/>
      <w:lvlText w:val="%2."/>
      <w:lvlJc w:val="left"/>
      <w:pPr>
        <w:ind w:left="1440" w:hanging="360"/>
      </w:pPr>
      <w:rPr>
        <w:rFonts w:cs="Times New Roman"/>
      </w:rPr>
    </w:lvl>
    <w:lvl w:ilvl="2" w:tplc="3544F092" w:tentative="1">
      <w:start w:val="1"/>
      <w:numFmt w:val="lowerRoman"/>
      <w:lvlText w:val="%3."/>
      <w:lvlJc w:val="right"/>
      <w:pPr>
        <w:ind w:left="2160" w:hanging="180"/>
      </w:pPr>
      <w:rPr>
        <w:rFonts w:cs="Times New Roman"/>
      </w:rPr>
    </w:lvl>
    <w:lvl w:ilvl="3" w:tplc="B5CC0248" w:tentative="1">
      <w:start w:val="1"/>
      <w:numFmt w:val="decimal"/>
      <w:lvlText w:val="%4."/>
      <w:lvlJc w:val="left"/>
      <w:pPr>
        <w:ind w:left="2880" w:hanging="360"/>
      </w:pPr>
      <w:rPr>
        <w:rFonts w:cs="Times New Roman"/>
      </w:rPr>
    </w:lvl>
    <w:lvl w:ilvl="4" w:tplc="D85252F6" w:tentative="1">
      <w:start w:val="1"/>
      <w:numFmt w:val="lowerLetter"/>
      <w:lvlText w:val="%5."/>
      <w:lvlJc w:val="left"/>
      <w:pPr>
        <w:ind w:left="3600" w:hanging="360"/>
      </w:pPr>
      <w:rPr>
        <w:rFonts w:cs="Times New Roman"/>
      </w:rPr>
    </w:lvl>
    <w:lvl w:ilvl="5" w:tplc="085E5BD0" w:tentative="1">
      <w:start w:val="1"/>
      <w:numFmt w:val="lowerRoman"/>
      <w:lvlText w:val="%6."/>
      <w:lvlJc w:val="right"/>
      <w:pPr>
        <w:ind w:left="4320" w:hanging="180"/>
      </w:pPr>
      <w:rPr>
        <w:rFonts w:cs="Times New Roman"/>
      </w:rPr>
    </w:lvl>
    <w:lvl w:ilvl="6" w:tplc="D30C2302" w:tentative="1">
      <w:start w:val="1"/>
      <w:numFmt w:val="decimal"/>
      <w:lvlText w:val="%7."/>
      <w:lvlJc w:val="left"/>
      <w:pPr>
        <w:ind w:left="5040" w:hanging="360"/>
      </w:pPr>
      <w:rPr>
        <w:rFonts w:cs="Times New Roman"/>
      </w:rPr>
    </w:lvl>
    <w:lvl w:ilvl="7" w:tplc="46D6E87A" w:tentative="1">
      <w:start w:val="1"/>
      <w:numFmt w:val="lowerLetter"/>
      <w:lvlText w:val="%8."/>
      <w:lvlJc w:val="left"/>
      <w:pPr>
        <w:ind w:left="5760" w:hanging="360"/>
      </w:pPr>
      <w:rPr>
        <w:rFonts w:cs="Times New Roman"/>
      </w:rPr>
    </w:lvl>
    <w:lvl w:ilvl="8" w:tplc="21D66BA4" w:tentative="1">
      <w:start w:val="1"/>
      <w:numFmt w:val="lowerRoman"/>
      <w:lvlText w:val="%9."/>
      <w:lvlJc w:val="right"/>
      <w:pPr>
        <w:ind w:left="6480" w:hanging="180"/>
      </w:pPr>
      <w:rPr>
        <w:rFonts w:cs="Times New Roman"/>
      </w:rPr>
    </w:lvl>
  </w:abstractNum>
  <w:abstractNum w:abstractNumId="11">
    <w:nsid w:val="636B52DD"/>
    <w:multiLevelType w:val="hybridMultilevel"/>
    <w:tmpl w:val="967466C0"/>
    <w:lvl w:ilvl="0" w:tplc="6024C604">
      <w:start w:val="1"/>
      <w:numFmt w:val="decimal"/>
      <w:lvlText w:val="CO1.%1."/>
      <w:lvlJc w:val="left"/>
      <w:pPr>
        <w:tabs>
          <w:tab w:val="num" w:pos="0"/>
        </w:tabs>
        <w:ind w:left="737" w:hanging="737"/>
      </w:pPr>
      <w:rPr>
        <w:rFonts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2">
    <w:nsid w:val="6C670340"/>
    <w:multiLevelType w:val="hybridMultilevel"/>
    <w:tmpl w:val="984884D6"/>
    <w:lvl w:ilvl="0" w:tplc="D03C30E6">
      <w:start w:val="1"/>
      <w:numFmt w:val="bullet"/>
      <w:lvlText w:val="-"/>
      <w:lvlJc w:val="left"/>
      <w:pPr>
        <w:ind w:left="720" w:hanging="360"/>
      </w:pPr>
      <w:rPr>
        <w:rFonts w:ascii="Cambria" w:eastAsia="MS Mincho"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793E1273"/>
    <w:multiLevelType w:val="hybridMultilevel"/>
    <w:tmpl w:val="D7B4C59A"/>
    <w:lvl w:ilvl="0" w:tplc="27F6614E">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8"/>
  </w:num>
  <w:num w:numId="3">
    <w:abstractNumId w:val="13"/>
  </w:num>
  <w:num w:numId="4">
    <w:abstractNumId w:val="11"/>
  </w:num>
  <w:num w:numId="5">
    <w:abstractNumId w:val="10"/>
  </w:num>
  <w:num w:numId="6">
    <w:abstractNumId w:val="0"/>
  </w:num>
  <w:num w:numId="7">
    <w:abstractNumId w:val="4"/>
  </w:num>
  <w:num w:numId="8">
    <w:abstractNumId w:val="9"/>
  </w:num>
  <w:num w:numId="9">
    <w:abstractNumId w:val="3"/>
  </w:num>
  <w:num w:numId="10">
    <w:abstractNumId w:val="7"/>
  </w:num>
  <w:num w:numId="11">
    <w:abstractNumId w:val="5"/>
  </w:num>
  <w:num w:numId="12">
    <w:abstractNumId w:val="6"/>
  </w:num>
  <w:num w:numId="13">
    <w:abstractNumId w:val="12"/>
  </w:num>
  <w:num w:numId="14">
    <w:abstractNumId w:val="1"/>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02E0"/>
    <w:rsid w:val="00007C02"/>
    <w:rsid w:val="0006626E"/>
    <w:rsid w:val="0007292D"/>
    <w:rsid w:val="00090688"/>
    <w:rsid w:val="000A1ECD"/>
    <w:rsid w:val="000C7CCC"/>
    <w:rsid w:val="000D3E16"/>
    <w:rsid w:val="000E73A4"/>
    <w:rsid w:val="00100231"/>
    <w:rsid w:val="00121FBF"/>
    <w:rsid w:val="00160185"/>
    <w:rsid w:val="001A7365"/>
    <w:rsid w:val="001B2672"/>
    <w:rsid w:val="00222F52"/>
    <w:rsid w:val="00223C6E"/>
    <w:rsid w:val="00274AF1"/>
    <w:rsid w:val="002E3C9E"/>
    <w:rsid w:val="002F11F8"/>
    <w:rsid w:val="002F2992"/>
    <w:rsid w:val="00301EC8"/>
    <w:rsid w:val="00304489"/>
    <w:rsid w:val="0030657D"/>
    <w:rsid w:val="00306C10"/>
    <w:rsid w:val="00322C86"/>
    <w:rsid w:val="00366491"/>
    <w:rsid w:val="00372178"/>
    <w:rsid w:val="00392D51"/>
    <w:rsid w:val="00394C2C"/>
    <w:rsid w:val="00396169"/>
    <w:rsid w:val="003973DC"/>
    <w:rsid w:val="003A7680"/>
    <w:rsid w:val="003C71DE"/>
    <w:rsid w:val="003D2F71"/>
    <w:rsid w:val="003D67C5"/>
    <w:rsid w:val="004065A5"/>
    <w:rsid w:val="004206D3"/>
    <w:rsid w:val="0043369A"/>
    <w:rsid w:val="00435E0E"/>
    <w:rsid w:val="00472DA5"/>
    <w:rsid w:val="00472E18"/>
    <w:rsid w:val="004823C1"/>
    <w:rsid w:val="004B1F93"/>
    <w:rsid w:val="004B4482"/>
    <w:rsid w:val="004C67AC"/>
    <w:rsid w:val="004E204C"/>
    <w:rsid w:val="004F2E59"/>
    <w:rsid w:val="004F7F39"/>
    <w:rsid w:val="00545653"/>
    <w:rsid w:val="00572DB6"/>
    <w:rsid w:val="00581974"/>
    <w:rsid w:val="005A7145"/>
    <w:rsid w:val="005B0F15"/>
    <w:rsid w:val="005B39E0"/>
    <w:rsid w:val="005B5736"/>
    <w:rsid w:val="005D0CE5"/>
    <w:rsid w:val="005D57C6"/>
    <w:rsid w:val="005E0C82"/>
    <w:rsid w:val="005E5EDB"/>
    <w:rsid w:val="005F7B45"/>
    <w:rsid w:val="0062757D"/>
    <w:rsid w:val="006A5E8B"/>
    <w:rsid w:val="006B5B39"/>
    <w:rsid w:val="006D36B4"/>
    <w:rsid w:val="006E23E2"/>
    <w:rsid w:val="006F2981"/>
    <w:rsid w:val="007208E4"/>
    <w:rsid w:val="00731666"/>
    <w:rsid w:val="00775A8D"/>
    <w:rsid w:val="0078517D"/>
    <w:rsid w:val="007E02B8"/>
    <w:rsid w:val="007E3E33"/>
    <w:rsid w:val="007E7F4A"/>
    <w:rsid w:val="007F18D9"/>
    <w:rsid w:val="00857586"/>
    <w:rsid w:val="008606F5"/>
    <w:rsid w:val="008676A9"/>
    <w:rsid w:val="008824E6"/>
    <w:rsid w:val="008922A1"/>
    <w:rsid w:val="008B34A0"/>
    <w:rsid w:val="008B68C1"/>
    <w:rsid w:val="008C26B7"/>
    <w:rsid w:val="008C2B10"/>
    <w:rsid w:val="008D1DCF"/>
    <w:rsid w:val="008E7D20"/>
    <w:rsid w:val="008E7E5F"/>
    <w:rsid w:val="00905F6C"/>
    <w:rsid w:val="00930CF9"/>
    <w:rsid w:val="00954C76"/>
    <w:rsid w:val="00973B89"/>
    <w:rsid w:val="00995661"/>
    <w:rsid w:val="009B34F0"/>
    <w:rsid w:val="009C46DD"/>
    <w:rsid w:val="009D5A4F"/>
    <w:rsid w:val="00A126B9"/>
    <w:rsid w:val="00A36046"/>
    <w:rsid w:val="00A56A6E"/>
    <w:rsid w:val="00A62BB2"/>
    <w:rsid w:val="00A73586"/>
    <w:rsid w:val="00A74B31"/>
    <w:rsid w:val="00A82938"/>
    <w:rsid w:val="00A9055A"/>
    <w:rsid w:val="00A93F43"/>
    <w:rsid w:val="00AB3FF3"/>
    <w:rsid w:val="00AB5168"/>
    <w:rsid w:val="00AD3A2B"/>
    <w:rsid w:val="00B420CC"/>
    <w:rsid w:val="00B5230C"/>
    <w:rsid w:val="00B64472"/>
    <w:rsid w:val="00B7301A"/>
    <w:rsid w:val="00B738D7"/>
    <w:rsid w:val="00B75D48"/>
    <w:rsid w:val="00B85C2D"/>
    <w:rsid w:val="00B8775B"/>
    <w:rsid w:val="00B93606"/>
    <w:rsid w:val="00BA1C13"/>
    <w:rsid w:val="00BB27FC"/>
    <w:rsid w:val="00BC0B7C"/>
    <w:rsid w:val="00BC7356"/>
    <w:rsid w:val="00BD278B"/>
    <w:rsid w:val="00BE165A"/>
    <w:rsid w:val="00BF7859"/>
    <w:rsid w:val="00C025C2"/>
    <w:rsid w:val="00C15420"/>
    <w:rsid w:val="00C228B6"/>
    <w:rsid w:val="00C268DF"/>
    <w:rsid w:val="00C31810"/>
    <w:rsid w:val="00C372B8"/>
    <w:rsid w:val="00C42474"/>
    <w:rsid w:val="00C709B0"/>
    <w:rsid w:val="00C74CDA"/>
    <w:rsid w:val="00C770E0"/>
    <w:rsid w:val="00CA02E0"/>
    <w:rsid w:val="00CC16F9"/>
    <w:rsid w:val="00CC4B0E"/>
    <w:rsid w:val="00CD28E3"/>
    <w:rsid w:val="00D01F8D"/>
    <w:rsid w:val="00D10A6B"/>
    <w:rsid w:val="00D628D2"/>
    <w:rsid w:val="00D968BB"/>
    <w:rsid w:val="00DC2581"/>
    <w:rsid w:val="00DF2652"/>
    <w:rsid w:val="00E0093E"/>
    <w:rsid w:val="00E05588"/>
    <w:rsid w:val="00E13336"/>
    <w:rsid w:val="00E315FE"/>
    <w:rsid w:val="00E322D0"/>
    <w:rsid w:val="00E3312D"/>
    <w:rsid w:val="00E40EB5"/>
    <w:rsid w:val="00E55A0E"/>
    <w:rsid w:val="00E721B4"/>
    <w:rsid w:val="00EA4A6A"/>
    <w:rsid w:val="00EB2D63"/>
    <w:rsid w:val="00EB30AE"/>
    <w:rsid w:val="00F24C21"/>
    <w:rsid w:val="00F5108B"/>
    <w:rsid w:val="00F64EB1"/>
    <w:rsid w:val="00FD6F9E"/>
    <w:rsid w:val="00FE1B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lang w:val="fr-FR" w:eastAsia="en-US" w:bidi="ar-SA"/>
      </w:rPr>
    </w:rPrDefault>
    <w:pPrDefault>
      <w:pPr>
        <w:ind w:hanging="2268"/>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EC8"/>
    <w:rPr>
      <w:sz w:val="20"/>
      <w:lang w:eastAsia="fr-FR"/>
    </w:rPr>
  </w:style>
  <w:style w:type="paragraph" w:styleId="Titre1">
    <w:name w:val="heading 1"/>
    <w:basedOn w:val="Normal"/>
    <w:link w:val="Titre1Car"/>
    <w:uiPriority w:val="9"/>
    <w:qFormat/>
    <w:rsid w:val="00301EC8"/>
    <w:pPr>
      <w:spacing w:before="100" w:beforeAutospacing="1" w:after="100" w:afterAutospacing="1"/>
      <w:outlineLvl w:val="0"/>
    </w:pPr>
    <w:rPr>
      <w:rFonts w:eastAsia="Times New Roman" w:cs="Times New Roman"/>
      <w:b/>
      <w:bCs/>
      <w:kern w:val="36"/>
      <w:sz w:val="48"/>
      <w:szCs w:val="48"/>
    </w:rPr>
  </w:style>
  <w:style w:type="paragraph" w:styleId="Titre5">
    <w:name w:val="heading 5"/>
    <w:basedOn w:val="Normal"/>
    <w:next w:val="Normal"/>
    <w:link w:val="Titre5Car"/>
    <w:uiPriority w:val="9"/>
    <w:unhideWhenUsed/>
    <w:qFormat/>
    <w:rsid w:val="008B68C1"/>
    <w:pPr>
      <w:keepNext/>
      <w:keepLines/>
      <w:spacing w:before="200"/>
      <w:ind w:firstLine="0"/>
      <w:jc w:val="left"/>
      <w:outlineLvl w:val="4"/>
    </w:pPr>
    <w:rPr>
      <w:rFonts w:ascii="Calibri" w:eastAsia="MS Gothic" w:hAnsi="Calibri" w:cs="Times New Roman"/>
      <w:color w:val="243F60"/>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01EC8"/>
    <w:rPr>
      <w:rFonts w:ascii="Times New Roman" w:eastAsia="Times New Roman" w:hAnsi="Times New Roman" w:cs="Times New Roman"/>
      <w:b/>
      <w:bCs/>
      <w:kern w:val="36"/>
      <w:sz w:val="48"/>
      <w:szCs w:val="48"/>
      <w:lang w:eastAsia="fr-FR"/>
    </w:rPr>
  </w:style>
  <w:style w:type="paragraph" w:styleId="Paragraphedeliste">
    <w:name w:val="List Paragraph"/>
    <w:basedOn w:val="Normal"/>
    <w:link w:val="ParagraphedelisteCar"/>
    <w:uiPriority w:val="34"/>
    <w:qFormat/>
    <w:rsid w:val="00301EC8"/>
    <w:pPr>
      <w:ind w:left="720"/>
      <w:contextualSpacing/>
    </w:pPr>
    <w:rPr>
      <w:rFonts w:eastAsia="Times New Roman" w:cs="Times New Roman"/>
    </w:rPr>
  </w:style>
  <w:style w:type="paragraph" w:customStyle="1" w:styleId="Style1">
    <w:name w:val="Style1"/>
    <w:basedOn w:val="Paragraphedeliste"/>
    <w:qFormat/>
    <w:rsid w:val="00F64EB1"/>
    <w:pPr>
      <w:numPr>
        <w:numId w:val="2"/>
      </w:numPr>
      <w:outlineLvl w:val="0"/>
    </w:pPr>
    <w:rPr>
      <w:b/>
      <w:smallCaps/>
      <w:sz w:val="28"/>
      <w:szCs w:val="28"/>
    </w:rPr>
  </w:style>
  <w:style w:type="paragraph" w:customStyle="1" w:styleId="Style2">
    <w:name w:val="Style2"/>
    <w:basedOn w:val="Paragraphedeliste"/>
    <w:qFormat/>
    <w:rsid w:val="00F64EB1"/>
    <w:pPr>
      <w:numPr>
        <w:ilvl w:val="1"/>
        <w:numId w:val="2"/>
      </w:numPr>
      <w:outlineLvl w:val="1"/>
    </w:pPr>
    <w:rPr>
      <w:b/>
      <w:i/>
      <w:sz w:val="24"/>
      <w:szCs w:val="24"/>
    </w:rPr>
  </w:style>
  <w:style w:type="paragraph" w:customStyle="1" w:styleId="Listecouleur-Accent11">
    <w:name w:val="Liste couleur - Accent 11"/>
    <w:basedOn w:val="Normal"/>
    <w:uiPriority w:val="99"/>
    <w:qFormat/>
    <w:rsid w:val="00A82938"/>
    <w:pPr>
      <w:spacing w:after="200"/>
      <w:ind w:left="720" w:firstLine="0"/>
      <w:contextualSpacing/>
      <w:jc w:val="left"/>
    </w:pPr>
    <w:rPr>
      <w:rFonts w:ascii="Cambria" w:eastAsia="Cambria" w:hAnsi="Cambria" w:cs="Times New Roman"/>
      <w:sz w:val="24"/>
      <w:szCs w:val="24"/>
      <w:lang w:eastAsia="en-US"/>
    </w:rPr>
  </w:style>
  <w:style w:type="paragraph" w:styleId="En-tte">
    <w:name w:val="header"/>
    <w:basedOn w:val="Normal"/>
    <w:link w:val="En-tteCar"/>
    <w:uiPriority w:val="99"/>
    <w:unhideWhenUsed/>
    <w:rsid w:val="006D36B4"/>
    <w:pPr>
      <w:tabs>
        <w:tab w:val="center" w:pos="4536"/>
        <w:tab w:val="right" w:pos="9072"/>
      </w:tabs>
    </w:pPr>
  </w:style>
  <w:style w:type="character" w:customStyle="1" w:styleId="En-tteCar">
    <w:name w:val="En-tête Car"/>
    <w:basedOn w:val="Policepardfaut"/>
    <w:link w:val="En-tte"/>
    <w:uiPriority w:val="99"/>
    <w:rsid w:val="006D36B4"/>
    <w:rPr>
      <w:sz w:val="20"/>
      <w:lang w:eastAsia="fr-FR"/>
    </w:rPr>
  </w:style>
  <w:style w:type="paragraph" w:styleId="Pieddepage">
    <w:name w:val="footer"/>
    <w:basedOn w:val="Normal"/>
    <w:link w:val="PieddepageCar"/>
    <w:uiPriority w:val="99"/>
    <w:unhideWhenUsed/>
    <w:rsid w:val="006D36B4"/>
    <w:pPr>
      <w:tabs>
        <w:tab w:val="center" w:pos="4536"/>
        <w:tab w:val="right" w:pos="9072"/>
      </w:tabs>
    </w:pPr>
  </w:style>
  <w:style w:type="character" w:customStyle="1" w:styleId="PieddepageCar">
    <w:name w:val="Pied de page Car"/>
    <w:basedOn w:val="Policepardfaut"/>
    <w:link w:val="Pieddepage"/>
    <w:uiPriority w:val="99"/>
    <w:rsid w:val="006D36B4"/>
    <w:rPr>
      <w:sz w:val="20"/>
      <w:lang w:eastAsia="fr-FR"/>
    </w:rPr>
  </w:style>
  <w:style w:type="character" w:customStyle="1" w:styleId="Titre5Car">
    <w:name w:val="Titre 5 Car"/>
    <w:basedOn w:val="Policepardfaut"/>
    <w:link w:val="Titre5"/>
    <w:uiPriority w:val="9"/>
    <w:rsid w:val="008B68C1"/>
    <w:rPr>
      <w:rFonts w:ascii="Calibri" w:eastAsia="MS Gothic" w:hAnsi="Calibri" w:cs="Times New Roman"/>
      <w:color w:val="243F60"/>
      <w:szCs w:val="24"/>
      <w:lang w:eastAsia="ja-JP"/>
    </w:rPr>
  </w:style>
  <w:style w:type="table" w:styleId="Grilledutableau">
    <w:name w:val="Table Grid"/>
    <w:basedOn w:val="TableauNormal"/>
    <w:uiPriority w:val="59"/>
    <w:rsid w:val="00EB2D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sdetexte">
    <w:name w:val="Body Text"/>
    <w:basedOn w:val="Normal"/>
    <w:link w:val="CorpsdetexteCar"/>
    <w:rsid w:val="004C67AC"/>
    <w:pPr>
      <w:ind w:firstLine="0"/>
      <w:jc w:val="left"/>
    </w:pPr>
    <w:rPr>
      <w:rFonts w:ascii="Comic Sans MS" w:eastAsia="Times New Roman" w:hAnsi="Comic Sans MS" w:cs="Times New Roman"/>
      <w:sz w:val="24"/>
    </w:rPr>
  </w:style>
  <w:style w:type="character" w:customStyle="1" w:styleId="CorpsdetexteCar">
    <w:name w:val="Corps de texte Car"/>
    <w:basedOn w:val="Policepardfaut"/>
    <w:link w:val="Corpsdetexte"/>
    <w:rsid w:val="004C67AC"/>
    <w:rPr>
      <w:rFonts w:ascii="Comic Sans MS" w:eastAsia="Times New Roman" w:hAnsi="Comic Sans MS" w:cs="Times New Roman"/>
      <w:lang w:eastAsia="fr-FR"/>
    </w:rPr>
  </w:style>
  <w:style w:type="paragraph" w:styleId="Textedebulles">
    <w:name w:val="Balloon Text"/>
    <w:basedOn w:val="Normal"/>
    <w:link w:val="TextedebullesCar"/>
    <w:uiPriority w:val="99"/>
    <w:semiHidden/>
    <w:unhideWhenUsed/>
    <w:rsid w:val="00394C2C"/>
    <w:rPr>
      <w:rFonts w:ascii="Tahoma" w:hAnsi="Tahoma" w:cs="Tahoma"/>
      <w:sz w:val="16"/>
      <w:szCs w:val="16"/>
    </w:rPr>
  </w:style>
  <w:style w:type="character" w:customStyle="1" w:styleId="TextedebullesCar">
    <w:name w:val="Texte de bulles Car"/>
    <w:basedOn w:val="Policepardfaut"/>
    <w:link w:val="Textedebulles"/>
    <w:uiPriority w:val="99"/>
    <w:semiHidden/>
    <w:rsid w:val="00394C2C"/>
    <w:rPr>
      <w:rFonts w:ascii="Tahoma" w:hAnsi="Tahoma" w:cs="Tahoma"/>
      <w:sz w:val="16"/>
      <w:szCs w:val="16"/>
      <w:lang w:eastAsia="fr-FR"/>
    </w:rPr>
  </w:style>
  <w:style w:type="character" w:customStyle="1" w:styleId="ParagraphedelisteCar">
    <w:name w:val="Paragraphe de liste Car"/>
    <w:basedOn w:val="Policepardfaut"/>
    <w:link w:val="Paragraphedeliste"/>
    <w:uiPriority w:val="34"/>
    <w:rsid w:val="00AD3A2B"/>
    <w:rPr>
      <w:rFonts w:eastAsia="Times New Roman" w:cs="Times New Roman"/>
      <w:sz w:val="20"/>
      <w:lang w:eastAsia="fr-FR"/>
    </w:rPr>
  </w:style>
  <w:style w:type="paragraph" w:customStyle="1" w:styleId="Default">
    <w:name w:val="Default"/>
    <w:rsid w:val="008E7E5F"/>
    <w:pPr>
      <w:autoSpaceDE w:val="0"/>
      <w:autoSpaceDN w:val="0"/>
      <w:adjustRightInd w:val="0"/>
      <w:ind w:firstLine="0"/>
      <w:jc w:val="left"/>
    </w:pPr>
    <w:rPr>
      <w:rFonts w:ascii="Arial" w:hAnsi="Arial" w:cs="Arial"/>
      <w:color w:val="00000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lang w:val="fr-FR" w:eastAsia="en-US" w:bidi="ar-SA"/>
      </w:rPr>
    </w:rPrDefault>
    <w:pPrDefault>
      <w:pPr>
        <w:ind w:hanging="2268"/>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EC8"/>
    <w:rPr>
      <w:sz w:val="20"/>
      <w:lang w:eastAsia="fr-FR"/>
    </w:rPr>
  </w:style>
  <w:style w:type="paragraph" w:styleId="Titre1">
    <w:name w:val="heading 1"/>
    <w:basedOn w:val="Normal"/>
    <w:link w:val="Titre1Car"/>
    <w:uiPriority w:val="9"/>
    <w:qFormat/>
    <w:rsid w:val="00301EC8"/>
    <w:pPr>
      <w:spacing w:before="100" w:beforeAutospacing="1" w:after="100" w:afterAutospacing="1"/>
      <w:outlineLvl w:val="0"/>
    </w:pPr>
    <w:rPr>
      <w:rFonts w:eastAsia="Times New Roman" w:cs="Times New Roman"/>
      <w:b/>
      <w:bCs/>
      <w:kern w:val="36"/>
      <w:sz w:val="48"/>
      <w:szCs w:val="48"/>
    </w:rPr>
  </w:style>
  <w:style w:type="paragraph" w:styleId="Titre5">
    <w:name w:val="heading 5"/>
    <w:basedOn w:val="Normal"/>
    <w:next w:val="Normal"/>
    <w:link w:val="Titre5Car"/>
    <w:uiPriority w:val="9"/>
    <w:unhideWhenUsed/>
    <w:qFormat/>
    <w:rsid w:val="008B68C1"/>
    <w:pPr>
      <w:keepNext/>
      <w:keepLines/>
      <w:spacing w:before="200"/>
      <w:ind w:firstLine="0"/>
      <w:jc w:val="left"/>
      <w:outlineLvl w:val="4"/>
    </w:pPr>
    <w:rPr>
      <w:rFonts w:ascii="Calibri" w:eastAsia="MS Gothic" w:hAnsi="Calibri" w:cs="Times New Roman"/>
      <w:color w:val="243F60"/>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01EC8"/>
    <w:rPr>
      <w:rFonts w:ascii="Times New Roman" w:eastAsia="Times New Roman" w:hAnsi="Times New Roman" w:cs="Times New Roman"/>
      <w:b/>
      <w:bCs/>
      <w:kern w:val="36"/>
      <w:sz w:val="48"/>
      <w:szCs w:val="48"/>
      <w:lang w:eastAsia="fr-FR"/>
    </w:rPr>
  </w:style>
  <w:style w:type="paragraph" w:styleId="Paragraphedeliste">
    <w:name w:val="List Paragraph"/>
    <w:basedOn w:val="Normal"/>
    <w:link w:val="ParagraphedelisteCar"/>
    <w:uiPriority w:val="34"/>
    <w:qFormat/>
    <w:rsid w:val="00301EC8"/>
    <w:pPr>
      <w:ind w:left="720"/>
      <w:contextualSpacing/>
    </w:pPr>
    <w:rPr>
      <w:rFonts w:eastAsia="Times New Roman" w:cs="Times New Roman"/>
    </w:rPr>
  </w:style>
  <w:style w:type="paragraph" w:customStyle="1" w:styleId="Style1">
    <w:name w:val="Style1"/>
    <w:basedOn w:val="Paragraphedeliste"/>
    <w:qFormat/>
    <w:rsid w:val="00F64EB1"/>
    <w:pPr>
      <w:numPr>
        <w:numId w:val="2"/>
      </w:numPr>
      <w:outlineLvl w:val="0"/>
    </w:pPr>
    <w:rPr>
      <w:b/>
      <w:smallCaps/>
      <w:sz w:val="28"/>
      <w:szCs w:val="28"/>
    </w:rPr>
  </w:style>
  <w:style w:type="paragraph" w:customStyle="1" w:styleId="Style2">
    <w:name w:val="Style2"/>
    <w:basedOn w:val="Paragraphedeliste"/>
    <w:qFormat/>
    <w:rsid w:val="00F64EB1"/>
    <w:pPr>
      <w:numPr>
        <w:ilvl w:val="1"/>
        <w:numId w:val="2"/>
      </w:numPr>
      <w:outlineLvl w:val="1"/>
    </w:pPr>
    <w:rPr>
      <w:b/>
      <w:i/>
      <w:sz w:val="24"/>
      <w:szCs w:val="24"/>
    </w:rPr>
  </w:style>
  <w:style w:type="paragraph" w:customStyle="1" w:styleId="Listecouleur-Accent11">
    <w:name w:val="Liste couleur - Accent 11"/>
    <w:basedOn w:val="Normal"/>
    <w:uiPriority w:val="99"/>
    <w:qFormat/>
    <w:rsid w:val="00A82938"/>
    <w:pPr>
      <w:spacing w:after="200"/>
      <w:ind w:left="720" w:firstLine="0"/>
      <w:contextualSpacing/>
      <w:jc w:val="left"/>
    </w:pPr>
    <w:rPr>
      <w:rFonts w:ascii="Cambria" w:eastAsia="Cambria" w:hAnsi="Cambria" w:cs="Times New Roman"/>
      <w:sz w:val="24"/>
      <w:szCs w:val="24"/>
      <w:lang w:eastAsia="en-US"/>
    </w:rPr>
  </w:style>
  <w:style w:type="paragraph" w:styleId="En-tte">
    <w:name w:val="header"/>
    <w:basedOn w:val="Normal"/>
    <w:link w:val="En-tteCar"/>
    <w:uiPriority w:val="99"/>
    <w:unhideWhenUsed/>
    <w:rsid w:val="006D36B4"/>
    <w:pPr>
      <w:tabs>
        <w:tab w:val="center" w:pos="4536"/>
        <w:tab w:val="right" w:pos="9072"/>
      </w:tabs>
    </w:pPr>
  </w:style>
  <w:style w:type="character" w:customStyle="1" w:styleId="En-tteCar">
    <w:name w:val="En-tête Car"/>
    <w:basedOn w:val="Policepardfaut"/>
    <w:link w:val="En-tte"/>
    <w:uiPriority w:val="99"/>
    <w:rsid w:val="006D36B4"/>
    <w:rPr>
      <w:sz w:val="20"/>
      <w:lang w:eastAsia="fr-FR"/>
    </w:rPr>
  </w:style>
  <w:style w:type="paragraph" w:styleId="Pieddepage">
    <w:name w:val="footer"/>
    <w:basedOn w:val="Normal"/>
    <w:link w:val="PieddepageCar"/>
    <w:uiPriority w:val="99"/>
    <w:unhideWhenUsed/>
    <w:rsid w:val="006D36B4"/>
    <w:pPr>
      <w:tabs>
        <w:tab w:val="center" w:pos="4536"/>
        <w:tab w:val="right" w:pos="9072"/>
      </w:tabs>
    </w:pPr>
  </w:style>
  <w:style w:type="character" w:customStyle="1" w:styleId="PieddepageCar">
    <w:name w:val="Pied de page Car"/>
    <w:basedOn w:val="Policepardfaut"/>
    <w:link w:val="Pieddepage"/>
    <w:uiPriority w:val="99"/>
    <w:rsid w:val="006D36B4"/>
    <w:rPr>
      <w:sz w:val="20"/>
      <w:lang w:eastAsia="fr-FR"/>
    </w:rPr>
  </w:style>
  <w:style w:type="character" w:customStyle="1" w:styleId="Titre5Car">
    <w:name w:val="Titre 5 Car"/>
    <w:basedOn w:val="Policepardfaut"/>
    <w:link w:val="Titre5"/>
    <w:uiPriority w:val="9"/>
    <w:rsid w:val="008B68C1"/>
    <w:rPr>
      <w:rFonts w:ascii="Calibri" w:eastAsia="MS Gothic" w:hAnsi="Calibri" w:cs="Times New Roman"/>
      <w:color w:val="243F60"/>
      <w:szCs w:val="24"/>
      <w:lang w:eastAsia="ja-JP"/>
    </w:rPr>
  </w:style>
  <w:style w:type="table" w:styleId="Grilledutableau">
    <w:name w:val="Table Grid"/>
    <w:basedOn w:val="TableauNormal"/>
    <w:uiPriority w:val="59"/>
    <w:rsid w:val="00EB2D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sdetexte">
    <w:name w:val="Body Text"/>
    <w:basedOn w:val="Normal"/>
    <w:link w:val="CorpsdetexteCar"/>
    <w:rsid w:val="004C67AC"/>
    <w:pPr>
      <w:ind w:firstLine="0"/>
      <w:jc w:val="left"/>
    </w:pPr>
    <w:rPr>
      <w:rFonts w:ascii="Comic Sans MS" w:eastAsia="Times New Roman" w:hAnsi="Comic Sans MS" w:cs="Times New Roman"/>
      <w:sz w:val="24"/>
    </w:rPr>
  </w:style>
  <w:style w:type="character" w:customStyle="1" w:styleId="CorpsdetexteCar">
    <w:name w:val="Corps de texte Car"/>
    <w:basedOn w:val="Policepardfaut"/>
    <w:link w:val="Corpsdetexte"/>
    <w:rsid w:val="004C67AC"/>
    <w:rPr>
      <w:rFonts w:ascii="Comic Sans MS" w:eastAsia="Times New Roman" w:hAnsi="Comic Sans MS" w:cs="Times New Roman"/>
      <w:lang w:eastAsia="fr-FR"/>
    </w:rPr>
  </w:style>
  <w:style w:type="paragraph" w:styleId="Textedebulles">
    <w:name w:val="Balloon Text"/>
    <w:basedOn w:val="Normal"/>
    <w:link w:val="TextedebullesCar"/>
    <w:uiPriority w:val="99"/>
    <w:semiHidden/>
    <w:unhideWhenUsed/>
    <w:rsid w:val="00394C2C"/>
    <w:rPr>
      <w:rFonts w:ascii="Tahoma" w:hAnsi="Tahoma" w:cs="Tahoma"/>
      <w:sz w:val="16"/>
      <w:szCs w:val="16"/>
    </w:rPr>
  </w:style>
  <w:style w:type="character" w:customStyle="1" w:styleId="TextedebullesCar">
    <w:name w:val="Texte de bulles Car"/>
    <w:basedOn w:val="Policepardfaut"/>
    <w:link w:val="Textedebulles"/>
    <w:uiPriority w:val="99"/>
    <w:semiHidden/>
    <w:rsid w:val="00394C2C"/>
    <w:rPr>
      <w:rFonts w:ascii="Tahoma" w:hAnsi="Tahoma" w:cs="Tahoma"/>
      <w:sz w:val="16"/>
      <w:szCs w:val="16"/>
      <w:lang w:eastAsia="fr-FR"/>
    </w:rPr>
  </w:style>
  <w:style w:type="character" w:customStyle="1" w:styleId="ParagraphedelisteCar">
    <w:name w:val="Paragraphe de liste Car"/>
    <w:basedOn w:val="Policepardfaut"/>
    <w:link w:val="Paragraphedeliste"/>
    <w:uiPriority w:val="34"/>
    <w:rsid w:val="00AD3A2B"/>
    <w:rPr>
      <w:rFonts w:eastAsia="Times New Roman" w:cs="Times New Roman"/>
      <w:sz w:val="20"/>
      <w:lang w:eastAsia="fr-FR"/>
    </w:rPr>
  </w:style>
  <w:style w:type="paragraph" w:customStyle="1" w:styleId="Default">
    <w:name w:val="Default"/>
    <w:rsid w:val="008E7E5F"/>
    <w:pPr>
      <w:autoSpaceDE w:val="0"/>
      <w:autoSpaceDN w:val="0"/>
      <w:adjustRightInd w:val="0"/>
      <w:ind w:firstLine="0"/>
      <w:jc w:val="left"/>
    </w:pPr>
    <w:rPr>
      <w:rFonts w:ascii="Arial" w:hAnsi="Arial" w:cs="Arial"/>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EBB3F7-6AE1-4C4B-8272-8E9BA2CBB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2465</Words>
  <Characters>13558</Characters>
  <Application>Microsoft Office Word</Application>
  <DocSecurity>0</DocSecurity>
  <Lines>112</Lines>
  <Paragraphs>31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Jean-Luc</dc:creator>
  <cp:lastModifiedBy>MEN</cp:lastModifiedBy>
  <cp:revision>2</cp:revision>
  <dcterms:created xsi:type="dcterms:W3CDTF">2014-05-11T16:25:00Z</dcterms:created>
  <dcterms:modified xsi:type="dcterms:W3CDTF">2014-05-11T16:25:00Z</dcterms:modified>
</cp:coreProperties>
</file>