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12DD" w:rsidRPr="00374809" w:rsidRDefault="009F12DD" w:rsidP="006B2536">
      <w:pPr>
        <w:pStyle w:val="Pieddepage"/>
        <w:tabs>
          <w:tab w:val="center" w:pos="4819"/>
          <w:tab w:val="left" w:pos="5782"/>
        </w:tabs>
        <w:rPr>
          <w:rFonts w:ascii="Arial" w:hAnsi="Arial" w:cs="Arial"/>
          <w:sz w:val="20"/>
          <w:szCs w:val="20"/>
        </w:rPr>
      </w:pPr>
    </w:p>
    <w:p w:rsidR="00374809" w:rsidRPr="00374809" w:rsidRDefault="00374809" w:rsidP="00374809">
      <w:pPr>
        <w:pStyle w:val="Titre1"/>
        <w:jc w:val="center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>BARÈME DE NOTATION</w:t>
      </w:r>
    </w:p>
    <w:p w:rsidR="00374809" w:rsidRDefault="00374809" w:rsidP="00374809">
      <w:pPr>
        <w:pStyle w:val="Notedebasdepage"/>
        <w:rPr>
          <w:rFonts w:cs="Arial"/>
        </w:rPr>
      </w:pPr>
    </w:p>
    <w:p w:rsidR="000A4DA5" w:rsidRPr="00374809" w:rsidRDefault="000A4DA5" w:rsidP="00374809">
      <w:pPr>
        <w:pStyle w:val="Notedebasdepage"/>
        <w:rPr>
          <w:rFonts w:cs="Arial"/>
        </w:rPr>
      </w:pPr>
    </w:p>
    <w:p w:rsidR="00374809" w:rsidRPr="004847B7" w:rsidRDefault="001B4368" w:rsidP="004847B7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A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>
        <w:rPr>
          <w:rFonts w:ascii="Arial" w:hAnsi="Arial" w:cs="Arial"/>
          <w:b/>
          <w:sz w:val="20"/>
          <w:szCs w:val="20"/>
          <w:u w:val="single"/>
        </w:rPr>
        <w:t>–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A</w:t>
      </w:r>
      <w:r w:rsidR="004847B7">
        <w:rPr>
          <w:rFonts w:ascii="Arial" w:hAnsi="Arial" w:cs="Arial"/>
          <w:b/>
          <w:sz w:val="20"/>
          <w:szCs w:val="20"/>
          <w:u w:val="single"/>
        </w:rPr>
        <w:t>NALYSE DU PRODUIT EXISTANT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:</w:t>
      </w:r>
      <w:r w:rsidR="00374809" w:rsidRPr="004847B7">
        <w:rPr>
          <w:rFonts w:ascii="Arial" w:hAnsi="Arial" w:cs="Arial"/>
          <w:b/>
          <w:sz w:val="20"/>
          <w:szCs w:val="20"/>
        </w:rPr>
        <w:tab/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(</w:t>
      </w:r>
      <w:r w:rsidR="00552907">
        <w:rPr>
          <w:rFonts w:ascii="Arial" w:hAnsi="Arial" w:cs="Arial"/>
          <w:b/>
          <w:sz w:val="20"/>
          <w:szCs w:val="20"/>
          <w:u w:val="single"/>
        </w:rPr>
        <w:t>2</w:t>
      </w:r>
      <w:r w:rsidR="003B0BC9">
        <w:rPr>
          <w:rFonts w:ascii="Arial" w:hAnsi="Arial" w:cs="Arial"/>
          <w:b/>
          <w:sz w:val="20"/>
          <w:szCs w:val="20"/>
          <w:u w:val="single"/>
        </w:rPr>
        <w:t>7</w:t>
      </w:r>
      <w:r w:rsidR="00552907">
        <w:rPr>
          <w:rFonts w:ascii="Arial" w:hAnsi="Arial" w:cs="Arial"/>
          <w:b/>
          <w:sz w:val="20"/>
          <w:szCs w:val="20"/>
          <w:u w:val="single"/>
        </w:rPr>
        <w:t>,5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pts)</w:t>
      </w:r>
    </w:p>
    <w:p w:rsidR="00374809" w:rsidRPr="00374809" w:rsidRDefault="00374809" w:rsidP="00374809">
      <w:pPr>
        <w:spacing w:line="25" w:lineRule="atLeast"/>
        <w:rPr>
          <w:rFonts w:ascii="Arial" w:hAnsi="Arial" w:cs="Arial"/>
          <w:sz w:val="20"/>
          <w:szCs w:val="20"/>
        </w:rPr>
      </w:pPr>
    </w:p>
    <w:p w:rsidR="00374809" w:rsidRPr="00374809" w:rsidRDefault="001B4368" w:rsidP="00374809">
      <w:pPr>
        <w:tabs>
          <w:tab w:val="left" w:pos="9214"/>
        </w:tabs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-1 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Étude </w:t>
      </w:r>
      <w:r w:rsidR="00374809" w:rsidRPr="00552907">
        <w:rPr>
          <w:rFonts w:ascii="Arial" w:hAnsi="Arial" w:cs="Arial"/>
          <w:sz w:val="20"/>
          <w:szCs w:val="20"/>
        </w:rPr>
        <w:t>du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 fonctionnement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374809" w:rsidRPr="00915772" w:rsidRDefault="00915772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 w:rsidRPr="00915772">
        <w:rPr>
          <w:rFonts w:ascii="Arial" w:hAnsi="Arial" w:cs="Arial"/>
          <w:b/>
          <w:sz w:val="20"/>
          <w:szCs w:val="20"/>
        </w:rPr>
        <w:t>Question 1 –</w:t>
      </w:r>
      <w:r w:rsidRPr="00915772">
        <w:rPr>
          <w:rFonts w:ascii="Arial" w:hAnsi="Arial" w:cs="Arial"/>
          <w:sz w:val="20"/>
          <w:szCs w:val="20"/>
        </w:rPr>
        <w:t xml:space="preserve"> Donner la Fonction Principale.</w:t>
      </w:r>
      <w:r w:rsidR="00552907">
        <w:rPr>
          <w:rFonts w:ascii="Arial" w:hAnsi="Arial" w:cs="Arial"/>
          <w:sz w:val="20"/>
          <w:szCs w:val="20"/>
        </w:rPr>
        <w:tab/>
        <w:t>1 pts</w:t>
      </w:r>
    </w:p>
    <w:p w:rsidR="00915772" w:rsidRP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 w:rsidRPr="00915772">
        <w:rPr>
          <w:rFonts w:ascii="Arial" w:hAnsi="Arial" w:cs="Arial"/>
          <w:b/>
          <w:sz w:val="20"/>
          <w:szCs w:val="20"/>
        </w:rPr>
        <w:t>Question 2 –</w:t>
      </w:r>
      <w:r w:rsidRPr="00915772">
        <w:rPr>
          <w:rFonts w:ascii="Arial" w:hAnsi="Arial" w:cs="Arial"/>
          <w:sz w:val="20"/>
          <w:szCs w:val="20"/>
        </w:rPr>
        <w:t xml:space="preserve"> Compléter le repérage des éléments </w:t>
      </w:r>
      <w:r w:rsidR="00552907">
        <w:rPr>
          <w:rFonts w:ascii="Arial" w:hAnsi="Arial" w:cs="Arial"/>
          <w:sz w:val="20"/>
          <w:szCs w:val="20"/>
        </w:rPr>
        <w:tab/>
      </w:r>
      <w:r w:rsidR="003B0BC9">
        <w:rPr>
          <w:rFonts w:ascii="Arial" w:hAnsi="Arial" w:cs="Arial"/>
          <w:sz w:val="20"/>
          <w:szCs w:val="20"/>
        </w:rPr>
        <w:t>4</w:t>
      </w:r>
      <w:r w:rsidR="00552907">
        <w:rPr>
          <w:rFonts w:ascii="Arial" w:hAnsi="Arial" w:cs="Arial"/>
          <w:sz w:val="20"/>
          <w:szCs w:val="20"/>
        </w:rPr>
        <w:t xml:space="preserve"> pts</w:t>
      </w:r>
    </w:p>
    <w:p w:rsidR="00915772" w:rsidRDefault="00915772" w:rsidP="00374809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b/>
          <w:sz w:val="20"/>
          <w:szCs w:val="20"/>
        </w:rPr>
      </w:pPr>
    </w:p>
    <w:p w:rsidR="00374809" w:rsidRPr="00374809" w:rsidRDefault="001B4368" w:rsidP="00374809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-2 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Analyse </w:t>
      </w:r>
      <w:r w:rsidR="00324368" w:rsidRPr="00552907">
        <w:rPr>
          <w:rFonts w:ascii="Arial" w:hAnsi="Arial" w:cs="Arial"/>
          <w:b/>
          <w:sz w:val="20"/>
          <w:szCs w:val="20"/>
        </w:rPr>
        <w:t>technologi</w:t>
      </w:r>
      <w:r w:rsidR="00374809" w:rsidRPr="00552907">
        <w:rPr>
          <w:rFonts w:ascii="Arial" w:hAnsi="Arial" w:cs="Arial"/>
          <w:b/>
          <w:sz w:val="20"/>
          <w:szCs w:val="20"/>
        </w:rPr>
        <w:t>que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915772">
        <w:rPr>
          <w:rFonts w:ascii="Arial" w:hAnsi="Arial" w:cs="Arial"/>
          <w:sz w:val="20"/>
          <w:szCs w:val="20"/>
        </w:rPr>
        <w:t>Compléter le repérage des pièces mécaniques.</w:t>
      </w:r>
      <w:r w:rsidR="003B0BC9">
        <w:rPr>
          <w:rFonts w:ascii="Arial" w:hAnsi="Arial" w:cs="Arial"/>
          <w:sz w:val="20"/>
          <w:szCs w:val="20"/>
        </w:rPr>
        <w:tab/>
        <w:t>4,5</w:t>
      </w:r>
      <w:r w:rsidR="00552907">
        <w:rPr>
          <w:rFonts w:ascii="Arial" w:hAnsi="Arial" w:cs="Arial"/>
          <w:sz w:val="20"/>
          <w:szCs w:val="20"/>
        </w:rPr>
        <w:t xml:space="preserve"> pts</w:t>
      </w:r>
    </w:p>
    <w:p w:rsidR="00915772" w:rsidRP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15772">
        <w:rPr>
          <w:rFonts w:ascii="Arial" w:hAnsi="Arial" w:cs="Arial"/>
          <w:sz w:val="20"/>
          <w:szCs w:val="20"/>
        </w:rPr>
        <w:t>Tracez le passage du fluide.</w:t>
      </w:r>
      <w:r w:rsidR="00552907">
        <w:rPr>
          <w:rFonts w:ascii="Arial" w:hAnsi="Arial" w:cs="Arial"/>
          <w:sz w:val="20"/>
          <w:szCs w:val="20"/>
        </w:rPr>
        <w:tab/>
        <w:t>1</w:t>
      </w:r>
      <w:r w:rsidR="003B0BC9">
        <w:rPr>
          <w:rFonts w:ascii="Arial" w:hAnsi="Arial" w:cs="Arial"/>
          <w:sz w:val="20"/>
          <w:szCs w:val="20"/>
        </w:rPr>
        <w:t>,5</w:t>
      </w:r>
      <w:r w:rsidR="00552907">
        <w:rPr>
          <w:rFonts w:ascii="Arial" w:hAnsi="Arial" w:cs="Arial"/>
          <w:sz w:val="20"/>
          <w:szCs w:val="20"/>
        </w:rPr>
        <w:t xml:space="preserve"> pt</w:t>
      </w:r>
    </w:p>
    <w:p w:rsidR="00915772" w:rsidRPr="00684EC5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915772">
        <w:rPr>
          <w:rFonts w:ascii="Arial" w:hAnsi="Arial" w:cs="Arial"/>
          <w:sz w:val="20"/>
          <w:szCs w:val="20"/>
        </w:rPr>
        <w:t>Compléter le tableau.</w:t>
      </w:r>
      <w:r w:rsidR="00552907">
        <w:rPr>
          <w:rFonts w:ascii="Arial" w:hAnsi="Arial" w:cs="Arial"/>
          <w:sz w:val="20"/>
          <w:szCs w:val="20"/>
        </w:rPr>
        <w:tab/>
        <w:t>4 pts</w:t>
      </w:r>
    </w:p>
    <w:p w:rsidR="006B71CB" w:rsidRPr="006B71CB" w:rsidRDefault="006B71CB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Expliquer la différence des Cas 1 et 2.</w:t>
      </w:r>
      <w:r w:rsidR="00552907">
        <w:rPr>
          <w:rFonts w:ascii="Arial" w:hAnsi="Arial" w:cs="Arial"/>
          <w:sz w:val="20"/>
          <w:szCs w:val="20"/>
        </w:rPr>
        <w:tab/>
        <w:t>2 pts</w:t>
      </w:r>
    </w:p>
    <w:p w:rsidR="006B71CB" w:rsidRPr="00374809" w:rsidRDefault="006B71CB" w:rsidP="0037480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809" w:rsidRPr="00374809" w:rsidRDefault="00374809" w:rsidP="00374809">
      <w:pPr>
        <w:spacing w:line="25" w:lineRule="atLeast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  <w:r w:rsidR="001B4368">
        <w:rPr>
          <w:rFonts w:ascii="Arial" w:hAnsi="Arial" w:cs="Arial"/>
          <w:sz w:val="20"/>
          <w:szCs w:val="20"/>
        </w:rPr>
        <w:t>A</w:t>
      </w:r>
      <w:r w:rsidRPr="00374809">
        <w:rPr>
          <w:rFonts w:ascii="Arial" w:hAnsi="Arial" w:cs="Arial"/>
          <w:sz w:val="20"/>
          <w:szCs w:val="20"/>
        </w:rPr>
        <w:t xml:space="preserve">-3 </w:t>
      </w:r>
      <w:r w:rsidR="00324368" w:rsidRPr="00552907">
        <w:rPr>
          <w:rFonts w:ascii="Arial" w:hAnsi="Arial" w:cs="Arial"/>
          <w:b/>
          <w:sz w:val="20"/>
          <w:szCs w:val="20"/>
        </w:rPr>
        <w:t>Analyse cinématique</w:t>
      </w:r>
      <w:r w:rsidR="00324368" w:rsidRPr="00374809">
        <w:rPr>
          <w:rFonts w:ascii="Arial" w:hAnsi="Arial" w:cs="Arial"/>
          <w:sz w:val="20"/>
          <w:szCs w:val="20"/>
        </w:rPr>
        <w:t>.</w:t>
      </w:r>
      <w:r w:rsidRPr="00374809">
        <w:rPr>
          <w:rFonts w:ascii="Arial" w:hAnsi="Arial" w:cs="Arial"/>
          <w:sz w:val="20"/>
          <w:szCs w:val="20"/>
        </w:rPr>
        <w:tab/>
      </w:r>
    </w:p>
    <w:p w:rsidR="006B71CB" w:rsidRDefault="006B71CB" w:rsidP="00552907">
      <w:pPr>
        <w:tabs>
          <w:tab w:val="left" w:pos="7938"/>
        </w:tabs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Déterminer la fréquence de rotation de la bobine.</w:t>
      </w:r>
      <w:r w:rsidR="00552907">
        <w:rPr>
          <w:rFonts w:ascii="Arial" w:hAnsi="Arial" w:cs="Arial"/>
          <w:sz w:val="20"/>
          <w:szCs w:val="20"/>
        </w:rPr>
        <w:tab/>
        <w:t>2 pts</w:t>
      </w:r>
    </w:p>
    <w:p w:rsidR="00E42EFC" w:rsidRDefault="006B71CB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Déterminer la vitesse de rotation de la bobine</w:t>
      </w:r>
      <w:r>
        <w:rPr>
          <w:rFonts w:ascii="Arial" w:hAnsi="Arial" w:cs="Arial"/>
          <w:sz w:val="20"/>
          <w:szCs w:val="20"/>
        </w:rPr>
        <w:t>.</w:t>
      </w:r>
      <w:r w:rsidR="003B0BC9">
        <w:rPr>
          <w:rFonts w:ascii="Arial" w:hAnsi="Arial" w:cs="Arial"/>
          <w:sz w:val="20"/>
          <w:szCs w:val="20"/>
        </w:rPr>
        <w:tab/>
        <w:t>4</w:t>
      </w:r>
      <w:r w:rsidR="00552907">
        <w:rPr>
          <w:rFonts w:ascii="Arial" w:hAnsi="Arial" w:cs="Arial"/>
          <w:sz w:val="20"/>
          <w:szCs w:val="20"/>
        </w:rPr>
        <w:t>,5 pts</w:t>
      </w:r>
    </w:p>
    <w:p w:rsidR="00374809" w:rsidRPr="00374809" w:rsidRDefault="00374809" w:rsidP="0037480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809" w:rsidRPr="00374809" w:rsidRDefault="001B4368" w:rsidP="00324368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-4 </w:t>
      </w:r>
      <w:r w:rsidR="00374809" w:rsidRPr="00552907">
        <w:rPr>
          <w:rFonts w:ascii="Arial" w:hAnsi="Arial" w:cs="Arial"/>
          <w:b/>
          <w:sz w:val="20"/>
          <w:szCs w:val="20"/>
        </w:rPr>
        <w:t>Choisir une solution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F5037F" w:rsidRDefault="00F5037F" w:rsidP="00552907">
      <w:pPr>
        <w:tabs>
          <w:tab w:val="left" w:pos="7938"/>
        </w:tabs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3F6040">
        <w:rPr>
          <w:rFonts w:ascii="Arial" w:hAnsi="Arial" w:cs="Arial"/>
          <w:sz w:val="20"/>
          <w:szCs w:val="20"/>
        </w:rPr>
        <w:t>Quelle</w:t>
      </w:r>
      <w:r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5037F">
        <w:rPr>
          <w:rFonts w:ascii="Arial" w:hAnsi="Arial" w:cs="Arial"/>
          <w:sz w:val="20"/>
          <w:szCs w:val="20"/>
        </w:rPr>
        <w:t>conclusions faites</w:t>
      </w:r>
      <w:r w:rsidRPr="003F6040">
        <w:rPr>
          <w:rFonts w:ascii="Arial" w:hAnsi="Arial" w:cs="Arial"/>
          <w:sz w:val="20"/>
          <w:szCs w:val="20"/>
        </w:rPr>
        <w:t>-vous</w:t>
      </w:r>
      <w:r>
        <w:rPr>
          <w:rFonts w:ascii="Arial" w:hAnsi="Arial" w:cs="Arial"/>
          <w:b/>
          <w:sz w:val="20"/>
          <w:szCs w:val="20"/>
        </w:rPr>
        <w:t>?</w:t>
      </w:r>
      <w:r w:rsidR="00552907">
        <w:rPr>
          <w:rFonts w:ascii="Arial" w:hAnsi="Arial" w:cs="Arial"/>
          <w:b/>
          <w:sz w:val="20"/>
          <w:szCs w:val="20"/>
        </w:rPr>
        <w:tab/>
      </w:r>
      <w:r w:rsidR="00552907">
        <w:rPr>
          <w:rFonts w:ascii="Arial" w:hAnsi="Arial" w:cs="Arial"/>
          <w:sz w:val="20"/>
          <w:szCs w:val="20"/>
        </w:rPr>
        <w:t>2 pts</w:t>
      </w:r>
    </w:p>
    <w:p w:rsidR="00374809" w:rsidRDefault="00374809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F5037F" w:rsidRPr="00CC17F6" w:rsidRDefault="00F5037F" w:rsidP="00F5037F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  <w:r w:rsidRPr="00CC17F6">
        <w:rPr>
          <w:rFonts w:ascii="Arial" w:hAnsi="Arial" w:cs="Arial"/>
          <w:sz w:val="20"/>
          <w:szCs w:val="20"/>
        </w:rPr>
        <w:t xml:space="preserve">A-5 </w:t>
      </w:r>
      <w:r w:rsidRPr="00552907">
        <w:rPr>
          <w:rFonts w:ascii="Arial" w:hAnsi="Arial" w:cs="Arial"/>
          <w:b/>
          <w:sz w:val="20"/>
          <w:szCs w:val="20"/>
        </w:rPr>
        <w:t>Proposer une solution</w:t>
      </w:r>
      <w:r w:rsidRPr="00CC17F6">
        <w:rPr>
          <w:rFonts w:ascii="Arial" w:hAnsi="Arial" w:cs="Arial"/>
          <w:sz w:val="20"/>
          <w:szCs w:val="20"/>
        </w:rPr>
        <w:t>.</w:t>
      </w:r>
    </w:p>
    <w:p w:rsidR="00F5037F" w:rsidRDefault="00F5037F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5037F">
        <w:rPr>
          <w:rFonts w:ascii="Arial" w:hAnsi="Arial" w:cs="Arial"/>
          <w:sz w:val="20"/>
          <w:szCs w:val="20"/>
        </w:rPr>
        <w:t>Proposer une solution pour remédier</w:t>
      </w:r>
      <w:r>
        <w:rPr>
          <w:rFonts w:ascii="Arial" w:hAnsi="Arial" w:cs="Arial"/>
          <w:sz w:val="20"/>
          <w:szCs w:val="20"/>
        </w:rPr>
        <w:t xml:space="preserve"> à ce problème.</w:t>
      </w:r>
      <w:r w:rsidR="00552907">
        <w:rPr>
          <w:rFonts w:ascii="Arial" w:hAnsi="Arial" w:cs="Arial"/>
          <w:sz w:val="20"/>
          <w:szCs w:val="20"/>
        </w:rPr>
        <w:tab/>
      </w:r>
      <w:r w:rsidR="00437FC9">
        <w:rPr>
          <w:rFonts w:ascii="Arial" w:hAnsi="Arial" w:cs="Arial"/>
          <w:sz w:val="20"/>
          <w:szCs w:val="20"/>
        </w:rPr>
        <w:t>2</w:t>
      </w:r>
      <w:r w:rsidR="00552907">
        <w:rPr>
          <w:rFonts w:ascii="Arial" w:hAnsi="Arial" w:cs="Arial"/>
          <w:sz w:val="20"/>
          <w:szCs w:val="20"/>
        </w:rPr>
        <w:t xml:space="preserve"> pts</w:t>
      </w:r>
    </w:p>
    <w:p w:rsidR="00F5037F" w:rsidRDefault="00F5037F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F5037F" w:rsidRPr="00374809" w:rsidRDefault="00F5037F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374809" w:rsidRPr="004847B7" w:rsidRDefault="001B4368" w:rsidP="004847B7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B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>–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>ET</w:t>
      </w:r>
      <w:r w:rsidR="00800DB6">
        <w:rPr>
          <w:rFonts w:ascii="Arial" w:hAnsi="Arial" w:cs="Arial"/>
          <w:b/>
          <w:sz w:val="20"/>
          <w:szCs w:val="20"/>
          <w:u w:val="single"/>
        </w:rPr>
        <w:t>U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 xml:space="preserve">DE </w:t>
      </w:r>
      <w:r w:rsidR="00800DB6">
        <w:rPr>
          <w:rFonts w:ascii="Arial" w:hAnsi="Arial" w:cs="Arial"/>
          <w:b/>
          <w:sz w:val="20"/>
          <w:szCs w:val="20"/>
          <w:u w:val="single"/>
        </w:rPr>
        <w:t xml:space="preserve">DE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 xml:space="preserve">LA </w:t>
      </w:r>
      <w:r w:rsidR="00800DB6">
        <w:rPr>
          <w:rFonts w:ascii="Arial" w:hAnsi="Arial" w:cs="Arial"/>
          <w:b/>
          <w:sz w:val="20"/>
          <w:szCs w:val="20"/>
          <w:u w:val="single"/>
        </w:rPr>
        <w:t>SOLUTION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 :</w:t>
      </w:r>
      <w:r w:rsidR="00374809" w:rsidRPr="004847B7">
        <w:rPr>
          <w:rFonts w:ascii="Arial" w:hAnsi="Arial" w:cs="Arial"/>
          <w:b/>
          <w:sz w:val="20"/>
          <w:szCs w:val="20"/>
        </w:rPr>
        <w:tab/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(</w:t>
      </w:r>
      <w:r w:rsidR="003621D3">
        <w:rPr>
          <w:rFonts w:ascii="Arial" w:hAnsi="Arial" w:cs="Arial"/>
          <w:b/>
          <w:sz w:val="20"/>
          <w:szCs w:val="20"/>
          <w:u w:val="single"/>
        </w:rPr>
        <w:t>3</w:t>
      </w:r>
      <w:r w:rsidR="00552907">
        <w:rPr>
          <w:rFonts w:ascii="Arial" w:hAnsi="Arial" w:cs="Arial"/>
          <w:b/>
          <w:sz w:val="20"/>
          <w:szCs w:val="20"/>
          <w:u w:val="single"/>
        </w:rPr>
        <w:t>2,5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pts)</w:t>
      </w:r>
    </w:p>
    <w:p w:rsidR="00374809" w:rsidRPr="00374809" w:rsidRDefault="00374809" w:rsidP="00374809">
      <w:pPr>
        <w:spacing w:line="30" w:lineRule="atLeast"/>
        <w:rPr>
          <w:rFonts w:ascii="Arial" w:hAnsi="Arial" w:cs="Arial"/>
          <w:sz w:val="20"/>
          <w:szCs w:val="20"/>
        </w:rPr>
      </w:pPr>
    </w:p>
    <w:p w:rsidR="00977B89" w:rsidRPr="00374809" w:rsidRDefault="00977B89" w:rsidP="00977B8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B-1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 w:rsidRPr="00374809">
        <w:rPr>
          <w:rFonts w:ascii="Arial" w:hAnsi="Arial" w:cs="Arial"/>
          <w:sz w:val="20"/>
          <w:szCs w:val="20"/>
        </w:rPr>
        <w:t xml:space="preserve"> de</w:t>
      </w:r>
      <w:r>
        <w:rPr>
          <w:rFonts w:ascii="Arial" w:hAnsi="Arial" w:cs="Arial"/>
          <w:sz w:val="20"/>
          <w:szCs w:val="20"/>
        </w:rPr>
        <w:t xml:space="preserve"> la </w:t>
      </w:r>
      <w:r w:rsidRPr="00493832">
        <w:rPr>
          <w:rFonts w:ascii="Arial" w:hAnsi="Arial" w:cs="Arial"/>
          <w:b/>
          <w:sz w:val="20"/>
          <w:szCs w:val="20"/>
        </w:rPr>
        <w:t>liaison « pivot glissant »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  <w:t>3 pts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  <w:t>7 pts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D2C49">
        <w:rPr>
          <w:rFonts w:ascii="Arial" w:hAnsi="Arial" w:cs="Arial"/>
          <w:sz w:val="20"/>
          <w:szCs w:val="20"/>
        </w:rPr>
        <w:t>Déterminer la longueur du</w:t>
      </w:r>
      <w:r>
        <w:rPr>
          <w:rFonts w:ascii="Arial" w:hAnsi="Arial" w:cs="Arial"/>
          <w:sz w:val="20"/>
          <w:szCs w:val="20"/>
        </w:rPr>
        <w:t xml:space="preserve"> palier lisse.</w:t>
      </w:r>
      <w:r w:rsidR="00552907">
        <w:rPr>
          <w:rFonts w:ascii="Arial" w:hAnsi="Arial" w:cs="Arial"/>
          <w:sz w:val="20"/>
          <w:szCs w:val="20"/>
        </w:rPr>
        <w:tab/>
        <w:t>2 pts</w:t>
      </w:r>
    </w:p>
    <w:p w:rsidR="00F62D3A" w:rsidRPr="00374809" w:rsidRDefault="00977B89" w:rsidP="00552907">
      <w:pPr>
        <w:tabs>
          <w:tab w:val="left" w:pos="7938"/>
        </w:tabs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D2C49">
        <w:rPr>
          <w:rFonts w:ascii="Arial" w:hAnsi="Arial" w:cs="Arial"/>
          <w:sz w:val="20"/>
          <w:szCs w:val="20"/>
        </w:rPr>
        <w:t>Dessiner à main levée, le croquis de cette liaison.</w:t>
      </w:r>
      <w:r>
        <w:rPr>
          <w:rFonts w:ascii="Arial" w:hAnsi="Arial" w:cs="Arial"/>
          <w:sz w:val="20"/>
          <w:szCs w:val="20"/>
        </w:rPr>
        <w:t xml:space="preserve"> </w:t>
      </w:r>
      <w:r w:rsidR="00552907">
        <w:rPr>
          <w:rFonts w:ascii="Arial" w:hAnsi="Arial" w:cs="Arial"/>
          <w:sz w:val="20"/>
          <w:szCs w:val="20"/>
        </w:rPr>
        <w:tab/>
        <w:t>5 pts</w:t>
      </w:r>
    </w:p>
    <w:p w:rsidR="00F62D3A" w:rsidRDefault="00F62D3A" w:rsidP="00F62D3A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977B89" w:rsidRPr="00374809" w:rsidRDefault="00977B89" w:rsidP="00977B8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2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 w:rsidRPr="00374809">
        <w:rPr>
          <w:rFonts w:ascii="Arial" w:hAnsi="Arial" w:cs="Arial"/>
          <w:sz w:val="20"/>
          <w:szCs w:val="20"/>
        </w:rPr>
        <w:t xml:space="preserve"> de</w:t>
      </w:r>
      <w:r>
        <w:rPr>
          <w:rFonts w:ascii="Arial" w:hAnsi="Arial" w:cs="Arial"/>
          <w:sz w:val="20"/>
          <w:szCs w:val="20"/>
        </w:rPr>
        <w:t xml:space="preserve"> la </w:t>
      </w:r>
      <w:r w:rsidRPr="00493832">
        <w:rPr>
          <w:rFonts w:ascii="Arial" w:hAnsi="Arial" w:cs="Arial"/>
          <w:b/>
          <w:sz w:val="20"/>
          <w:szCs w:val="20"/>
        </w:rPr>
        <w:t>liaison « pivot »</w:t>
      </w:r>
      <w:r>
        <w:rPr>
          <w:rFonts w:ascii="Arial" w:hAnsi="Arial" w:cs="Arial"/>
          <w:b/>
          <w:sz w:val="20"/>
          <w:szCs w:val="20"/>
        </w:rPr>
        <w:t>.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  <w:t>3 pts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  <w:t>5,5 pts</w:t>
      </w:r>
    </w:p>
    <w:p w:rsidR="001D2C49" w:rsidRDefault="001D2C4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1D2C49" w:rsidRDefault="001D2C49" w:rsidP="001D2C4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3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>
        <w:rPr>
          <w:rFonts w:ascii="Arial" w:hAnsi="Arial" w:cs="Arial"/>
          <w:sz w:val="20"/>
          <w:szCs w:val="20"/>
        </w:rPr>
        <w:t xml:space="preserve"> de la </w:t>
      </w:r>
      <w:r w:rsidRPr="00493832">
        <w:rPr>
          <w:rFonts w:ascii="Arial" w:hAnsi="Arial" w:cs="Arial"/>
          <w:b/>
          <w:sz w:val="20"/>
          <w:szCs w:val="20"/>
        </w:rPr>
        <w:t>liaison « encastrement »</w:t>
      </w:r>
      <w:r>
        <w:rPr>
          <w:rFonts w:ascii="Arial" w:hAnsi="Arial" w:cs="Arial"/>
          <w:sz w:val="20"/>
          <w:szCs w:val="20"/>
        </w:rPr>
        <w:t>.</w:t>
      </w:r>
    </w:p>
    <w:p w:rsidR="001D2C49" w:rsidRDefault="001D2C4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  <w:t>3 pts</w:t>
      </w:r>
    </w:p>
    <w:p w:rsidR="001D2C49" w:rsidRDefault="001D2C4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  <w:t>4 pts</w:t>
      </w:r>
    </w:p>
    <w:p w:rsidR="001D2C49" w:rsidRDefault="001D2C4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374809" w:rsidRPr="00374809" w:rsidRDefault="0037480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374809" w:rsidRPr="00374809" w:rsidRDefault="001B4368" w:rsidP="00374809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C</w:t>
      </w:r>
      <w:r w:rsidR="00374809" w:rsidRPr="00374809">
        <w:rPr>
          <w:rFonts w:ascii="Arial" w:hAnsi="Arial" w:cs="Arial"/>
          <w:b/>
          <w:sz w:val="20"/>
          <w:szCs w:val="20"/>
          <w:u w:val="single"/>
        </w:rPr>
        <w:t xml:space="preserve"> - MISE EN PLACE DE LA SOLUTION</w:t>
      </w:r>
      <w:r w:rsidR="00AE3780">
        <w:rPr>
          <w:rFonts w:ascii="Arial" w:hAnsi="Arial" w:cs="Arial"/>
          <w:b/>
          <w:sz w:val="20"/>
          <w:szCs w:val="20"/>
          <w:u w:val="single"/>
        </w:rPr>
        <w:t xml:space="preserve"> RETENUE</w:t>
      </w:r>
      <w:r w:rsidR="00374809" w:rsidRPr="00374809">
        <w:rPr>
          <w:rFonts w:ascii="Arial" w:hAnsi="Arial" w:cs="Arial"/>
          <w:b/>
          <w:sz w:val="20"/>
          <w:szCs w:val="20"/>
        </w:rPr>
        <w:tab/>
        <w:t>(</w:t>
      </w:r>
      <w:r w:rsidR="00F43114">
        <w:rPr>
          <w:rFonts w:ascii="Arial" w:hAnsi="Arial" w:cs="Arial"/>
          <w:b/>
          <w:sz w:val="20"/>
          <w:szCs w:val="20"/>
        </w:rPr>
        <w:t>4</w:t>
      </w:r>
      <w:r w:rsidR="003B0BC9">
        <w:rPr>
          <w:rFonts w:ascii="Arial" w:hAnsi="Arial" w:cs="Arial"/>
          <w:b/>
          <w:sz w:val="20"/>
          <w:szCs w:val="20"/>
        </w:rPr>
        <w:t>0</w:t>
      </w:r>
      <w:r w:rsidR="00552907">
        <w:rPr>
          <w:rFonts w:ascii="Arial" w:hAnsi="Arial" w:cs="Arial"/>
          <w:b/>
          <w:sz w:val="20"/>
          <w:szCs w:val="20"/>
        </w:rPr>
        <w:t xml:space="preserve"> </w:t>
      </w:r>
      <w:r w:rsidR="00374809" w:rsidRPr="00374809">
        <w:rPr>
          <w:rFonts w:ascii="Arial" w:hAnsi="Arial" w:cs="Arial"/>
          <w:b/>
          <w:sz w:val="20"/>
          <w:szCs w:val="20"/>
        </w:rPr>
        <w:t>pts)</w:t>
      </w:r>
    </w:p>
    <w:p w:rsidR="00374809" w:rsidRDefault="00374809" w:rsidP="00374809">
      <w:pPr>
        <w:rPr>
          <w:rFonts w:ascii="Arial" w:hAnsi="Arial" w:cs="Arial"/>
          <w:sz w:val="20"/>
          <w:szCs w:val="20"/>
        </w:rPr>
      </w:pPr>
    </w:p>
    <w:p w:rsidR="003621D3" w:rsidRDefault="003621D3" w:rsidP="000A4DA5">
      <w:pPr>
        <w:tabs>
          <w:tab w:val="left" w:pos="5812"/>
          <w:tab w:val="left" w:pos="9214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1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Représentation </w:t>
      </w:r>
      <w:r w:rsidRPr="003621D3">
        <w:rPr>
          <w:rFonts w:ascii="Arial" w:hAnsi="Arial" w:cs="Arial"/>
          <w:sz w:val="20"/>
          <w:szCs w:val="20"/>
        </w:rPr>
        <w:t>de la</w:t>
      </w:r>
      <w:r>
        <w:rPr>
          <w:rFonts w:ascii="Arial" w:hAnsi="Arial" w:cs="Arial"/>
          <w:b/>
          <w:sz w:val="20"/>
          <w:szCs w:val="20"/>
        </w:rPr>
        <w:t xml:space="preserve"> solution retenue </w:t>
      </w:r>
      <w:r w:rsidRPr="003621D3">
        <w:rPr>
          <w:rFonts w:ascii="Arial" w:hAnsi="Arial" w:cs="Arial"/>
          <w:sz w:val="20"/>
          <w:szCs w:val="20"/>
        </w:rPr>
        <w:t>sur le</w:t>
      </w:r>
      <w:r>
        <w:rPr>
          <w:rFonts w:ascii="Arial" w:hAnsi="Arial" w:cs="Arial"/>
          <w:b/>
          <w:sz w:val="20"/>
          <w:szCs w:val="20"/>
        </w:rPr>
        <w:t xml:space="preserve"> dessin d’ensemble</w:t>
      </w:r>
      <w:r w:rsidR="00552907">
        <w:rPr>
          <w:rFonts w:ascii="Arial" w:hAnsi="Arial" w:cs="Arial"/>
          <w:b/>
          <w:sz w:val="20"/>
          <w:szCs w:val="20"/>
        </w:rPr>
        <w:t>.</w:t>
      </w:r>
    </w:p>
    <w:p w:rsidR="003621D3" w:rsidRPr="00552907" w:rsidRDefault="003621D3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Compléter le dessin d’ensemble de l’évolution.</w:t>
      </w:r>
      <w:r w:rsidR="00552907">
        <w:rPr>
          <w:rFonts w:ascii="Arial" w:hAnsi="Arial" w:cs="Arial"/>
          <w:sz w:val="20"/>
          <w:szCs w:val="20"/>
        </w:rPr>
        <w:tab/>
        <w:t>2</w:t>
      </w:r>
      <w:r w:rsidR="003B0BC9">
        <w:rPr>
          <w:rFonts w:ascii="Arial" w:hAnsi="Arial" w:cs="Arial"/>
          <w:sz w:val="20"/>
          <w:szCs w:val="20"/>
        </w:rPr>
        <w:t>0</w:t>
      </w:r>
      <w:r w:rsidR="00552907">
        <w:rPr>
          <w:rFonts w:ascii="Arial" w:hAnsi="Arial" w:cs="Arial"/>
          <w:sz w:val="20"/>
          <w:szCs w:val="20"/>
        </w:rPr>
        <w:t xml:space="preserve"> pts</w:t>
      </w:r>
    </w:p>
    <w:p w:rsidR="003621D3" w:rsidRPr="00374809" w:rsidRDefault="003621D3" w:rsidP="003621D3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3621D3" w:rsidRDefault="003621D3" w:rsidP="000A4DA5">
      <w:pPr>
        <w:tabs>
          <w:tab w:val="left" w:pos="5812"/>
          <w:tab w:val="left" w:pos="6663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2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Edition </w:t>
      </w:r>
      <w:r w:rsidRPr="003621D3">
        <w:rPr>
          <w:rFonts w:ascii="Arial" w:hAnsi="Arial" w:cs="Arial"/>
          <w:sz w:val="20"/>
          <w:szCs w:val="20"/>
        </w:rPr>
        <w:t>de la</w:t>
      </w:r>
      <w:r>
        <w:rPr>
          <w:rFonts w:ascii="Arial" w:hAnsi="Arial" w:cs="Arial"/>
          <w:b/>
          <w:sz w:val="20"/>
          <w:szCs w:val="20"/>
        </w:rPr>
        <w:t xml:space="preserve"> nomenclature</w:t>
      </w:r>
      <w:r w:rsidR="00552907">
        <w:rPr>
          <w:rFonts w:ascii="Arial" w:hAnsi="Arial" w:cs="Arial"/>
          <w:b/>
          <w:sz w:val="20"/>
          <w:szCs w:val="20"/>
        </w:rPr>
        <w:t>.</w:t>
      </w:r>
    </w:p>
    <w:p w:rsidR="003621D3" w:rsidRPr="006F0FBD" w:rsidRDefault="003621D3" w:rsidP="00552907">
      <w:pPr>
        <w:tabs>
          <w:tab w:val="left" w:pos="7938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Compléter la nomenclature</w:t>
      </w:r>
      <w:r>
        <w:rPr>
          <w:rFonts w:ascii="Arial" w:hAnsi="Arial" w:cs="Arial"/>
          <w:b/>
          <w:sz w:val="20"/>
          <w:szCs w:val="20"/>
        </w:rPr>
        <w:t>.</w:t>
      </w:r>
      <w:r w:rsidR="00552907">
        <w:rPr>
          <w:rFonts w:ascii="Arial" w:hAnsi="Arial" w:cs="Arial"/>
          <w:b/>
          <w:sz w:val="20"/>
          <w:szCs w:val="20"/>
        </w:rPr>
        <w:tab/>
      </w:r>
      <w:r w:rsidR="003B0BC9">
        <w:rPr>
          <w:rFonts w:ascii="Arial" w:hAnsi="Arial" w:cs="Arial"/>
          <w:sz w:val="20"/>
          <w:szCs w:val="20"/>
        </w:rPr>
        <w:t>5</w:t>
      </w:r>
      <w:r w:rsidR="00552907">
        <w:rPr>
          <w:rFonts w:ascii="Arial" w:hAnsi="Arial" w:cs="Arial"/>
          <w:sz w:val="20"/>
          <w:szCs w:val="20"/>
        </w:rPr>
        <w:t xml:space="preserve"> pts</w:t>
      </w:r>
    </w:p>
    <w:p w:rsidR="003621D3" w:rsidRDefault="003621D3" w:rsidP="003621D3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3621D3" w:rsidRDefault="003621D3" w:rsidP="000A4DA5">
      <w:pPr>
        <w:tabs>
          <w:tab w:val="left" w:pos="5812"/>
          <w:tab w:val="left" w:pos="6663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3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Représentation </w:t>
      </w:r>
      <w:r w:rsidRPr="003621D3">
        <w:rPr>
          <w:rFonts w:ascii="Arial" w:hAnsi="Arial" w:cs="Arial"/>
          <w:sz w:val="20"/>
          <w:szCs w:val="20"/>
        </w:rPr>
        <w:t>du</w:t>
      </w:r>
      <w:r>
        <w:rPr>
          <w:rFonts w:ascii="Arial" w:hAnsi="Arial" w:cs="Arial"/>
          <w:b/>
          <w:sz w:val="20"/>
          <w:szCs w:val="20"/>
        </w:rPr>
        <w:t xml:space="preserve"> « support de Galet », </w:t>
      </w:r>
      <w:r w:rsidRPr="003621D3">
        <w:rPr>
          <w:rFonts w:ascii="Arial" w:hAnsi="Arial" w:cs="Arial"/>
          <w:sz w:val="20"/>
          <w:szCs w:val="20"/>
        </w:rPr>
        <w:t>sur le</w:t>
      </w:r>
      <w:r>
        <w:rPr>
          <w:rFonts w:ascii="Arial" w:hAnsi="Arial" w:cs="Arial"/>
          <w:b/>
          <w:sz w:val="20"/>
          <w:szCs w:val="20"/>
        </w:rPr>
        <w:t xml:space="preserve"> dessin de définition.</w:t>
      </w:r>
    </w:p>
    <w:p w:rsidR="003621D3" w:rsidRPr="006F0FBD" w:rsidRDefault="003621D3" w:rsidP="00552907">
      <w:pPr>
        <w:tabs>
          <w:tab w:val="left" w:pos="7938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Réaliser le dessin de définition du « support de galet ».</w:t>
      </w:r>
      <w:r w:rsidRPr="00552907">
        <w:rPr>
          <w:rFonts w:ascii="Arial" w:hAnsi="Arial" w:cs="Arial"/>
          <w:sz w:val="20"/>
          <w:szCs w:val="20"/>
        </w:rPr>
        <w:tab/>
      </w:r>
      <w:r w:rsidR="00552907">
        <w:rPr>
          <w:rFonts w:ascii="Arial" w:hAnsi="Arial" w:cs="Arial"/>
          <w:sz w:val="20"/>
          <w:szCs w:val="20"/>
        </w:rPr>
        <w:t>15 pts</w:t>
      </w:r>
    </w:p>
    <w:p w:rsidR="001A008B" w:rsidRDefault="001A008B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3621D3" w:rsidRDefault="003621D3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3621D3" w:rsidRDefault="003621D3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0A4DA5">
      <w:pPr>
        <w:tabs>
          <w:tab w:val="left" w:pos="1560"/>
          <w:tab w:val="left" w:pos="6663"/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0A4DA5">
        <w:rPr>
          <w:rFonts w:ascii="Arial" w:hAnsi="Arial" w:cs="Arial"/>
          <w:b/>
          <w:sz w:val="20"/>
          <w:szCs w:val="20"/>
        </w:rPr>
        <w:t>Total</w:t>
      </w:r>
      <w:r>
        <w:rPr>
          <w:rFonts w:ascii="Arial" w:hAnsi="Arial" w:cs="Arial"/>
          <w:sz w:val="20"/>
          <w:szCs w:val="20"/>
        </w:rPr>
        <w:tab/>
      </w:r>
      <w:r w:rsidRPr="000A4DA5">
        <w:rPr>
          <w:rFonts w:ascii="Arial" w:hAnsi="Arial" w:cs="Arial"/>
          <w:b/>
          <w:sz w:val="20"/>
          <w:szCs w:val="20"/>
        </w:rPr>
        <w:t>100 pts</w:t>
      </w:r>
    </w:p>
    <w:p w:rsidR="006B2536" w:rsidRDefault="006B2536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  <w:sectPr w:rsidR="006B2536" w:rsidSect="00003299">
          <w:footerReference w:type="default" r:id="rId8"/>
          <w:footerReference w:type="first" r:id="rId9"/>
          <w:pgSz w:w="11906" w:h="16838" w:code="9"/>
          <w:pgMar w:top="1135" w:right="1133" w:bottom="851" w:left="1134" w:header="720" w:footer="327" w:gutter="0"/>
          <w:pgNumType w:start="8"/>
          <w:cols w:space="708"/>
          <w:titlePg/>
          <w:docGrid w:linePitch="360"/>
        </w:sectPr>
      </w:pPr>
    </w:p>
    <w:p w:rsidR="00F62D3A" w:rsidRDefault="006B2536" w:rsidP="00F43114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noProof/>
          <w:szCs w:val="20"/>
          <w:u w:val="single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099" type="#_x0000_t202" style="position:absolute;margin-left:-12.5pt;margin-top:-8.25pt;width:495.85pt;height:32.6pt;z-index:251660288">
            <v:textbox style="mso-next-textbox:#_x0000_s3099">
              <w:txbxContent>
                <w:p w:rsidR="008412E4" w:rsidRPr="00784640" w:rsidRDefault="008412E4" w:rsidP="00462527">
                  <w:pPr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A - ANALYSE DU PRODUIT EXISTANT</w:t>
                  </w:r>
                </w:p>
              </w:txbxContent>
            </v:textbox>
          </v:shape>
        </w:pict>
      </w:r>
    </w:p>
    <w:p w:rsidR="00C82239" w:rsidRPr="00B21DBE" w:rsidRDefault="00C82239" w:rsidP="00F43114">
      <w:pPr>
        <w:tabs>
          <w:tab w:val="right" w:pos="9639"/>
        </w:tabs>
        <w:rPr>
          <w:rFonts w:ascii="Arial" w:hAnsi="Arial" w:cs="Arial"/>
          <w:b/>
          <w:szCs w:val="20"/>
        </w:rPr>
      </w:pPr>
      <w:r w:rsidRPr="00B21DBE">
        <w:rPr>
          <w:rFonts w:ascii="Arial" w:hAnsi="Arial" w:cs="Arial"/>
          <w:b/>
          <w:szCs w:val="20"/>
        </w:rPr>
        <w:tab/>
      </w: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>2</w:t>
      </w:r>
      <w:r w:rsidR="003B0BC9">
        <w:rPr>
          <w:rFonts w:ascii="Arial" w:hAnsi="Arial" w:cs="Arial"/>
          <w:b/>
          <w:sz w:val="20"/>
          <w:szCs w:val="20"/>
        </w:rPr>
        <w:t>7</w:t>
      </w:r>
      <w:r>
        <w:rPr>
          <w:rFonts w:ascii="Arial" w:hAnsi="Arial" w:cs="Arial"/>
          <w:b/>
          <w:sz w:val="20"/>
          <w:szCs w:val="20"/>
        </w:rPr>
        <w:t xml:space="preserve">,50 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C82239" w:rsidRPr="00B21DBE" w:rsidRDefault="00C82239" w:rsidP="00017D99">
      <w:pPr>
        <w:tabs>
          <w:tab w:val="left" w:pos="9214"/>
        </w:tabs>
        <w:ind w:hanging="284"/>
        <w:rPr>
          <w:rFonts w:ascii="Arial" w:hAnsi="Arial" w:cs="Arial"/>
          <w:sz w:val="22"/>
          <w:szCs w:val="20"/>
        </w:rPr>
      </w:pPr>
      <w:r w:rsidRPr="00B21DBE">
        <w:rPr>
          <w:rFonts w:ascii="Arial" w:hAnsi="Arial" w:cs="Arial"/>
          <w:sz w:val="22"/>
          <w:szCs w:val="20"/>
        </w:rPr>
        <w:t>A-1 Étude du fonctionnement.</w:t>
      </w:r>
    </w:p>
    <w:p w:rsidR="00562C31" w:rsidRDefault="00562C31" w:rsidP="00562C31">
      <w:pPr>
        <w:ind w:right="914"/>
        <w:rPr>
          <w:rFonts w:ascii="Arial" w:hAnsi="Arial" w:cs="Arial"/>
          <w:b/>
          <w:sz w:val="20"/>
          <w:szCs w:val="20"/>
        </w:rPr>
      </w:pPr>
    </w:p>
    <w:p w:rsidR="00C82239" w:rsidRDefault="00562C31" w:rsidP="00562C31">
      <w:pPr>
        <w:ind w:right="914"/>
        <w:rPr>
          <w:rFonts w:ascii="Arial" w:hAnsi="Arial" w:cs="Arial"/>
          <w:sz w:val="20"/>
          <w:szCs w:val="20"/>
        </w:rPr>
      </w:pPr>
      <w:r w:rsidRPr="00562C31">
        <w:rPr>
          <w:rFonts w:ascii="Arial" w:hAnsi="Arial" w:cs="Arial"/>
          <w:b/>
          <w:sz w:val="20"/>
          <w:szCs w:val="20"/>
        </w:rPr>
        <w:t xml:space="preserve">Question 1 </w:t>
      </w:r>
      <w:r>
        <w:rPr>
          <w:rFonts w:ascii="Arial" w:hAnsi="Arial" w:cs="Arial"/>
          <w:b/>
          <w:sz w:val="20"/>
          <w:szCs w:val="20"/>
        </w:rPr>
        <w:t>–</w:t>
      </w:r>
      <w:r w:rsidR="00C82239" w:rsidRPr="00374809">
        <w:rPr>
          <w:rFonts w:ascii="Arial" w:hAnsi="Arial" w:cs="Arial"/>
          <w:sz w:val="20"/>
          <w:szCs w:val="20"/>
        </w:rPr>
        <w:t xml:space="preserve"> </w:t>
      </w:r>
      <w:r w:rsidRPr="00562C31">
        <w:rPr>
          <w:rFonts w:ascii="Arial" w:hAnsi="Arial" w:cs="Arial"/>
          <w:b/>
          <w:sz w:val="20"/>
          <w:szCs w:val="20"/>
        </w:rPr>
        <w:t>Donner</w:t>
      </w:r>
      <w:r>
        <w:rPr>
          <w:rFonts w:ascii="Arial" w:hAnsi="Arial" w:cs="Arial"/>
          <w:sz w:val="20"/>
          <w:szCs w:val="20"/>
        </w:rPr>
        <w:t xml:space="preserve"> la Fonction Principale </w:t>
      </w:r>
      <w:r w:rsidRPr="00562C31">
        <w:rPr>
          <w:rFonts w:ascii="Arial" w:hAnsi="Arial" w:cs="Arial"/>
          <w:b/>
          <w:sz w:val="20"/>
          <w:szCs w:val="20"/>
        </w:rPr>
        <w:t>FP1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F43114" w:rsidRDefault="00F43114" w:rsidP="00C82239">
      <w:pPr>
        <w:ind w:left="1560" w:right="914"/>
        <w:rPr>
          <w:rFonts w:ascii="Arial" w:hAnsi="Arial" w:cs="Arial"/>
          <w:sz w:val="20"/>
          <w:szCs w:val="20"/>
        </w:rPr>
      </w:pPr>
    </w:p>
    <w:p w:rsidR="00524AEC" w:rsidRDefault="00017D99" w:rsidP="00524AEC">
      <w:pPr>
        <w:pStyle w:val="Titre5"/>
      </w:pPr>
      <w:r>
        <w:rPr>
          <w:noProof/>
          <w:sz w:val="52"/>
        </w:rPr>
        <w:pict>
          <v:group id="_x0000_s3168" style="position:absolute;margin-left:95.95pt;margin-top:4.35pt;width:339.6pt;height:183.95pt;z-index:251661312" coordorigin="2477,3596" coordsize="6792,3679">
            <v:shape id="_x0000_s3148" type="#_x0000_t202" style="position:absolute;left:5101;top:4259;width:802;height:466;mso-wrap-style:none" filled="f" stroked="f">
              <v:textbox style="mso-next-textbox:#_x0000_s3148;mso-fit-shape-to-text:t">
                <w:txbxContent>
                  <w:p w:rsidR="008412E4" w:rsidRPr="00930A01" w:rsidRDefault="008412E4" w:rsidP="001C42DC">
                    <w:pPr>
                      <w:tabs>
                        <w:tab w:val="num" w:pos="2977"/>
                        <w:tab w:val="left" w:pos="5387"/>
                      </w:tabs>
                      <w:rPr>
                        <w:sz w:val="48"/>
                      </w:rPr>
                    </w:pPr>
                    <w:r w:rsidRPr="00C92408">
                      <w:rPr>
                        <w:rFonts w:ascii="Arial" w:hAnsi="Arial" w:cs="Arial"/>
                        <w:color w:val="FF0000"/>
                        <w:sz w:val="28"/>
                        <w:szCs w:val="36"/>
                      </w:rPr>
                      <w:t>FP1</w:t>
                    </w:r>
                  </w:p>
                </w:txbxContent>
              </v:textbox>
            </v:shape>
            <v:shape id="_x0000_s3149" type="#_x0000_t202" style="position:absolute;left:4254;top:4764;width:698;height:512;mso-wrap-style:none" filled="f" stroked="f">
              <v:textbox style="mso-next-textbox:#_x0000_s3149;mso-fit-shape-to-text:t">
                <w:txbxContent>
                  <w:p w:rsidR="008412E4" w:rsidRPr="00CE0D45" w:rsidRDefault="008412E4" w:rsidP="001C42DC">
                    <w:pPr>
                      <w:tabs>
                        <w:tab w:val="left" w:pos="2410"/>
                        <w:tab w:val="num" w:pos="3402"/>
                      </w:tabs>
                      <w:rPr>
                        <w:noProof/>
                        <w:sz w:val="28"/>
                        <w:szCs w:val="28"/>
                      </w:rPr>
                    </w:pPr>
                    <w:r w:rsidRPr="00826C5C"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C1</w:t>
                    </w:r>
                  </w:p>
                </w:txbxContent>
              </v:textbox>
            </v:shape>
            <v:shape id="_x0000_s3150" type="#_x0000_t202" style="position:absolute;left:5815;top:5679;width:698;height:512;mso-wrap-style:none" filled="f" stroked="f">
              <v:textbox style="mso-next-textbox:#_x0000_s3150;mso-fit-shape-to-text:t">
                <w:txbxContent>
                  <w:p w:rsidR="008412E4" w:rsidRPr="009C4502" w:rsidRDefault="008412E4" w:rsidP="001C42DC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C</w:t>
                    </w:r>
                    <w:r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2</w:t>
                    </w:r>
                  </w:p>
                </w:txbxContent>
              </v:textbox>
            </v:shape>
            <v:shape id="_x0000_s3151" type="#_x0000_t202" style="position:absolute;left:7641;top:5498;width:893;height:512;mso-wrap-style:none" filled="f" stroked="f">
              <v:textbox style="mso-next-textbox:#_x0000_s3151;mso-fit-shape-to-text:t">
                <w:txbxContent>
                  <w:p w:rsidR="008412E4" w:rsidRPr="0092729E" w:rsidRDefault="008412E4" w:rsidP="001C42DC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FC2</w:t>
                    </w:r>
                  </w:p>
                </w:txbxContent>
              </v:textbox>
            </v:shape>
            <v:oval id="_x0000_s1784" style="position:absolute;left:4958;top:4623;width:2938;height:979;mso-wrap-edited:f" o:regroupid="23" o:allowincell="f" strokeweight="3pt">
              <v:textbox style="mso-next-textbox:#_x0000_s1784" inset=",3.3mm">
                <w:txbxContent>
                  <w:p w:rsidR="008412E4" w:rsidRPr="00027E8A" w:rsidRDefault="008412E4">
                    <w:pPr>
                      <w:rPr>
                        <w:sz w:val="28"/>
                        <w:szCs w:val="28"/>
                      </w:rPr>
                    </w:pPr>
                    <w:r w:rsidRPr="00027E8A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IRRIDOSEUR</w:t>
                    </w:r>
                  </w:p>
                </w:txbxContent>
              </v:textbox>
            </v:oval>
            <v:oval id="_x0000_s1786" style="position:absolute;left:7189;top:6056;width:2080;height:718;mso-wrap-edited:f" o:regroupid="23" o:allowincell="f" strokecolor="blue" strokeweight="3pt">
              <v:textbox style="mso-next-textbox:#_x0000_s1786">
                <w:txbxContent>
                  <w:p w:rsidR="008412E4" w:rsidRDefault="008412E4">
                    <w:r w:rsidRPr="00C92408">
                      <w:rPr>
                        <w:rFonts w:ascii="Arial" w:hAnsi="Arial" w:cs="Arial"/>
                        <w:sz w:val="22"/>
                        <w:szCs w:val="32"/>
                      </w:rPr>
                      <w:t>Agriculteur</w:t>
                    </w:r>
                    <w:r w:rsidRPr="00826C5C">
                      <w:rPr>
                        <w:rFonts w:ascii="Arial" w:hAnsi="Arial" w:cs="Arial"/>
                        <w:szCs w:val="32"/>
                      </w:rPr>
                      <w:t>s</w:t>
                    </w:r>
                  </w:p>
                </w:txbxContent>
              </v:textbox>
            </v:oval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787" type="#_x0000_t19" style="position:absolute;left:3902;top:4226;width:1440;height:1987" coordsize="21600,31139" o:regroupid="23" o:allowincell="f" adj="-3011408,3033903,,15525" path="wr-21600,-6075,21600,37125,15018,,14925,31139nfewr-21600,-6075,21600,37125,15018,,14925,31139l,15525nsxe" strokecolor="red" strokeweight="3pt">
              <v:path o:connectlocs="15018,0;14925,31139;0,15525"/>
            </v:shape>
            <v:line id="_x0000_s1788" style="position:absolute;flip:y" from="7370,4259" to="7580,4731" o:regroupid="23" o:allowincell="f" strokecolor="green" strokeweight="3pt"/>
            <v:line id="_x0000_s1789" style="position:absolute" from="7580,5415" to="7824,6110" o:regroupid="23" o:allowincell="f" strokecolor="green" strokeweight="3pt"/>
            <v:line id="_x0000_s1790" style="position:absolute;flip:y" from="6338,5602" to="6505,6380" o:regroupid="23" o:allowincell="f" strokecolor="purple" strokeweight="3pt"/>
            <v:oval id="_x0000_s3139" style="position:absolute;left:5342;top:6380;width:1730;height:895;mso-wrap-edited:f" o:regroupid="23" o:allowincell="f" strokecolor="blue" strokeweight="3pt">
              <v:textbox style="mso-next-textbox:#_x0000_s3139">
                <w:txbxContent>
                  <w:p w:rsidR="008412E4" w:rsidRPr="009D6544" w:rsidRDefault="008412E4" w:rsidP="009D6544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Énergie électrique</w:t>
                    </w:r>
                  </w:p>
                </w:txbxContent>
              </v:textbox>
            </v:oval>
            <v:oval id="_x0000_s3141" style="position:absolute;left:3142;top:3596;width:2934;height:641;mso-wrap-edited:f" o:regroupid="23" o:allowincell="f" strokecolor="blue" strokeweight="3pt">
              <v:textbox style="mso-next-textbox:#_x0000_s3141">
                <w:txbxContent>
                  <w:p w:rsidR="008412E4" w:rsidRDefault="008412E4" w:rsidP="00C92408">
                    <w:r w:rsidRPr="00826C5C">
                      <w:rPr>
                        <w:rFonts w:ascii="Arial" w:hAnsi="Arial" w:cs="Arial"/>
                      </w:rPr>
                      <w:t>Champs</w:t>
                    </w:r>
                    <w:r>
                      <w:rPr>
                        <w:rFonts w:ascii="Arial" w:hAnsi="Arial" w:cs="Arial"/>
                      </w:rPr>
                      <w:t xml:space="preserve"> agricole</w:t>
                    </w:r>
                  </w:p>
                </w:txbxContent>
              </v:textbox>
            </v:oval>
            <v:oval id="_x0000_s3142" style="position:absolute;left:6281;top:3662;width:2687;height:597;mso-wrap-edited:f" o:regroupid="23" o:allowincell="f" strokecolor="blue" strokeweight="3pt">
              <v:textbox style="mso-next-textbox:#_x0000_s3142">
                <w:txbxContent>
                  <w:p w:rsidR="008412E4" w:rsidRDefault="008412E4" w:rsidP="00C92408">
                    <w:r w:rsidRPr="00826C5C">
                      <w:rPr>
                        <w:rFonts w:ascii="Arial" w:hAnsi="Arial" w:cs="Arial"/>
                      </w:rPr>
                      <w:t>Milieu ambiant</w:t>
                    </w:r>
                  </w:p>
                </w:txbxContent>
              </v:textbox>
            </v:oval>
            <v:line id="_x0000_s3143" style="position:absolute;flip:y" from="4437,5111" to="4958,5330" o:regroupid="23" o:allowincell="f" strokecolor="purple" strokeweight="3pt"/>
            <v:oval id="_x0000_s3144" style="position:absolute;left:3358;top:6056;width:1730;height:895;mso-wrap-edited:f" o:regroupid="23" o:allowincell="f" strokecolor="blue" strokeweight="3pt">
              <v:textbox style="mso-next-textbox:#_x0000_s3144">
                <w:txbxContent>
                  <w:p w:rsidR="008412E4" w:rsidRPr="009D6544" w:rsidRDefault="008412E4" w:rsidP="00027E8A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32"/>
                      </w:rPr>
                      <w:t>Eau</w:t>
                    </w:r>
                  </w:p>
                </w:txbxContent>
              </v:textbox>
            </v:oval>
            <v:oval id="_x0000_s3145" style="position:absolute;left:2477;top:4864;width:1960;height:992;mso-wrap-edited:f" o:regroupid="23" o:allowincell="f" strokecolor="blue" strokeweight="3pt">
              <v:textbox style="mso-next-textbox:#_x0000_s3145">
                <w:txbxContent>
                  <w:p w:rsidR="008412E4" w:rsidRPr="009D6544" w:rsidRDefault="008412E4" w:rsidP="000E78A0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Énergie</w:t>
                    </w:r>
                    <w:r>
                      <w:rPr>
                        <w:rFonts w:ascii="Arial" w:hAnsi="Arial" w:cs="Arial"/>
                        <w:sz w:val="22"/>
                        <w:szCs w:val="32"/>
                      </w:rPr>
                      <w:t xml:space="preserve"> hydraul</w:t>
                    </w: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ique</w:t>
                    </w:r>
                  </w:p>
                </w:txbxContent>
              </v:textbox>
            </v:oval>
            <v:shape id="_x0000_s3152" type="#_x0000_t202" style="position:absolute;left:7420;top:4259;width:893;height:512;mso-wrap-style:none" filled="f" stroked="f">
              <v:textbox style="mso-next-textbox:#_x0000_s3152;mso-fit-shape-to-text:t">
                <w:txbxContent>
                  <w:p w:rsidR="008412E4" w:rsidRPr="0092729E" w:rsidRDefault="008412E4" w:rsidP="001C0B4A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FC</w:t>
                    </w:r>
                    <w:r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1</w:t>
                    </w:r>
                  </w:p>
                </w:txbxContent>
              </v:textbox>
            </v:shape>
          </v:group>
        </w:pict>
      </w:r>
      <w:r w:rsidR="00524AEC">
        <w:t>Graphe des inter- acteurs</w:t>
      </w:r>
    </w:p>
    <w:p w:rsidR="00826C5C" w:rsidRPr="003F2438" w:rsidRDefault="00524AEC" w:rsidP="00524AEC">
      <w:pPr>
        <w:tabs>
          <w:tab w:val="num" w:pos="1418"/>
        </w:tabs>
        <w:rPr>
          <w:sz w:val="28"/>
          <w:szCs w:val="28"/>
        </w:rPr>
      </w:pPr>
      <w:r w:rsidRPr="003F2438">
        <w:rPr>
          <w:sz w:val="28"/>
          <w:szCs w:val="28"/>
        </w:rPr>
        <w:tab/>
      </w:r>
    </w:p>
    <w:p w:rsidR="00524AEC" w:rsidRPr="00C92408" w:rsidRDefault="00826C5C" w:rsidP="00826C5C">
      <w:pPr>
        <w:tabs>
          <w:tab w:val="num" w:pos="1985"/>
        </w:tabs>
      </w:pPr>
      <w:r>
        <w:rPr>
          <w:rFonts w:ascii="Arial" w:hAnsi="Arial" w:cs="Arial"/>
        </w:rPr>
        <w:tab/>
      </w:r>
      <w:r w:rsidR="00524AEC" w:rsidRPr="00524AEC">
        <w:rPr>
          <w:sz w:val="28"/>
          <w:szCs w:val="28"/>
        </w:rPr>
        <w:tab/>
      </w:r>
      <w:r w:rsidR="00524AEC">
        <w:rPr>
          <w:sz w:val="52"/>
        </w:rPr>
        <w:tab/>
      </w:r>
      <w:r w:rsidR="00524AEC">
        <w:rPr>
          <w:sz w:val="52"/>
        </w:rPr>
        <w:tab/>
      </w:r>
    </w:p>
    <w:p w:rsidR="00562C31" w:rsidRPr="00027E8A" w:rsidRDefault="00562C31" w:rsidP="00562C31">
      <w:pPr>
        <w:tabs>
          <w:tab w:val="num" w:pos="1418"/>
        </w:tabs>
        <w:ind w:left="709" w:hanging="709"/>
        <w:rPr>
          <w:szCs w:val="32"/>
        </w:rPr>
      </w:pPr>
    </w:p>
    <w:p w:rsidR="00562C31" w:rsidRPr="00C92408" w:rsidRDefault="00562C31" w:rsidP="00027E8A">
      <w:pPr>
        <w:tabs>
          <w:tab w:val="num" w:pos="2977"/>
          <w:tab w:val="left" w:pos="5387"/>
        </w:tabs>
        <w:rPr>
          <w:sz w:val="48"/>
        </w:rPr>
      </w:pPr>
    </w:p>
    <w:p w:rsidR="00562C31" w:rsidRPr="00A71BE2" w:rsidRDefault="00562C31" w:rsidP="00562C31">
      <w:pPr>
        <w:tabs>
          <w:tab w:val="num" w:pos="2127"/>
        </w:tabs>
        <w:rPr>
          <w:sz w:val="16"/>
        </w:rPr>
      </w:pPr>
      <w:r w:rsidRPr="00A71BE2">
        <w:rPr>
          <w:sz w:val="16"/>
        </w:rPr>
        <w:t xml:space="preserve"> </w:t>
      </w:r>
    </w:p>
    <w:p w:rsidR="00524AEC" w:rsidRPr="00027E8A" w:rsidRDefault="00562C31" w:rsidP="00C92408">
      <w:pPr>
        <w:tabs>
          <w:tab w:val="left" w:pos="2410"/>
          <w:tab w:val="num" w:pos="3402"/>
        </w:tabs>
        <w:rPr>
          <w:rFonts w:ascii="Arial" w:hAnsi="Arial" w:cs="Arial"/>
          <w:sz w:val="32"/>
          <w:szCs w:val="32"/>
        </w:rPr>
      </w:pPr>
      <w:r>
        <w:rPr>
          <w:sz w:val="52"/>
        </w:rPr>
        <w:t xml:space="preserve">  </w:t>
      </w:r>
      <w:r>
        <w:rPr>
          <w:sz w:val="52"/>
        </w:rPr>
        <w:tab/>
      </w:r>
      <w:r w:rsidR="00C92408">
        <w:rPr>
          <w:sz w:val="52"/>
        </w:rPr>
        <w:tab/>
      </w:r>
    </w:p>
    <w:p w:rsidR="00524AEC" w:rsidRPr="00027E8A" w:rsidRDefault="00562C31" w:rsidP="00562C31">
      <w:pPr>
        <w:tabs>
          <w:tab w:val="left" w:pos="4105"/>
        </w:tabs>
        <w:rPr>
          <w:sz w:val="36"/>
          <w:szCs w:val="28"/>
        </w:rPr>
      </w:pPr>
      <w:r w:rsidRPr="00027E8A">
        <w:rPr>
          <w:sz w:val="36"/>
          <w:szCs w:val="28"/>
        </w:rPr>
        <w:tab/>
      </w:r>
    </w:p>
    <w:p w:rsidR="00524AEC" w:rsidRDefault="00524AEC" w:rsidP="00C92408">
      <w:pPr>
        <w:tabs>
          <w:tab w:val="num" w:pos="3828"/>
          <w:tab w:val="left" w:pos="5812"/>
        </w:tabs>
        <w:rPr>
          <w:rFonts w:ascii="Arial" w:hAnsi="Arial" w:cs="Arial"/>
          <w:color w:val="008000"/>
          <w:sz w:val="36"/>
          <w:szCs w:val="36"/>
        </w:rPr>
      </w:pPr>
      <w:r>
        <w:rPr>
          <w:sz w:val="52"/>
        </w:rPr>
        <w:tab/>
      </w:r>
      <w:r w:rsidR="00C92408">
        <w:rPr>
          <w:rFonts w:ascii="Arial" w:hAnsi="Arial" w:cs="Arial"/>
          <w:sz w:val="36"/>
          <w:szCs w:val="36"/>
        </w:rPr>
        <w:tab/>
      </w:r>
    </w:p>
    <w:p w:rsidR="00A71BE2" w:rsidRPr="00A71BE2" w:rsidRDefault="00A71BE2" w:rsidP="00524AEC">
      <w:pPr>
        <w:tabs>
          <w:tab w:val="num" w:pos="1418"/>
        </w:tabs>
        <w:rPr>
          <w:rFonts w:ascii="Arial" w:hAnsi="Arial" w:cs="Arial"/>
          <w:sz w:val="16"/>
          <w:szCs w:val="16"/>
        </w:rPr>
      </w:pPr>
    </w:p>
    <w:p w:rsidR="00524AEC" w:rsidRPr="00562C31" w:rsidRDefault="00524AEC" w:rsidP="00524AEC">
      <w:pPr>
        <w:tabs>
          <w:tab w:val="num" w:pos="1418"/>
        </w:tabs>
        <w:rPr>
          <w:rFonts w:ascii="Arial" w:hAnsi="Arial" w:cs="Arial"/>
          <w:sz w:val="32"/>
          <w:szCs w:val="32"/>
        </w:rPr>
      </w:pPr>
      <w:r>
        <w:rPr>
          <w:sz w:val="52"/>
        </w:rPr>
        <w:tab/>
      </w:r>
      <w:r>
        <w:rPr>
          <w:sz w:val="52"/>
        </w:rPr>
        <w:tab/>
      </w:r>
      <w:r w:rsidRPr="00826C5C">
        <w:rPr>
          <w:sz w:val="44"/>
        </w:rPr>
        <w:t xml:space="preserve">      </w:t>
      </w:r>
    </w:p>
    <w:p w:rsidR="001C0B4A" w:rsidRDefault="00524AEC" w:rsidP="001C0B4A">
      <w:pPr>
        <w:tabs>
          <w:tab w:val="num" w:pos="1418"/>
        </w:tabs>
        <w:rPr>
          <w:sz w:val="28"/>
        </w:rPr>
      </w:pPr>
      <w:r>
        <w:rPr>
          <w:sz w:val="28"/>
        </w:rPr>
        <w:t xml:space="preserve"> </w:t>
      </w:r>
    </w:p>
    <w:p w:rsidR="00562C31" w:rsidRDefault="00562C31" w:rsidP="001C0B4A">
      <w:pPr>
        <w:tabs>
          <w:tab w:val="num" w:pos="1418"/>
        </w:tabs>
      </w:pPr>
      <w:r>
        <w:t>Pour répondre au besoin de l’irrigation, l’enrouleur doit réaliser les fonctions suivantes :</w:t>
      </w:r>
    </w:p>
    <w:p w:rsidR="00524AEC" w:rsidRDefault="00524AEC" w:rsidP="00524AEC">
      <w:pPr>
        <w:tabs>
          <w:tab w:val="num" w:pos="1418"/>
        </w:tabs>
        <w:rPr>
          <w:sz w:val="28"/>
        </w:rPr>
      </w:pPr>
    </w:p>
    <w:p w:rsidR="00524AEC" w:rsidRPr="00256A24" w:rsidRDefault="00524AEC" w:rsidP="00256A24">
      <w:pPr>
        <w:pStyle w:val="Titre6"/>
        <w:spacing w:line="276" w:lineRule="auto"/>
        <w:jc w:val="both"/>
        <w:rPr>
          <w:rFonts w:cs="Arial"/>
          <w:sz w:val="16"/>
          <w:szCs w:val="16"/>
        </w:rPr>
      </w:pPr>
      <w:r w:rsidRPr="00256A24">
        <w:rPr>
          <w:rFonts w:cs="Arial"/>
          <w:b/>
          <w:sz w:val="20"/>
        </w:rPr>
        <w:t>FP1</w:t>
      </w:r>
      <w:r w:rsidRPr="00524AEC">
        <w:rPr>
          <w:rFonts w:cs="Arial"/>
          <w:sz w:val="20"/>
        </w:rPr>
        <w:t xml:space="preserve"> : </w:t>
      </w:r>
      <w:r w:rsidR="00F670B2" w:rsidRPr="00F670B2">
        <w:rPr>
          <w:rFonts w:cs="Arial"/>
          <w:b/>
          <w:color w:val="FF0000"/>
          <w:sz w:val="20"/>
        </w:rPr>
        <w:t>irridoser ou arroser le champ agricole</w:t>
      </w:r>
      <w:r w:rsidRPr="00256A24">
        <w:rPr>
          <w:rFonts w:cs="Arial"/>
          <w:sz w:val="16"/>
          <w:szCs w:val="16"/>
        </w:rPr>
        <w:t xml:space="preserve"> </w:t>
      </w:r>
    </w:p>
    <w:p w:rsidR="00524AEC" w:rsidRPr="00524AEC" w:rsidRDefault="00524AEC" w:rsidP="00256A24">
      <w:pPr>
        <w:tabs>
          <w:tab w:val="num" w:pos="1418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24AEC">
        <w:rPr>
          <w:rFonts w:ascii="Arial" w:hAnsi="Arial" w:cs="Arial"/>
          <w:sz w:val="20"/>
          <w:szCs w:val="20"/>
        </w:rPr>
        <w:t>FC1 : Résister aux agressions du milieu extérieur ambiant</w:t>
      </w:r>
    </w:p>
    <w:p w:rsidR="00524AEC" w:rsidRPr="00524AEC" w:rsidRDefault="00524AEC" w:rsidP="00256A24">
      <w:pPr>
        <w:tabs>
          <w:tab w:val="num" w:pos="1418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24AEC">
        <w:rPr>
          <w:rFonts w:ascii="Arial" w:hAnsi="Arial" w:cs="Arial"/>
          <w:sz w:val="20"/>
          <w:szCs w:val="20"/>
        </w:rPr>
        <w:t>FC2 : Permettre un</w:t>
      </w:r>
      <w:r w:rsidR="00C92408">
        <w:rPr>
          <w:rFonts w:ascii="Arial" w:hAnsi="Arial" w:cs="Arial"/>
          <w:sz w:val="20"/>
          <w:szCs w:val="20"/>
        </w:rPr>
        <w:t>e utilisation simplifiée</w:t>
      </w:r>
      <w:r w:rsidRPr="00524AEC">
        <w:rPr>
          <w:rFonts w:ascii="Arial" w:hAnsi="Arial" w:cs="Arial"/>
          <w:sz w:val="20"/>
          <w:szCs w:val="20"/>
        </w:rPr>
        <w:t xml:space="preserve"> </w:t>
      </w:r>
      <w:r w:rsidR="00C92408">
        <w:rPr>
          <w:rFonts w:ascii="Arial" w:hAnsi="Arial" w:cs="Arial"/>
          <w:sz w:val="20"/>
          <w:szCs w:val="20"/>
        </w:rPr>
        <w:t>[</w:t>
      </w:r>
      <w:r w:rsidRPr="00524AEC">
        <w:rPr>
          <w:rFonts w:ascii="Arial" w:hAnsi="Arial" w:cs="Arial"/>
          <w:sz w:val="20"/>
          <w:szCs w:val="20"/>
        </w:rPr>
        <w:t>programmation</w:t>
      </w:r>
      <w:r w:rsidR="00C92408">
        <w:rPr>
          <w:rFonts w:ascii="Arial" w:hAnsi="Arial" w:cs="Arial"/>
          <w:sz w:val="20"/>
          <w:szCs w:val="20"/>
        </w:rPr>
        <w:t xml:space="preserve"> (langage), maintenance (mécanique)]</w:t>
      </w:r>
    </w:p>
    <w:p w:rsidR="00524AEC" w:rsidRPr="00524AEC" w:rsidRDefault="00524AEC" w:rsidP="00256A24">
      <w:pPr>
        <w:pStyle w:val="Corpsdetexte2"/>
        <w:tabs>
          <w:tab w:val="num" w:pos="709"/>
        </w:tabs>
        <w:spacing w:line="276" w:lineRule="auto"/>
        <w:jc w:val="left"/>
        <w:rPr>
          <w:rFonts w:ascii="Arial" w:hAnsi="Arial" w:cs="Arial"/>
          <w:color w:val="auto"/>
          <w:sz w:val="20"/>
          <w:szCs w:val="20"/>
        </w:rPr>
      </w:pPr>
      <w:r w:rsidRPr="00524AEC">
        <w:rPr>
          <w:rFonts w:ascii="Arial" w:hAnsi="Arial" w:cs="Arial"/>
          <w:color w:val="auto"/>
          <w:sz w:val="20"/>
          <w:szCs w:val="20"/>
        </w:rPr>
        <w:t>C1 : Alimenter l’</w:t>
      </w:r>
      <w:r w:rsidR="00C92408">
        <w:rPr>
          <w:rFonts w:ascii="Arial" w:hAnsi="Arial" w:cs="Arial"/>
          <w:color w:val="auto"/>
          <w:sz w:val="20"/>
          <w:szCs w:val="20"/>
        </w:rPr>
        <w:t>irridose</w:t>
      </w:r>
      <w:r w:rsidRPr="00524AEC">
        <w:rPr>
          <w:rFonts w:ascii="Arial" w:hAnsi="Arial" w:cs="Arial"/>
          <w:color w:val="auto"/>
          <w:sz w:val="20"/>
          <w:szCs w:val="20"/>
        </w:rPr>
        <w:t xml:space="preserve">ur en énergie </w:t>
      </w:r>
      <w:r w:rsidR="00C92408" w:rsidRPr="00524AEC">
        <w:rPr>
          <w:rFonts w:ascii="Arial" w:hAnsi="Arial" w:cs="Arial"/>
          <w:color w:val="auto"/>
          <w:sz w:val="20"/>
          <w:szCs w:val="20"/>
        </w:rPr>
        <w:t>hydraulique</w:t>
      </w:r>
      <w:r w:rsidR="00C92408">
        <w:rPr>
          <w:rFonts w:ascii="Arial" w:hAnsi="Arial" w:cs="Arial"/>
          <w:color w:val="auto"/>
          <w:sz w:val="20"/>
          <w:szCs w:val="20"/>
        </w:rPr>
        <w:t>. (Partie opérative)</w:t>
      </w:r>
    </w:p>
    <w:p w:rsidR="00C92408" w:rsidRPr="00524AEC" w:rsidRDefault="00C92408" w:rsidP="00C92408">
      <w:pPr>
        <w:pStyle w:val="Corpsdetexte2"/>
        <w:tabs>
          <w:tab w:val="num" w:pos="709"/>
        </w:tabs>
        <w:spacing w:line="276" w:lineRule="auto"/>
        <w:jc w:val="left"/>
        <w:rPr>
          <w:rFonts w:ascii="Arial" w:hAnsi="Arial" w:cs="Arial"/>
          <w:color w:val="auto"/>
          <w:sz w:val="20"/>
          <w:szCs w:val="20"/>
        </w:rPr>
      </w:pPr>
      <w:r w:rsidRPr="00524AEC">
        <w:rPr>
          <w:rFonts w:ascii="Arial" w:hAnsi="Arial" w:cs="Arial"/>
          <w:color w:val="auto"/>
          <w:sz w:val="20"/>
          <w:szCs w:val="20"/>
        </w:rPr>
        <w:t>C</w:t>
      </w:r>
      <w:r>
        <w:rPr>
          <w:rFonts w:ascii="Arial" w:hAnsi="Arial" w:cs="Arial"/>
          <w:color w:val="auto"/>
          <w:sz w:val="20"/>
          <w:szCs w:val="20"/>
        </w:rPr>
        <w:t>2</w:t>
      </w:r>
      <w:r w:rsidRPr="00524AEC">
        <w:rPr>
          <w:rFonts w:ascii="Arial" w:hAnsi="Arial" w:cs="Arial"/>
          <w:color w:val="auto"/>
          <w:sz w:val="20"/>
          <w:szCs w:val="20"/>
        </w:rPr>
        <w:t> : Alimenter l’</w:t>
      </w:r>
      <w:r>
        <w:rPr>
          <w:rFonts w:ascii="Arial" w:hAnsi="Arial" w:cs="Arial"/>
          <w:color w:val="auto"/>
          <w:sz w:val="20"/>
          <w:szCs w:val="20"/>
        </w:rPr>
        <w:t>irridose</w:t>
      </w:r>
      <w:r w:rsidRPr="00524AEC">
        <w:rPr>
          <w:rFonts w:ascii="Arial" w:hAnsi="Arial" w:cs="Arial"/>
          <w:color w:val="auto"/>
          <w:sz w:val="20"/>
          <w:szCs w:val="20"/>
        </w:rPr>
        <w:t>ur en énergie</w:t>
      </w:r>
      <w:r w:rsidRPr="00C92408">
        <w:rPr>
          <w:rFonts w:ascii="Arial" w:hAnsi="Arial" w:cs="Arial"/>
          <w:color w:val="auto"/>
          <w:sz w:val="20"/>
          <w:szCs w:val="20"/>
        </w:rPr>
        <w:t xml:space="preserve"> </w:t>
      </w:r>
      <w:r>
        <w:rPr>
          <w:rFonts w:ascii="Arial" w:hAnsi="Arial" w:cs="Arial"/>
          <w:color w:val="auto"/>
          <w:sz w:val="20"/>
          <w:szCs w:val="20"/>
        </w:rPr>
        <w:t>électrique. (Partie commande)</w:t>
      </w:r>
    </w:p>
    <w:p w:rsidR="00A71BE2" w:rsidRPr="00374809" w:rsidRDefault="00A71BE2" w:rsidP="00A71BE2">
      <w:pPr>
        <w:ind w:right="914"/>
        <w:rPr>
          <w:rFonts w:ascii="Arial" w:hAnsi="Arial" w:cs="Arial"/>
          <w:sz w:val="20"/>
          <w:szCs w:val="20"/>
        </w:rPr>
      </w:pPr>
    </w:p>
    <w:p w:rsidR="00C82239" w:rsidRDefault="00C27F52" w:rsidP="00C27F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="001C0B4A">
        <w:rPr>
          <w:rFonts w:ascii="Arial" w:hAnsi="Arial" w:cs="Arial"/>
          <w:b/>
          <w:sz w:val="20"/>
          <w:szCs w:val="20"/>
        </w:rPr>
        <w:t>Reli</w:t>
      </w:r>
      <w:r w:rsidR="00C82239" w:rsidRPr="00C27F52">
        <w:rPr>
          <w:rFonts w:ascii="Arial" w:hAnsi="Arial" w:cs="Arial"/>
          <w:b/>
          <w:sz w:val="20"/>
          <w:szCs w:val="20"/>
        </w:rPr>
        <w:t>er</w:t>
      </w:r>
      <w:r w:rsidR="00C82239" w:rsidRPr="00374809">
        <w:rPr>
          <w:rFonts w:ascii="Arial" w:hAnsi="Arial" w:cs="Arial"/>
          <w:sz w:val="20"/>
          <w:szCs w:val="20"/>
        </w:rPr>
        <w:t xml:space="preserve"> </w:t>
      </w:r>
      <w:r w:rsidR="001C0B4A">
        <w:rPr>
          <w:rFonts w:ascii="Arial" w:hAnsi="Arial" w:cs="Arial"/>
          <w:sz w:val="20"/>
          <w:szCs w:val="20"/>
        </w:rPr>
        <w:t>l</w:t>
      </w:r>
      <w:r w:rsidR="00A71BE2">
        <w:rPr>
          <w:rFonts w:ascii="Arial" w:hAnsi="Arial" w:cs="Arial"/>
          <w:sz w:val="20"/>
          <w:szCs w:val="20"/>
        </w:rPr>
        <w:t xml:space="preserve">e </w:t>
      </w:r>
      <w:r w:rsidR="00A71BE2" w:rsidRPr="001C0B4A">
        <w:rPr>
          <w:rFonts w:ascii="Arial" w:hAnsi="Arial" w:cs="Arial"/>
          <w:b/>
          <w:sz w:val="20"/>
          <w:szCs w:val="20"/>
        </w:rPr>
        <w:t>nom</w:t>
      </w:r>
      <w:r w:rsidR="00A71BE2">
        <w:rPr>
          <w:rFonts w:ascii="Arial" w:hAnsi="Arial" w:cs="Arial"/>
          <w:sz w:val="20"/>
          <w:szCs w:val="20"/>
        </w:rPr>
        <w:t xml:space="preserve"> à </w:t>
      </w:r>
      <w:r w:rsidR="00A71BE2" w:rsidRPr="001C0B4A">
        <w:rPr>
          <w:rFonts w:ascii="Arial" w:hAnsi="Arial" w:cs="Arial"/>
          <w:b/>
          <w:sz w:val="20"/>
          <w:szCs w:val="20"/>
        </w:rPr>
        <w:t>l’élément correspondant</w:t>
      </w:r>
      <w:r w:rsidR="00A71BE2">
        <w:rPr>
          <w:rFonts w:ascii="Arial" w:hAnsi="Arial" w:cs="Arial"/>
          <w:sz w:val="20"/>
          <w:szCs w:val="20"/>
        </w:rPr>
        <w:t xml:space="preserve"> de la photo ci-dessous</w:t>
      </w:r>
      <w:r w:rsidR="001C0B4A">
        <w:rPr>
          <w:rFonts w:ascii="Arial" w:hAnsi="Arial" w:cs="Arial"/>
          <w:sz w:val="20"/>
          <w:szCs w:val="20"/>
        </w:rPr>
        <w:t>.</w:t>
      </w:r>
      <w:r w:rsidR="00A71BE2">
        <w:rPr>
          <w:rFonts w:ascii="Arial" w:hAnsi="Arial" w:cs="Arial"/>
          <w:sz w:val="20"/>
          <w:szCs w:val="20"/>
        </w:rPr>
        <w:t xml:space="preserve"> Suivre</w:t>
      </w:r>
      <w:r w:rsidR="001C0B4A">
        <w:rPr>
          <w:rFonts w:ascii="Arial" w:hAnsi="Arial" w:cs="Arial"/>
          <w:i/>
          <w:sz w:val="20"/>
          <w:szCs w:val="20"/>
        </w:rPr>
        <w:t xml:space="preserve"> l’exemple</w:t>
      </w:r>
      <w:r w:rsidRPr="00C27F52">
        <w:rPr>
          <w:rFonts w:ascii="Arial" w:hAnsi="Arial" w:cs="Arial"/>
          <w:i/>
          <w:sz w:val="20"/>
          <w:szCs w:val="20"/>
        </w:rPr>
        <w:t> :</w:t>
      </w:r>
      <w:r w:rsidR="001C0B4A">
        <w:rPr>
          <w:rFonts w:ascii="Arial" w:hAnsi="Arial" w:cs="Arial"/>
          <w:i/>
          <w:sz w:val="20"/>
          <w:szCs w:val="20"/>
        </w:rPr>
        <w:t xml:space="preserve"> Champs agricole</w:t>
      </w:r>
      <w:r>
        <w:rPr>
          <w:rFonts w:ascii="Arial" w:hAnsi="Arial" w:cs="Arial"/>
          <w:sz w:val="20"/>
          <w:szCs w:val="20"/>
        </w:rPr>
        <w:t>.</w:t>
      </w:r>
    </w:p>
    <w:p w:rsidR="006B2536" w:rsidRDefault="006B2536" w:rsidP="00C27F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3306" type="#_x0000_t32" style="position:absolute;margin-left:30.8pt;margin-top:46.4pt;width:229.95pt;height:92.85pt;flip:x y;z-index:251707392" o:connectortype="straight" strokecolor="red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08" type="#_x0000_t32" style="position:absolute;margin-left:342pt;margin-top:46.4pt;width:121.55pt;height:204.4pt;flip:y;z-index:251709440" o:connectortype="straight" strokecolor="red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5" type="#_x0000_t202" style="position:absolute;margin-left:379pt;margin-top:14.2pt;width:102pt;height:32.2pt;z-index:251664384" strokeweight="1pt">
            <v:textbox style="mso-next-textbox:#_x0000_s3155">
              <w:txbxContent>
                <w:p w:rsidR="008412E4" w:rsidRDefault="008412E4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Alimentation par le réseau d’eau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4" type="#_x0000_t202" style="position:absolute;margin-left:-24.45pt;margin-top:14.75pt;width:102pt;height:31.65pt;z-index:251663360" strokeweight="1pt">
            <v:textbox style="mso-next-textbox:#_x0000_s3154">
              <w:txbxContent>
                <w:p w:rsidR="008412E4" w:rsidRDefault="008412E4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Panneau photovoltaïque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3" type="#_x0000_t202" style="position:absolute;margin-left:282.95pt;margin-top:.6pt;width:102pt;height:20.2pt;z-index:251662336" strokeweight="1pt">
            <v:textbox style="mso-next-textbox:#_x0000_s3153">
              <w:txbxContent>
                <w:p w:rsidR="008412E4" w:rsidRDefault="008412E4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Bobine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7" type="#_x0000_t202" style="position:absolute;margin-left:171.4pt;margin-top:.6pt;width:102pt;height:20.2pt;z-index:251666432" strokeweight="1pt">
            <v:textbox style="mso-next-textbox:#_x0000_s3157">
              <w:txbxContent>
                <w:p w:rsidR="008412E4" w:rsidRPr="001C0B4A" w:rsidRDefault="008412E4" w:rsidP="001C0B4A">
                  <w:pPr>
                    <w:jc w:val="center"/>
                  </w:pPr>
                  <w:r w:rsidRPr="001C0B4A">
                    <w:rPr>
                      <w:rFonts w:ascii="Arial" w:hAnsi="Arial" w:cs="Arial"/>
                      <w:sz w:val="20"/>
                      <w:szCs w:val="20"/>
                    </w:rPr>
                    <w:t>Champs agricole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6" type="#_x0000_t202" style="position:absolute;margin-left:59.9pt;margin-top:1.7pt;width:102pt;height:20.2pt;z-index:251665408" strokeweight="1pt">
            <v:textbox style="mso-next-textbox:#_x0000_s3156">
              <w:txbxContent>
                <w:p w:rsidR="008412E4" w:rsidRDefault="008412E4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Traineau</w:t>
                  </w:r>
                </w:p>
              </w:txbxContent>
            </v:textbox>
          </v:shape>
        </w:pict>
      </w:r>
    </w:p>
    <w:p w:rsidR="00A55D5D" w:rsidRDefault="00A55D5D" w:rsidP="00C27F52">
      <w:pPr>
        <w:rPr>
          <w:rFonts w:ascii="Arial" w:hAnsi="Arial" w:cs="Arial"/>
          <w:sz w:val="20"/>
          <w:szCs w:val="20"/>
        </w:rPr>
        <w:sectPr w:rsidR="00A55D5D" w:rsidSect="00A55D5D">
          <w:footerReference w:type="first" r:id="rId10"/>
          <w:pgSz w:w="11906" w:h="16838" w:code="9"/>
          <w:pgMar w:top="1103" w:right="1133" w:bottom="851" w:left="1134" w:header="568" w:footer="720" w:gutter="0"/>
          <w:cols w:space="708"/>
          <w:titlePg/>
          <w:docGrid w:linePitch="360"/>
        </w:sectPr>
      </w:pPr>
      <w:r>
        <w:rPr>
          <w:rFonts w:ascii="Arial" w:hAnsi="Arial" w:cs="Arial"/>
          <w:i/>
          <w:noProof/>
          <w:sz w:val="20"/>
          <w:szCs w:val="20"/>
        </w:rPr>
        <w:pict>
          <v:shape id="_x0000_s1907" type="#_x0000_t32" style="position:absolute;margin-left:171.4pt;margin-top:9.75pt;width:63.55pt;height:165.4pt;flip:y;z-index:251667456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05" type="#_x0000_t32" style="position:absolute;margin-left:59.65pt;margin-top:9.75pt;width:71.4pt;height:176.7pt;flip:y;z-index:251706368" o:connectortype="straight" strokecolor="red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07" type="#_x0000_t32" style="position:absolute;margin-left:297.75pt;margin-top:9.75pt;width:33.2pt;height:82.75pt;flip:y;z-index:251708416" o:connectortype="straight" strokecolor="red" strokeweight="1pt">
            <v:stroke startarrow="oval" endarrow="oval"/>
          </v:shape>
        </w:pict>
      </w:r>
      <w:r w:rsidR="00AD725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804535" cy="3514725"/>
            <wp:effectExtent l="19050" t="0" r="5715" b="0"/>
            <wp:docPr id="2" name="Image 2" descr="NEWOPTIM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EWOPTIMA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210" r="906" b="4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AEC" w:rsidRDefault="00524AEC" w:rsidP="009F12DD">
      <w:pPr>
        <w:rPr>
          <w:rFonts w:ascii="Arial" w:hAnsi="Arial" w:cs="Arial"/>
          <w:sz w:val="20"/>
          <w:szCs w:val="20"/>
        </w:rPr>
      </w:pPr>
    </w:p>
    <w:p w:rsidR="00C82239" w:rsidRPr="00B21DBE" w:rsidRDefault="00C82239" w:rsidP="00017D99">
      <w:pPr>
        <w:tabs>
          <w:tab w:val="left" w:pos="9214"/>
        </w:tabs>
        <w:spacing w:line="25" w:lineRule="atLeast"/>
        <w:ind w:hanging="284"/>
        <w:rPr>
          <w:rFonts w:ascii="Arial" w:hAnsi="Arial" w:cs="Arial"/>
          <w:sz w:val="22"/>
          <w:szCs w:val="20"/>
        </w:rPr>
      </w:pPr>
      <w:r w:rsidRPr="00B21DBE">
        <w:rPr>
          <w:rFonts w:ascii="Arial" w:hAnsi="Arial" w:cs="Arial"/>
          <w:sz w:val="22"/>
          <w:szCs w:val="20"/>
        </w:rPr>
        <w:t>A-2 Analyse technologique.</w:t>
      </w:r>
    </w:p>
    <w:p w:rsidR="00B21DBE" w:rsidRDefault="00B21DBE" w:rsidP="00B21DBE">
      <w:pPr>
        <w:spacing w:line="25" w:lineRule="atLeast"/>
        <w:rPr>
          <w:rFonts w:ascii="Arial" w:hAnsi="Arial" w:cs="Arial"/>
          <w:sz w:val="20"/>
          <w:szCs w:val="20"/>
        </w:rPr>
      </w:pPr>
    </w:p>
    <w:p w:rsidR="00C82239" w:rsidRDefault="00B21DBE" w:rsidP="00B21DB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 Compléter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C82239" w:rsidRPr="00374809">
        <w:rPr>
          <w:rFonts w:ascii="Arial" w:hAnsi="Arial" w:cs="Arial"/>
          <w:sz w:val="20"/>
          <w:szCs w:val="20"/>
        </w:rPr>
        <w:t>le</w:t>
      </w:r>
      <w:r w:rsidR="00C82239">
        <w:rPr>
          <w:rFonts w:ascii="Arial" w:hAnsi="Arial" w:cs="Arial"/>
          <w:sz w:val="20"/>
          <w:szCs w:val="20"/>
        </w:rPr>
        <w:t xml:space="preserve"> </w:t>
      </w:r>
      <w:r w:rsidR="00C82239" w:rsidRPr="003744D6">
        <w:rPr>
          <w:rFonts w:ascii="Arial" w:hAnsi="Arial" w:cs="Arial"/>
          <w:b/>
          <w:sz w:val="20"/>
          <w:szCs w:val="20"/>
        </w:rPr>
        <w:t>repérage</w:t>
      </w:r>
      <w:r w:rsidR="00C82239">
        <w:rPr>
          <w:rFonts w:ascii="Arial" w:hAnsi="Arial" w:cs="Arial"/>
          <w:sz w:val="20"/>
          <w:szCs w:val="20"/>
        </w:rPr>
        <w:t xml:space="preserve"> de</w:t>
      </w:r>
      <w:r w:rsidR="00C82239" w:rsidRPr="00374809">
        <w:rPr>
          <w:rFonts w:ascii="Arial" w:hAnsi="Arial" w:cs="Arial"/>
          <w:sz w:val="20"/>
          <w:szCs w:val="20"/>
        </w:rPr>
        <w:t xml:space="preserve">s </w:t>
      </w:r>
      <w:r w:rsidR="00C82239" w:rsidRPr="003744D6">
        <w:rPr>
          <w:rFonts w:ascii="Arial" w:hAnsi="Arial" w:cs="Arial"/>
          <w:b/>
          <w:sz w:val="20"/>
          <w:szCs w:val="20"/>
        </w:rPr>
        <w:t>pièces mécaniques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456EE4" w:rsidRDefault="003C4D45" w:rsidP="003C4D45">
      <w:pPr>
        <w:numPr>
          <w:ilvl w:val="0"/>
          <w:numId w:val="8"/>
        </w:num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</w:t>
      </w:r>
      <w:r w:rsidRPr="00CC17F6">
        <w:rPr>
          <w:rFonts w:ascii="Arial" w:hAnsi="Arial" w:cs="Arial"/>
          <w:b/>
          <w:sz w:val="20"/>
          <w:szCs w:val="20"/>
        </w:rPr>
        <w:t>inscrivant</w:t>
      </w:r>
      <w:r>
        <w:rPr>
          <w:rFonts w:ascii="Arial" w:hAnsi="Arial" w:cs="Arial"/>
          <w:sz w:val="20"/>
          <w:szCs w:val="20"/>
        </w:rPr>
        <w:t xml:space="preserve"> le </w:t>
      </w:r>
      <w:r w:rsidRPr="00CC17F6">
        <w:rPr>
          <w:rFonts w:ascii="Arial" w:hAnsi="Arial" w:cs="Arial"/>
          <w:b/>
          <w:sz w:val="20"/>
          <w:szCs w:val="20"/>
        </w:rPr>
        <w:t>nom</w:t>
      </w:r>
      <w:r>
        <w:rPr>
          <w:rFonts w:ascii="Arial" w:hAnsi="Arial" w:cs="Arial"/>
          <w:sz w:val="20"/>
          <w:szCs w:val="20"/>
        </w:rPr>
        <w:t xml:space="preserve"> </w:t>
      </w:r>
      <w:r w:rsidR="00BC5B84">
        <w:rPr>
          <w:rFonts w:ascii="Arial" w:hAnsi="Arial" w:cs="Arial"/>
          <w:sz w:val="20"/>
          <w:szCs w:val="20"/>
        </w:rPr>
        <w:t>de</w:t>
      </w:r>
      <w:r w:rsidR="00BC5B84" w:rsidRPr="00374809">
        <w:rPr>
          <w:rFonts w:ascii="Arial" w:hAnsi="Arial" w:cs="Arial"/>
          <w:sz w:val="20"/>
          <w:szCs w:val="20"/>
        </w:rPr>
        <w:t xml:space="preserve">s </w:t>
      </w:r>
      <w:r w:rsidR="00BC5B84" w:rsidRPr="003744D6">
        <w:rPr>
          <w:rFonts w:ascii="Arial" w:hAnsi="Arial" w:cs="Arial"/>
          <w:b/>
          <w:sz w:val="20"/>
          <w:szCs w:val="20"/>
        </w:rPr>
        <w:t>pièces mécaniques</w:t>
      </w:r>
      <w:r w:rsidR="00BC5B8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dans les cases vides</w:t>
      </w:r>
    </w:p>
    <w:p w:rsidR="003C4D45" w:rsidRDefault="003C4D45" w:rsidP="003C4D45">
      <w:pPr>
        <w:numPr>
          <w:ilvl w:val="0"/>
          <w:numId w:val="8"/>
        </w:num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</w:t>
      </w:r>
      <w:r w:rsidRPr="00CC17F6">
        <w:rPr>
          <w:rFonts w:ascii="Arial" w:hAnsi="Arial" w:cs="Arial"/>
          <w:b/>
          <w:sz w:val="20"/>
          <w:szCs w:val="20"/>
        </w:rPr>
        <w:t>entourant</w:t>
      </w:r>
      <w:r>
        <w:rPr>
          <w:rFonts w:ascii="Arial" w:hAnsi="Arial" w:cs="Arial"/>
          <w:sz w:val="20"/>
          <w:szCs w:val="20"/>
        </w:rPr>
        <w:t xml:space="preserve"> la </w:t>
      </w:r>
      <w:r w:rsidRPr="00CC17F6">
        <w:rPr>
          <w:rFonts w:ascii="Arial" w:hAnsi="Arial" w:cs="Arial"/>
          <w:b/>
          <w:sz w:val="20"/>
          <w:szCs w:val="20"/>
        </w:rPr>
        <w:t>bonne réponse</w:t>
      </w:r>
      <w:r>
        <w:rPr>
          <w:rFonts w:ascii="Arial" w:hAnsi="Arial" w:cs="Arial"/>
          <w:sz w:val="20"/>
          <w:szCs w:val="20"/>
        </w:rPr>
        <w:t xml:space="preserve"> : </w:t>
      </w:r>
      <w:r w:rsidRPr="00CC17F6">
        <w:rPr>
          <w:rFonts w:ascii="Arial" w:hAnsi="Arial" w:cs="Arial"/>
          <w:b/>
          <w:sz w:val="20"/>
          <w:szCs w:val="20"/>
        </w:rPr>
        <w:t>*</w:t>
      </w: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456EE4" w:rsidRDefault="00AD7258" w:rsidP="003C4D45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591680" behindDoc="1" locked="0" layoutInCell="1" allowOverlap="1">
            <wp:simplePos x="0" y="0"/>
            <wp:positionH relativeFrom="column">
              <wp:posOffset>881380</wp:posOffset>
            </wp:positionH>
            <wp:positionV relativeFrom="paragraph">
              <wp:posOffset>147955</wp:posOffset>
            </wp:positionV>
            <wp:extent cx="4404360" cy="4816475"/>
            <wp:effectExtent l="19050" t="0" r="0" b="0"/>
            <wp:wrapTight wrapText="bothSides">
              <wp:wrapPolygon edited="0">
                <wp:start x="-93" y="0"/>
                <wp:lineTo x="-93" y="21529"/>
                <wp:lineTo x="21581" y="21529"/>
                <wp:lineTo x="21581" y="0"/>
                <wp:lineTo x="-93" y="0"/>
              </wp:wrapPolygon>
            </wp:wrapTight>
            <wp:docPr id="903" name="Image 1" descr="C:\Mes documents\Dossier Irrifrance\Photos\Enroul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C:\Mes documents\Dossier Irrifrance\Photos\Enrouleu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17" b="1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481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6EE4" w:rsidRDefault="00456EE4" w:rsidP="00C168A4">
      <w:pPr>
        <w:spacing w:line="25" w:lineRule="atLeast"/>
        <w:jc w:val="center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C168A4" w:rsidRPr="00374809" w:rsidRDefault="00C168A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DE5CF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911" type="#_x0000_t48" style="position:absolute;left:0;text-align:left;margin-left:421.2pt;margin-top:6pt;width:79.95pt;height:28.7pt;z-index:251586560" adj="-11752,26944,-3499,6774,-1621,6774,-20263,70482" strokeweight="1pt">
            <v:stroke startarrow="oval"/>
            <v:textbox style="mso-next-textbox:#_x0000_s1911" inset=",3.3mm">
              <w:txbxContent>
                <w:p w:rsidR="008412E4" w:rsidRPr="00F670B2" w:rsidRDefault="008412E4" w:rsidP="00944A18">
                  <w:pPr>
                    <w:rPr>
                      <w:b/>
                      <w:color w:val="FF0000"/>
                    </w:rPr>
                  </w:pPr>
                  <w:r w:rsidRPr="00F670B2">
                    <w:rPr>
                      <w:b/>
                      <w:color w:val="FF0000"/>
                    </w:rPr>
                    <w:t>Bobine</w:t>
                  </w:r>
                </w:p>
              </w:txbxContent>
            </v:textbox>
            <o:callout v:ext="edit" minusy="t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DE5CF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16" type="#_x0000_t48" style="position:absolute;left:0;text-align:left;margin-left:-39.95pt;margin-top:6.35pt;width:78.9pt;height:28.7pt;z-index:251588608" adj="54205,-31836,28964,6774,23243,6774,4353,70482" strokeweight="1pt">
            <v:stroke startarrow="oval"/>
            <v:textbox style="mso-next-textbox:#_x0000_s1916" inset=",3.3mm">
              <w:txbxContent>
                <w:p w:rsidR="008412E4" w:rsidRPr="00F670B2" w:rsidRDefault="008412E4" w:rsidP="00944A18">
                  <w:pPr>
                    <w:rPr>
                      <w:b/>
                      <w:color w:val="FF0000"/>
                    </w:rPr>
                  </w:pPr>
                  <w:r w:rsidRPr="00F670B2">
                    <w:rPr>
                      <w:b/>
                      <w:color w:val="FF0000"/>
                    </w:rPr>
                    <w:t>Tuyau P.e</w:t>
                  </w:r>
                </w:p>
              </w:txbxContent>
            </v:textbox>
            <o:callout v:ext="edit" minusx="t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Spec="right" w:tblpY="12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21"/>
        <w:gridCol w:w="385"/>
      </w:tblGrid>
      <w:tr w:rsidR="008B1F8B" w:rsidTr="00D4411C">
        <w:tblPrEx>
          <w:tblCellMar>
            <w:top w:w="0" w:type="dxa"/>
            <w:bottom w:w="0" w:type="dxa"/>
          </w:tblCellMar>
        </w:tblPrEx>
        <w:trPr>
          <w:trHeight w:val="255"/>
        </w:trPr>
        <w:tc>
          <w:tcPr>
            <w:tcW w:w="921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Vanne</w:t>
            </w:r>
            <w:r w:rsidR="00205A57">
              <w:rPr>
                <w:rFonts w:ascii="Arial" w:hAnsi="Arial" w:cs="Arial"/>
                <w:sz w:val="20"/>
                <w:szCs w:val="20"/>
              </w:rPr>
              <w:t xml:space="preserve"> *</w:t>
            </w: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F004E2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pict>
                <v:oval id="_x0000_s3310" style="position:absolute;left:0;text-align:left;margin-left:-3.15pt;margin-top:11.55pt;width:17.75pt;height:14.7pt;z-index:251711488;mso-position-horizontal-relative:text;mso-position-vertical-relative:text" filled="f" strokecolor="red" strokeweight="1.5pt"/>
              </w:pict>
            </w:r>
            <w:r w:rsidR="005E6424"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8B1F8B" w:rsidTr="00D4411C">
        <w:tblPrEx>
          <w:tblCellMar>
            <w:top w:w="0" w:type="dxa"/>
            <w:bottom w:w="0" w:type="dxa"/>
          </w:tblCellMar>
        </w:tblPrEx>
        <w:trPr>
          <w:trHeight w:val="255"/>
        </w:trPr>
        <w:tc>
          <w:tcPr>
            <w:tcW w:w="921" w:type="dxa"/>
            <w:vMerge/>
            <w:tcBorders>
              <w:top w:val="single" w:sz="8" w:space="0" w:color="auto"/>
              <w:bottom w:val="single" w:sz="12" w:space="0" w:color="auto"/>
              <w:right w:val="single" w:sz="12" w:space="0" w:color="auto"/>
            </w:tcBorders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8B1F8B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29" type="#_x0000_t32" style="position:absolute;left:0;text-align:left;margin-left:295.7pt;margin-top:10.95pt;width:125.5pt;height:23.2pt;flip:x;z-index:251592704" o:connectortype="straight" strokeweight="1pt">
            <v:stroke endarrow="oval"/>
          </v:shape>
        </w:pict>
      </w:r>
    </w:p>
    <w:p w:rsidR="00B94FCC" w:rsidRDefault="00F004E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16" type="#_x0000_t32" style="position:absolute;left:0;text-align:left;margin-left:251.05pt;margin-top:3.9pt;width:60.05pt;height:60.5pt;flip:x y;z-index:251717632" o:connectortype="straight" strokecolor="#00b050" strokeweight="2.25p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17" type="#_x0000_t32" style="position:absolute;left:0;text-align:left;margin-left:245.55pt;margin-top:3.9pt;width:0;height:60.5pt;flip:y;z-index:251718656" o:connectortype="straight" strokecolor="#00b050" strokeweight="2.25pt">
            <v:stroke endarrow="block"/>
          </v:shape>
        </w:pict>
      </w:r>
    </w:p>
    <w:tbl>
      <w:tblPr>
        <w:tblpPr w:leftFromText="141" w:rightFromText="141" w:vertAnchor="text" w:horzAnchor="margin" w:tblpXSpec="right" w:tblpY="174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21"/>
        <w:gridCol w:w="385"/>
      </w:tblGrid>
      <w:tr w:rsidR="008B1F8B" w:rsidTr="00D4411C">
        <w:tblPrEx>
          <w:tblCellMar>
            <w:top w:w="0" w:type="dxa"/>
            <w:bottom w:w="0" w:type="dxa"/>
          </w:tblCellMar>
        </w:tblPrEx>
        <w:trPr>
          <w:trHeight w:val="255"/>
        </w:trPr>
        <w:tc>
          <w:tcPr>
            <w:tcW w:w="921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Vanne</w:t>
            </w:r>
            <w:r w:rsidR="00205A57">
              <w:rPr>
                <w:rFonts w:ascii="Arial" w:hAnsi="Arial" w:cs="Arial"/>
                <w:sz w:val="20"/>
                <w:szCs w:val="20"/>
              </w:rPr>
              <w:t xml:space="preserve"> *</w:t>
            </w: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8B1F8B" w:rsidTr="00D4411C">
        <w:tblPrEx>
          <w:tblCellMar>
            <w:top w:w="0" w:type="dxa"/>
            <w:bottom w:w="0" w:type="dxa"/>
          </w:tblCellMar>
        </w:tblPrEx>
        <w:trPr>
          <w:trHeight w:val="255"/>
        </w:trPr>
        <w:tc>
          <w:tcPr>
            <w:tcW w:w="921" w:type="dxa"/>
            <w:vMerge/>
            <w:tcBorders>
              <w:top w:val="single" w:sz="8" w:space="0" w:color="auto"/>
              <w:bottom w:val="single" w:sz="12" w:space="0" w:color="auto"/>
              <w:right w:val="single" w:sz="12" w:space="0" w:color="auto"/>
            </w:tcBorders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:rsidR="00B94FCC" w:rsidRDefault="00F004E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3309" style="position:absolute;left:0;text-align:left;margin-left:466.55pt;margin-top:7.6pt;width:17.75pt;height:14.7pt;z-index:251710464;mso-position-horizontal-relative:text;mso-position-vertical-relative:text" filled="f" strokecolor="red" strokeweight="1.5pt"/>
        </w:pict>
      </w:r>
      <w:r w:rsidR="008B1F8B">
        <w:rPr>
          <w:rFonts w:ascii="Arial" w:hAnsi="Arial" w:cs="Arial"/>
          <w:noProof/>
          <w:sz w:val="20"/>
          <w:szCs w:val="20"/>
        </w:rPr>
        <w:pict>
          <v:oval id="_x0000_s1932" style="position:absolute;left:0;text-align:left;margin-left:264.8pt;margin-top:7.6pt;width:37.5pt;height:35.5pt;z-index:251593728;mso-position-horizontal-relative:text;mso-position-vertical-relative:text" filled="f" strokeweight="1.5pt"/>
        </w:pict>
      </w:r>
    </w:p>
    <w:p w:rsidR="00B94FCC" w:rsidRDefault="005E642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24" type="#_x0000_t32" style="position:absolute;left:0;text-align:left;margin-left:300.8pt;margin-top:11.1pt;width:120.4pt;height:38.25pt;flip:x;z-index:251589632" o:connectortype="straight" strokeweight="1pt">
            <v:stroke endarrow="oval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8B1F8B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1933" style="position:absolute;left:0;text-align:left;margin-left:263.3pt;margin-top:.2pt;width:37.5pt;height:32.45pt;z-index:251594752" filled="f" strokeweight="1.5pt"/>
        </w:pict>
      </w:r>
    </w:p>
    <w:p w:rsidR="00B94FCC" w:rsidRDefault="00F004E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15" type="#_x0000_t32" style="position:absolute;left:0;text-align:left;margin-left:256.65pt;margin-top:6.3pt;width:54.45pt;height:0;flip:x;z-index:251716608" o:connectortype="straight" strokecolor="#00b050" strokeweight="2.25p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14" type="#_x0000_t32" style="position:absolute;left:0;text-align:left;margin-left:328.7pt;margin-top:8.3pt;width:4.25pt;height:36pt;flip:x y;z-index:251715584" o:connectortype="straight" strokecolor="#00b050" strokeweight="2.25pt">
            <v:stroke endarrow="block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F004E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13" type="#_x0000_t32" style="position:absolute;left:0;text-align:left;margin-left:328.7pt;margin-top:3.2pt;width:4.25pt;height:36pt;flip:x y;z-index:251714560" o:connectortype="straight" strokecolor="#00b050" strokeweight="2.25pt">
            <v:stroke endarrow="block"/>
          </v:shape>
        </w:pict>
      </w:r>
      <w:r w:rsidR="00F560DA">
        <w:rPr>
          <w:rFonts w:ascii="Arial" w:hAnsi="Arial" w:cs="Arial"/>
          <w:noProof/>
          <w:sz w:val="20"/>
          <w:szCs w:val="20"/>
        </w:rPr>
        <w:pict>
          <v:shape id="_x0000_s1961" type="#_x0000_t202" style="position:absolute;left:0;text-align:left;margin-left:-38.4pt;margin-top:10.65pt;width:85.5pt;height:59.35pt;z-index:251599872" filled="f" stroked="f">
            <v:textbox style="mso-next-textbox:#_x0000_s1961">
              <w:txbxContent>
                <w:tbl>
                  <w:tblPr>
                    <w:tblW w:w="0" w:type="auto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8" w:space="0" w:color="auto"/>
                      <w:insideV w:val="single" w:sz="6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488"/>
                  </w:tblGrid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  <w:bottom w:val="single" w:sz="12" w:space="0" w:color="auto"/>
                        </w:tcBorders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Jusqu’au</w:t>
                        </w:r>
                        <w:r w:rsidRPr="00B94FC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*</w:t>
                        </w:r>
                      </w:p>
                    </w:tc>
                  </w:tr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</w:tcBorders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Traineau</w:t>
                        </w:r>
                      </w:p>
                    </w:tc>
                  </w:tr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302"/>
                    </w:trPr>
                    <w:tc>
                      <w:tcPr>
                        <w:tcW w:w="1488" w:type="dxa"/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Réseau d’eau</w:t>
                        </w:r>
                      </w:p>
                    </w:tc>
                  </w:tr>
                </w:tbl>
                <w:p w:rsidR="008412E4" w:rsidRDefault="008412E4" w:rsidP="00420E05"/>
              </w:txbxContent>
            </v:textbox>
          </v:shape>
        </w:pict>
      </w:r>
    </w:p>
    <w:p w:rsidR="00B94FCC" w:rsidRDefault="00F004E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18" type="#_x0000_t32" style="position:absolute;left:0;text-align:left;margin-left:92.9pt;margin-top:7.4pt;width:77.1pt;height:3.6pt;flip:x;z-index:251719680" o:connectortype="straight" strokecolor="#00b050" strokeweight="2.25pt">
            <v:stroke endarrow="block"/>
          </v:shape>
        </w:pict>
      </w:r>
      <w:r w:rsidR="00F560DA">
        <w:rPr>
          <w:rFonts w:ascii="Arial" w:hAnsi="Arial" w:cs="Arial"/>
          <w:noProof/>
          <w:sz w:val="20"/>
          <w:szCs w:val="20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960" type="#_x0000_t93" style="position:absolute;left:0;text-align:left;margin-left:41.1pt;margin-top:2.75pt;width:26.5pt;height:19.5pt;rotation:27994fd;flip:x;z-index:-251717632" wrapcoords="14557 0 -470 4985 -470 15785 14557 20769 16904 20769 17374 20769 20661 13292 21600 9969 16904 0 14557 0" adj="15879,6369" fillcolor="#bfbfbf">
            <w10:wrap type="through"/>
          </v:shape>
        </w:pict>
      </w:r>
    </w:p>
    <w:p w:rsidR="00B94FCC" w:rsidRPr="00AD4C8F" w:rsidRDefault="00F004E2" w:rsidP="00C82239">
      <w:pPr>
        <w:spacing w:line="25" w:lineRule="atLeast"/>
        <w:ind w:firstLine="1560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3312" style="position:absolute;left:0;text-align:left;margin-left:-38.4pt;margin-top:7.25pt;width:64.35pt;height:18.1pt;z-index:251713536" filled="f" strokecolor="red" strokeweight="1.5pt"/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F670B2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64" type="#_x0000_t48" style="position:absolute;left:0;text-align:left;margin-left:181.75pt;margin-top:3.4pt;width:78.5pt;height:41.15pt;z-index:251601920" adj="25328,-31783,23636,4724,23251,4724,4265,49158" strokeweight="1pt">
            <v:stroke startarrow="oval"/>
            <v:textbox style="mso-next-textbox:#_x0000_s1964" inset=",3.3mm">
              <w:txbxContent>
                <w:p w:rsidR="008412E4" w:rsidRPr="00F670B2" w:rsidRDefault="008412E4" w:rsidP="00826C5C">
                  <w:pPr>
                    <w:rPr>
                      <w:b/>
                      <w:color w:val="FF0000"/>
                    </w:rPr>
                  </w:pPr>
                  <w:r w:rsidRPr="00F670B2">
                    <w:rPr>
                      <w:b/>
                      <w:color w:val="FF0000"/>
                    </w:rPr>
                    <w:t>Tourelle pivotante</w:t>
                  </w:r>
                </w:p>
              </w:txbxContent>
            </v:textbox>
            <o:callout v:ext="edit" minusx="t"/>
          </v:shape>
        </w:pict>
      </w:r>
      <w:r w:rsidR="00826C5C">
        <w:rPr>
          <w:rFonts w:ascii="Arial" w:hAnsi="Arial" w:cs="Arial"/>
          <w:noProof/>
          <w:sz w:val="20"/>
          <w:szCs w:val="20"/>
        </w:rPr>
        <w:pict>
          <v:shape id="_x0000_s1965" type="#_x0000_t48" style="position:absolute;left:0;text-align:left;margin-left:294.5pt;margin-top:3.4pt;width:64.4pt;height:28.7pt;z-index:251602944" adj="-4075,-26116,-2381,6774,-2012,6774,-25155,70482" strokeweight="1pt">
            <v:stroke startarrow="oval"/>
            <v:textbox style="mso-next-textbox:#_x0000_s1965" inset=",3.3mm">
              <w:txbxContent>
                <w:p w:rsidR="008412E4" w:rsidRPr="00F670B2" w:rsidRDefault="008412E4" w:rsidP="00826C5C">
                  <w:pPr>
                    <w:rPr>
                      <w:b/>
                      <w:color w:val="FF0000"/>
                    </w:rPr>
                  </w:pPr>
                  <w:r w:rsidRPr="00F670B2">
                    <w:rPr>
                      <w:b/>
                      <w:color w:val="FF0000"/>
                    </w:rPr>
                    <w:t>Chassis</w:t>
                  </w:r>
                </w:p>
              </w:txbxContent>
            </v:textbox>
          </v:shape>
        </w:pict>
      </w:r>
      <w:r w:rsidR="00826C5C">
        <w:rPr>
          <w:rFonts w:ascii="Arial" w:hAnsi="Arial" w:cs="Arial"/>
          <w:noProof/>
          <w:sz w:val="20"/>
          <w:szCs w:val="20"/>
        </w:rPr>
        <w:pict>
          <v:shape id="_x0000_s1915" type="#_x0000_t48" style="position:absolute;left:0;text-align:left;margin-left:69.85pt;margin-top:3.4pt;width:78.5pt;height:28.7pt;z-index:251587584" adj="46543,-112365,27502,6774,23251,6774,4265,70482" strokeweight="1pt">
            <v:stroke startarrow="oval"/>
            <v:textbox style="mso-next-textbox:#_x0000_s1915" inset=",3.3mm">
              <w:txbxContent>
                <w:p w:rsidR="008412E4" w:rsidRPr="00F670B2" w:rsidRDefault="008412E4" w:rsidP="00944A18">
                  <w:pPr>
                    <w:rPr>
                      <w:b/>
                      <w:color w:val="FF0000"/>
                    </w:rPr>
                  </w:pPr>
                  <w:r w:rsidRPr="00F670B2">
                    <w:rPr>
                      <w:b/>
                      <w:color w:val="FF0000"/>
                    </w:rPr>
                    <w:t>Turbine</w:t>
                  </w:r>
                </w:p>
              </w:txbxContent>
            </v:textbox>
            <o:callout v:ext="edit" minusx="t"/>
          </v:shape>
        </w:pict>
      </w:r>
      <w:r w:rsidR="00B94FCC">
        <w:rPr>
          <w:rFonts w:ascii="Arial" w:hAnsi="Arial" w:cs="Arial"/>
          <w:noProof/>
          <w:sz w:val="20"/>
          <w:szCs w:val="20"/>
        </w:rPr>
        <w:pict>
          <v:shape id="_x0000_s1925" type="#_x0000_t93" style="position:absolute;left:0;text-align:left;margin-left:379.8pt;margin-top:-.05pt;width:36.95pt;height:19.5pt;rotation:1100865fd;z-index:251590656" adj="15879,6369" fillcolor="#bfbfbf"/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4D6" w:rsidRDefault="00420E05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62" type="#_x0000_t202" style="position:absolute;margin-left:415.75pt;margin-top:-20.8pt;width:87.2pt;height:61.35pt;z-index:251600896" filled="f" stroked="f">
            <v:textbox style="mso-next-textbox:#_x0000_s1962">
              <w:txbxContent>
                <w:tbl>
                  <w:tblPr>
                    <w:tblW w:w="0" w:type="auto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8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488"/>
                  </w:tblGrid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  <w:bottom w:val="single" w:sz="12" w:space="0" w:color="auto"/>
                        </w:tcBorders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Depuis</w:t>
                        </w:r>
                        <w:r w:rsidRPr="00B94FC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*</w:t>
                        </w:r>
                      </w:p>
                    </w:tc>
                  </w:tr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</w:tcBorders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Traineau</w:t>
                        </w:r>
                      </w:p>
                    </w:tc>
                  </w:tr>
                  <w:tr w:rsidR="008412E4" w:rsidRPr="00B94FCC" w:rsidTr="007C3CA6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302"/>
                    </w:trPr>
                    <w:tc>
                      <w:tcPr>
                        <w:tcW w:w="1488" w:type="dxa"/>
                        <w:vAlign w:val="center"/>
                      </w:tcPr>
                      <w:p w:rsidR="008412E4" w:rsidRPr="00B94FCC" w:rsidRDefault="008412E4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Réseau d’eau</w:t>
                        </w:r>
                      </w:p>
                    </w:tc>
                  </w:tr>
                </w:tbl>
                <w:p w:rsidR="008412E4" w:rsidRDefault="008412E4" w:rsidP="00420E05"/>
              </w:txbxContent>
            </v:textbox>
          </v:shape>
        </w:pict>
      </w:r>
    </w:p>
    <w:p w:rsidR="003744D6" w:rsidRDefault="00F004E2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3311" style="position:absolute;margin-left:416.75pt;margin-top:2.95pt;width:81.25pt;height:20.3pt;z-index:251712512" filled="f" strokecolor="red" strokeweight="1.5pt"/>
        </w:pict>
      </w:r>
    </w:p>
    <w:p w:rsidR="003744D6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A71BE2" w:rsidRDefault="00A71BE2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3744D6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8B1F8B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205A57">
        <w:rPr>
          <w:rFonts w:ascii="Arial" w:hAnsi="Arial" w:cs="Arial"/>
          <w:b/>
          <w:sz w:val="20"/>
          <w:szCs w:val="20"/>
        </w:rPr>
        <w:t>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3744D6">
        <w:rPr>
          <w:rFonts w:ascii="Arial" w:hAnsi="Arial" w:cs="Arial"/>
          <w:b/>
          <w:sz w:val="20"/>
          <w:szCs w:val="20"/>
        </w:rPr>
        <w:t>Tracez</w:t>
      </w:r>
      <w:r w:rsidR="00C168A4">
        <w:rPr>
          <w:rFonts w:ascii="Arial" w:hAnsi="Arial" w:cs="Arial"/>
          <w:sz w:val="20"/>
          <w:szCs w:val="20"/>
        </w:rPr>
        <w:t>, sur la figure ci-dessus,</w:t>
      </w:r>
      <w:r w:rsidR="00C82239" w:rsidRPr="00374809">
        <w:rPr>
          <w:rFonts w:ascii="Arial" w:hAnsi="Arial" w:cs="Arial"/>
          <w:sz w:val="20"/>
          <w:szCs w:val="20"/>
        </w:rPr>
        <w:t xml:space="preserve"> l</w:t>
      </w:r>
      <w:r w:rsidR="00AF5D4E">
        <w:rPr>
          <w:rFonts w:ascii="Arial" w:hAnsi="Arial" w:cs="Arial"/>
          <w:sz w:val="20"/>
          <w:szCs w:val="20"/>
        </w:rPr>
        <w:t>a</w:t>
      </w:r>
      <w:r w:rsidR="00C82239">
        <w:rPr>
          <w:rFonts w:ascii="Arial" w:hAnsi="Arial" w:cs="Arial"/>
          <w:sz w:val="20"/>
          <w:szCs w:val="20"/>
        </w:rPr>
        <w:t xml:space="preserve"> </w:t>
      </w:r>
      <w:r w:rsidR="00AF5D4E">
        <w:rPr>
          <w:rFonts w:ascii="Arial" w:hAnsi="Arial" w:cs="Arial"/>
          <w:b/>
          <w:sz w:val="20"/>
          <w:szCs w:val="20"/>
        </w:rPr>
        <w:t>circulation</w:t>
      </w:r>
      <w:r w:rsidR="00C82239" w:rsidRPr="003744D6">
        <w:rPr>
          <w:rFonts w:ascii="Arial" w:hAnsi="Arial" w:cs="Arial"/>
          <w:b/>
          <w:sz w:val="20"/>
          <w:szCs w:val="20"/>
        </w:rPr>
        <w:t xml:space="preserve"> d</w:t>
      </w:r>
      <w:r w:rsidR="00AF5D4E">
        <w:rPr>
          <w:rFonts w:ascii="Arial" w:hAnsi="Arial" w:cs="Arial"/>
          <w:b/>
          <w:sz w:val="20"/>
          <w:szCs w:val="20"/>
        </w:rPr>
        <w:t>e</w:t>
      </w:r>
      <w:r w:rsidR="00C82239" w:rsidRPr="003744D6">
        <w:rPr>
          <w:rFonts w:ascii="Arial" w:hAnsi="Arial" w:cs="Arial"/>
          <w:b/>
          <w:sz w:val="20"/>
          <w:szCs w:val="20"/>
        </w:rPr>
        <w:t xml:space="preserve"> l</w:t>
      </w:r>
      <w:r w:rsidR="00AF5D4E">
        <w:rPr>
          <w:rFonts w:ascii="Arial" w:hAnsi="Arial" w:cs="Arial"/>
          <w:b/>
          <w:sz w:val="20"/>
          <w:szCs w:val="20"/>
        </w:rPr>
        <w:t>’eau</w:t>
      </w:r>
      <w:r w:rsidR="00C82239">
        <w:rPr>
          <w:rFonts w:ascii="Arial" w:hAnsi="Arial" w:cs="Arial"/>
          <w:sz w:val="20"/>
          <w:szCs w:val="20"/>
        </w:rPr>
        <w:t xml:space="preserve"> par une </w:t>
      </w:r>
      <w:r w:rsidR="00C82239" w:rsidRPr="003744D6">
        <w:rPr>
          <w:rFonts w:ascii="Arial" w:hAnsi="Arial" w:cs="Arial"/>
          <w:b/>
          <w:sz w:val="20"/>
          <w:szCs w:val="20"/>
        </w:rPr>
        <w:t>flèche</w:t>
      </w:r>
      <w:r w:rsidR="00AF5D4E">
        <w:rPr>
          <w:rFonts w:ascii="Arial" w:hAnsi="Arial" w:cs="Arial"/>
          <w:b/>
          <w:sz w:val="20"/>
          <w:szCs w:val="20"/>
        </w:rPr>
        <w:t xml:space="preserve"> verte, depuis </w:t>
      </w:r>
      <w:r w:rsidR="00AF5D4E" w:rsidRPr="00836507">
        <w:rPr>
          <w:rFonts w:ascii="Arial" w:hAnsi="Arial" w:cs="Arial"/>
          <w:sz w:val="20"/>
          <w:szCs w:val="20"/>
        </w:rPr>
        <w:t>l’arrivée</w:t>
      </w:r>
      <w:r w:rsidR="00AF5D4E">
        <w:rPr>
          <w:rFonts w:ascii="Arial" w:hAnsi="Arial" w:cs="Arial"/>
          <w:b/>
          <w:sz w:val="20"/>
          <w:szCs w:val="20"/>
        </w:rPr>
        <w:t xml:space="preserve"> jusqu’à </w:t>
      </w:r>
      <w:r w:rsidR="00AF5D4E" w:rsidRPr="00836507">
        <w:rPr>
          <w:rFonts w:ascii="Arial" w:hAnsi="Arial" w:cs="Arial"/>
          <w:sz w:val="20"/>
          <w:szCs w:val="20"/>
        </w:rPr>
        <w:t>la sortie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C82239" w:rsidRDefault="00C82239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2A619E" w:rsidRDefault="002A619E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C168A4" w:rsidRPr="00684EC5" w:rsidRDefault="00A55D5D" w:rsidP="003C4D45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684EC5">
        <w:rPr>
          <w:rFonts w:ascii="Arial" w:hAnsi="Arial" w:cs="Arial"/>
          <w:b/>
          <w:sz w:val="20"/>
          <w:szCs w:val="20"/>
        </w:rPr>
        <w:lastRenderedPageBreak/>
        <w:t>Question 5</w:t>
      </w:r>
      <w:r w:rsidR="00684EC5" w:rsidRPr="00562C31">
        <w:rPr>
          <w:rFonts w:ascii="Arial" w:hAnsi="Arial" w:cs="Arial"/>
          <w:b/>
          <w:sz w:val="20"/>
          <w:szCs w:val="20"/>
        </w:rPr>
        <w:t xml:space="preserve"> </w:t>
      </w:r>
      <w:r w:rsidR="00684EC5" w:rsidRPr="00C27F52">
        <w:rPr>
          <w:rFonts w:ascii="Arial" w:hAnsi="Arial" w:cs="Arial"/>
          <w:b/>
          <w:sz w:val="20"/>
          <w:szCs w:val="20"/>
        </w:rPr>
        <w:t>– Compléter</w:t>
      </w:r>
      <w:r w:rsidR="00684EC5" w:rsidRPr="00374809">
        <w:rPr>
          <w:rFonts w:ascii="Arial" w:hAnsi="Arial" w:cs="Arial"/>
          <w:sz w:val="20"/>
          <w:szCs w:val="20"/>
        </w:rPr>
        <w:t xml:space="preserve"> le</w:t>
      </w:r>
      <w:r w:rsidR="00684EC5">
        <w:rPr>
          <w:rFonts w:ascii="Arial" w:hAnsi="Arial" w:cs="Arial"/>
          <w:sz w:val="20"/>
          <w:szCs w:val="20"/>
        </w:rPr>
        <w:t xml:space="preserve"> </w:t>
      </w:r>
      <w:r w:rsidR="00684EC5">
        <w:rPr>
          <w:rFonts w:ascii="Arial" w:hAnsi="Arial" w:cs="Arial"/>
          <w:b/>
          <w:sz w:val="20"/>
          <w:szCs w:val="20"/>
        </w:rPr>
        <w:t>tableau</w:t>
      </w:r>
      <w:r w:rsidR="00684EC5">
        <w:rPr>
          <w:rFonts w:ascii="Arial" w:hAnsi="Arial" w:cs="Arial"/>
          <w:sz w:val="20"/>
          <w:szCs w:val="20"/>
        </w:rPr>
        <w:t xml:space="preserve">, en précisant pour chaque cas de figure, si </w:t>
      </w:r>
      <w:r w:rsidR="00684EC5" w:rsidRPr="00FA64E7">
        <w:rPr>
          <w:rFonts w:ascii="Arial" w:hAnsi="Arial" w:cs="Arial"/>
          <w:b/>
          <w:sz w:val="20"/>
          <w:szCs w:val="20"/>
        </w:rPr>
        <w:t>l’arrosage</w:t>
      </w:r>
      <w:r w:rsidR="00684EC5">
        <w:rPr>
          <w:rFonts w:ascii="Arial" w:hAnsi="Arial" w:cs="Arial"/>
          <w:sz w:val="20"/>
          <w:szCs w:val="20"/>
        </w:rPr>
        <w:t xml:space="preserve"> et le </w:t>
      </w:r>
      <w:r w:rsidR="00684EC5" w:rsidRPr="00FA64E7">
        <w:rPr>
          <w:rFonts w:ascii="Arial" w:hAnsi="Arial" w:cs="Arial"/>
          <w:b/>
          <w:sz w:val="20"/>
          <w:szCs w:val="20"/>
        </w:rPr>
        <w:t>déplacement du traineau</w:t>
      </w:r>
      <w:r w:rsidR="00684EC5">
        <w:rPr>
          <w:rFonts w:ascii="Arial" w:hAnsi="Arial" w:cs="Arial"/>
          <w:sz w:val="20"/>
          <w:szCs w:val="20"/>
        </w:rPr>
        <w:t xml:space="preserve"> ont lieu (</w:t>
      </w:r>
      <w:r w:rsidR="009C75ED" w:rsidRPr="009C75ED">
        <w:rPr>
          <w:rFonts w:ascii="Arial" w:hAnsi="Arial" w:cs="Arial"/>
          <w:b/>
          <w:sz w:val="20"/>
          <w:szCs w:val="20"/>
        </w:rPr>
        <w:t>Cocher</w:t>
      </w:r>
      <w:r w:rsidR="009C75ED">
        <w:rPr>
          <w:rFonts w:ascii="Arial" w:hAnsi="Arial" w:cs="Arial"/>
          <w:sz w:val="20"/>
          <w:szCs w:val="20"/>
        </w:rPr>
        <w:t xml:space="preserve"> la case </w:t>
      </w:r>
      <w:r w:rsidR="00684EC5" w:rsidRPr="009C75ED">
        <w:rPr>
          <w:rFonts w:ascii="Arial" w:hAnsi="Arial" w:cs="Arial"/>
          <w:b/>
          <w:sz w:val="20"/>
          <w:szCs w:val="20"/>
        </w:rPr>
        <w:t>oui</w:t>
      </w:r>
      <w:r w:rsidR="00684EC5">
        <w:rPr>
          <w:rFonts w:ascii="Arial" w:hAnsi="Arial" w:cs="Arial"/>
          <w:sz w:val="20"/>
          <w:szCs w:val="20"/>
        </w:rPr>
        <w:t xml:space="preserve"> ou </w:t>
      </w:r>
      <w:r w:rsidR="00684EC5" w:rsidRPr="009C75ED">
        <w:rPr>
          <w:rFonts w:ascii="Arial" w:hAnsi="Arial" w:cs="Arial"/>
          <w:b/>
          <w:sz w:val="20"/>
          <w:szCs w:val="20"/>
        </w:rPr>
        <w:t>non</w:t>
      </w:r>
      <w:r w:rsidR="00684EC5">
        <w:rPr>
          <w:rFonts w:ascii="Arial" w:hAnsi="Arial" w:cs="Arial"/>
          <w:sz w:val="20"/>
          <w:szCs w:val="20"/>
        </w:rPr>
        <w:t>).</w:t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35"/>
        <w:gridCol w:w="833"/>
        <w:gridCol w:w="868"/>
        <w:gridCol w:w="850"/>
        <w:gridCol w:w="851"/>
        <w:gridCol w:w="1040"/>
        <w:gridCol w:w="1134"/>
        <w:gridCol w:w="1217"/>
        <w:gridCol w:w="1390"/>
      </w:tblGrid>
      <w:tr w:rsidR="002A619E" w:rsidRPr="008F7CD6" w:rsidTr="00145450">
        <w:trPr>
          <w:trHeight w:val="431"/>
          <w:jc w:val="center"/>
        </w:trPr>
        <w:tc>
          <w:tcPr>
            <w:tcW w:w="8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Vanne </w:t>
            </w:r>
            <w:r w:rsidR="005E6424">
              <w:rPr>
                <w:rFonts w:ascii="Arial" w:hAnsi="Arial" w:cs="Arial"/>
                <w:b/>
                <w:sz w:val="20"/>
                <w:szCs w:val="20"/>
              </w:rPr>
              <w:t>V</w:t>
            </w:r>
            <w:r w:rsidRPr="00145450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Vanne </w:t>
            </w:r>
            <w:r w:rsidR="005E6424">
              <w:rPr>
                <w:rFonts w:ascii="Arial" w:hAnsi="Arial" w:cs="Arial"/>
                <w:b/>
                <w:sz w:val="20"/>
                <w:szCs w:val="20"/>
              </w:rPr>
              <w:t>V</w:t>
            </w:r>
            <w:r w:rsidRPr="00145450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2174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Arrosage </w:t>
            </w:r>
            <w:r w:rsidR="002A619E" w:rsidRPr="00145450">
              <w:rPr>
                <w:rFonts w:ascii="Arial" w:hAnsi="Arial" w:cs="Arial"/>
                <w:b/>
                <w:sz w:val="20"/>
                <w:szCs w:val="20"/>
              </w:rPr>
              <w:t>du champ</w:t>
            </w:r>
          </w:p>
        </w:tc>
        <w:tc>
          <w:tcPr>
            <w:tcW w:w="2607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Déplacement du traineau</w:t>
            </w:r>
          </w:p>
        </w:tc>
      </w:tr>
      <w:tr w:rsidR="002A619E" w:rsidRPr="008F7CD6" w:rsidTr="00F004E2">
        <w:trPr>
          <w:trHeight w:val="275"/>
          <w:jc w:val="center"/>
        </w:trPr>
        <w:tc>
          <w:tcPr>
            <w:tcW w:w="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2A619E" w:rsidRPr="008F7CD6" w:rsidRDefault="002A619E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Ouverte</w:t>
            </w:r>
          </w:p>
        </w:tc>
        <w:tc>
          <w:tcPr>
            <w:tcW w:w="86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Fermée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Ouverte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Fermée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non</w:t>
            </w:r>
          </w:p>
        </w:tc>
        <w:tc>
          <w:tcPr>
            <w:tcW w:w="1217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oui</w:t>
            </w:r>
          </w:p>
        </w:tc>
        <w:tc>
          <w:tcPr>
            <w:tcW w:w="13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non</w:t>
            </w:r>
          </w:p>
        </w:tc>
      </w:tr>
      <w:tr w:rsidR="002A619E" w:rsidRPr="008F7CD6" w:rsidTr="00F004E2">
        <w:trPr>
          <w:trHeight w:val="275"/>
          <w:jc w:val="center"/>
        </w:trPr>
        <w:tc>
          <w:tcPr>
            <w:tcW w:w="835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1</w:t>
            </w:r>
          </w:p>
        </w:tc>
        <w:tc>
          <w:tcPr>
            <w:tcW w:w="83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F004E2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2</w:t>
            </w:r>
          </w:p>
        </w:tc>
        <w:tc>
          <w:tcPr>
            <w:tcW w:w="833" w:type="dxa"/>
            <w:tcBorders>
              <w:lef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F004E2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3</w:t>
            </w:r>
          </w:p>
        </w:tc>
        <w:tc>
          <w:tcPr>
            <w:tcW w:w="833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  <w:bottom w:val="single" w:sz="4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  <w:bottom w:val="single" w:sz="4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bottom w:val="single" w:sz="4" w:space="0" w:color="auto"/>
              <w:right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F004E2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4</w:t>
            </w:r>
          </w:p>
        </w:tc>
        <w:tc>
          <w:tcPr>
            <w:tcW w:w="833" w:type="dxa"/>
            <w:tcBorders>
              <w:left w:val="single" w:sz="12" w:space="0" w:color="auto"/>
              <w:bottom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12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  <w:bottom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  <w:bottom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  <w:bottom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bottom w:val="single" w:sz="12" w:space="0" w:color="auto"/>
              <w:right w:val="single" w:sz="12" w:space="0" w:color="auto"/>
              <w:tl2br w:val="single" w:sz="12" w:space="0" w:color="FF0000"/>
              <w:tr2bl w:val="single" w:sz="12" w:space="0" w:color="FF0000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2A619E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836507">
        <w:rPr>
          <w:rFonts w:ascii="Arial" w:hAnsi="Arial" w:cs="Arial"/>
          <w:b/>
          <w:sz w:val="20"/>
          <w:szCs w:val="20"/>
        </w:rPr>
        <w:t>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>
        <w:rPr>
          <w:rFonts w:ascii="Arial" w:hAnsi="Arial" w:cs="Arial"/>
          <w:b/>
          <w:sz w:val="20"/>
          <w:szCs w:val="20"/>
        </w:rPr>
        <w:t>Expliqu</w:t>
      </w:r>
      <w:r w:rsidRPr="00C27F52">
        <w:rPr>
          <w:rFonts w:ascii="Arial" w:hAnsi="Arial" w:cs="Arial"/>
          <w:b/>
          <w:sz w:val="20"/>
          <w:szCs w:val="20"/>
        </w:rPr>
        <w:t>er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836507" w:rsidRPr="00836507">
        <w:rPr>
          <w:rFonts w:ascii="Arial" w:hAnsi="Arial" w:cs="Arial"/>
          <w:sz w:val="20"/>
          <w:szCs w:val="20"/>
        </w:rPr>
        <w:t>en</w:t>
      </w:r>
      <w:r w:rsidRPr="002A61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quelques mots, </w:t>
      </w:r>
      <w:r w:rsidRPr="002A619E">
        <w:rPr>
          <w:rFonts w:ascii="Arial" w:hAnsi="Arial" w:cs="Arial"/>
          <w:sz w:val="20"/>
          <w:szCs w:val="20"/>
        </w:rPr>
        <w:t>quelle est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36507">
        <w:rPr>
          <w:rFonts w:ascii="Arial" w:hAnsi="Arial" w:cs="Arial"/>
          <w:b/>
          <w:sz w:val="20"/>
          <w:szCs w:val="20"/>
        </w:rPr>
        <w:t>l</w:t>
      </w:r>
      <w:r w:rsidR="00836507" w:rsidRPr="00836507">
        <w:rPr>
          <w:rFonts w:ascii="Arial" w:hAnsi="Arial" w:cs="Arial"/>
          <w:b/>
          <w:sz w:val="20"/>
          <w:szCs w:val="20"/>
        </w:rPr>
        <w:t>’incidence sur le fonctionnement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A619E">
        <w:rPr>
          <w:rFonts w:ascii="Arial" w:hAnsi="Arial" w:cs="Arial"/>
          <w:sz w:val="20"/>
          <w:szCs w:val="20"/>
        </w:rPr>
        <w:t>entre les</w:t>
      </w:r>
      <w:r>
        <w:rPr>
          <w:rFonts w:ascii="Arial" w:hAnsi="Arial" w:cs="Arial"/>
          <w:b/>
          <w:sz w:val="20"/>
          <w:szCs w:val="20"/>
        </w:rPr>
        <w:t xml:space="preserve"> Cas 1 et 2 ?</w:t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F004E2" w:rsidRPr="00F004E2" w:rsidRDefault="005F0E4C" w:rsidP="00F004E2">
      <w:pPr>
        <w:spacing w:line="25" w:lineRule="atLeast"/>
        <w:rPr>
          <w:rFonts w:ascii="Arial" w:hAnsi="Arial" w:cs="Arial"/>
          <w:b/>
          <w:color w:val="FF0000"/>
          <w:sz w:val="20"/>
          <w:szCs w:val="20"/>
        </w:rPr>
      </w:pPr>
      <w:r>
        <w:rPr>
          <w:rFonts w:ascii="Arial" w:hAnsi="Arial" w:cs="Arial"/>
          <w:b/>
          <w:color w:val="FF0000"/>
          <w:sz w:val="20"/>
          <w:szCs w:val="20"/>
        </w:rPr>
        <w:t xml:space="preserve">Dans les 2 cas, le champ agricole est arrosé et le traineau se déplace. </w:t>
      </w:r>
      <w:r w:rsidR="00F004E2" w:rsidRPr="00F004E2">
        <w:rPr>
          <w:rFonts w:ascii="Arial" w:hAnsi="Arial" w:cs="Arial"/>
          <w:b/>
          <w:color w:val="FF0000"/>
          <w:sz w:val="20"/>
          <w:szCs w:val="20"/>
        </w:rPr>
        <w:t>L’incidence sur le fonctionnement entre les Cas 1 e</w:t>
      </w:r>
      <w:r w:rsidR="00F004E2">
        <w:rPr>
          <w:rFonts w:ascii="Arial" w:hAnsi="Arial" w:cs="Arial"/>
          <w:b/>
          <w:color w:val="FF0000"/>
          <w:sz w:val="20"/>
          <w:szCs w:val="20"/>
        </w:rPr>
        <w:t xml:space="preserve">t 2 est la différence d’utilisation de la vanne V2. Elle permet de réguler le débit </w:t>
      </w:r>
      <w:r w:rsidR="00BB7244">
        <w:rPr>
          <w:rFonts w:ascii="Arial" w:hAnsi="Arial" w:cs="Arial"/>
          <w:b/>
          <w:color w:val="FF0000"/>
          <w:sz w:val="20"/>
          <w:szCs w:val="20"/>
        </w:rPr>
        <w:t>et de compléter la quantité d’eau</w:t>
      </w:r>
      <w:r w:rsidR="00F004E2">
        <w:rPr>
          <w:rFonts w:ascii="Arial" w:hAnsi="Arial" w:cs="Arial"/>
          <w:b/>
          <w:color w:val="FF0000"/>
          <w:sz w:val="20"/>
          <w:szCs w:val="20"/>
        </w:rPr>
        <w:t xml:space="preserve">. </w:t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E432DE" w:rsidRDefault="00E432DE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Pr="00374809">
        <w:rPr>
          <w:rFonts w:ascii="Arial" w:hAnsi="Arial" w:cs="Arial"/>
          <w:sz w:val="20"/>
          <w:szCs w:val="20"/>
        </w:rPr>
        <w:t>-3 Analyse cinématique.</w:t>
      </w:r>
      <w:r w:rsidRPr="00374809">
        <w:rPr>
          <w:rFonts w:ascii="Arial" w:hAnsi="Arial" w:cs="Arial"/>
          <w:sz w:val="20"/>
          <w:szCs w:val="20"/>
        </w:rPr>
        <w:tab/>
      </w:r>
    </w:p>
    <w:p w:rsidR="00E432DE" w:rsidRPr="00374809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E432DE" w:rsidP="00E432DE">
      <w:pPr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>
        <w:rPr>
          <w:rFonts w:ascii="Arial" w:hAnsi="Arial" w:cs="Arial"/>
          <w:b/>
          <w:sz w:val="20"/>
          <w:szCs w:val="20"/>
        </w:rPr>
        <w:t>Déterminer,</w:t>
      </w:r>
      <w:r w:rsidRPr="0037480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à l’aide du graphique ci-dessous</w:t>
      </w:r>
      <w:r w:rsidR="00DB0127">
        <w:rPr>
          <w:rFonts w:ascii="Arial" w:hAnsi="Arial" w:cs="Arial"/>
          <w:sz w:val="20"/>
          <w:szCs w:val="20"/>
        </w:rPr>
        <w:t xml:space="preserve"> (Débit </w:t>
      </w:r>
      <w:r w:rsidR="00DB0127" w:rsidRPr="00DB0127">
        <w:rPr>
          <w:rFonts w:ascii="Arial" w:hAnsi="Arial" w:cs="Arial"/>
          <w:b/>
          <w:sz w:val="20"/>
          <w:szCs w:val="20"/>
        </w:rPr>
        <w:t>Q=</w:t>
      </w:r>
      <w:r w:rsidR="00826C5C">
        <w:rPr>
          <w:rFonts w:ascii="Arial" w:hAnsi="Arial" w:cs="Arial"/>
          <w:b/>
          <w:sz w:val="20"/>
          <w:szCs w:val="20"/>
        </w:rPr>
        <w:t>15</w:t>
      </w:r>
      <w:r w:rsidR="00DB0127" w:rsidRPr="00DB0127">
        <w:rPr>
          <w:rFonts w:ascii="Arial" w:hAnsi="Arial" w:cs="Arial"/>
          <w:b/>
          <w:sz w:val="20"/>
          <w:szCs w:val="20"/>
        </w:rPr>
        <w:t>m</w:t>
      </w:r>
      <w:r w:rsidR="00DB0127" w:rsidRPr="00DB0127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DB0127" w:rsidRPr="00DB0127">
        <w:rPr>
          <w:rFonts w:ascii="Arial" w:hAnsi="Arial" w:cs="Arial"/>
          <w:b/>
          <w:sz w:val="20"/>
          <w:szCs w:val="20"/>
        </w:rPr>
        <w:t>/h</w:t>
      </w:r>
      <w:r w:rsidR="00DB0127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, </w:t>
      </w:r>
      <w:r w:rsidRPr="00374809">
        <w:rPr>
          <w:rFonts w:ascii="Arial" w:hAnsi="Arial" w:cs="Arial"/>
          <w:sz w:val="20"/>
          <w:szCs w:val="20"/>
        </w:rPr>
        <w:t>l</w:t>
      </w:r>
      <w:r>
        <w:rPr>
          <w:rFonts w:ascii="Arial" w:hAnsi="Arial" w:cs="Arial"/>
          <w:sz w:val="20"/>
          <w:szCs w:val="20"/>
        </w:rPr>
        <w:t xml:space="preserve">a </w:t>
      </w:r>
      <w:r w:rsidRPr="00E432DE">
        <w:rPr>
          <w:rFonts w:ascii="Arial" w:hAnsi="Arial" w:cs="Arial"/>
          <w:b/>
          <w:sz w:val="20"/>
          <w:szCs w:val="20"/>
        </w:rPr>
        <w:t>fréquence de rotation</w:t>
      </w:r>
      <w:r>
        <w:rPr>
          <w:rFonts w:ascii="Arial" w:hAnsi="Arial" w:cs="Arial"/>
          <w:sz w:val="20"/>
          <w:szCs w:val="20"/>
        </w:rPr>
        <w:t xml:space="preserve"> de la </w:t>
      </w:r>
      <w:r w:rsidR="004740AD" w:rsidRPr="004740AD">
        <w:rPr>
          <w:rFonts w:ascii="Arial" w:hAnsi="Arial" w:cs="Arial"/>
          <w:b/>
          <w:sz w:val="20"/>
          <w:szCs w:val="20"/>
        </w:rPr>
        <w:t>tur</w:t>
      </w:r>
      <w:r w:rsidRPr="00E432DE">
        <w:rPr>
          <w:rFonts w:ascii="Arial" w:hAnsi="Arial" w:cs="Arial"/>
          <w:b/>
          <w:sz w:val="20"/>
          <w:szCs w:val="20"/>
        </w:rPr>
        <w:t>bine</w:t>
      </w:r>
      <w:r w:rsidR="00F61964">
        <w:rPr>
          <w:rFonts w:ascii="Arial" w:hAnsi="Arial" w:cs="Arial"/>
          <w:b/>
          <w:sz w:val="20"/>
          <w:szCs w:val="20"/>
        </w:rPr>
        <w:t xml:space="preserve"> </w:t>
      </w:r>
      <w:r w:rsidR="00F61964" w:rsidRPr="00A46510">
        <w:rPr>
          <w:rFonts w:ascii="Arial" w:hAnsi="Arial" w:cs="Arial"/>
          <w:sz w:val="20"/>
          <w:szCs w:val="20"/>
        </w:rPr>
        <w:t>N</w:t>
      </w:r>
      <w:r w:rsidR="00F61964">
        <w:rPr>
          <w:rFonts w:ascii="Arial" w:hAnsi="Arial" w:cs="Arial"/>
          <w:sz w:val="20"/>
          <w:szCs w:val="20"/>
        </w:rPr>
        <w:t xml:space="preserve"> </w:t>
      </w:r>
      <w:r w:rsidR="00F61964" w:rsidRPr="00F61964">
        <w:rPr>
          <w:rFonts w:ascii="Arial" w:hAnsi="Arial" w:cs="Arial"/>
          <w:sz w:val="20"/>
          <w:szCs w:val="20"/>
          <w:vertAlign w:val="subscript"/>
        </w:rPr>
        <w:t>turbine</w:t>
      </w:r>
      <w:r w:rsidR="00F61964" w:rsidRPr="00F61964">
        <w:rPr>
          <w:rFonts w:ascii="Arial" w:hAnsi="Arial" w:cs="Arial"/>
          <w:sz w:val="20"/>
          <w:szCs w:val="20"/>
        </w:rPr>
        <w:t xml:space="preserve"> </w:t>
      </w:r>
      <w:r w:rsidR="00F61964">
        <w:rPr>
          <w:rFonts w:ascii="Arial" w:hAnsi="Arial" w:cs="Arial"/>
          <w:sz w:val="20"/>
          <w:szCs w:val="20"/>
        </w:rPr>
        <w:t>en tr/min</w:t>
      </w:r>
      <w:r w:rsidR="00DB0127">
        <w:rPr>
          <w:rFonts w:ascii="Arial" w:hAnsi="Arial" w:cs="Arial"/>
          <w:b/>
          <w:sz w:val="20"/>
          <w:szCs w:val="20"/>
        </w:rPr>
        <w:t xml:space="preserve">, </w:t>
      </w:r>
      <w:r w:rsidR="00DB0127" w:rsidRPr="00DB0127">
        <w:rPr>
          <w:rFonts w:ascii="Arial" w:hAnsi="Arial" w:cs="Arial"/>
          <w:sz w:val="20"/>
          <w:szCs w:val="20"/>
        </w:rPr>
        <w:t>pour une</w:t>
      </w:r>
      <w:r w:rsidR="00DB0127">
        <w:rPr>
          <w:rFonts w:ascii="Arial" w:hAnsi="Arial" w:cs="Arial"/>
          <w:b/>
          <w:sz w:val="20"/>
          <w:szCs w:val="20"/>
        </w:rPr>
        <w:t xml:space="preserve"> </w:t>
      </w:r>
      <w:r w:rsidR="00826C5C">
        <w:rPr>
          <w:rFonts w:ascii="Arial" w:hAnsi="Arial" w:cs="Arial"/>
          <w:b/>
          <w:sz w:val="20"/>
          <w:szCs w:val="20"/>
        </w:rPr>
        <w:t xml:space="preserve">perte de </w:t>
      </w:r>
      <w:r w:rsidR="00DB0127">
        <w:rPr>
          <w:rFonts w:ascii="Arial" w:hAnsi="Arial" w:cs="Arial"/>
          <w:b/>
          <w:sz w:val="20"/>
          <w:szCs w:val="20"/>
        </w:rPr>
        <w:t>pression P de 0,</w:t>
      </w:r>
      <w:r w:rsidR="005D65CD">
        <w:rPr>
          <w:rFonts w:ascii="Arial" w:hAnsi="Arial" w:cs="Arial"/>
          <w:b/>
          <w:sz w:val="20"/>
          <w:szCs w:val="20"/>
        </w:rPr>
        <w:t>35</w:t>
      </w:r>
      <w:r w:rsidR="00DB0127">
        <w:rPr>
          <w:rFonts w:ascii="Arial" w:hAnsi="Arial" w:cs="Arial"/>
          <w:b/>
          <w:sz w:val="20"/>
          <w:szCs w:val="20"/>
        </w:rPr>
        <w:t xml:space="preserve"> bar</w:t>
      </w:r>
      <w:r w:rsidR="004740AD">
        <w:rPr>
          <w:rFonts w:ascii="Arial" w:hAnsi="Arial" w:cs="Arial"/>
          <w:b/>
          <w:sz w:val="20"/>
          <w:szCs w:val="20"/>
        </w:rPr>
        <w:t xml:space="preserve"> (ou 0,035 Mpa)</w:t>
      </w:r>
      <w:r>
        <w:rPr>
          <w:rFonts w:ascii="Arial" w:hAnsi="Arial" w:cs="Arial"/>
          <w:sz w:val="20"/>
          <w:szCs w:val="20"/>
        </w:rPr>
        <w:t>.</w:t>
      </w:r>
    </w:p>
    <w:p w:rsidR="00C168A4" w:rsidRPr="00E432DE" w:rsidRDefault="00C168A4" w:rsidP="00E432DE">
      <w:pPr>
        <w:spacing w:line="25" w:lineRule="atLeast"/>
        <w:rPr>
          <w:rFonts w:ascii="Arial" w:hAnsi="Arial" w:cs="Arial"/>
          <w:sz w:val="16"/>
          <w:szCs w:val="20"/>
        </w:rPr>
      </w:pPr>
    </w:p>
    <w:p w:rsidR="006E3E9D" w:rsidRDefault="001C27D8" w:rsidP="00F8371C">
      <w:pPr>
        <w:tabs>
          <w:tab w:val="left" w:pos="5670"/>
        </w:tabs>
        <w:spacing w:line="25" w:lineRule="atLeast"/>
        <w:ind w:left="142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20" type="#_x0000_t32" style="position:absolute;left:0;text-align:left;margin-left:142.55pt;margin-top:209.25pt;width:.05pt;height:36.5pt;z-index:251721728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19" type="#_x0000_t32" style="position:absolute;left:0;text-align:left;margin-left:143pt;margin-top:209.3pt;width:262.4pt;height:0;z-index:251720704" o:connectortype="straight" strokecolor="red" strokeweight="1pt"/>
        </w:pict>
      </w:r>
      <w:r w:rsidR="00AC6B9D">
        <w:rPr>
          <w:rFonts w:ascii="Arial" w:hAnsi="Arial" w:cs="Arial"/>
          <w:noProof/>
          <w:sz w:val="16"/>
          <w:szCs w:val="20"/>
        </w:rPr>
        <w:pict>
          <v:group id="_x0000_s3181" style="position:absolute;left:0;text-align:left;margin-left:3.8pt;margin-top:.1pt;width:483.3pt;height:346.2pt;z-index:251674624" coordorigin="1210,8693" coordsize="9666,6924">
            <v:shape id="_x0000_s1967" type="#_x0000_t202" style="position:absolute;left:3697;top:14643;width:3927;height:974">
              <v:textbox style="mso-next-textbox:#_x0000_s1967">
                <w:txbxContent>
                  <w:p w:rsidR="008412E4" w:rsidRPr="00A46510" w:rsidRDefault="008412E4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>Pour une perte de pression de 0,</w:t>
                    </w: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35</w:t>
                    </w: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bar :</w:t>
                    </w:r>
                  </w:p>
                  <w:p w:rsidR="008412E4" w:rsidRPr="00A46510" w:rsidRDefault="008412E4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  <w:p w:rsidR="008412E4" w:rsidRPr="00A46510" w:rsidRDefault="008412E4" w:rsidP="00826C5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</w:t>
                    </w:r>
                    <w:r w:rsidRPr="00F61964">
                      <w:rPr>
                        <w:rFonts w:ascii="Arial" w:hAnsi="Arial" w:cs="Arial"/>
                        <w:sz w:val="20"/>
                        <w:szCs w:val="20"/>
                        <w:vertAlign w:val="subscript"/>
                      </w:rPr>
                      <w:t>turbine</w:t>
                    </w: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= </w:t>
                    </w:r>
                    <w:r w:rsidRPr="001C27D8">
                      <w:rPr>
                        <w:rFonts w:ascii="Arial" w:hAnsi="Arial" w:cs="Arial"/>
                        <w:b/>
                        <w:color w:val="FF0000"/>
                        <w:sz w:val="20"/>
                        <w:szCs w:val="20"/>
                      </w:rPr>
                      <w:t>620 tr/min</w:t>
                    </w:r>
                    <w:r>
                      <w:rPr>
                        <w:rFonts w:ascii="Arial" w:hAnsi="Arial" w:cs="Arial"/>
                        <w:b/>
                        <w:color w:val="FF0000"/>
                        <w:sz w:val="20"/>
                        <w:szCs w:val="20"/>
                      </w:rPr>
                      <w:t xml:space="preserve"> </w:t>
                    </w:r>
                    <w:r w:rsidRPr="001C27D8">
                      <w:rPr>
                        <w:rFonts w:ascii="Arial" w:hAnsi="Arial" w:cs="Arial"/>
                        <w:b/>
                        <w:color w:val="FF0000"/>
                        <w:sz w:val="12"/>
                        <w:szCs w:val="20"/>
                      </w:rPr>
                      <w:t>(On se fiera au tracé de l’élève)</w:t>
                    </w:r>
                  </w:p>
                </w:txbxContent>
              </v:textbox>
            </v:shape>
            <v:shape id="_x0000_s1966" type="#_x0000_t202" style="position:absolute;left:3229;top:8693;width:3612;height:420" o:regroupid="26" stroked="f">
              <v:textbox style="mso-next-textbox:#_x0000_s1966">
                <w:txbxContent>
                  <w:p w:rsidR="008412E4" w:rsidRPr="00AC6B9D" w:rsidRDefault="008412E4" w:rsidP="004740AD">
                    <w:pPr>
                      <w:jc w:val="center"/>
                      <w:rPr>
                        <w:rFonts w:ascii="Arial" w:hAnsi="Arial" w:cs="Arial"/>
                        <w:b/>
                      </w:rPr>
                    </w:pPr>
                    <w:r w:rsidRPr="00AC6B9D">
                      <w:rPr>
                        <w:rFonts w:ascii="Arial" w:hAnsi="Arial" w:cs="Arial"/>
                        <w:b/>
                      </w:rPr>
                      <w:t>T2 – DP (bar)    15 m</w:t>
                    </w:r>
                    <w:r w:rsidRPr="00AC6B9D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Pr="00AC6B9D">
                      <w:rPr>
                        <w:rFonts w:ascii="Arial" w:hAnsi="Arial" w:cs="Arial"/>
                        <w:b/>
                      </w:rPr>
                      <w:t>/h</w:t>
                    </w:r>
                  </w:p>
                </w:txbxContent>
              </v:textbox>
            </v:shape>
            <v:shape id="_x0000_s3164" type="#_x0000_t202" style="position:absolute;left:9242;top:9113;width:587;height:4840" o:regroupid="26" stroked="f">
              <v:textbox style="mso-next-textbox:#_x0000_s3164">
                <w:txbxContent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0,6</w:t>
                    </w: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0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0,5</w:t>
                    </w: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2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0,4</w:t>
                    </w: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1C27D8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b/>
                        <w:color w:val="FF0000"/>
                        <w:sz w:val="14"/>
                        <w:szCs w:val="20"/>
                      </w:rPr>
                    </w:pPr>
                    <w:r w:rsidRPr="001C27D8">
                      <w:rPr>
                        <w:rFonts w:ascii="Arial" w:hAnsi="Arial" w:cs="Arial"/>
                        <w:b/>
                        <w:color w:val="FF0000"/>
                        <w:sz w:val="14"/>
                        <w:szCs w:val="20"/>
                      </w:rPr>
                      <w:t>0,35</w:t>
                    </w:r>
                  </w:p>
                  <w:p w:rsidR="008412E4" w:rsidRPr="00AC6B9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8412E4" w:rsidRPr="001C27D8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4"/>
                        <w:szCs w:val="20"/>
                      </w:rPr>
                    </w:pPr>
                  </w:p>
                  <w:p w:rsidR="008412E4" w:rsidRPr="001C27D8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4"/>
                        <w:szCs w:val="20"/>
                      </w:rPr>
                    </w:pPr>
                  </w:p>
                  <w:p w:rsidR="008412E4" w:rsidRPr="004740AD" w:rsidRDefault="008412E4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0,3</w:t>
                    </w:r>
                  </w:p>
                </w:txbxContent>
              </v:textbox>
            </v:shape>
            <v:shape id="_x0000_s3161" type="#_x0000_t202" style="position:absolute;left:8294;top:8751;width:2582;height:373" o:regroupid="26">
              <v:textbox style="mso-next-textbox:#_x0000_s3161">
                <w:txbxContent>
                  <w:p w:rsidR="008412E4" w:rsidRPr="004740AD" w:rsidRDefault="008412E4" w:rsidP="00FD4827">
                    <w:pPr>
                      <w:jc w:val="center"/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FD4827">
                      <w:rPr>
                        <w:rFonts w:ascii="Arial" w:hAnsi="Arial" w:cs="Arial"/>
                        <w:b/>
                        <w:sz w:val="16"/>
                        <w:szCs w:val="20"/>
                      </w:rPr>
                      <w:t>Perte de pression</w:t>
                    </w: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(bar)</w:t>
                    </w:r>
                  </w:p>
                </w:txbxContent>
              </v:textbox>
            </v:shape>
            <v:shape id="_x0000_s3162" type="#_x0000_t202" style="position:absolute;left:1210;top:14084;width:3263;height:360" o:regroupid="26">
              <v:textbox style="mso-next-textbox:#_x0000_s3162">
                <w:txbxContent>
                  <w:p w:rsidR="008412E4" w:rsidRPr="004740AD" w:rsidRDefault="008412E4" w:rsidP="00FD4827">
                    <w:pPr>
                      <w:jc w:val="center"/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FD4827">
                      <w:rPr>
                        <w:rFonts w:ascii="Arial" w:hAnsi="Arial" w:cs="Arial"/>
                        <w:b/>
                        <w:sz w:val="16"/>
                        <w:szCs w:val="20"/>
                      </w:rPr>
                      <w:t>Fréquence de rotation turbine</w:t>
                    </w: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(tr/min)</w:t>
                    </w:r>
                  </w:p>
                </w:txbxContent>
              </v:textbox>
            </v:shape>
            <v:shape id="_x0000_s3163" type="#_x0000_t202" style="position:absolute;left:2064;top:13726;width:8236;height:346" o:regroupid="26" stroked="f">
              <v:textbox style="mso-next-textbox:#_x0000_s3163">
                <w:txbxContent>
                  <w:p w:rsidR="008412E4" w:rsidRPr="00AC6B9D" w:rsidRDefault="008412E4" w:rsidP="00AC6B9D">
                    <w:pPr>
                      <w:tabs>
                        <w:tab w:val="left" w:pos="709"/>
                        <w:tab w:val="left" w:pos="1560"/>
                        <w:tab w:val="left" w:pos="2268"/>
                        <w:tab w:val="left" w:pos="2977"/>
                        <w:tab w:val="left" w:pos="3686"/>
                        <w:tab w:val="left" w:pos="4536"/>
                        <w:tab w:val="left" w:pos="5245"/>
                        <w:tab w:val="left" w:pos="6096"/>
                        <w:tab w:val="left" w:pos="6804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200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 400</w:t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600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800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1000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1200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>1400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1600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>1800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 xml:space="preserve"> 2000</w:t>
                    </w:r>
                  </w:p>
                </w:txbxContent>
              </v:textbox>
            </v:shape>
          </v:group>
        </w:pict>
      </w:r>
      <w:r w:rsidR="00AD725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993640" cy="3442970"/>
            <wp:effectExtent l="19050" t="0" r="0" b="0"/>
            <wp:docPr id="3" name="Image 3" descr="Determination Pression turb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termination Pression turbin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340" r="15610" b="53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640" cy="344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2DE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4740AD" w:rsidRDefault="004740AD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E432DE" w:rsidRDefault="00A55D5D" w:rsidP="00E432D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7E4A7A">
        <w:rPr>
          <w:rFonts w:ascii="Arial" w:hAnsi="Arial" w:cs="Arial"/>
          <w:b/>
          <w:sz w:val="20"/>
          <w:szCs w:val="20"/>
        </w:rPr>
        <w:lastRenderedPageBreak/>
        <w:t>Question 8</w:t>
      </w:r>
      <w:r w:rsidR="007E4A7A" w:rsidRPr="00562C31">
        <w:rPr>
          <w:rFonts w:ascii="Arial" w:hAnsi="Arial" w:cs="Arial"/>
          <w:b/>
          <w:sz w:val="20"/>
          <w:szCs w:val="20"/>
        </w:rPr>
        <w:t xml:space="preserve"> </w:t>
      </w:r>
      <w:r w:rsidR="007E4A7A" w:rsidRPr="00C27F52">
        <w:rPr>
          <w:rFonts w:ascii="Arial" w:hAnsi="Arial" w:cs="Arial"/>
          <w:b/>
          <w:sz w:val="20"/>
          <w:szCs w:val="20"/>
        </w:rPr>
        <w:t xml:space="preserve">– </w:t>
      </w:r>
      <w:r w:rsidR="007E4A7A">
        <w:rPr>
          <w:rFonts w:ascii="Arial" w:hAnsi="Arial" w:cs="Arial"/>
          <w:b/>
          <w:sz w:val="20"/>
          <w:szCs w:val="20"/>
        </w:rPr>
        <w:t>D</w:t>
      </w:r>
      <w:r w:rsidR="00FD4827">
        <w:rPr>
          <w:rFonts w:ascii="Arial" w:hAnsi="Arial" w:cs="Arial"/>
          <w:b/>
          <w:sz w:val="20"/>
          <w:szCs w:val="20"/>
        </w:rPr>
        <w:t>u fait de la variation du diamètre d’enroulement (couche d’enroulement), d</w:t>
      </w:r>
      <w:r w:rsidR="007E4A7A">
        <w:rPr>
          <w:rFonts w:ascii="Arial" w:hAnsi="Arial" w:cs="Arial"/>
          <w:b/>
          <w:sz w:val="20"/>
          <w:szCs w:val="20"/>
        </w:rPr>
        <w:t>éterminer,</w:t>
      </w:r>
      <w:r w:rsidR="007E4A7A" w:rsidRPr="00374809">
        <w:rPr>
          <w:rFonts w:ascii="Arial" w:hAnsi="Arial" w:cs="Arial"/>
          <w:sz w:val="20"/>
          <w:szCs w:val="20"/>
        </w:rPr>
        <w:t xml:space="preserve"> </w:t>
      </w:r>
      <w:r w:rsidR="007E4A7A">
        <w:rPr>
          <w:rFonts w:ascii="Arial" w:hAnsi="Arial" w:cs="Arial"/>
          <w:sz w:val="20"/>
          <w:szCs w:val="20"/>
        </w:rPr>
        <w:t>à l’aide</w:t>
      </w:r>
      <w:r w:rsidR="000F0A2D">
        <w:rPr>
          <w:rFonts w:ascii="Arial" w:hAnsi="Arial" w:cs="Arial"/>
          <w:sz w:val="20"/>
          <w:szCs w:val="20"/>
        </w:rPr>
        <w:t xml:space="preserve"> du graphique ci-dessous, la </w:t>
      </w:r>
      <w:r w:rsidR="000F0A2D" w:rsidRPr="00CC17F6">
        <w:rPr>
          <w:rFonts w:ascii="Arial" w:hAnsi="Arial" w:cs="Arial"/>
          <w:b/>
          <w:sz w:val="20"/>
          <w:szCs w:val="20"/>
        </w:rPr>
        <w:t xml:space="preserve">vitesse </w:t>
      </w:r>
      <w:r w:rsidR="002F0DD6">
        <w:rPr>
          <w:rFonts w:ascii="Arial" w:hAnsi="Arial" w:cs="Arial"/>
          <w:b/>
          <w:sz w:val="20"/>
          <w:szCs w:val="20"/>
        </w:rPr>
        <w:t xml:space="preserve">de déplacement </w:t>
      </w:r>
      <w:r w:rsidR="000F0A2D" w:rsidRPr="00CC17F6">
        <w:rPr>
          <w:rFonts w:ascii="Arial" w:hAnsi="Arial" w:cs="Arial"/>
          <w:b/>
          <w:sz w:val="20"/>
          <w:szCs w:val="20"/>
        </w:rPr>
        <w:t>d</w:t>
      </w:r>
      <w:r w:rsidR="00FD4827">
        <w:rPr>
          <w:rFonts w:ascii="Arial" w:hAnsi="Arial" w:cs="Arial"/>
          <w:b/>
          <w:sz w:val="20"/>
          <w:szCs w:val="20"/>
        </w:rPr>
        <w:t>u traineau</w:t>
      </w:r>
      <w:r w:rsidR="00C02EB4">
        <w:rPr>
          <w:rFonts w:ascii="Arial" w:hAnsi="Arial" w:cs="Arial"/>
          <w:sz w:val="20"/>
          <w:szCs w:val="20"/>
        </w:rPr>
        <w:t xml:space="preserve">, dans les </w:t>
      </w:r>
      <w:r w:rsidR="00C02EB4" w:rsidRPr="00CC17F6">
        <w:rPr>
          <w:rFonts w:ascii="Arial" w:hAnsi="Arial" w:cs="Arial"/>
          <w:b/>
          <w:sz w:val="20"/>
          <w:szCs w:val="20"/>
        </w:rPr>
        <w:t>étapes</w:t>
      </w:r>
      <w:r w:rsidR="00C02EB4">
        <w:rPr>
          <w:rFonts w:ascii="Arial" w:hAnsi="Arial" w:cs="Arial"/>
          <w:sz w:val="20"/>
          <w:szCs w:val="20"/>
        </w:rPr>
        <w:t xml:space="preserve"> </w:t>
      </w:r>
      <w:r w:rsidR="001913A8">
        <w:rPr>
          <w:rFonts w:ascii="Arial" w:hAnsi="Arial" w:cs="Arial"/>
          <w:sz w:val="20"/>
          <w:szCs w:val="20"/>
        </w:rPr>
        <w:t>2, 3 et 4</w:t>
      </w:r>
      <w:r w:rsidR="00C02EB4">
        <w:rPr>
          <w:rFonts w:ascii="Arial" w:hAnsi="Arial" w:cs="Arial"/>
          <w:sz w:val="20"/>
          <w:szCs w:val="20"/>
        </w:rPr>
        <w:t> :</w:t>
      </w:r>
      <w:r w:rsidR="00A72196">
        <w:rPr>
          <w:rFonts w:ascii="Arial" w:hAnsi="Arial" w:cs="Arial"/>
          <w:sz w:val="20"/>
          <w:szCs w:val="20"/>
        </w:rPr>
        <w:t xml:space="preserve"> (Inscrire les réponses dans le tableau)</w:t>
      </w:r>
    </w:p>
    <w:p w:rsidR="00E432DE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D4827" w:rsidRPr="00FD4827" w:rsidRDefault="00FD4827" w:rsidP="00FD4827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1 – </w:t>
      </w:r>
      <w:r w:rsidRPr="00DE6E3C">
        <w:rPr>
          <w:rFonts w:ascii="Arial" w:hAnsi="Arial" w:cs="Arial"/>
          <w:b/>
          <w:sz w:val="20"/>
          <w:szCs w:val="20"/>
        </w:rPr>
        <w:t>bobine pleine</w:t>
      </w:r>
      <w:r>
        <w:rPr>
          <w:rFonts w:ascii="Arial" w:hAnsi="Arial" w:cs="Arial"/>
          <w:sz w:val="20"/>
          <w:szCs w:val="20"/>
        </w:rPr>
        <w:t xml:space="preserve"> = tuyau entièrement enroulé sur la bobine = Traineau arrivé</w:t>
      </w:r>
    </w:p>
    <w:p w:rsidR="00E432DE" w:rsidRDefault="00C02EB4" w:rsidP="00C02EB4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</w:t>
      </w:r>
      <w:r w:rsidR="008B4B64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bobine vide</w:t>
      </w:r>
      <w:r>
        <w:rPr>
          <w:rFonts w:ascii="Arial" w:hAnsi="Arial" w:cs="Arial"/>
          <w:sz w:val="20"/>
          <w:szCs w:val="20"/>
        </w:rPr>
        <w:t xml:space="preserve"> = tuyau déroulé = Traineau en bout de champs</w:t>
      </w:r>
    </w:p>
    <w:p w:rsidR="00C02EB4" w:rsidRDefault="00C02EB4" w:rsidP="00C02EB4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</w:t>
      </w:r>
      <w:r w:rsidR="008B4B64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moitié de la longueur du tuyau enroulé sur la bobine</w:t>
      </w:r>
      <w:r>
        <w:rPr>
          <w:rFonts w:ascii="Arial" w:hAnsi="Arial" w:cs="Arial"/>
          <w:sz w:val="20"/>
          <w:szCs w:val="20"/>
        </w:rPr>
        <w:t xml:space="preserve"> = Traineau </w:t>
      </w:r>
      <w:r w:rsidR="005328AD">
        <w:rPr>
          <w:rFonts w:ascii="Arial" w:hAnsi="Arial" w:cs="Arial"/>
          <w:sz w:val="20"/>
          <w:szCs w:val="20"/>
        </w:rPr>
        <w:t xml:space="preserve">à mi parcours </w:t>
      </w:r>
      <w:r>
        <w:rPr>
          <w:rFonts w:ascii="Arial" w:hAnsi="Arial" w:cs="Arial"/>
          <w:sz w:val="20"/>
          <w:szCs w:val="20"/>
        </w:rPr>
        <w:t>de champs</w:t>
      </w:r>
    </w:p>
    <w:p w:rsidR="00D62BCC" w:rsidRDefault="00C02EB4" w:rsidP="00D62BCC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Éta</w:t>
      </w:r>
      <w:r w:rsidR="00F8389E">
        <w:rPr>
          <w:rFonts w:ascii="Arial" w:hAnsi="Arial" w:cs="Arial"/>
          <w:sz w:val="20"/>
          <w:szCs w:val="20"/>
        </w:rPr>
        <w:t>pe</w:t>
      </w:r>
      <w:r w:rsidR="0005494A">
        <w:rPr>
          <w:rFonts w:ascii="Arial" w:hAnsi="Arial" w:cs="Arial"/>
          <w:sz w:val="20"/>
          <w:szCs w:val="20"/>
        </w:rPr>
        <w:t xml:space="preserve"> </w:t>
      </w:r>
      <w:r w:rsidR="008B4B64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bobine pleine</w:t>
      </w:r>
      <w:r>
        <w:rPr>
          <w:rFonts w:ascii="Arial" w:hAnsi="Arial" w:cs="Arial"/>
          <w:sz w:val="20"/>
          <w:szCs w:val="20"/>
        </w:rPr>
        <w:t xml:space="preserve"> = tuyau entièrement enroulé sur la bobine = Traineau </w:t>
      </w:r>
      <w:r w:rsidR="005328AD">
        <w:rPr>
          <w:rFonts w:ascii="Arial" w:hAnsi="Arial" w:cs="Arial"/>
          <w:sz w:val="20"/>
          <w:szCs w:val="20"/>
        </w:rPr>
        <w:t>arrivé</w:t>
      </w:r>
    </w:p>
    <w:p w:rsidR="00D62BCC" w:rsidRDefault="00A6765C" w:rsidP="00D62BCC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44" type="#_x0000_t202" style="position:absolute;margin-left:-11.4pt;margin-top:1.05pt;width:83.7pt;height:32.4pt;z-index:251582464" stroked="f">
            <v:textbox style="mso-next-textbox:#_x0000_s1944">
              <w:txbxContent>
                <w:p w:rsidR="008412E4" w:rsidRPr="00430B4D" w:rsidRDefault="008412E4" w:rsidP="009909BA">
                  <w:pPr>
                    <w:jc w:val="right"/>
                    <w:rPr>
                      <w:rFonts w:ascii="Arial" w:hAnsi="Arial" w:cs="Arial"/>
                    </w:rPr>
                  </w:pPr>
                  <w:r w:rsidRPr="00430B4D">
                    <w:rPr>
                      <w:rFonts w:ascii="Arial" w:hAnsi="Arial" w:cs="Arial"/>
                      <w:b/>
                    </w:rPr>
                    <w:t>V</w:t>
                  </w:r>
                  <w:r w:rsidRPr="00430B4D">
                    <w:rPr>
                      <w:rFonts w:ascii="Arial" w:hAnsi="Arial" w:cs="Arial"/>
                    </w:rPr>
                    <w:t xml:space="preserve"> </w:t>
                  </w:r>
                  <w:r w:rsidRPr="00826C5C">
                    <w:rPr>
                      <w:rFonts w:ascii="Arial" w:hAnsi="Arial" w:cs="Arial"/>
                      <w:sz w:val="20"/>
                    </w:rPr>
                    <w:t>(mm/s)</w:t>
                  </w:r>
                </w:p>
                <w:p w:rsidR="008412E4" w:rsidRPr="00430B4D" w:rsidRDefault="008412E4" w:rsidP="00430B4D">
                  <w:pPr>
                    <w:jc w:val="righ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sz w:val="16"/>
                    </w:rPr>
                    <w:t>Vitesse du</w:t>
                  </w:r>
                  <w:r w:rsidRPr="00430B4D">
                    <w:rPr>
                      <w:rFonts w:ascii="Arial" w:hAnsi="Arial" w:cs="Arial"/>
                      <w:sz w:val="16"/>
                      <w:szCs w:val="16"/>
                    </w:rPr>
                    <w:t xml:space="preserve"> traineau</w:t>
                  </w:r>
                </w:p>
                <w:p w:rsidR="008412E4" w:rsidRDefault="008412E4" w:rsidP="009909BA">
                  <w:pPr>
                    <w:jc w:val="center"/>
                  </w:pPr>
                </w:p>
              </w:txbxContent>
            </v:textbox>
          </v:shape>
        </w:pict>
      </w:r>
    </w:p>
    <w:p w:rsidR="00A6765C" w:rsidRDefault="00A6765C" w:rsidP="00D62BCC">
      <w:pPr>
        <w:spacing w:line="25" w:lineRule="atLeast"/>
        <w:rPr>
          <w:rFonts w:ascii="Arial" w:hAnsi="Arial" w:cs="Arial"/>
          <w:sz w:val="20"/>
          <w:szCs w:val="20"/>
        </w:rPr>
      </w:pPr>
    </w:p>
    <w:p w:rsidR="00A6765C" w:rsidRDefault="00A6765C" w:rsidP="00D62BCC">
      <w:pPr>
        <w:spacing w:line="25" w:lineRule="atLeast"/>
        <w:rPr>
          <w:rFonts w:ascii="Arial" w:hAnsi="Arial" w:cs="Arial"/>
          <w:sz w:val="20"/>
          <w:szCs w:val="20"/>
        </w:rPr>
      </w:pPr>
    </w:p>
    <w:p w:rsidR="005C7617" w:rsidRDefault="001C27D8" w:rsidP="00A6765C">
      <w:pPr>
        <w:spacing w:line="25" w:lineRule="atLeast"/>
        <w:ind w:left="426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329" type="#_x0000_t202" style="position:absolute;left:0;text-align:left;margin-left:-8pt;margin-top:65pt;width:28.2pt;height:13.1pt;z-index:251730944" stroked="f">
            <v:textbox style="mso-next-textbox:#_x0000_s3329">
              <w:txbxContent>
                <w:p w:rsidR="008412E4" w:rsidRPr="001C27D8" w:rsidRDefault="008412E4" w:rsidP="001C27D8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10"/>
                    </w:rPr>
                  </w:pPr>
                  <w:r w:rsidRPr="001C27D8">
                    <w:rPr>
                      <w:rFonts w:ascii="Arial" w:hAnsi="Arial" w:cs="Arial"/>
                      <w:b/>
                      <w:color w:val="FF0000"/>
                      <w:sz w:val="10"/>
                    </w:rPr>
                    <w:t>10,5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27" type="#_x0000_t202" style="position:absolute;left:0;text-align:left;margin-left:-3.5pt;margin-top:127.05pt;width:21.4pt;height:13.1pt;z-index:251728896" stroked="f">
            <v:textbox style="mso-next-textbox:#_x0000_s3327">
              <w:txbxContent>
                <w:p w:rsidR="008412E4" w:rsidRPr="001C27D8" w:rsidRDefault="008412E4" w:rsidP="001C27D8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10"/>
                    </w:rPr>
                  </w:pPr>
                  <w:r w:rsidRPr="001C27D8">
                    <w:rPr>
                      <w:rFonts w:ascii="Arial" w:hAnsi="Arial" w:cs="Arial"/>
                      <w:b/>
                      <w:color w:val="FF0000"/>
                      <w:sz w:val="10"/>
                    </w:rPr>
                    <w:t>8,1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28" type="#_x0000_t202" style="position:absolute;left:0;text-align:left;margin-left:-4.05pt;margin-top:174.55pt;width:21.4pt;height:13.1pt;z-index:251729920" stroked="f">
            <v:textbox style="mso-next-textbox:#_x0000_s3328">
              <w:txbxContent>
                <w:p w:rsidR="008412E4" w:rsidRPr="001C27D8" w:rsidRDefault="008412E4" w:rsidP="001C27D8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10"/>
                    </w:rPr>
                  </w:pPr>
                  <w:r w:rsidRPr="001C27D8">
                    <w:rPr>
                      <w:rFonts w:ascii="Arial" w:hAnsi="Arial" w:cs="Arial"/>
                      <w:b/>
                      <w:color w:val="FF0000"/>
                      <w:sz w:val="10"/>
                    </w:rPr>
                    <w:t>6,4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325" type="#_x0000_t32" style="position:absolute;left:0;text-align:left;margin-left:32.7pt;margin-top:182.2pt;width:18.15pt;height:.05pt;z-index:251726848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26" type="#_x0000_t32" style="position:absolute;left:0;text-align:left;margin-left:32.3pt;margin-top:135.55pt;width:153.9pt;height:.05pt;z-index:251727872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23" type="#_x0000_t32" style="position:absolute;left:0;text-align:left;margin-left:50.85pt;margin-top:182.25pt;width:.05pt;height:172.7pt;z-index:251724800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24" type="#_x0000_t32" style="position:absolute;left:0;text-align:left;margin-left:186.2pt;margin-top:135.6pt;width:0;height:220.65pt;z-index:251725824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21" type="#_x0000_t32" style="position:absolute;left:0;text-align:left;margin-left:32.7pt;margin-top:70.25pt;width:344.1pt;height:.05pt;z-index:251722752" o:connectortype="straight" strokecolor="red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322" type="#_x0000_t32" style="position:absolute;left:0;text-align:left;margin-left:376.8pt;margin-top:70.25pt;width:0;height:284.75pt;z-index:251723776" o:connectortype="straight" strokecolor="red" strokeweight="1pt"/>
        </w:pict>
      </w:r>
      <w:r w:rsidR="007040FE">
        <w:rPr>
          <w:rFonts w:ascii="Arial" w:hAnsi="Arial" w:cs="Arial"/>
          <w:noProof/>
          <w:sz w:val="20"/>
          <w:szCs w:val="20"/>
        </w:rPr>
        <w:pict>
          <v:shape id="_x0000_s3295" type="#_x0000_t32" style="position:absolute;left:0;text-align:left;margin-left:33.9pt;margin-top:84.25pt;width:6.2pt;height:0;z-index:251700224" o:connectortype="straight" strokeweight="1pt"/>
        </w:pict>
      </w:r>
      <w:r w:rsidR="007040FE">
        <w:rPr>
          <w:rFonts w:ascii="Arial" w:hAnsi="Arial" w:cs="Arial"/>
          <w:noProof/>
          <w:sz w:val="20"/>
          <w:szCs w:val="20"/>
        </w:rPr>
        <w:pict>
          <v:shape id="_x0000_s3294" type="#_x0000_t32" style="position:absolute;left:0;text-align:left;margin-left:33.9pt;margin-top:219.95pt;width:6.2pt;height:0;z-index:251699200" o:connectortype="straight" strokeweight="1pt"/>
        </w:pict>
      </w:r>
      <w:r w:rsidR="007040FE">
        <w:rPr>
          <w:rFonts w:ascii="Arial" w:hAnsi="Arial" w:cs="Arial"/>
          <w:noProof/>
          <w:sz w:val="20"/>
          <w:szCs w:val="20"/>
        </w:rPr>
        <w:pict>
          <v:group id="_x0000_s3281" style="position:absolute;left:0;text-align:left;margin-left:32.7pt;margin-top:329.4pt;width:7.65pt;height:9.25pt;z-index:251697152" coordorigin="2105,13975" coordsize="153,185">
            <v:shape id="_x0000_s3279" type="#_x0000_t32" style="position:absolute;left:2105;top:13975;width:88;height:185;flip:y" o:connectortype="straight" strokeweight="1pt"/>
            <v:shape id="_x0000_s3280" type="#_x0000_t32" style="position:absolute;left:2193;top:13975;width:65;height:185;flip:x y" o:connectortype="straight" strokeweight="1pt"/>
          </v:group>
        </w:pict>
      </w:r>
      <w:r w:rsidR="005109A1">
        <w:rPr>
          <w:rFonts w:ascii="Arial" w:hAnsi="Arial" w:cs="Arial"/>
          <w:noProof/>
          <w:sz w:val="20"/>
          <w:szCs w:val="20"/>
        </w:rPr>
        <w:pict>
          <v:group id="_x0000_s3285" style="position:absolute;left:0;text-align:left;margin-left:56.45pt;margin-top:352.95pt;width:7.95pt;height:7.05pt;z-index:251698176" coordorigin="2626,14749" coordsize="159,141">
            <v:shape id="_x0000_s3283" type="#_x0000_t32" style="position:absolute;left:2626;top:14749;width:159;height:66;flip:x y" o:connectortype="straight" o:regroupid="27" strokeweight="1pt"/>
            <v:shape id="_x0000_s3284" type="#_x0000_t32" style="position:absolute;left:2626;top:14815;width:159;height:75;flip:y" o:connectortype="straight" o:regroupid="27" strokeweight="1pt"/>
          </v:group>
        </w:pict>
      </w:r>
      <w:r w:rsidR="00882C67">
        <w:rPr>
          <w:rFonts w:ascii="Arial" w:hAnsi="Arial" w:cs="Arial"/>
          <w:noProof/>
          <w:sz w:val="20"/>
          <w:szCs w:val="20"/>
        </w:rPr>
        <w:pict>
          <v:shape id="_x0000_s3276" type="#_x0000_t202" style="position:absolute;left:0;text-align:left;margin-left:-4.05pt;margin-top:103.85pt;width:21.4pt;height:13.1pt;z-index:251696128" stroked="f">
            <v:textbox style="mso-next-textbox:#_x0000_s3276">
              <w:txbxContent>
                <w:p w:rsidR="008412E4" w:rsidRPr="002F0DD6" w:rsidRDefault="008412E4" w:rsidP="00882C67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</w:p>
              </w:txbxContent>
            </v:textbox>
          </v:shape>
        </w:pict>
      </w:r>
      <w:r w:rsidR="00882C67">
        <w:rPr>
          <w:rFonts w:ascii="Arial" w:hAnsi="Arial" w:cs="Arial"/>
          <w:noProof/>
          <w:sz w:val="20"/>
          <w:szCs w:val="20"/>
        </w:rPr>
        <w:pict>
          <v:shape id="_x0000_s3272" type="#_x0000_t202" style="position:absolute;left:0;text-align:left;margin-left:-.1pt;margin-top:78.1pt;width:21.4pt;height:13.1pt;z-index:251695104" stroked="f">
            <v:textbox style="mso-next-textbox:#_x0000_s3272">
              <w:txbxContent>
                <w:p w:rsidR="008412E4" w:rsidRPr="002F0DD6" w:rsidRDefault="008412E4" w:rsidP="008C6E81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1</w:t>
                  </w:r>
                  <w:r w:rsidRPr="002F0DD6">
                    <w:rPr>
                      <w:rFonts w:ascii="Arial" w:hAnsi="Arial" w:cs="Arial"/>
                      <w:sz w:val="10"/>
                    </w:rPr>
                    <w:t>0</w:t>
                  </w:r>
                </w:p>
              </w:txbxContent>
            </v:textbox>
          </v:shape>
        </w:pict>
      </w:r>
      <w:r w:rsidR="00882C67">
        <w:rPr>
          <w:rFonts w:ascii="Arial" w:hAnsi="Arial" w:cs="Arial"/>
          <w:noProof/>
          <w:sz w:val="20"/>
          <w:szCs w:val="20"/>
        </w:rPr>
        <w:pict>
          <v:shape id="_x0000_s3274" type="#_x0000_t202" style="position:absolute;left:0;text-align:left;margin-left:-1.2pt;margin-top:322.45pt;width:21.4pt;height:13.1pt;z-index:-251622400" stroked="f">
            <v:textbox style="mso-next-textbox:#_x0000_s3274">
              <w:txbxContent>
                <w:p w:rsidR="008412E4" w:rsidRPr="002F0DD6" w:rsidRDefault="008412E4" w:rsidP="008C6E81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1</w:t>
                  </w:r>
                </w:p>
              </w:txbxContent>
            </v:textbox>
          </v:shape>
        </w:pict>
      </w:r>
      <w:r w:rsidR="00882C67">
        <w:rPr>
          <w:rFonts w:ascii="Arial" w:hAnsi="Arial" w:cs="Arial"/>
          <w:noProof/>
          <w:sz w:val="20"/>
          <w:szCs w:val="20"/>
        </w:rPr>
        <w:pict>
          <v:shape id="_x0000_s3084" type="#_x0000_t202" style="position:absolute;left:0;text-align:left;margin-left:-1.05pt;margin-top:213.9pt;width:21.4pt;height:13.1pt;z-index:-251668480" stroked="f">
            <v:textbox style="mso-next-textbox:#_x0000_s3084">
              <w:txbxContent>
                <w:p w:rsidR="008412E4" w:rsidRPr="002F0DD6" w:rsidRDefault="008412E4" w:rsidP="009913DE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5</w:t>
                  </w:r>
                </w:p>
              </w:txbxContent>
            </v:textbox>
          </v:shape>
        </w:pict>
      </w:r>
      <w:r w:rsidR="00AD7258">
        <w:rPr>
          <w:noProof/>
        </w:rPr>
        <w:drawing>
          <wp:anchor distT="0" distB="0" distL="114300" distR="114300" simplePos="0" relativeHeight="251583488" behindDoc="0" locked="0" layoutInCell="1" allowOverlap="1">
            <wp:simplePos x="0" y="0"/>
            <wp:positionH relativeFrom="column">
              <wp:posOffset>4488180</wp:posOffset>
            </wp:positionH>
            <wp:positionV relativeFrom="paragraph">
              <wp:posOffset>58420</wp:posOffset>
            </wp:positionV>
            <wp:extent cx="958215" cy="768985"/>
            <wp:effectExtent l="19050" t="0" r="0" b="0"/>
            <wp:wrapNone/>
            <wp:docPr id="946" name="Image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07" t="4021" r="24849" b="12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6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7258">
        <w:rPr>
          <w:noProof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column">
              <wp:posOffset>2645410</wp:posOffset>
            </wp:positionH>
            <wp:positionV relativeFrom="paragraph">
              <wp:posOffset>1671320</wp:posOffset>
            </wp:positionV>
            <wp:extent cx="958215" cy="779780"/>
            <wp:effectExtent l="19050" t="0" r="0" b="0"/>
            <wp:wrapNone/>
            <wp:docPr id="944" name="Image 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790" t="8188" r="5263" b="9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7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65F2">
        <w:rPr>
          <w:rFonts w:ascii="Arial" w:hAnsi="Arial" w:cs="Arial"/>
          <w:noProof/>
          <w:sz w:val="20"/>
          <w:szCs w:val="20"/>
        </w:rPr>
        <w:pict>
          <v:shape id="_x0000_s3081" type="#_x0000_t32" style="position:absolute;left:0;text-align:left;margin-left:34pt;margin-top:329pt;width:6.2pt;height:0;z-index:251693056;mso-position-horizontal-relative:text;mso-position-vertical-relative:text" o:connectortype="straight" strokeweight="1pt"/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1945" type="#_x0000_t202" style="position:absolute;left:0;text-align:left;margin-left:394.4pt;margin-top:368.1pt;width:125.75pt;height:17.25pt;z-index:251692032;mso-position-horizontal-relative:text;mso-position-vertical-relative:text" stroked="f">
            <v:textbox style="mso-next-textbox:#_x0000_s1945">
              <w:txbxContent>
                <w:p w:rsidR="008412E4" w:rsidRPr="00C95300" w:rsidRDefault="008412E4" w:rsidP="009909BA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>Couche d’enroulement</w:t>
                  </w:r>
                </w:p>
              </w:txbxContent>
            </v:textbox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2038" type="#_x0000_t202" style="position:absolute;left:0;text-align:left;margin-left:32.3pt;margin-top:367.65pt;width:396.55pt;height:12.45pt;z-index:251677696;mso-position-horizontal-relative:text;mso-position-vertical-relative:text" stroked="f">
            <v:textbox style="mso-next-textbox:#_x0000_s2038">
              <w:txbxContent>
                <w:p w:rsidR="008412E4" w:rsidRPr="00F503DA" w:rsidRDefault="008412E4" w:rsidP="00A6765C">
                  <w:pPr>
                    <w:tabs>
                      <w:tab w:val="left" w:pos="426"/>
                      <w:tab w:val="left" w:pos="993"/>
                    </w:tabs>
                    <w:rPr>
                      <w:rFonts w:ascii="Arial" w:hAnsi="Arial" w:cs="Arial"/>
                      <w:sz w:val="10"/>
                    </w:rPr>
                  </w:pPr>
                  <w:r w:rsidRPr="00F503DA">
                    <w:rPr>
                      <w:rFonts w:ascii="Arial" w:hAnsi="Arial" w:cs="Arial"/>
                      <w:sz w:val="10"/>
                    </w:rPr>
                    <w:t xml:space="preserve">Couche 1 </w:t>
                  </w:r>
                  <w:r>
                    <w:rPr>
                      <w:rFonts w:ascii="Arial" w:hAnsi="Arial" w:cs="Arial"/>
                      <w:sz w:val="10"/>
                    </w:rPr>
                    <w:t xml:space="preserve"> 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Couche 2    Couche 3     Couche 4   Couche 5     Couche 6   </w:t>
                  </w:r>
                  <w:r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Couche 7    Couche 8    Couche 9 </w:t>
                  </w:r>
                  <w:r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Couche 10  Couche 11  Couche 12</w:t>
                  </w:r>
                  <w:r>
                    <w:rPr>
                      <w:rFonts w:ascii="Arial" w:hAnsi="Arial" w:cs="Arial"/>
                      <w:sz w:val="10"/>
                    </w:rPr>
                    <w:t xml:space="preserve">  </w:t>
                  </w:r>
                  <w:r w:rsidRPr="00F503DA">
                    <w:rPr>
                      <w:rFonts w:ascii="Arial" w:hAnsi="Arial" w:cs="Arial"/>
                      <w:sz w:val="10"/>
                    </w:rPr>
                    <w:t>Couche 13</w:t>
                  </w:r>
                </w:p>
              </w:txbxContent>
            </v:textbox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078" type="#_x0000_t202" style="position:absolute;left:0;text-align:left;margin-left:10pt;margin-top:350.2pt;width:10.1pt;height:12.65pt;z-index:-251669504;mso-position-horizontal-relative:text;mso-position-vertical-relative:text" stroked="f">
            <v:textbox style="mso-next-textbox:#_x0000_s3078">
              <w:txbxContent>
                <w:p w:rsidR="008412E4" w:rsidRPr="00F503DA" w:rsidRDefault="008412E4" w:rsidP="009913DE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 w:rsidRPr="00F503DA">
                    <w:rPr>
                      <w:rFonts w:ascii="Arial" w:hAnsi="Arial" w:cs="Arial"/>
                      <w:sz w:val="10"/>
                    </w:rPr>
                    <w:t>0</w:t>
                  </w:r>
                </w:p>
              </w:txbxContent>
            </v:textbox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083" type="#_x0000_t202" style="position:absolute;left:0;text-align:left;margin-left:-3.5pt;margin-top:107.4pt;width:21.4pt;height:14.35pt;z-index:-251667456;mso-position-horizontal-relative:text;mso-position-vertical-relative:text" stroked="f">
            <v:textbox style="mso-next-textbox:#_x0000_s3083">
              <w:txbxContent>
                <w:p w:rsidR="008412E4" w:rsidRPr="009913DE" w:rsidRDefault="008412E4" w:rsidP="009913DE">
                  <w:pPr>
                    <w:jc w:val="center"/>
                    <w:rPr>
                      <w:rFonts w:ascii="Arial" w:hAnsi="Arial" w:cs="Arial"/>
                      <w:sz w:val="8"/>
                    </w:rPr>
                  </w:pPr>
                  <w:r>
                    <w:rPr>
                      <w:rFonts w:ascii="Arial" w:hAnsi="Arial" w:cs="Arial"/>
                      <w:sz w:val="8"/>
                    </w:rPr>
                    <w:t>26</w:t>
                  </w:r>
                </w:p>
              </w:txbxContent>
            </v:textbox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2047" type="#_x0000_t32" style="position:absolute;left:0;text-align:left;margin-left:64.4pt;margin-top:352.95pt;width:0;height:23.05pt;z-index:251678720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58" type="#_x0000_t32" style="position:absolute;left:0;text-align:left;margin-left:92.2pt;margin-top:352.25pt;width:0;height:23.05pt;z-index:251679744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59" type="#_x0000_t32" style="position:absolute;left:0;text-align:left;margin-left:118.4pt;margin-top:352.65pt;width:0;height:23.05pt;z-index:251680768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0" type="#_x0000_t32" style="position:absolute;left:0;text-align:left;margin-left:146.2pt;margin-top:352.8pt;width:0;height:23.05pt;z-index:251681792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1" type="#_x0000_t32" style="position:absolute;left:0;text-align:left;margin-left:172.95pt;margin-top:352.25pt;width:0;height:23.05pt;z-index:251682816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2" type="#_x0000_t32" style="position:absolute;left:0;text-align:left;margin-left:200.2pt;margin-top:352.25pt;width:0;height:23.05pt;z-index:251683840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3" type="#_x0000_t32" style="position:absolute;left:0;text-align:left;margin-left:227.2pt;margin-top:352.8pt;width:0;height:23.05pt;z-index:251684864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4" type="#_x0000_t32" style="position:absolute;left:0;text-align:left;margin-left:254.75pt;margin-top:352.95pt;width:0;height:23.05pt;z-index:251685888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5" type="#_x0000_t32" style="position:absolute;left:0;text-align:left;margin-left:280.95pt;margin-top:352.85pt;width:0;height:23.05pt;z-index:251686912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6" type="#_x0000_t32" style="position:absolute;left:0;text-align:left;margin-left:308.75pt;margin-top:352.8pt;width:0;height:23.05pt;z-index:251687936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7" type="#_x0000_t32" style="position:absolute;left:0;text-align:left;margin-left:335.5pt;margin-top:352.25pt;width:0;height:23.05pt;z-index:251688960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8" type="#_x0000_t32" style="position:absolute;left:0;text-align:left;margin-left:363pt;margin-top:352.3pt;width:0;height:23.05pt;z-index:251689984;mso-position-horizontal-relative:text;mso-position-vertical-relative:text" o:connectortype="straight">
            <v:stroke dashstyle="longDash"/>
          </v:shape>
        </w:pict>
      </w:r>
      <w:r w:rsidR="00F503DA">
        <w:rPr>
          <w:rFonts w:ascii="Arial" w:hAnsi="Arial" w:cs="Arial"/>
          <w:noProof/>
          <w:sz w:val="20"/>
          <w:szCs w:val="20"/>
        </w:rPr>
        <w:pict>
          <v:shape id="_x0000_s3269" type="#_x0000_t32" style="position:absolute;left:0;text-align:left;margin-left:390.55pt;margin-top:352.15pt;width:0;height:23.05pt;z-index:251691008;mso-position-horizontal-relative:text;mso-position-vertical-relative:text" o:connectortype="straight">
            <v:stroke dashstyle="longDash"/>
          </v:shape>
        </w:pict>
      </w:r>
      <w:r w:rsidR="00AD7258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850265</wp:posOffset>
            </wp:positionH>
            <wp:positionV relativeFrom="paragraph">
              <wp:posOffset>2327275</wp:posOffset>
            </wp:positionV>
            <wp:extent cx="958215" cy="763270"/>
            <wp:effectExtent l="19050" t="0" r="0" b="0"/>
            <wp:wrapNone/>
            <wp:docPr id="945" name="Image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053" t="9523" r="5055" b="8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6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725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756910" cy="4683125"/>
            <wp:effectExtent l="19050" t="0" r="0" b="0"/>
            <wp:docPr id="4" name="Image 4" descr="courbe vitesse traineau fonction couche enroulement - feuille millime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urbe vitesse traineau fonction couche enroulement - feuille millimetree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756" t="10626" r="24831" b="13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68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617" w:rsidRDefault="005C7617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5C7617" w:rsidRDefault="00AD7258" w:rsidP="00E432D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596800" behindDoc="1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44450</wp:posOffset>
            </wp:positionV>
            <wp:extent cx="1240790" cy="909320"/>
            <wp:effectExtent l="19050" t="0" r="0" b="0"/>
            <wp:wrapNone/>
            <wp:docPr id="918" name="Image 5" descr="C:\Mes documents\Dossier Irrifrance\Photos\manoeuv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 descr="C:\Mes documents\Dossier Irrifrance\Photos\manoeuvre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90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597824" behindDoc="1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93980</wp:posOffset>
            </wp:positionV>
            <wp:extent cx="1266190" cy="859790"/>
            <wp:effectExtent l="19050" t="0" r="0" b="0"/>
            <wp:wrapNone/>
            <wp:docPr id="919" name="Image 6" descr="C:\Mes documents\Dossier Irrifrance\Photos\manoeuv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 descr="C:\Mes documents\Dossier Irrifrance\Photos\manoeuvre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85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595776" behindDoc="1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34290</wp:posOffset>
            </wp:positionV>
            <wp:extent cx="1285240" cy="919480"/>
            <wp:effectExtent l="19050" t="0" r="0" b="0"/>
            <wp:wrapNone/>
            <wp:docPr id="917" name="Image 4" descr="C:\Mes documents\Dossier Irrifrance\Photos\manoeuv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C:\Mes documents\Dossier Irrifrance\Photos\manoeuvre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91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617" w:rsidRDefault="005C7617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B522FD" w:rsidRDefault="00B522FD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Spec="center" w:tblpY="596"/>
        <w:tblW w:w="42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/>
      </w:tblPr>
      <w:tblGrid>
        <w:gridCol w:w="974"/>
        <w:gridCol w:w="1594"/>
        <w:gridCol w:w="1651"/>
      </w:tblGrid>
      <w:tr w:rsidR="003165F2" w:rsidRPr="006F4B78" w:rsidTr="003165F2">
        <w:trPr>
          <w:trHeight w:val="537"/>
        </w:trPr>
        <w:tc>
          <w:tcPr>
            <w:tcW w:w="974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3165F2" w:rsidRPr="00FD4827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D4827">
              <w:rPr>
                <w:rFonts w:ascii="Arial" w:hAnsi="Arial" w:cs="Arial"/>
                <w:b/>
                <w:sz w:val="20"/>
              </w:rPr>
              <w:t>Couche d’enroulement</w:t>
            </w:r>
          </w:p>
        </w:tc>
        <w:tc>
          <w:tcPr>
            <w:tcW w:w="165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6F4B78">
              <w:rPr>
                <w:rFonts w:ascii="Arial" w:hAnsi="Arial" w:cs="Arial"/>
                <w:b/>
                <w:bCs/>
                <w:sz w:val="20"/>
                <w:szCs w:val="20"/>
                <w:vertAlign w:val="subscript"/>
              </w:rPr>
              <w:t xml:space="preserve">traineau </w:t>
            </w:r>
            <w:r w:rsidRPr="00826C5C">
              <w:rPr>
                <w:rFonts w:ascii="Arial" w:hAnsi="Arial" w:cs="Arial"/>
                <w:b/>
                <w:bCs/>
                <w:sz w:val="16"/>
                <w:szCs w:val="20"/>
              </w:rPr>
              <w:t>(mm/s)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2</w:t>
            </w:r>
          </w:p>
        </w:tc>
        <w:tc>
          <w:tcPr>
            <w:tcW w:w="1594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165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1C27D8" w:rsidRDefault="001C27D8" w:rsidP="003165F2">
            <w:pPr>
              <w:spacing w:line="25" w:lineRule="atLeast"/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1C27D8">
              <w:rPr>
                <w:rFonts w:ascii="Arial" w:hAnsi="Arial" w:cs="Arial"/>
                <w:b/>
                <w:color w:val="FF0000"/>
                <w:sz w:val="20"/>
                <w:szCs w:val="20"/>
              </w:rPr>
              <w:t>6,4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3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6</w:t>
            </w:r>
          </w:p>
        </w:tc>
        <w:tc>
          <w:tcPr>
            <w:tcW w:w="16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3165F2" w:rsidRPr="001C27D8" w:rsidRDefault="001C27D8" w:rsidP="003165F2">
            <w:pPr>
              <w:spacing w:line="25" w:lineRule="atLeast"/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1C27D8">
              <w:rPr>
                <w:rFonts w:ascii="Arial" w:hAnsi="Arial" w:cs="Arial"/>
                <w:b/>
                <w:color w:val="FF0000"/>
                <w:sz w:val="20"/>
                <w:szCs w:val="20"/>
              </w:rPr>
              <w:t>8,1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4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13</w:t>
            </w:r>
          </w:p>
        </w:tc>
        <w:tc>
          <w:tcPr>
            <w:tcW w:w="165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1C27D8" w:rsidRDefault="001C27D8" w:rsidP="003165F2">
            <w:pPr>
              <w:spacing w:line="25" w:lineRule="atLeast"/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1C27D8">
              <w:rPr>
                <w:rFonts w:ascii="Arial" w:hAnsi="Arial" w:cs="Arial"/>
                <w:b/>
                <w:color w:val="FF0000"/>
                <w:sz w:val="20"/>
                <w:szCs w:val="20"/>
              </w:rPr>
              <w:t>10,5</w:t>
            </w:r>
          </w:p>
        </w:tc>
      </w:tr>
    </w:tbl>
    <w:p w:rsidR="00B522FD" w:rsidRDefault="00B522FD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B522FD" w:rsidRDefault="00EB1EE2" w:rsidP="008C6E81">
      <w:pPr>
        <w:tabs>
          <w:tab w:val="left" w:pos="284"/>
          <w:tab w:val="left" w:pos="3828"/>
          <w:tab w:val="left" w:pos="7371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Étape 2</w:t>
      </w:r>
      <w:r>
        <w:rPr>
          <w:rFonts w:ascii="Arial" w:hAnsi="Arial" w:cs="Arial"/>
          <w:sz w:val="20"/>
          <w:szCs w:val="20"/>
        </w:rPr>
        <w:tab/>
        <w:t>Étape 3</w:t>
      </w:r>
      <w:r>
        <w:rPr>
          <w:rFonts w:ascii="Arial" w:hAnsi="Arial" w:cs="Arial"/>
          <w:sz w:val="20"/>
          <w:szCs w:val="20"/>
        </w:rPr>
        <w:tab/>
        <w:t>Étape 4</w:t>
      </w: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60259E" w:rsidRPr="00CC17F6" w:rsidRDefault="00A55D5D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762AF2" w:rsidRPr="00CC17F6">
        <w:rPr>
          <w:rFonts w:ascii="Arial" w:hAnsi="Arial" w:cs="Arial"/>
          <w:sz w:val="20"/>
          <w:szCs w:val="20"/>
        </w:rPr>
        <w:lastRenderedPageBreak/>
        <w:t>A-4 C</w:t>
      </w:r>
      <w:r w:rsidR="0060259E" w:rsidRPr="00CC17F6">
        <w:rPr>
          <w:rFonts w:ascii="Arial" w:hAnsi="Arial" w:cs="Arial"/>
          <w:sz w:val="20"/>
          <w:szCs w:val="20"/>
        </w:rPr>
        <w:t>onclusions</w:t>
      </w:r>
      <w:r w:rsidR="003470AB" w:rsidRPr="00CC17F6">
        <w:rPr>
          <w:rFonts w:ascii="Arial" w:hAnsi="Arial" w:cs="Arial"/>
          <w:sz w:val="20"/>
          <w:szCs w:val="20"/>
        </w:rPr>
        <w:t>.</w:t>
      </w:r>
    </w:p>
    <w:p w:rsidR="0060259E" w:rsidRPr="002F0DD6" w:rsidRDefault="0060259E" w:rsidP="0060259E">
      <w:pPr>
        <w:spacing w:line="25" w:lineRule="atLeast"/>
        <w:rPr>
          <w:rFonts w:ascii="Arial" w:hAnsi="Arial" w:cs="Arial"/>
          <w:b/>
          <w:sz w:val="10"/>
          <w:szCs w:val="20"/>
        </w:rPr>
      </w:pPr>
    </w:p>
    <w:p w:rsidR="0060259E" w:rsidRDefault="0060259E" w:rsidP="009C75ED">
      <w:pPr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3F6040">
        <w:rPr>
          <w:rFonts w:ascii="Arial" w:hAnsi="Arial" w:cs="Arial"/>
          <w:sz w:val="20"/>
          <w:szCs w:val="20"/>
        </w:rPr>
        <w:t>Quelle</w:t>
      </w:r>
      <w:r w:rsidR="00E956B3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b/>
          <w:sz w:val="20"/>
          <w:szCs w:val="20"/>
        </w:rPr>
        <w:t xml:space="preserve"> conclusion</w:t>
      </w:r>
      <w:r w:rsidR="00E956B3">
        <w:rPr>
          <w:rFonts w:ascii="Arial" w:hAnsi="Arial" w:cs="Arial"/>
          <w:b/>
          <w:sz w:val="20"/>
          <w:szCs w:val="20"/>
        </w:rPr>
        <w:t>s</w:t>
      </w:r>
      <w:r w:rsidR="009C75ED">
        <w:rPr>
          <w:rFonts w:ascii="Arial" w:hAnsi="Arial" w:cs="Arial"/>
          <w:b/>
          <w:sz w:val="20"/>
          <w:szCs w:val="20"/>
        </w:rPr>
        <w:t>,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040">
        <w:rPr>
          <w:rFonts w:ascii="Arial" w:hAnsi="Arial" w:cs="Arial"/>
          <w:sz w:val="20"/>
          <w:szCs w:val="20"/>
        </w:rPr>
        <w:t>faites-vous des</w:t>
      </w:r>
      <w:r>
        <w:rPr>
          <w:rFonts w:ascii="Arial" w:hAnsi="Arial" w:cs="Arial"/>
          <w:b/>
          <w:sz w:val="20"/>
          <w:szCs w:val="20"/>
        </w:rPr>
        <w:t xml:space="preserve"> résultats précédents ?</w:t>
      </w:r>
      <w:r w:rsidR="009C75ED">
        <w:rPr>
          <w:rFonts w:ascii="Arial" w:hAnsi="Arial" w:cs="Arial"/>
          <w:b/>
          <w:sz w:val="20"/>
          <w:szCs w:val="20"/>
        </w:rPr>
        <w:t xml:space="preserve"> </w:t>
      </w:r>
      <w:r w:rsidR="009C75ED">
        <w:rPr>
          <w:rFonts w:ascii="Arial" w:hAnsi="Arial" w:cs="Arial"/>
          <w:sz w:val="20"/>
          <w:szCs w:val="20"/>
        </w:rPr>
        <w:t>(</w:t>
      </w:r>
      <w:r w:rsidR="009C75ED" w:rsidRPr="009C75ED">
        <w:rPr>
          <w:rFonts w:ascii="Arial" w:hAnsi="Arial" w:cs="Arial"/>
          <w:b/>
          <w:sz w:val="20"/>
          <w:szCs w:val="20"/>
        </w:rPr>
        <w:t>Rayer</w:t>
      </w:r>
      <w:r w:rsidR="009C75ED">
        <w:rPr>
          <w:rFonts w:ascii="Arial" w:hAnsi="Arial" w:cs="Arial"/>
          <w:sz w:val="20"/>
          <w:szCs w:val="20"/>
        </w:rPr>
        <w:t xml:space="preserve"> les </w:t>
      </w:r>
      <w:r w:rsidR="009C75ED" w:rsidRPr="009C75ED">
        <w:rPr>
          <w:rFonts w:ascii="Arial" w:hAnsi="Arial" w:cs="Arial"/>
          <w:b/>
          <w:sz w:val="20"/>
          <w:szCs w:val="20"/>
        </w:rPr>
        <w:t xml:space="preserve">réponses </w:t>
      </w:r>
      <w:r w:rsidR="009C75ED">
        <w:rPr>
          <w:rFonts w:ascii="Arial" w:hAnsi="Arial" w:cs="Arial"/>
          <w:b/>
          <w:sz w:val="20"/>
          <w:szCs w:val="20"/>
        </w:rPr>
        <w:t>fausses</w:t>
      </w:r>
      <w:r w:rsidR="009C75ED">
        <w:rPr>
          <w:rFonts w:ascii="Arial" w:hAnsi="Arial" w:cs="Arial"/>
          <w:sz w:val="20"/>
          <w:szCs w:val="20"/>
        </w:rPr>
        <w:t>).</w:t>
      </w:r>
    </w:p>
    <w:p w:rsidR="0060259E" w:rsidRDefault="0060259E" w:rsidP="0060259E">
      <w:pPr>
        <w:spacing w:line="25" w:lineRule="atLeast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jc w:val="center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6"/>
        <w:gridCol w:w="1522"/>
        <w:gridCol w:w="1523"/>
        <w:gridCol w:w="1523"/>
      </w:tblGrid>
      <w:tr w:rsidR="003A5655" w:rsidRPr="00900F81" w:rsidTr="00900F81">
        <w:trPr>
          <w:trHeight w:val="329"/>
          <w:jc w:val="center"/>
        </w:trPr>
        <w:tc>
          <w:tcPr>
            <w:tcW w:w="2976" w:type="dxa"/>
            <w:vAlign w:val="center"/>
          </w:tcPr>
          <w:p w:rsidR="003A5655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Valeur d’entrée</w:t>
            </w:r>
          </w:p>
        </w:tc>
        <w:tc>
          <w:tcPr>
            <w:tcW w:w="4568" w:type="dxa"/>
            <w:gridSpan w:val="3"/>
            <w:vAlign w:val="center"/>
          </w:tcPr>
          <w:p w:rsidR="003A5655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Réponses</w:t>
            </w:r>
          </w:p>
        </w:tc>
      </w:tr>
      <w:tr w:rsidR="0060259E" w:rsidRPr="00900F81" w:rsidTr="00A15BAF">
        <w:trPr>
          <w:trHeight w:val="329"/>
          <w:jc w:val="center"/>
        </w:trPr>
        <w:tc>
          <w:tcPr>
            <w:tcW w:w="2976" w:type="dxa"/>
            <w:vAlign w:val="center"/>
          </w:tcPr>
          <w:p w:rsidR="0060259E" w:rsidRPr="00900F81" w:rsidRDefault="0060259E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Débit d’eau</w:t>
            </w:r>
          </w:p>
        </w:tc>
        <w:tc>
          <w:tcPr>
            <w:tcW w:w="1522" w:type="dxa"/>
            <w:tcBorders>
              <w:right w:val="single" w:sz="6" w:space="0" w:color="auto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  <w:tl2br w:val="single" w:sz="12" w:space="0" w:color="auto"/>
              <w:tr2bl w:val="single" w:sz="12" w:space="0" w:color="auto"/>
            </w:tcBorders>
            <w:vAlign w:val="center"/>
          </w:tcPr>
          <w:p w:rsidR="0060259E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Variable</w:t>
            </w:r>
          </w:p>
        </w:tc>
        <w:tc>
          <w:tcPr>
            <w:tcW w:w="1523" w:type="dxa"/>
            <w:tcBorders>
              <w:left w:val="single" w:sz="6" w:space="0" w:color="auto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0259E" w:rsidRPr="00900F81" w:rsidTr="003A4BE1">
        <w:trPr>
          <w:trHeight w:val="329"/>
          <w:jc w:val="center"/>
        </w:trPr>
        <w:tc>
          <w:tcPr>
            <w:tcW w:w="2976" w:type="dxa"/>
            <w:vAlign w:val="center"/>
          </w:tcPr>
          <w:p w:rsidR="0060259E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Valeur de sortie</w:t>
            </w:r>
          </w:p>
        </w:tc>
        <w:tc>
          <w:tcPr>
            <w:tcW w:w="1522" w:type="dxa"/>
            <w:tcBorders>
              <w:bottom w:val="single" w:sz="4" w:space="0" w:color="auto"/>
              <w:righ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3" w:type="dxa"/>
            <w:tcBorders>
              <w:lef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E17" w:rsidRPr="00900F81" w:rsidTr="003A4BE1">
        <w:trPr>
          <w:trHeight w:val="329"/>
          <w:jc w:val="center"/>
        </w:trPr>
        <w:tc>
          <w:tcPr>
            <w:tcW w:w="2976" w:type="dxa"/>
            <w:vAlign w:val="center"/>
          </w:tcPr>
          <w:p w:rsidR="00583E17" w:rsidRPr="00900F81" w:rsidRDefault="00583E17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Vitesse du traineau</w:t>
            </w:r>
          </w:p>
        </w:tc>
        <w:tc>
          <w:tcPr>
            <w:tcW w:w="1522" w:type="dxa"/>
            <w:tcBorders>
              <w:bottom w:val="single" w:sz="4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tcBorders>
              <w:tl2br w:val="single" w:sz="12" w:space="0" w:color="FF0000"/>
              <w:tr2bl w:val="single" w:sz="12" w:space="0" w:color="FF0000"/>
            </w:tcBorders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Diminue</w:t>
            </w:r>
          </w:p>
        </w:tc>
        <w:tc>
          <w:tcPr>
            <w:tcW w:w="1523" w:type="dxa"/>
            <w:tcBorders>
              <w:bottom w:val="single" w:sz="4" w:space="0" w:color="auto"/>
            </w:tcBorders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Augmente</w:t>
            </w:r>
          </w:p>
        </w:tc>
      </w:tr>
      <w:tr w:rsidR="00583E17" w:rsidRPr="00900F81" w:rsidTr="003A4BE1">
        <w:trPr>
          <w:trHeight w:val="329"/>
          <w:jc w:val="center"/>
        </w:trPr>
        <w:tc>
          <w:tcPr>
            <w:tcW w:w="2976" w:type="dxa"/>
            <w:vAlign w:val="center"/>
          </w:tcPr>
          <w:p w:rsidR="00583E17" w:rsidRPr="00900F81" w:rsidRDefault="00583E17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Arrosage du champ</w:t>
            </w:r>
          </w:p>
        </w:tc>
        <w:tc>
          <w:tcPr>
            <w:tcW w:w="1522" w:type="dxa"/>
            <w:tcBorders>
              <w:tl2br w:val="single" w:sz="12" w:space="0" w:color="FF0000"/>
              <w:tr2bl w:val="single" w:sz="12" w:space="0" w:color="FF0000"/>
            </w:tcBorders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Diminue</w:t>
            </w:r>
          </w:p>
        </w:tc>
        <w:tc>
          <w:tcPr>
            <w:tcW w:w="1523" w:type="dxa"/>
            <w:tcBorders>
              <w:tl2br w:val="single" w:sz="12" w:space="0" w:color="FF0000"/>
              <w:tr2bl w:val="single" w:sz="12" w:space="0" w:color="FF0000"/>
            </w:tcBorders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Augmente</w:t>
            </w:r>
          </w:p>
        </w:tc>
      </w:tr>
    </w:tbl>
    <w:p w:rsidR="0060259E" w:rsidRPr="00101961" w:rsidRDefault="0060259E" w:rsidP="0060259E">
      <w:pPr>
        <w:spacing w:line="25" w:lineRule="atLeast"/>
        <w:rPr>
          <w:rFonts w:ascii="Arial" w:hAnsi="Arial" w:cs="Arial"/>
          <w:b/>
          <w:sz w:val="14"/>
          <w:szCs w:val="20"/>
        </w:rPr>
      </w:pPr>
    </w:p>
    <w:p w:rsidR="00085069" w:rsidRPr="00101961" w:rsidRDefault="00085069" w:rsidP="0060259E">
      <w:pPr>
        <w:spacing w:line="25" w:lineRule="atLeast"/>
        <w:rPr>
          <w:rFonts w:ascii="Arial" w:hAnsi="Arial" w:cs="Arial"/>
          <w:b/>
          <w:sz w:val="14"/>
          <w:szCs w:val="20"/>
        </w:rPr>
      </w:pPr>
    </w:p>
    <w:p w:rsidR="00762AF2" w:rsidRPr="00CC17F6" w:rsidRDefault="0060259E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 w:rsidRPr="00CC17F6">
        <w:rPr>
          <w:rFonts w:ascii="Arial" w:hAnsi="Arial" w:cs="Arial"/>
          <w:sz w:val="20"/>
          <w:szCs w:val="20"/>
        </w:rPr>
        <w:t xml:space="preserve">A-5 </w:t>
      </w:r>
      <w:r w:rsidR="00A46510" w:rsidRPr="00CC17F6">
        <w:rPr>
          <w:rFonts w:ascii="Arial" w:hAnsi="Arial" w:cs="Arial"/>
          <w:sz w:val="20"/>
          <w:szCs w:val="20"/>
        </w:rPr>
        <w:t>Proposer</w:t>
      </w:r>
      <w:r w:rsidR="00762AF2" w:rsidRPr="00CC17F6">
        <w:rPr>
          <w:rFonts w:ascii="Arial" w:hAnsi="Arial" w:cs="Arial"/>
          <w:sz w:val="20"/>
          <w:szCs w:val="20"/>
        </w:rPr>
        <w:t xml:space="preserve"> une solution.</w:t>
      </w:r>
    </w:p>
    <w:p w:rsidR="00762AF2" w:rsidRPr="002F0DD6" w:rsidRDefault="00762AF2" w:rsidP="00762AF2">
      <w:pPr>
        <w:spacing w:line="25" w:lineRule="atLeast"/>
        <w:rPr>
          <w:rFonts w:ascii="Arial" w:hAnsi="Arial" w:cs="Arial"/>
          <w:b/>
          <w:sz w:val="10"/>
          <w:szCs w:val="20"/>
        </w:rPr>
      </w:pPr>
    </w:p>
    <w:p w:rsidR="00762AF2" w:rsidRDefault="00762AF2" w:rsidP="00762AF2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3470AB">
        <w:rPr>
          <w:rFonts w:ascii="Arial" w:hAnsi="Arial" w:cs="Arial"/>
          <w:b/>
          <w:sz w:val="20"/>
          <w:szCs w:val="20"/>
        </w:rPr>
        <w:t>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B7DDA">
        <w:rPr>
          <w:rFonts w:ascii="Arial" w:hAnsi="Arial" w:cs="Arial"/>
          <w:b/>
          <w:sz w:val="20"/>
          <w:szCs w:val="20"/>
        </w:rPr>
        <w:t>Proposer</w:t>
      </w:r>
      <w:r>
        <w:rPr>
          <w:rFonts w:ascii="Arial" w:hAnsi="Arial" w:cs="Arial"/>
          <w:sz w:val="20"/>
          <w:szCs w:val="20"/>
        </w:rPr>
        <w:t xml:space="preserve"> une </w:t>
      </w:r>
      <w:r w:rsidRPr="00FB7DDA">
        <w:rPr>
          <w:rFonts w:ascii="Arial" w:hAnsi="Arial" w:cs="Arial"/>
          <w:b/>
          <w:sz w:val="20"/>
          <w:szCs w:val="20"/>
        </w:rPr>
        <w:t>solution</w:t>
      </w:r>
      <w:r>
        <w:rPr>
          <w:rFonts w:ascii="Arial" w:hAnsi="Arial" w:cs="Arial"/>
          <w:sz w:val="20"/>
          <w:szCs w:val="20"/>
        </w:rPr>
        <w:t xml:space="preserve"> pour remédier à ce problème.</w:t>
      </w:r>
    </w:p>
    <w:p w:rsidR="005D40DF" w:rsidRDefault="005D40DF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762AF2" w:rsidRPr="003A4BE1" w:rsidRDefault="003A4BE1" w:rsidP="003A4BE1">
      <w:pPr>
        <w:tabs>
          <w:tab w:val="left" w:leader="underscore" w:pos="9639"/>
        </w:tabs>
        <w:spacing w:line="360" w:lineRule="auto"/>
        <w:rPr>
          <w:rFonts w:ascii="Arial" w:hAnsi="Arial" w:cs="Arial"/>
          <w:b/>
          <w:color w:val="FF0000"/>
          <w:sz w:val="16"/>
          <w:szCs w:val="20"/>
        </w:rPr>
      </w:pPr>
      <w:r w:rsidRPr="003A4BE1">
        <w:rPr>
          <w:rFonts w:ascii="Arial" w:hAnsi="Arial" w:cs="Arial"/>
          <w:b/>
          <w:color w:val="FF0000"/>
          <w:sz w:val="20"/>
          <w:szCs w:val="20"/>
        </w:rPr>
        <w:t>Pour remédier à ce problème</w:t>
      </w:r>
      <w:r w:rsidR="001C2FD2" w:rsidRPr="001C2FD2">
        <w:rPr>
          <w:rFonts w:ascii="Arial" w:hAnsi="Arial" w:cs="Arial"/>
          <w:b/>
          <w:color w:val="FF0000"/>
          <w:sz w:val="20"/>
          <w:szCs w:val="20"/>
        </w:rPr>
        <w:t xml:space="preserve"> </w:t>
      </w:r>
      <w:r w:rsidR="001C2FD2">
        <w:rPr>
          <w:rFonts w:ascii="Arial" w:hAnsi="Arial" w:cs="Arial"/>
          <w:b/>
          <w:color w:val="FF0000"/>
          <w:sz w:val="20"/>
          <w:szCs w:val="20"/>
        </w:rPr>
        <w:t xml:space="preserve">et permettre un </w:t>
      </w:r>
      <w:r w:rsidR="001C2FD2" w:rsidRPr="003A4BE1">
        <w:rPr>
          <w:rFonts w:ascii="Arial" w:hAnsi="Arial" w:cs="Arial"/>
          <w:b/>
          <w:color w:val="FF0000"/>
          <w:sz w:val="20"/>
          <w:szCs w:val="20"/>
        </w:rPr>
        <w:t>arrosage du champ agricole régulier</w:t>
      </w:r>
      <w:r w:rsidRPr="003A4BE1">
        <w:rPr>
          <w:rFonts w:ascii="Arial" w:hAnsi="Arial" w:cs="Arial"/>
          <w:b/>
          <w:color w:val="FF0000"/>
          <w:sz w:val="20"/>
          <w:szCs w:val="20"/>
        </w:rPr>
        <w:t>, il faudrait adapter le système pour que la vitesse de déplacement du traineau soit constante.</w:t>
      </w:r>
    </w:p>
    <w:p w:rsidR="001C2FD2" w:rsidRDefault="001C2FD2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8"/>
          <w:szCs w:val="20"/>
        </w:rPr>
      </w:pPr>
    </w:p>
    <w:p w:rsidR="003A4BE1" w:rsidRDefault="003A4BE1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8"/>
          <w:szCs w:val="20"/>
        </w:rPr>
      </w:pPr>
    </w:p>
    <w:p w:rsidR="00101961" w:rsidRDefault="00101961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8"/>
          <w:szCs w:val="20"/>
        </w:rPr>
      </w:pPr>
    </w:p>
    <w:p w:rsidR="00085069" w:rsidRPr="00124D6A" w:rsidRDefault="00AF5191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098" type="#_x0000_t202" style="position:absolute;margin-left:-14.8pt;margin-top:-.6pt;width:498.55pt;height:36pt;z-index:251659264">
            <v:textbox style="mso-next-textbox:#_x0000_s3098">
              <w:txbxContent>
                <w:p w:rsidR="008412E4" w:rsidRPr="00784640" w:rsidRDefault="008412E4" w:rsidP="00800DB6">
                  <w:pPr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B - ÉTUDE DE LA SOLUTION</w:t>
                  </w:r>
                </w:p>
              </w:txbxContent>
            </v:textbox>
          </v:shape>
        </w:pict>
      </w:r>
    </w:p>
    <w:p w:rsidR="00462527" w:rsidRDefault="00462527" w:rsidP="00AF5191">
      <w:pPr>
        <w:pStyle w:val="Pieddepage"/>
        <w:tabs>
          <w:tab w:val="clear" w:pos="4536"/>
          <w:tab w:val="clear" w:pos="9072"/>
        </w:tabs>
        <w:rPr>
          <w:rFonts w:ascii="Arial" w:hAnsi="Arial" w:cs="Arial"/>
          <w:b/>
          <w:sz w:val="20"/>
          <w:szCs w:val="20"/>
        </w:rPr>
      </w:pPr>
    </w:p>
    <w:p w:rsidR="00C82239" w:rsidRPr="004847B7" w:rsidRDefault="00C82239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4847B7">
        <w:rPr>
          <w:rFonts w:ascii="Arial" w:hAnsi="Arial" w:cs="Arial"/>
          <w:b/>
          <w:sz w:val="20"/>
          <w:szCs w:val="20"/>
        </w:rPr>
        <w:tab/>
      </w: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 xml:space="preserve">32,50 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3F2438" w:rsidRPr="002F0DD6" w:rsidRDefault="003F2438" w:rsidP="00722BE4">
      <w:pPr>
        <w:spacing w:line="30" w:lineRule="atLeast"/>
        <w:ind w:firstLine="709"/>
        <w:rPr>
          <w:rFonts w:ascii="Arial" w:hAnsi="Arial" w:cs="Arial"/>
          <w:sz w:val="12"/>
          <w:szCs w:val="20"/>
        </w:rPr>
      </w:pPr>
    </w:p>
    <w:p w:rsidR="003301E8" w:rsidRDefault="0045391B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 w:rsidRPr="00722BE4">
        <w:rPr>
          <w:rFonts w:ascii="Arial" w:hAnsi="Arial" w:cs="Arial"/>
          <w:sz w:val="20"/>
          <w:szCs w:val="20"/>
        </w:rPr>
        <w:t xml:space="preserve">Le </w:t>
      </w:r>
      <w:r w:rsidRPr="001D6BD9">
        <w:rPr>
          <w:rFonts w:ascii="Arial" w:hAnsi="Arial" w:cs="Arial"/>
          <w:b/>
          <w:sz w:val="20"/>
          <w:szCs w:val="20"/>
        </w:rPr>
        <w:t>bureau d’études</w:t>
      </w:r>
      <w:r w:rsidRPr="00722BE4">
        <w:rPr>
          <w:rFonts w:ascii="Arial" w:hAnsi="Arial" w:cs="Arial"/>
          <w:sz w:val="20"/>
          <w:szCs w:val="20"/>
        </w:rPr>
        <w:t xml:space="preserve"> a </w:t>
      </w:r>
      <w:r w:rsidR="00722BE4" w:rsidRPr="00722BE4">
        <w:rPr>
          <w:rFonts w:ascii="Arial" w:hAnsi="Arial" w:cs="Arial"/>
          <w:sz w:val="20"/>
          <w:szCs w:val="20"/>
        </w:rPr>
        <w:t xml:space="preserve">donc </w:t>
      </w:r>
      <w:r w:rsidRPr="00722BE4">
        <w:rPr>
          <w:rFonts w:ascii="Arial" w:hAnsi="Arial" w:cs="Arial"/>
          <w:sz w:val="20"/>
          <w:szCs w:val="20"/>
        </w:rPr>
        <w:t xml:space="preserve">décidé de </w:t>
      </w:r>
      <w:r w:rsidRPr="001D6BD9">
        <w:rPr>
          <w:rFonts w:ascii="Arial" w:hAnsi="Arial" w:cs="Arial"/>
          <w:b/>
          <w:sz w:val="20"/>
          <w:szCs w:val="20"/>
        </w:rPr>
        <w:t>faire évoluer</w:t>
      </w:r>
      <w:r w:rsidRPr="00722BE4">
        <w:rPr>
          <w:rFonts w:ascii="Arial" w:hAnsi="Arial" w:cs="Arial"/>
          <w:sz w:val="20"/>
          <w:szCs w:val="20"/>
        </w:rPr>
        <w:t xml:space="preserve"> l’</w:t>
      </w:r>
      <w:r w:rsidRPr="001D6BD9">
        <w:rPr>
          <w:rFonts w:ascii="Arial" w:hAnsi="Arial" w:cs="Arial"/>
          <w:b/>
          <w:sz w:val="20"/>
          <w:szCs w:val="20"/>
        </w:rPr>
        <w:t>irridoseur</w:t>
      </w:r>
      <w:r w:rsidRPr="00722BE4">
        <w:rPr>
          <w:rFonts w:ascii="Arial" w:hAnsi="Arial" w:cs="Arial"/>
          <w:sz w:val="20"/>
          <w:szCs w:val="20"/>
        </w:rPr>
        <w:t xml:space="preserve"> </w:t>
      </w:r>
      <w:r w:rsidR="00722BE4" w:rsidRPr="00722BE4">
        <w:rPr>
          <w:rFonts w:ascii="Arial" w:hAnsi="Arial" w:cs="Arial"/>
          <w:sz w:val="20"/>
          <w:szCs w:val="20"/>
        </w:rPr>
        <w:t xml:space="preserve">pour permettre au </w:t>
      </w:r>
      <w:r w:rsidR="00722BE4" w:rsidRPr="001D6BD9">
        <w:rPr>
          <w:rFonts w:ascii="Arial" w:hAnsi="Arial" w:cs="Arial"/>
          <w:b/>
          <w:sz w:val="20"/>
          <w:szCs w:val="20"/>
        </w:rPr>
        <w:t>traineau</w:t>
      </w:r>
      <w:r w:rsidR="00722BE4" w:rsidRPr="00722BE4">
        <w:rPr>
          <w:rFonts w:ascii="Arial" w:hAnsi="Arial" w:cs="Arial"/>
          <w:sz w:val="20"/>
          <w:szCs w:val="20"/>
        </w:rPr>
        <w:t xml:space="preserve"> de </w:t>
      </w:r>
      <w:r w:rsidR="00722BE4" w:rsidRPr="001D6BD9">
        <w:rPr>
          <w:rFonts w:ascii="Arial" w:hAnsi="Arial" w:cs="Arial"/>
          <w:b/>
          <w:sz w:val="20"/>
          <w:szCs w:val="20"/>
        </w:rPr>
        <w:t>conserver une vitesse de d</w:t>
      </w:r>
      <w:r w:rsidR="003301E8" w:rsidRPr="001D6BD9">
        <w:rPr>
          <w:rFonts w:ascii="Arial" w:hAnsi="Arial" w:cs="Arial"/>
          <w:b/>
          <w:sz w:val="20"/>
          <w:szCs w:val="20"/>
        </w:rPr>
        <w:t>é</w:t>
      </w:r>
      <w:r w:rsidR="00722BE4" w:rsidRPr="001D6BD9">
        <w:rPr>
          <w:rFonts w:ascii="Arial" w:hAnsi="Arial" w:cs="Arial"/>
          <w:b/>
          <w:sz w:val="20"/>
          <w:szCs w:val="20"/>
        </w:rPr>
        <w:t>placement constante</w:t>
      </w:r>
      <w:r w:rsidR="00722BE4" w:rsidRPr="00722BE4">
        <w:rPr>
          <w:rFonts w:ascii="Arial" w:hAnsi="Arial" w:cs="Arial"/>
          <w:sz w:val="20"/>
          <w:szCs w:val="20"/>
        </w:rPr>
        <w:t>, de façon à ce que l’</w:t>
      </w:r>
      <w:r w:rsidR="00722BE4" w:rsidRPr="001D6BD9">
        <w:rPr>
          <w:rFonts w:ascii="Arial" w:hAnsi="Arial" w:cs="Arial"/>
          <w:b/>
          <w:sz w:val="20"/>
          <w:szCs w:val="20"/>
        </w:rPr>
        <w:t>arrosage</w:t>
      </w:r>
      <w:r w:rsidR="00722BE4" w:rsidRPr="00722BE4">
        <w:rPr>
          <w:rFonts w:ascii="Arial" w:hAnsi="Arial" w:cs="Arial"/>
          <w:sz w:val="20"/>
          <w:szCs w:val="20"/>
        </w:rPr>
        <w:t xml:space="preserve"> soit </w:t>
      </w:r>
      <w:r w:rsidR="00722BE4" w:rsidRPr="001D6BD9">
        <w:rPr>
          <w:rFonts w:ascii="Arial" w:hAnsi="Arial" w:cs="Arial"/>
          <w:b/>
          <w:sz w:val="20"/>
          <w:szCs w:val="20"/>
        </w:rPr>
        <w:t>régulier</w:t>
      </w:r>
      <w:r w:rsidR="00722BE4" w:rsidRPr="00722BE4">
        <w:rPr>
          <w:rFonts w:ascii="Arial" w:hAnsi="Arial" w:cs="Arial"/>
          <w:sz w:val="20"/>
          <w:szCs w:val="20"/>
        </w:rPr>
        <w:t xml:space="preserve"> sur la longueur du champ agricole.</w:t>
      </w:r>
    </w:p>
    <w:p w:rsidR="003301E8" w:rsidRPr="00101961" w:rsidRDefault="003301E8" w:rsidP="00722BE4">
      <w:pPr>
        <w:spacing w:line="30" w:lineRule="atLeast"/>
        <w:ind w:firstLine="709"/>
        <w:rPr>
          <w:rFonts w:ascii="Arial" w:hAnsi="Arial" w:cs="Arial"/>
          <w:sz w:val="18"/>
          <w:szCs w:val="20"/>
        </w:rPr>
      </w:pPr>
    </w:p>
    <w:p w:rsidR="005D65CD" w:rsidRDefault="005D65CD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L’</w:t>
      </w:r>
      <w:r w:rsidRPr="001D6BD9">
        <w:rPr>
          <w:rFonts w:ascii="Arial" w:hAnsi="Arial" w:cs="Arial"/>
          <w:b/>
          <w:sz w:val="20"/>
          <w:szCs w:val="20"/>
        </w:rPr>
        <w:t>évolution</w:t>
      </w:r>
      <w:r>
        <w:rPr>
          <w:rFonts w:ascii="Arial" w:hAnsi="Arial" w:cs="Arial"/>
          <w:b/>
          <w:sz w:val="20"/>
          <w:szCs w:val="20"/>
        </w:rPr>
        <w:t xml:space="preserve"> sera appelé</w:t>
      </w:r>
      <w:r w:rsidR="00AF5191">
        <w:rPr>
          <w:rFonts w:ascii="Arial" w:hAnsi="Arial" w:cs="Arial"/>
          <w:b/>
          <w:sz w:val="20"/>
          <w:szCs w:val="20"/>
        </w:rPr>
        <w:t>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D65CD">
        <w:rPr>
          <w:rFonts w:ascii="Arial" w:hAnsi="Arial" w:cs="Arial"/>
          <w:sz w:val="20"/>
          <w:szCs w:val="20"/>
        </w:rPr>
        <w:t>dans la suite du sujet le</w:t>
      </w:r>
      <w:r w:rsidRPr="003301E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« </w:t>
      </w:r>
      <w:r w:rsidRPr="003301E8">
        <w:rPr>
          <w:rFonts w:ascii="Arial" w:hAnsi="Arial" w:cs="Arial"/>
          <w:b/>
          <w:sz w:val="20"/>
          <w:szCs w:val="20"/>
        </w:rPr>
        <w:t>détecteur d’enroulement</w:t>
      </w:r>
      <w:r>
        <w:rPr>
          <w:rFonts w:ascii="Arial" w:hAnsi="Arial" w:cs="Arial"/>
          <w:b/>
          <w:sz w:val="20"/>
          <w:szCs w:val="20"/>
        </w:rPr>
        <w:t xml:space="preserve"> du tuyau ».</w:t>
      </w:r>
    </w:p>
    <w:p w:rsidR="005D65CD" w:rsidRPr="00101961" w:rsidRDefault="005D65CD" w:rsidP="00722BE4">
      <w:pPr>
        <w:spacing w:line="30" w:lineRule="atLeast"/>
        <w:ind w:firstLine="709"/>
        <w:rPr>
          <w:rFonts w:ascii="Arial" w:hAnsi="Arial" w:cs="Arial"/>
          <w:sz w:val="18"/>
          <w:szCs w:val="20"/>
        </w:rPr>
      </w:pPr>
    </w:p>
    <w:p w:rsidR="0045391B" w:rsidRPr="00722BE4" w:rsidRDefault="003301E8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Sachant que le </w:t>
      </w:r>
      <w:r w:rsidRPr="001D6BD9">
        <w:rPr>
          <w:rFonts w:ascii="Arial" w:hAnsi="Arial" w:cs="Arial"/>
          <w:b/>
          <w:sz w:val="20"/>
          <w:szCs w:val="20"/>
        </w:rPr>
        <w:t>débit Q</w:t>
      </w:r>
      <w:r>
        <w:rPr>
          <w:rFonts w:ascii="Arial" w:hAnsi="Arial" w:cs="Arial"/>
          <w:sz w:val="20"/>
          <w:szCs w:val="20"/>
        </w:rPr>
        <w:t xml:space="preserve"> et la </w:t>
      </w:r>
      <w:r w:rsidRPr="001D6BD9">
        <w:rPr>
          <w:rFonts w:ascii="Arial" w:hAnsi="Arial" w:cs="Arial"/>
          <w:b/>
          <w:sz w:val="20"/>
          <w:szCs w:val="20"/>
        </w:rPr>
        <w:t>pression de l’eau</w:t>
      </w:r>
      <w:r>
        <w:rPr>
          <w:rFonts w:ascii="Arial" w:hAnsi="Arial" w:cs="Arial"/>
          <w:sz w:val="20"/>
          <w:szCs w:val="20"/>
        </w:rPr>
        <w:t xml:space="preserve"> </w:t>
      </w:r>
      <w:r w:rsidR="00AF5191">
        <w:rPr>
          <w:rFonts w:ascii="Arial" w:hAnsi="Arial" w:cs="Arial"/>
          <w:sz w:val="20"/>
          <w:szCs w:val="20"/>
        </w:rPr>
        <w:t>du</w:t>
      </w:r>
      <w:r>
        <w:rPr>
          <w:rFonts w:ascii="Arial" w:hAnsi="Arial" w:cs="Arial"/>
          <w:sz w:val="20"/>
          <w:szCs w:val="20"/>
        </w:rPr>
        <w:t xml:space="preserve"> réseau d’eau </w:t>
      </w:r>
      <w:r w:rsidRPr="001D6BD9">
        <w:rPr>
          <w:rFonts w:ascii="Arial" w:hAnsi="Arial" w:cs="Arial"/>
          <w:b/>
          <w:sz w:val="20"/>
          <w:szCs w:val="20"/>
        </w:rPr>
        <w:t>rest</w:t>
      </w:r>
      <w:r w:rsidR="0045391B" w:rsidRPr="001D6BD9">
        <w:rPr>
          <w:rFonts w:ascii="Arial" w:hAnsi="Arial" w:cs="Arial"/>
          <w:b/>
          <w:sz w:val="20"/>
          <w:szCs w:val="20"/>
        </w:rPr>
        <w:t>en</w:t>
      </w:r>
      <w:r w:rsidRPr="001D6BD9">
        <w:rPr>
          <w:rFonts w:ascii="Arial" w:hAnsi="Arial" w:cs="Arial"/>
          <w:b/>
          <w:sz w:val="20"/>
          <w:szCs w:val="20"/>
        </w:rPr>
        <w:t>t constants</w:t>
      </w:r>
      <w:r>
        <w:rPr>
          <w:rFonts w:ascii="Arial" w:hAnsi="Arial" w:cs="Arial"/>
          <w:sz w:val="20"/>
          <w:szCs w:val="20"/>
        </w:rPr>
        <w:t xml:space="preserve">, le </w:t>
      </w:r>
      <w:r w:rsidRPr="001D6BD9">
        <w:rPr>
          <w:rFonts w:ascii="Arial" w:hAnsi="Arial" w:cs="Arial"/>
          <w:b/>
          <w:sz w:val="20"/>
          <w:szCs w:val="20"/>
        </w:rPr>
        <w:t>bureau d’études</w:t>
      </w:r>
      <w:r>
        <w:rPr>
          <w:rFonts w:ascii="Arial" w:hAnsi="Arial" w:cs="Arial"/>
          <w:sz w:val="20"/>
          <w:szCs w:val="20"/>
        </w:rPr>
        <w:t xml:space="preserve"> cherche donc à </w:t>
      </w:r>
      <w:r w:rsidRPr="001D6BD9">
        <w:rPr>
          <w:rFonts w:ascii="Arial" w:hAnsi="Arial" w:cs="Arial"/>
          <w:b/>
          <w:sz w:val="20"/>
          <w:szCs w:val="20"/>
        </w:rPr>
        <w:t>réguler la vitesse d’enroulement</w:t>
      </w:r>
      <w:r>
        <w:rPr>
          <w:rFonts w:ascii="Arial" w:hAnsi="Arial" w:cs="Arial"/>
          <w:sz w:val="20"/>
          <w:szCs w:val="20"/>
        </w:rPr>
        <w:t xml:space="preserve"> du </w:t>
      </w:r>
      <w:r w:rsidRPr="001D6BD9">
        <w:rPr>
          <w:rFonts w:ascii="Arial" w:hAnsi="Arial" w:cs="Arial"/>
          <w:b/>
          <w:sz w:val="20"/>
          <w:szCs w:val="20"/>
        </w:rPr>
        <w:t>tuyau autour de la bobine</w:t>
      </w:r>
      <w:r>
        <w:rPr>
          <w:rFonts w:ascii="Arial" w:hAnsi="Arial" w:cs="Arial"/>
          <w:sz w:val="20"/>
          <w:szCs w:val="20"/>
        </w:rPr>
        <w:t>.</w:t>
      </w:r>
    </w:p>
    <w:p w:rsidR="0045391B" w:rsidRPr="00101961" w:rsidRDefault="0045391B" w:rsidP="00C82239">
      <w:pPr>
        <w:spacing w:line="30" w:lineRule="atLeast"/>
        <w:rPr>
          <w:rFonts w:ascii="Arial" w:hAnsi="Arial" w:cs="Arial"/>
          <w:sz w:val="18"/>
          <w:szCs w:val="22"/>
        </w:rPr>
      </w:pPr>
    </w:p>
    <w:p w:rsidR="009F2ECF" w:rsidRDefault="009F2ECF" w:rsidP="003301E8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L’</w:t>
      </w:r>
      <w:r w:rsidRPr="001D6BD9">
        <w:rPr>
          <w:rFonts w:ascii="Arial" w:hAnsi="Arial" w:cs="Arial"/>
          <w:b/>
          <w:sz w:val="20"/>
          <w:szCs w:val="20"/>
        </w:rPr>
        <w:t>évolution</w:t>
      </w:r>
      <w:r>
        <w:rPr>
          <w:rFonts w:ascii="Arial" w:hAnsi="Arial" w:cs="Arial"/>
          <w:sz w:val="20"/>
          <w:szCs w:val="20"/>
        </w:rPr>
        <w:t xml:space="preserve"> consiste à </w:t>
      </w:r>
      <w:r w:rsidRPr="001D6BD9">
        <w:rPr>
          <w:rFonts w:ascii="Arial" w:hAnsi="Arial" w:cs="Arial"/>
          <w:b/>
          <w:sz w:val="20"/>
          <w:szCs w:val="20"/>
        </w:rPr>
        <w:t>fournir régulièrement</w:t>
      </w:r>
      <w:r>
        <w:rPr>
          <w:rFonts w:ascii="Arial" w:hAnsi="Arial" w:cs="Arial"/>
          <w:sz w:val="20"/>
          <w:szCs w:val="20"/>
        </w:rPr>
        <w:t xml:space="preserve"> une </w:t>
      </w:r>
      <w:r w:rsidRPr="001D6BD9">
        <w:rPr>
          <w:rFonts w:ascii="Arial" w:hAnsi="Arial" w:cs="Arial"/>
          <w:b/>
          <w:sz w:val="20"/>
          <w:szCs w:val="20"/>
        </w:rPr>
        <w:t>information du diamètre d’enroulement</w:t>
      </w:r>
      <w:r>
        <w:rPr>
          <w:rFonts w:ascii="Arial" w:hAnsi="Arial" w:cs="Arial"/>
          <w:sz w:val="20"/>
          <w:szCs w:val="20"/>
        </w:rPr>
        <w:t xml:space="preserve"> du </w:t>
      </w:r>
      <w:r w:rsidRPr="001D6BD9">
        <w:rPr>
          <w:rFonts w:ascii="Arial" w:hAnsi="Arial" w:cs="Arial"/>
          <w:b/>
          <w:sz w:val="20"/>
          <w:szCs w:val="20"/>
        </w:rPr>
        <w:t>tuyau autour de la bobine</w:t>
      </w:r>
      <w:r>
        <w:rPr>
          <w:rFonts w:ascii="Arial" w:hAnsi="Arial" w:cs="Arial"/>
          <w:sz w:val="20"/>
          <w:szCs w:val="20"/>
        </w:rPr>
        <w:t xml:space="preserve"> au </w:t>
      </w:r>
      <w:r w:rsidRPr="001D6BD9">
        <w:rPr>
          <w:rFonts w:ascii="Arial" w:hAnsi="Arial" w:cs="Arial"/>
          <w:b/>
          <w:sz w:val="20"/>
          <w:szCs w:val="20"/>
        </w:rPr>
        <w:t>calculateur</w:t>
      </w:r>
      <w:r>
        <w:rPr>
          <w:rFonts w:ascii="Arial" w:hAnsi="Arial" w:cs="Arial"/>
          <w:sz w:val="20"/>
          <w:szCs w:val="20"/>
        </w:rPr>
        <w:t>. Ce</w:t>
      </w:r>
      <w:r w:rsidR="00AF5191">
        <w:rPr>
          <w:rFonts w:ascii="Arial" w:hAnsi="Arial" w:cs="Arial"/>
          <w:sz w:val="20"/>
          <w:szCs w:val="20"/>
        </w:rPr>
        <w:t>la</w:t>
      </w:r>
      <w:r>
        <w:rPr>
          <w:rFonts w:ascii="Arial" w:hAnsi="Arial" w:cs="Arial"/>
          <w:sz w:val="20"/>
          <w:szCs w:val="20"/>
        </w:rPr>
        <w:t xml:space="preserve"> doit</w:t>
      </w:r>
      <w:r w:rsidRPr="00465B21">
        <w:rPr>
          <w:rFonts w:ascii="Arial" w:hAnsi="Arial" w:cs="Arial"/>
          <w:sz w:val="20"/>
          <w:szCs w:val="20"/>
        </w:rPr>
        <w:t xml:space="preserve"> permettre un </w:t>
      </w:r>
      <w:r w:rsidRPr="003301E8">
        <w:rPr>
          <w:rFonts w:ascii="Arial" w:hAnsi="Arial" w:cs="Arial"/>
          <w:b/>
          <w:sz w:val="20"/>
          <w:szCs w:val="20"/>
        </w:rPr>
        <w:t>arrosage constant</w:t>
      </w:r>
      <w:r>
        <w:rPr>
          <w:rFonts w:ascii="Arial" w:hAnsi="Arial" w:cs="Arial"/>
          <w:b/>
          <w:color w:val="FF000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</w:t>
      </w:r>
      <w:r w:rsidR="003301E8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 xml:space="preserve">u pluviométrie régulière) </w:t>
      </w:r>
      <w:r w:rsidR="00AF5191">
        <w:rPr>
          <w:rFonts w:ascii="Arial" w:hAnsi="Arial" w:cs="Arial"/>
          <w:b/>
          <w:sz w:val="20"/>
          <w:szCs w:val="20"/>
        </w:rPr>
        <w:t xml:space="preserve">grâce au </w:t>
      </w:r>
      <w:r w:rsidR="005D65CD">
        <w:rPr>
          <w:rFonts w:ascii="Arial" w:hAnsi="Arial" w:cs="Arial"/>
          <w:b/>
          <w:sz w:val="20"/>
          <w:szCs w:val="20"/>
        </w:rPr>
        <w:t>« </w:t>
      </w:r>
      <w:r w:rsidRPr="003301E8">
        <w:rPr>
          <w:rFonts w:ascii="Arial" w:hAnsi="Arial" w:cs="Arial"/>
          <w:b/>
          <w:sz w:val="20"/>
          <w:szCs w:val="20"/>
        </w:rPr>
        <w:t>détecteur d’enroulement</w:t>
      </w:r>
      <w:r w:rsidR="005D65CD">
        <w:rPr>
          <w:rFonts w:ascii="Arial" w:hAnsi="Arial" w:cs="Arial"/>
          <w:b/>
          <w:sz w:val="20"/>
          <w:szCs w:val="20"/>
        </w:rPr>
        <w:t xml:space="preserve"> du tuyau »</w:t>
      </w:r>
      <w:r w:rsidRPr="003301E8">
        <w:rPr>
          <w:rFonts w:ascii="Arial" w:hAnsi="Arial" w:cs="Arial"/>
          <w:b/>
          <w:sz w:val="20"/>
          <w:szCs w:val="20"/>
        </w:rPr>
        <w:t xml:space="preserve"> (système asservi)</w:t>
      </w:r>
      <w:r w:rsidRPr="003301E8">
        <w:rPr>
          <w:rFonts w:ascii="Arial" w:hAnsi="Arial" w:cs="Arial"/>
          <w:sz w:val="20"/>
          <w:szCs w:val="20"/>
        </w:rPr>
        <w:t>.</w:t>
      </w:r>
    </w:p>
    <w:p w:rsidR="009F2ECF" w:rsidRPr="00101961" w:rsidRDefault="009F2ECF" w:rsidP="00C82239">
      <w:pPr>
        <w:spacing w:line="30" w:lineRule="atLeast"/>
        <w:rPr>
          <w:rFonts w:ascii="Arial" w:hAnsi="Arial" w:cs="Arial"/>
          <w:sz w:val="18"/>
          <w:szCs w:val="22"/>
        </w:rPr>
      </w:pPr>
    </w:p>
    <w:p w:rsidR="003301E8" w:rsidRDefault="00AD1CF1" w:rsidP="0045391B">
      <w:pPr>
        <w:pStyle w:val="Corpsdetexte"/>
        <w:ind w:firstLine="709"/>
        <w:rPr>
          <w:rFonts w:ascii="Arial" w:hAnsi="Arial" w:cs="Arial"/>
          <w:sz w:val="20"/>
        </w:rPr>
      </w:pPr>
      <w:r w:rsidRPr="00AD1CF1">
        <w:rPr>
          <w:rFonts w:ascii="Arial" w:hAnsi="Arial" w:cs="Arial"/>
          <w:sz w:val="20"/>
        </w:rPr>
        <w:t xml:space="preserve">Cette </w:t>
      </w:r>
      <w:r w:rsidRPr="001D6BD9">
        <w:rPr>
          <w:rFonts w:ascii="Arial" w:hAnsi="Arial" w:cs="Arial"/>
          <w:b/>
          <w:sz w:val="20"/>
        </w:rPr>
        <w:t>évolution</w:t>
      </w:r>
      <w:r w:rsidRPr="00AD1CF1">
        <w:rPr>
          <w:rFonts w:ascii="Arial" w:hAnsi="Arial" w:cs="Arial"/>
          <w:sz w:val="20"/>
        </w:rPr>
        <w:t>,</w:t>
      </w:r>
      <w:r w:rsidR="0045391B" w:rsidRPr="00AD1CF1">
        <w:rPr>
          <w:rFonts w:ascii="Arial" w:hAnsi="Arial" w:cs="Arial"/>
          <w:sz w:val="20"/>
        </w:rPr>
        <w:t xml:space="preserve"> représentée su</w:t>
      </w:r>
      <w:r w:rsidRPr="00AD1CF1">
        <w:rPr>
          <w:rFonts w:ascii="Arial" w:hAnsi="Arial" w:cs="Arial"/>
          <w:sz w:val="20"/>
        </w:rPr>
        <w:t xml:space="preserve">r </w:t>
      </w:r>
      <w:r w:rsidR="00057241">
        <w:rPr>
          <w:rFonts w:ascii="Arial" w:hAnsi="Arial" w:cs="Arial"/>
          <w:sz w:val="20"/>
        </w:rPr>
        <w:t xml:space="preserve">les images ci-après et </w:t>
      </w:r>
      <w:r w:rsidR="0045391B" w:rsidRPr="00AD1CF1">
        <w:rPr>
          <w:rFonts w:ascii="Arial" w:hAnsi="Arial" w:cs="Arial"/>
          <w:sz w:val="20"/>
        </w:rPr>
        <w:t xml:space="preserve">le </w:t>
      </w:r>
      <w:r w:rsidR="0045391B" w:rsidRPr="001D6BD9">
        <w:rPr>
          <w:rFonts w:ascii="Arial" w:hAnsi="Arial" w:cs="Arial"/>
          <w:b/>
          <w:sz w:val="20"/>
        </w:rPr>
        <w:t xml:space="preserve">schéma </w:t>
      </w:r>
      <w:r w:rsidR="00057241">
        <w:rPr>
          <w:rFonts w:ascii="Arial" w:hAnsi="Arial" w:cs="Arial"/>
          <w:sz w:val="20"/>
        </w:rPr>
        <w:t>(</w:t>
      </w:r>
      <w:r w:rsidR="00057241">
        <w:rPr>
          <w:rFonts w:ascii="Arial" w:hAnsi="Arial" w:cs="Arial"/>
          <w:b/>
          <w:sz w:val="20"/>
        </w:rPr>
        <w:t>page suivante</w:t>
      </w:r>
      <w:r w:rsidR="00057241">
        <w:rPr>
          <w:rFonts w:ascii="Arial" w:hAnsi="Arial" w:cs="Arial"/>
          <w:sz w:val="20"/>
        </w:rPr>
        <w:t>)</w:t>
      </w:r>
      <w:r w:rsidRPr="00AD1CF1">
        <w:rPr>
          <w:rFonts w:ascii="Arial" w:hAnsi="Arial" w:cs="Arial"/>
          <w:sz w:val="20"/>
        </w:rPr>
        <w:t xml:space="preserve">, a la </w:t>
      </w:r>
      <w:r w:rsidRPr="001D6BD9">
        <w:rPr>
          <w:rFonts w:ascii="Arial" w:hAnsi="Arial" w:cs="Arial"/>
          <w:b/>
          <w:sz w:val="20"/>
        </w:rPr>
        <w:t>particularité</w:t>
      </w:r>
      <w:r w:rsidRPr="00AD1CF1">
        <w:rPr>
          <w:rFonts w:ascii="Arial" w:hAnsi="Arial" w:cs="Arial"/>
          <w:sz w:val="20"/>
        </w:rPr>
        <w:t xml:space="preserve"> de ne pas modifier le</w:t>
      </w:r>
      <w:r w:rsidR="0045391B" w:rsidRPr="00AD1CF1">
        <w:rPr>
          <w:rFonts w:ascii="Arial" w:hAnsi="Arial" w:cs="Arial"/>
          <w:sz w:val="20"/>
        </w:rPr>
        <w:t>s pièces de l’irridoseur</w:t>
      </w:r>
      <w:r w:rsidRPr="00AD1CF1">
        <w:rPr>
          <w:rFonts w:ascii="Arial" w:hAnsi="Arial" w:cs="Arial"/>
          <w:sz w:val="20"/>
        </w:rPr>
        <w:t xml:space="preserve"> d’origine</w:t>
      </w:r>
      <w:r w:rsidR="0045391B" w:rsidRPr="00AD1CF1">
        <w:rPr>
          <w:rFonts w:ascii="Arial" w:hAnsi="Arial" w:cs="Arial"/>
          <w:sz w:val="20"/>
        </w:rPr>
        <w:t>.</w:t>
      </w:r>
    </w:p>
    <w:p w:rsidR="00B160D1" w:rsidRPr="00101961" w:rsidRDefault="00B160D1" w:rsidP="00057241">
      <w:pPr>
        <w:pStyle w:val="Corpsdetexte"/>
        <w:rPr>
          <w:rFonts w:ascii="Arial" w:hAnsi="Arial" w:cs="Arial"/>
          <w:sz w:val="16"/>
        </w:rPr>
      </w:pPr>
    </w:p>
    <w:p w:rsidR="00057241" w:rsidRDefault="00E25ECC" w:rsidP="006A669C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93" type="#_x0000_t32" style="position:absolute;left:0;text-align:left;margin-left:97.4pt;margin-top:86.35pt;width:79.9pt;height:48.1pt;flip:y;z-index:251625472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92" type="#_x0000_t32" style="position:absolute;left:0;text-align:left;margin-left:233.95pt;margin-top:86.35pt;width:27.75pt;height:81.3pt;z-index:251624448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89" type="#_x0000_t32" style="position:absolute;left:0;text-align:left;margin-left:55.8pt;margin-top:131.05pt;width:41.6pt;height:79.95pt;flip:x y;z-index:251621376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1987" type="#_x0000_t32" style="position:absolute;left:0;text-align:left;margin-left:233.4pt;margin-top:131.05pt;width:65.15pt;height:79.95pt;flip:x;z-index:251619328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82" type="#_x0000_t202" style="position:absolute;left:0;text-align:left;margin-left:178.4pt;margin-top:70.6pt;width:56.65pt;height:32.45pt;z-index:251614208">
            <v:textbox style="mso-next-textbox:#_x0000_s1982">
              <w:txbxContent>
                <w:p w:rsidR="008412E4" w:rsidRPr="00FA7C1A" w:rsidRDefault="008412E4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Tourelle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pivotante</w:t>
                  </w:r>
                </w:p>
              </w:txbxContent>
            </v:textbox>
          </v:shape>
        </w:pict>
      </w:r>
      <w:r w:rsidR="001913A8">
        <w:rPr>
          <w:rFonts w:ascii="Arial" w:hAnsi="Arial" w:cs="Arial"/>
          <w:noProof/>
          <w:sz w:val="20"/>
        </w:rPr>
        <w:pict>
          <v:shape id="_x0000_s3302" type="#_x0000_t202" style="position:absolute;left:0;text-align:left;margin-left:421.4pt;margin-top:6.8pt;width:61.95pt;height:29.9pt;z-index:251702272">
            <v:textbox style="mso-next-textbox:#_x0000_s3302">
              <w:txbxContent>
                <w:p w:rsidR="008412E4" w:rsidRDefault="008412E4" w:rsidP="001913A8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Tuyau P.e</w:t>
                  </w:r>
                </w:p>
                <w:p w:rsidR="008412E4" w:rsidRPr="00FA7C1A" w:rsidRDefault="008412E4" w:rsidP="001913A8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simplifié</w:t>
                  </w:r>
                </w:p>
              </w:txbxContent>
            </v:textbox>
          </v:shape>
        </w:pict>
      </w:r>
      <w:r w:rsidR="001913A8">
        <w:rPr>
          <w:rFonts w:ascii="Arial" w:hAnsi="Arial" w:cs="Arial"/>
          <w:noProof/>
          <w:sz w:val="20"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3300" type="#_x0000_t132" style="position:absolute;left:0;text-align:left;margin-left:378.1pt;margin-top:3.4pt;width:14.65pt;height:60pt;z-index:251701248" fillcolor="black"/>
        </w:pict>
      </w:r>
      <w:r w:rsidR="001913A8">
        <w:rPr>
          <w:rFonts w:ascii="Arial" w:hAnsi="Arial" w:cs="Arial"/>
          <w:noProof/>
          <w:sz w:val="20"/>
        </w:rPr>
        <w:pict>
          <v:shape id="_x0000_s1986" type="#_x0000_t202" style="position:absolute;left:0;text-align:left;margin-left:421.4pt;margin-top:40.55pt;width:61.55pt;height:18.75pt;z-index:251618304">
            <v:textbox style="mso-next-textbox:#_x0000_s1986">
              <w:txbxContent>
                <w:p w:rsidR="008412E4" w:rsidRPr="00FA7C1A" w:rsidRDefault="008412E4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Galet</w:t>
                  </w:r>
                </w:p>
              </w:txbxContent>
            </v:textbox>
          </v:shape>
        </w:pict>
      </w:r>
      <w:r w:rsidR="001913A8">
        <w:rPr>
          <w:rFonts w:ascii="Arial" w:hAnsi="Arial" w:cs="Arial"/>
          <w:noProof/>
          <w:sz w:val="20"/>
        </w:rPr>
        <w:pict>
          <v:shape id="_x0000_s3301" type="#_x0000_t32" style="position:absolute;left:0;text-align:left;margin-left:392.75pt;margin-top:22.15pt;width:29.05pt;height:14.55pt;flip:y;z-index:251703296" o:connectortype="straight" strokeweight="1pt">
            <v:stroke startarrow="block" endarrow="oval"/>
          </v:shape>
        </w:pict>
      </w:r>
      <w:r w:rsidR="001913A8">
        <w:rPr>
          <w:rFonts w:ascii="Arial" w:hAnsi="Arial" w:cs="Arial"/>
          <w:noProof/>
          <w:sz w:val="20"/>
        </w:rPr>
        <w:pict>
          <v:shape id="_x0000_s2029" type="#_x0000_t32" style="position:absolute;left:0;text-align:left;margin-left:390.3pt;margin-top:51.8pt;width:31.5pt;height:13.55pt;flip:y;z-index:251645952" o:connectortype="straight" strokeweight="1pt">
            <v:stroke startarrow="block" endarrow="oval"/>
          </v:shape>
        </w:pict>
      </w:r>
      <w:r w:rsidR="008C6E81">
        <w:rPr>
          <w:rFonts w:ascii="Arial" w:hAnsi="Arial" w:cs="Arial"/>
          <w:noProof/>
          <w:sz w:val="20"/>
        </w:rPr>
        <w:pict>
          <v:shape id="_x0000_s1978" type="#_x0000_t32" style="position:absolute;left:0;text-align:left;margin-left:213.05pt;margin-top:73.15pt;width:70pt;height:111.6pt;flip:x;z-index:251612160" o:connectortype="straight" strokeweight="1pt">
            <v:stroke startarrow="oval" endarrow="oval"/>
          </v:shape>
        </w:pict>
      </w:r>
      <w:r w:rsidR="008C6E81">
        <w:rPr>
          <w:rFonts w:ascii="Arial" w:hAnsi="Arial" w:cs="Arial"/>
          <w:noProof/>
          <w:sz w:val="20"/>
        </w:rPr>
        <w:pict>
          <v:oval id="_x0000_s1974" style="position:absolute;left:0;text-align:left;margin-left:282.05pt;margin-top:61.4pt;width:16.5pt;height:16.3pt;z-index:251606016" filled="f" strokeweight="1.5pt"/>
        </w:pict>
      </w:r>
      <w:r w:rsidR="008C6E81">
        <w:rPr>
          <w:rFonts w:ascii="Arial" w:hAnsi="Arial" w:cs="Arial"/>
          <w:noProof/>
          <w:sz w:val="20"/>
        </w:rPr>
        <w:pict>
          <v:shape id="_x0000_s1984" type="#_x0000_t202" style="position:absolute;left:0;text-align:left;margin-left:180.65pt;margin-top:3.4pt;width:56.65pt;height:18.75pt;z-index:251616256">
            <v:textbox style="mso-next-textbox:#_x0000_s1984">
              <w:txbxContent>
                <w:p w:rsidR="008412E4" w:rsidRPr="00FA7C1A" w:rsidRDefault="008412E4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Bobine</w:t>
                  </w:r>
                </w:p>
              </w:txbxContent>
            </v:textbox>
          </v:shape>
        </w:pict>
      </w:r>
      <w:r w:rsidR="008C6E81">
        <w:rPr>
          <w:rFonts w:ascii="Arial" w:hAnsi="Arial" w:cs="Arial"/>
          <w:noProof/>
          <w:sz w:val="20"/>
        </w:rPr>
        <w:pict>
          <v:shape id="_x0000_s1995" type="#_x0000_t32" style="position:absolute;left:0;text-align:left;margin-left:237.3pt;margin-top:13.75pt;width:85pt;height:16.8pt;z-index:251627520" o:connectortype="straight" strokeweight="1pt">
            <v:stroke startarrow="oval" endarrow="oval"/>
          </v:shape>
        </w:pict>
      </w:r>
      <w:r w:rsidR="008C6E81">
        <w:rPr>
          <w:rFonts w:ascii="Arial" w:hAnsi="Arial" w:cs="Arial"/>
          <w:noProof/>
          <w:sz w:val="20"/>
        </w:rPr>
        <w:pict>
          <v:shape id="_x0000_s1994" type="#_x0000_t32" style="position:absolute;left:0;text-align:left;margin-left:52.5pt;margin-top:13.75pt;width:128.15pt;height:42.2pt;flip:y;z-index:251626496" o:connectortype="straight" strokeweight="1pt">
            <v:stroke startarrow="oval" endarrow="oval"/>
          </v:shape>
        </w:pict>
      </w:r>
      <w:r w:rsidR="00101961">
        <w:rPr>
          <w:rFonts w:ascii="Arial" w:hAnsi="Arial" w:cs="Arial"/>
          <w:noProof/>
          <w:sz w:val="20"/>
        </w:rPr>
        <w:pict>
          <v:shape id="_x0000_s1972" type="#_x0000_t32" style="position:absolute;left:0;text-align:left;margin-left:63.15pt;margin-top:36.7pt;width:91.65pt;height:60pt;flip:x;z-index:251604992" o:connectortype="straight" strokeweight="1pt">
            <v:stroke startarrow="oval" endarrow="oval"/>
          </v:shape>
        </w:pict>
      </w:r>
      <w:r w:rsidR="00101961">
        <w:rPr>
          <w:rFonts w:ascii="Arial" w:hAnsi="Arial" w:cs="Arial"/>
          <w:noProof/>
          <w:sz w:val="20"/>
        </w:rPr>
        <w:pict>
          <v:oval id="_x0000_s1976" style="position:absolute;left:0;text-align:left;margin-left:55.8pt;margin-top:96.7pt;width:15pt;height:16.25pt;z-index:251608064" filled="f" strokeweight="1.5pt"/>
        </w:pict>
      </w:r>
      <w:r w:rsidR="00101961">
        <w:rPr>
          <w:rFonts w:ascii="Arial" w:hAnsi="Arial" w:cs="Arial"/>
          <w:noProof/>
          <w:sz w:val="20"/>
        </w:rPr>
        <w:pict>
          <v:shape id="_x0000_s1979" type="#_x0000_t32" style="position:absolute;left:0;text-align:left;margin-left:251.65pt;margin-top:36.7pt;width:115.8pt;height:24.7pt;z-index:251609088" o:connectortype="straight" strokeweight="1pt">
            <v:stroke startarrow="oval" endarrow="oval"/>
          </v:shape>
        </w:pict>
      </w:r>
      <w:r w:rsidR="00101961">
        <w:rPr>
          <w:rFonts w:ascii="Arial" w:hAnsi="Arial" w:cs="Arial"/>
          <w:noProof/>
          <w:sz w:val="20"/>
        </w:rPr>
        <w:pict>
          <v:oval id="_x0000_s1975" style="position:absolute;left:0;text-align:left;margin-left:367.45pt;margin-top:54.1pt;width:34.9pt;height:33.35pt;z-index:251607040" filled="f" strokeweight="1.5pt"/>
        </w:pict>
      </w:r>
      <w:r w:rsidR="00101961">
        <w:rPr>
          <w:rFonts w:ascii="Arial" w:hAnsi="Arial" w:cs="Arial"/>
          <w:noProof/>
          <w:sz w:val="20"/>
        </w:rPr>
        <w:pict>
          <v:shape id="_x0000_s1991" type="#_x0000_t32" style="position:absolute;left:0;text-align:left;margin-left:233.95pt;margin-top:86.35pt;width:24.1pt;height:6.5pt;z-index:251623424" o:connectortype="straight" strokeweight="1pt">
            <v:stroke startarrow="oval" endarrow="oval"/>
          </v:shape>
        </w:pict>
      </w:r>
      <w:r w:rsidR="00101961">
        <w:rPr>
          <w:rFonts w:ascii="Arial" w:hAnsi="Arial" w:cs="Arial"/>
          <w:noProof/>
          <w:sz w:val="20"/>
        </w:rPr>
        <w:pict>
          <v:shape id="_x0000_s1977" type="#_x0000_t32" style="position:absolute;left:0;text-align:left;margin-left:45.05pt;margin-top:106.65pt;width:71.7pt;height:78.1pt;flip:x y;z-index:251613184" o:connectortype="straight" strokeweight="1pt">
            <v:stroke startarrow="oval" endarrow="oval"/>
          </v:shape>
        </w:pict>
      </w:r>
      <w:r w:rsidR="00101961">
        <w:rPr>
          <w:rFonts w:ascii="Arial" w:hAnsi="Arial" w:cs="Arial"/>
          <w:noProof/>
          <w:sz w:val="20"/>
        </w:rPr>
        <w:pict>
          <v:oval id="_x0000_s1981" style="position:absolute;left:0;text-align:left;margin-left:35.85pt;margin-top:96.55pt;width:10.75pt;height:11.15pt;z-index:251611136" filled="f" strokeweight="1.5pt"/>
        </w:pict>
      </w:r>
      <w:r w:rsidR="00AD7258"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2999105</wp:posOffset>
            </wp:positionH>
            <wp:positionV relativeFrom="paragraph">
              <wp:posOffset>32385</wp:posOffset>
            </wp:positionV>
            <wp:extent cx="3314065" cy="2346325"/>
            <wp:effectExtent l="19050" t="0" r="635" b="0"/>
            <wp:wrapNone/>
            <wp:docPr id="1134" name="Image 1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234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0DD6">
        <w:rPr>
          <w:rFonts w:ascii="Arial" w:hAnsi="Arial" w:cs="Arial"/>
          <w:noProof/>
          <w:sz w:val="20"/>
        </w:rPr>
        <w:pict>
          <v:shape id="_x0000_s1988" type="#_x0000_t32" style="position:absolute;left:0;text-align:left;margin-left:29.55pt;margin-top:157.25pt;width:6.3pt;height:30.4pt;flip:y;z-index:251620352;mso-position-horizontal-relative:text;mso-position-vertical-relative:text" o:connectortype="straight" strokeweight="1pt">
            <v:stroke startarrow="oval" endarrow="oval"/>
          </v:shape>
        </w:pict>
      </w:r>
      <w:r w:rsidR="005A52A2">
        <w:rPr>
          <w:rFonts w:ascii="Arial" w:hAnsi="Arial" w:cs="Arial"/>
          <w:noProof/>
          <w:sz w:val="20"/>
        </w:rPr>
        <w:pict>
          <v:shape id="_x0000_s1990" type="#_x0000_t32" style="position:absolute;left:0;text-align:left;margin-left:102.3pt;margin-top:86.35pt;width:75pt;height:16.7pt;flip:y;z-index:251622400;mso-position-horizontal-relative:text;mso-position-vertical-relative:text" o:connectortype="straight" strokeweight="1pt">
            <v:stroke startarrow="oval" endarrow="oval"/>
          </v:shape>
        </w:pict>
      </w:r>
      <w:r w:rsidR="00AF7379">
        <w:rPr>
          <w:rFonts w:ascii="Arial" w:hAnsi="Arial" w:cs="Arial"/>
          <w:noProof/>
          <w:sz w:val="20"/>
        </w:rPr>
        <w:pict>
          <v:shape id="_x0000_s1971" type="#_x0000_t202" style="position:absolute;left:0;text-align:left;margin-left:154.8pt;margin-top:27.75pt;width:96.85pt;height:18.75pt;z-index:251603968;mso-position-horizontal-relative:text;mso-position-vertical-relative:text">
            <v:textbox style="mso-next-textbox:#_x0000_s1971">
              <w:txbxContent>
                <w:p w:rsidR="008412E4" w:rsidRPr="00AD2F45" w:rsidRDefault="008412E4" w:rsidP="00AF7379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D2F4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1</w:t>
                  </w:r>
                </w:p>
              </w:txbxContent>
            </v:textbox>
          </v:shape>
        </w:pict>
      </w:r>
      <w:r w:rsidR="00AD7258">
        <w:rPr>
          <w:rFonts w:ascii="Arial" w:hAnsi="Arial" w:cs="Arial"/>
          <w:noProof/>
          <w:sz w:val="20"/>
        </w:rPr>
        <w:drawing>
          <wp:inline distT="0" distB="0" distL="0" distR="0">
            <wp:extent cx="2250440" cy="2202815"/>
            <wp:effectExtent l="1905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6418" t="19354" r="21060" b="21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20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7241">
        <w:rPr>
          <w:rFonts w:ascii="Arial" w:hAnsi="Arial" w:cs="Arial"/>
          <w:sz w:val="20"/>
        </w:rPr>
        <w:tab/>
      </w:r>
    </w:p>
    <w:p w:rsidR="006A669C" w:rsidRDefault="002F0DD6" w:rsidP="006A669C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0" type="#_x0000_t202" style="position:absolute;left:0;text-align:left;margin-left:116.75pt;margin-top:2.35pt;width:96.85pt;height:18.75pt;z-index:251610112">
            <v:textbox style="mso-next-textbox:#_x0000_s1980">
              <w:txbxContent>
                <w:p w:rsidR="008412E4" w:rsidRPr="00AD2F45" w:rsidRDefault="008412E4" w:rsidP="00AF7379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D2F4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2</w:t>
                  </w:r>
                </w:p>
              </w:txbxContent>
            </v:textbox>
          </v:shape>
        </w:pict>
      </w:r>
    </w:p>
    <w:p w:rsidR="00057241" w:rsidRDefault="002F0DD6" w:rsidP="00057241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3" type="#_x0000_t202" style="position:absolute;left:0;text-align:left;margin-left:.45pt;margin-top:2.5pt;width:56.65pt;height:18.75pt;z-index:251615232">
            <v:textbox style="mso-next-textbox:#_x0000_s1983">
              <w:txbxContent>
                <w:p w:rsidR="008412E4" w:rsidRPr="00FA7C1A" w:rsidRDefault="008412E4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Châssis</w:t>
                  </w:r>
                </w:p>
              </w:txbxContent>
            </v:textbox>
          </v:shape>
        </w:pict>
      </w:r>
    </w:p>
    <w:p w:rsidR="00A46510" w:rsidRDefault="002F0DD6" w:rsidP="00057241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5" type="#_x0000_t202" style="position:absolute;left:0;text-align:left;margin-left:97.4pt;margin-top:4.7pt;width:136.55pt;height:18.75pt;z-index:251617280">
            <v:textbox style="mso-next-textbox:#_x0000_s1985">
              <w:txbxContent>
                <w:p w:rsidR="008412E4" w:rsidRPr="00FA7C1A" w:rsidRDefault="008412E4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Structure mécano-soudé</w:t>
                  </w:r>
                  <w:r>
                    <w:rPr>
                      <w:rFonts w:ascii="Arial" w:hAnsi="Arial" w:cs="Arial"/>
                      <w:sz w:val="20"/>
                    </w:rPr>
                    <w:t>e</w:t>
                  </w:r>
                </w:p>
              </w:txbxContent>
            </v:textbox>
          </v:shape>
        </w:pict>
      </w:r>
    </w:p>
    <w:p w:rsidR="00A46510" w:rsidRPr="00101961" w:rsidRDefault="00A46510" w:rsidP="00057241">
      <w:pPr>
        <w:pStyle w:val="Corpsdetexte"/>
        <w:rPr>
          <w:rFonts w:ascii="Arial" w:hAnsi="Arial" w:cs="Arial"/>
          <w:sz w:val="20"/>
        </w:rPr>
      </w:pPr>
    </w:p>
    <w:p w:rsidR="00101961" w:rsidRDefault="00101961" w:rsidP="0045391B">
      <w:pPr>
        <w:pStyle w:val="Corpsdetexte"/>
        <w:ind w:firstLine="709"/>
        <w:rPr>
          <w:rFonts w:ascii="Arial" w:hAnsi="Arial" w:cs="Arial"/>
          <w:sz w:val="20"/>
        </w:rPr>
      </w:pPr>
    </w:p>
    <w:p w:rsidR="0045391B" w:rsidRPr="008B1B23" w:rsidRDefault="00AF5191" w:rsidP="0045391B">
      <w:pPr>
        <w:pStyle w:val="Corpsdetexte"/>
        <w:ind w:firstLine="709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Votre </w:t>
      </w:r>
      <w:r w:rsidRPr="005109A1">
        <w:rPr>
          <w:rFonts w:ascii="Arial" w:hAnsi="Arial" w:cs="Arial"/>
          <w:b/>
          <w:sz w:val="20"/>
        </w:rPr>
        <w:t>responsable</w:t>
      </w:r>
      <w:r>
        <w:rPr>
          <w:rFonts w:ascii="Arial" w:hAnsi="Arial" w:cs="Arial"/>
          <w:sz w:val="20"/>
        </w:rPr>
        <w:t xml:space="preserve"> du Bureau d’étude vous </w:t>
      </w:r>
      <w:r w:rsidRPr="005109A1">
        <w:rPr>
          <w:rFonts w:ascii="Arial" w:hAnsi="Arial" w:cs="Arial"/>
          <w:b/>
          <w:sz w:val="20"/>
        </w:rPr>
        <w:t>demande</w:t>
      </w:r>
      <w:r>
        <w:rPr>
          <w:rFonts w:ascii="Arial" w:hAnsi="Arial" w:cs="Arial"/>
          <w:sz w:val="20"/>
        </w:rPr>
        <w:t xml:space="preserve"> de </w:t>
      </w:r>
      <w:r w:rsidRPr="00AF5191">
        <w:rPr>
          <w:rFonts w:ascii="Arial" w:hAnsi="Arial" w:cs="Arial"/>
          <w:b/>
          <w:sz w:val="20"/>
        </w:rPr>
        <w:t>terminer l’étude de cette évolution</w:t>
      </w:r>
      <w:r>
        <w:rPr>
          <w:rFonts w:ascii="Arial" w:hAnsi="Arial" w:cs="Arial"/>
          <w:sz w:val="20"/>
        </w:rPr>
        <w:t>.</w:t>
      </w:r>
    </w:p>
    <w:p w:rsidR="0045391B" w:rsidRPr="006C7142" w:rsidRDefault="00A55D5D" w:rsidP="0045391B">
      <w:pPr>
        <w:pStyle w:val="Corpsdetexte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br w:type="page"/>
      </w:r>
      <w:r w:rsidR="00A87F96">
        <w:rPr>
          <w:rFonts w:ascii="Arial" w:hAnsi="Arial" w:cs="Arial"/>
          <w:sz w:val="22"/>
          <w:szCs w:val="22"/>
          <w:u w:val="single"/>
        </w:rPr>
        <w:lastRenderedPageBreak/>
        <w:t>Principe du s</w:t>
      </w:r>
      <w:r w:rsidR="0045391B" w:rsidRPr="006C7142">
        <w:rPr>
          <w:rFonts w:ascii="Arial" w:hAnsi="Arial" w:cs="Arial"/>
          <w:sz w:val="22"/>
          <w:szCs w:val="22"/>
          <w:u w:val="single"/>
        </w:rPr>
        <w:t xml:space="preserve">chéma </w:t>
      </w:r>
      <w:r w:rsidR="0045391B">
        <w:rPr>
          <w:rFonts w:ascii="Arial" w:hAnsi="Arial" w:cs="Arial"/>
          <w:sz w:val="22"/>
          <w:szCs w:val="22"/>
          <w:u w:val="single"/>
        </w:rPr>
        <w:t>du détecteur d’enroulement du tuyau</w:t>
      </w:r>
    </w:p>
    <w:p w:rsidR="00B160D1" w:rsidRDefault="00234172" w:rsidP="00B160D1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2"/>
          <w:szCs w:val="22"/>
          <w:u w:val="single"/>
        </w:rPr>
        <w:pict>
          <v:shape id="_x0000_s3303" type="#_x0000_t202" style="position:absolute;left:0;text-align:left;margin-left:-15.95pt;margin-top:164.95pt;width:86.55pt;height:20.8pt;z-index:251704320">
            <v:textbox style="mso-next-textbox:#_x0000_s3303">
              <w:txbxContent>
                <w:p w:rsidR="008412E4" w:rsidRPr="00414537" w:rsidRDefault="008412E4" w:rsidP="00E25ECC">
                  <w:pPr>
                    <w:jc w:val="center"/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>
                    <w:rPr>
                      <w:rFonts w:ascii="Arial" w:hAnsi="Arial" w:cs="Arial"/>
                      <w:sz w:val="20"/>
                    </w:rPr>
                    <w:t>’appui</w:t>
                  </w:r>
                </w:p>
              </w:txbxContent>
            </v:textbox>
          </v:shape>
        </w:pict>
      </w:r>
      <w:r w:rsidR="00E25ECC">
        <w:rPr>
          <w:rFonts w:ascii="Arial" w:hAnsi="Arial" w:cs="Arial"/>
          <w:noProof/>
          <w:sz w:val="22"/>
          <w:szCs w:val="22"/>
          <w:u w:val="single"/>
        </w:rPr>
        <w:pict>
          <v:shape id="_x0000_s3304" type="#_x0000_t32" style="position:absolute;left:0;text-align:left;margin-left:70.6pt;margin-top:168.5pt;width:14.7pt;height:6.8pt;flip:x;z-index:251705344" o:connectortype="straight" strokeweight="1pt">
            <v:stroke startarrow="block" endarrow="oval"/>
          </v:shape>
        </w:pict>
      </w:r>
      <w:r w:rsidR="00661092">
        <w:rPr>
          <w:rFonts w:ascii="Arial" w:hAnsi="Arial" w:cs="Arial"/>
          <w:noProof/>
          <w:sz w:val="20"/>
        </w:rPr>
        <w:pict>
          <v:shape id="_x0000_s2018" type="#_x0000_t32" style="position:absolute;left:0;text-align:left;margin-left:153.7pt;margin-top:41.05pt;width:45.4pt;height:35.65pt;flip:x y;z-index:251643904" o:connectortype="straight" strokeweight="1pt">
            <v:stroke startarrow="oval" endarrow="oval"/>
          </v:shape>
        </w:pict>
      </w:r>
      <w:r w:rsidR="00661092">
        <w:rPr>
          <w:rFonts w:ascii="Arial" w:hAnsi="Arial" w:cs="Arial"/>
          <w:noProof/>
          <w:sz w:val="20"/>
        </w:rPr>
        <w:pict>
          <v:oval id="_x0000_s1999" style="position:absolute;left:0;text-align:left;margin-left:190.8pt;margin-top:64.85pt;width:67.6pt;height:66.55pt;z-index:251629568" filled="f" strokeweight="1.5pt"/>
        </w:pict>
      </w:r>
      <w:r w:rsidR="00893F4D">
        <w:rPr>
          <w:rFonts w:ascii="Arial" w:hAnsi="Arial" w:cs="Arial"/>
          <w:noProof/>
          <w:sz w:val="20"/>
        </w:rPr>
        <w:pict>
          <v:shape id="_x0000_s2002" type="#_x0000_t202" style="position:absolute;left:0;text-align:left;margin-left:8.45pt;margin-top:108.15pt;width:96.85pt;height:18.75pt;z-index:251632640">
            <v:textbox style="mso-next-textbox:#_x0000_s2002">
              <w:txbxContent>
                <w:p w:rsidR="008412E4" w:rsidRPr="00A15BAF" w:rsidRDefault="008412E4" w:rsidP="00B160D1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15BAF">
                    <w:rPr>
                      <w:rFonts w:ascii="Arial" w:hAnsi="Arial" w:cs="Arial"/>
                      <w:b/>
                      <w:i/>
                      <w:sz w:val="20"/>
                    </w:rPr>
                    <w:t>Zone de travail 2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1996" type="#_x0000_t202" style="position:absolute;left:0;text-align:left;margin-left:85.3pt;margin-top:22.4pt;width:96.85pt;height:18.75pt;z-index:251628544">
            <v:textbox style="mso-next-textbox:#_x0000_s1996">
              <w:txbxContent>
                <w:p w:rsidR="008412E4" w:rsidRPr="000D4AF5" w:rsidRDefault="008412E4" w:rsidP="00B160D1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0D4AF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1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3092" type="#_x0000_t202" style="position:absolute;left:0;text-align:left;margin-left:272.85pt;margin-top:15.45pt;width:56.65pt;height:18.75pt;z-index:251652096">
            <v:textbox style="mso-next-textbox:#_x0000_s3092">
              <w:txbxContent>
                <w:p w:rsidR="008412E4" w:rsidRPr="000D4AF5" w:rsidRDefault="008412E4" w:rsidP="000D4AF5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Arbre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10" type="#_x0000_t202" style="position:absolute;left:0;text-align:left;margin-left:195.55pt;margin-top:16pt;width:56.65pt;height:18.75pt;z-index:251637760">
            <v:textbox style="mso-next-textbox:#_x0000_s2010">
              <w:txbxContent>
                <w:p w:rsidR="008412E4" w:rsidRPr="000D4AF5" w:rsidRDefault="008412E4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Galet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08" type="#_x0000_t202" style="position:absolute;left:0;text-align:left;margin-left:58pt;margin-top:74.65pt;width:107.4pt;height:18.75pt;z-index:251635712">
            <v:textbox style="mso-next-textbox:#_x0000_s2008">
              <w:txbxContent>
                <w:p w:rsidR="008412E4" w:rsidRPr="00414537" w:rsidRDefault="008412E4" w:rsidP="000D4AF5">
                  <w:pPr>
                    <w:jc w:val="center"/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>
                    <w:rPr>
                      <w:rFonts w:ascii="Arial" w:hAnsi="Arial" w:cs="Arial"/>
                      <w:sz w:val="20"/>
                    </w:rPr>
                    <w:t>u</w:t>
                  </w:r>
                  <w:r w:rsidRPr="00414537">
                    <w:rPr>
                      <w:rFonts w:ascii="Arial" w:hAnsi="Arial" w:cs="Arial"/>
                      <w:sz w:val="20"/>
                    </w:rPr>
                    <w:t xml:space="preserve"> Galet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07" type="#_x0000_t202" style="position:absolute;left:0;text-align:left;margin-left:-7.6pt;margin-top:204.95pt;width:56.65pt;height:18.75pt;z-index:251634688">
            <v:textbox style="mso-next-textbox:#_x0000_s2007">
              <w:txbxContent>
                <w:p w:rsidR="008412E4" w:rsidRPr="000D4AF5" w:rsidRDefault="008412E4" w:rsidP="000D4AF5">
                  <w:r w:rsidRPr="000D4AF5">
                    <w:rPr>
                      <w:rFonts w:ascii="Arial" w:hAnsi="Arial" w:cs="Arial"/>
                      <w:sz w:val="20"/>
                    </w:rPr>
                    <w:t>Tourelle</w:t>
                  </w:r>
                </w:p>
              </w:txbxContent>
            </v:textbox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3094" type="#_x0000_t32" style="position:absolute;left:0;text-align:left;margin-left:386.9pt;margin-top:117.2pt;width:48.25pt;height:156.25pt;flip:y;z-index:251655168" o:connectortype="straight" strokeweight="1pt">
            <v:stroke startarrow="oval" endarrow="block"/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3097" type="#_x0000_t32" style="position:absolute;left:0;text-align:left;margin-left:66.55pt;margin-top:264.8pt;width:263.7pt;height:8.65pt;flip:x y;z-index:251658240" o:connectortype="straight" strokeweight="1pt">
            <v:stroke startarrow="oval" endarrow="block"/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04" type="#_x0000_t32" style="position:absolute;left:0;text-align:left;margin-left:93.95pt;margin-top:142.6pt;width:188.8pt;height:103.4pt;flip:x;z-index:251651072" o:connectortype="straight" strokeweight="1pt">
            <v:stroke startarrow="oval" endarrow="oval"/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1997" type="#_x0000_t32" style="position:absolute;left:0;text-align:left;margin-left:256.2pt;margin-top:142.6pt;width:26.55pt;height:32.7pt;flip:x;z-index:251650048" o:connectortype="straight" strokeweight="1pt">
            <v:stroke startarrow="oval" endarrow="oval"/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01" type="#_x0000_t32" style="position:absolute;left:0;text-align:left;margin-left:345.45pt;margin-top:76.7pt;width:40.5pt;height:47.15pt;z-index:251631616" o:connectortype="straight" strokeweight="1pt">
            <v:stroke startarrow="oval" endarrow="oval"/>
          </v:shape>
        </w:pict>
      </w:r>
      <w:r w:rsidR="00893F4D">
        <w:rPr>
          <w:rFonts w:ascii="Arial" w:hAnsi="Arial" w:cs="Arial"/>
          <w:noProof/>
          <w:sz w:val="20"/>
        </w:rPr>
        <w:pict>
          <v:shape id="_x0000_s2015" type="#_x0000_t32" style="position:absolute;left:0;text-align:left;margin-left:385.95pt;margin-top:94.3pt;width:32.85pt;height:29.55pt;flip:y;z-index:251641856" o:connectortype="straight" strokeweight="1pt">
            <v:stroke startarrow="oval" endarrow="oval"/>
          </v:shape>
        </w:pict>
      </w:r>
      <w:r w:rsidR="00F61964">
        <w:rPr>
          <w:rFonts w:ascii="Arial" w:hAnsi="Arial" w:cs="Arial"/>
          <w:noProof/>
          <w:sz w:val="20"/>
        </w:rPr>
        <w:pict>
          <v:shape id="_x0000_s3096" type="#_x0000_t32" style="position:absolute;left:0;text-align:left;margin-left:29.5pt;margin-top:330.95pt;width:3.25pt;height:23.3pt;flip:y;z-index:251657216" o:connectortype="straight" strokeweight="1pt">
            <v:stroke startarrow="oval" endarrow="block"/>
          </v:shape>
        </w:pict>
      </w:r>
      <w:r w:rsidR="009C4E4C">
        <w:rPr>
          <w:rFonts w:ascii="Arial" w:hAnsi="Arial" w:cs="Arial"/>
          <w:noProof/>
          <w:sz w:val="20"/>
        </w:rPr>
        <w:pict>
          <v:shape id="_x0000_s2013" type="#_x0000_t32" style="position:absolute;left:0;text-align:left;margin-left:272.55pt;margin-top:34.2pt;width:28.55pt;height:43.6pt;flip:x;z-index:251653120" o:connectortype="straight" strokeweight="1pt">
            <v:stroke startarrow="oval" endarrow="block"/>
          </v:shape>
        </w:pict>
      </w:r>
      <w:r w:rsidR="005109A1">
        <w:rPr>
          <w:rFonts w:ascii="Arial" w:hAnsi="Arial" w:cs="Arial"/>
          <w:noProof/>
          <w:sz w:val="20"/>
        </w:rPr>
        <w:pict>
          <v:shape id="_x0000_s2019" type="#_x0000_t32" style="position:absolute;left:0;text-align:left;margin-left:224.4pt;margin-top:34.75pt;width:9pt;height:42.5pt;z-index:251644928" o:connectortype="straight" strokeweight="1pt">
            <v:stroke startarrow="oval" endarrow="block"/>
          </v:shape>
        </w:pict>
      </w:r>
      <w:r w:rsidR="005109A1">
        <w:rPr>
          <w:rFonts w:ascii="Arial" w:hAnsi="Arial" w:cs="Arial"/>
          <w:noProof/>
          <w:sz w:val="20"/>
        </w:rPr>
        <w:pict>
          <v:shape id="_x0000_s2012" type="#_x0000_t32" style="position:absolute;left:0;text-align:left;margin-left:3.1pt;margin-top:223.9pt;width:3.05pt;height:46.5pt;flip:x y;z-index:251639808" o:connectortype="straight" strokeweight="1pt">
            <v:stroke startarrow="oval" endarrow="oval"/>
          </v:shape>
        </w:pict>
      </w:r>
      <w:r w:rsidR="005109A1">
        <w:rPr>
          <w:rFonts w:ascii="Arial" w:hAnsi="Arial" w:cs="Arial"/>
          <w:noProof/>
          <w:sz w:val="20"/>
        </w:rPr>
        <w:pict>
          <v:shape id="_x0000_s2006" type="#_x0000_t202" style="position:absolute;left:0;text-align:left;margin-left:440.85pt;margin-top:45.55pt;width:56.65pt;height:18.75pt;z-index:251633664">
            <v:textbox style="mso-next-textbox:#_x0000_s2006">
              <w:txbxContent>
                <w:p w:rsidR="008412E4" w:rsidRPr="000D4AF5" w:rsidRDefault="008412E4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Tourelle</w:t>
                  </w:r>
                </w:p>
              </w:txbxContent>
            </v:textbox>
          </v:shape>
        </w:pict>
      </w:r>
      <w:r w:rsidR="005109A1">
        <w:rPr>
          <w:rFonts w:ascii="Arial" w:hAnsi="Arial" w:cs="Arial"/>
          <w:noProof/>
          <w:sz w:val="20"/>
        </w:rPr>
        <w:pict>
          <v:shape id="_x0000_s2016" type="#_x0000_t32" style="position:absolute;left:0;text-align:left;margin-left:473.35pt;margin-top:64.3pt;width:9.65pt;height:36.25pt;flip:x;z-index:251642880" o:connectortype="straight" strokeweight="1pt">
            <v:stroke startarrow="oval" endarrow="oval"/>
          </v:shape>
        </w:pict>
      </w:r>
      <w:r w:rsidR="00DA1EBE">
        <w:rPr>
          <w:rFonts w:ascii="Arial" w:hAnsi="Arial" w:cs="Arial"/>
          <w:noProof/>
          <w:sz w:val="20"/>
        </w:rPr>
        <w:pict>
          <v:shape id="_x0000_s3093" type="#_x0000_t202" style="position:absolute;left:0;text-align:left;margin-left:330.25pt;margin-top:264.8pt;width:56.65pt;height:18.75pt;z-index:251654144">
            <v:textbox style="mso-next-textbox:#_x0000_s3093">
              <w:txbxContent>
                <w:p w:rsidR="008412E4" w:rsidRPr="000D4AF5" w:rsidRDefault="008412E4" w:rsidP="00414537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Ressort</w:t>
                  </w:r>
                </w:p>
              </w:txbxContent>
            </v:textbox>
          </v:shape>
        </w:pict>
      </w:r>
      <w:r w:rsidR="000D4AF5">
        <w:rPr>
          <w:rFonts w:ascii="Arial" w:hAnsi="Arial" w:cs="Arial"/>
          <w:noProof/>
          <w:sz w:val="20"/>
        </w:rPr>
        <w:pict>
          <v:shape id="_x0000_s2011" type="#_x0000_t32" style="position:absolute;left:0;text-align:left;margin-left:165.4pt;margin-top:84.95pt;width:45.1pt;height:13.05pt;flip:x y;z-index:251638784" o:connectortype="straight" strokeweight="1pt">
            <v:stroke startarrow="block" endarrow="oval"/>
          </v:shape>
        </w:pict>
      </w:r>
      <w:r w:rsidR="000D4AF5">
        <w:rPr>
          <w:rFonts w:ascii="Arial" w:hAnsi="Arial" w:cs="Arial"/>
          <w:noProof/>
          <w:sz w:val="20"/>
        </w:rPr>
        <w:pict>
          <v:shape id="_x0000_s2009" type="#_x0000_t202" style="position:absolute;left:0;text-align:left;margin-left:269.3pt;margin-top:123.85pt;width:136.55pt;height:18.75pt;z-index:251636736">
            <v:textbox style="mso-next-textbox:#_x0000_s2009">
              <w:txbxContent>
                <w:p w:rsidR="008412E4" w:rsidRPr="000D4AF5" w:rsidRDefault="008412E4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Structure mécano-soudé</w:t>
                  </w:r>
                  <w:r>
                    <w:rPr>
                      <w:rFonts w:ascii="Arial" w:hAnsi="Arial" w:cs="Arial"/>
                      <w:sz w:val="20"/>
                    </w:rPr>
                    <w:t>e</w:t>
                  </w:r>
                </w:p>
              </w:txbxContent>
            </v:textbox>
          </v:shape>
        </w:pict>
      </w:r>
      <w:r w:rsidR="000D4AF5">
        <w:rPr>
          <w:rFonts w:ascii="Arial" w:hAnsi="Arial" w:cs="Arial"/>
          <w:noProof/>
          <w:sz w:val="20"/>
        </w:rPr>
        <w:pict>
          <v:shape id="_x0000_s2014" type="#_x0000_t32" style="position:absolute;left:0;text-align:left;margin-left:57.3pt;margin-top:126.9pt;width:21.4pt;height:19.25pt;z-index:251640832" o:connectortype="straight" strokeweight="1pt">
            <v:stroke startarrow="oval" endarrow="oval"/>
          </v:shape>
        </w:pict>
      </w:r>
      <w:r w:rsidR="000D4AF5">
        <w:rPr>
          <w:rFonts w:ascii="Arial" w:hAnsi="Arial" w:cs="Arial"/>
          <w:noProof/>
          <w:sz w:val="20"/>
        </w:rPr>
        <w:pict>
          <v:oval id="_x0000_s2000" style="position:absolute;left:0;text-align:left;margin-left:76.15pt;margin-top:142.6pt;width:23.75pt;height:22.35pt;z-index:251630592" filled="f" strokeweight="1.5pt"/>
        </w:pict>
      </w:r>
      <w:r w:rsidR="0045391B" w:rsidRPr="006C7142">
        <w:rPr>
          <w:rFonts w:ascii="Arial" w:hAnsi="Arial" w:cs="Arial"/>
          <w:sz w:val="22"/>
          <w:szCs w:val="22"/>
        </w:rPr>
        <w:tab/>
      </w:r>
      <w:r w:rsidR="00AD7258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6187440" cy="4142105"/>
            <wp:effectExtent l="19050" t="0" r="3810" b="0"/>
            <wp:docPr id="1239" name="Image 1239" descr="Schema de principe - ev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 descr="Schema de principe - evolution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14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0D1" w:rsidRDefault="00B160D1" w:rsidP="00B160D1">
      <w:pPr>
        <w:pStyle w:val="Corpsdetexte"/>
        <w:tabs>
          <w:tab w:val="left" w:pos="4962"/>
        </w:tabs>
        <w:jc w:val="left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:rsidR="00414537" w:rsidRDefault="000E1946" w:rsidP="0045391B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0"/>
        </w:rPr>
        <w:pict>
          <v:shape id="_x0000_s3095" type="#_x0000_t202" style="position:absolute;left:0;text-align:left;margin-left:-.9pt;margin-top:3.9pt;width:59.7pt;height:18.75pt;z-index:251656192">
            <v:textbox style="mso-next-textbox:#_x0000_s3095">
              <w:txbxContent>
                <w:p w:rsidR="008412E4" w:rsidRPr="000D4AF5" w:rsidRDefault="008412E4" w:rsidP="00414537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Capteur</w:t>
                  </w:r>
                </w:p>
              </w:txbxContent>
            </v:textbox>
          </v:shape>
        </w:pict>
      </w:r>
      <w:r w:rsidR="0045391B">
        <w:rPr>
          <w:rFonts w:ascii="Arial" w:hAnsi="Arial" w:cs="Arial"/>
          <w:sz w:val="22"/>
          <w:szCs w:val="22"/>
        </w:rPr>
        <w:tab/>
      </w:r>
    </w:p>
    <w:p w:rsidR="000E1946" w:rsidRDefault="0045391B" w:rsidP="0045391B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0E1946" w:rsidRDefault="000E1946" w:rsidP="0045391B">
      <w:pPr>
        <w:pStyle w:val="Corpsdetexte"/>
        <w:rPr>
          <w:rFonts w:ascii="Arial" w:hAnsi="Arial" w:cs="Arial"/>
          <w:sz w:val="22"/>
          <w:szCs w:val="22"/>
        </w:rPr>
      </w:pPr>
    </w:p>
    <w:p w:rsidR="00A87F96" w:rsidRDefault="00A87F96" w:rsidP="0045391B">
      <w:pPr>
        <w:pStyle w:val="Corpsdetexte"/>
        <w:rPr>
          <w:rFonts w:ascii="Arial" w:hAnsi="Arial" w:cs="Arial"/>
          <w:sz w:val="22"/>
          <w:szCs w:val="22"/>
        </w:rPr>
      </w:pPr>
      <w:r w:rsidRPr="00A87F96">
        <w:rPr>
          <w:rFonts w:ascii="Arial" w:hAnsi="Arial" w:cs="Arial"/>
          <w:sz w:val="22"/>
          <w:szCs w:val="22"/>
          <w:u w:val="single"/>
        </w:rPr>
        <w:t>N.B :</w:t>
      </w:r>
      <w:r>
        <w:rPr>
          <w:rFonts w:ascii="Arial" w:hAnsi="Arial" w:cs="Arial"/>
          <w:sz w:val="22"/>
          <w:szCs w:val="22"/>
        </w:rPr>
        <w:t xml:space="preserve"> Le </w:t>
      </w:r>
      <w:r w:rsidRPr="00A87F96">
        <w:rPr>
          <w:rFonts w:ascii="Arial" w:hAnsi="Arial" w:cs="Arial"/>
          <w:b/>
          <w:sz w:val="22"/>
          <w:szCs w:val="22"/>
        </w:rPr>
        <w:t>capteur</w:t>
      </w:r>
      <w:r>
        <w:rPr>
          <w:rFonts w:ascii="Arial" w:hAnsi="Arial" w:cs="Arial"/>
          <w:sz w:val="22"/>
          <w:szCs w:val="22"/>
        </w:rPr>
        <w:t xml:space="preserve"> permet de </w:t>
      </w:r>
      <w:r w:rsidRPr="00A87F96">
        <w:rPr>
          <w:rFonts w:ascii="Arial" w:hAnsi="Arial" w:cs="Arial"/>
          <w:b/>
          <w:sz w:val="22"/>
          <w:szCs w:val="22"/>
        </w:rPr>
        <w:t>mesurer</w:t>
      </w:r>
      <w:r>
        <w:rPr>
          <w:rFonts w:ascii="Arial" w:hAnsi="Arial" w:cs="Arial"/>
          <w:sz w:val="22"/>
          <w:szCs w:val="22"/>
        </w:rPr>
        <w:t xml:space="preserve"> la variation de </w:t>
      </w:r>
      <w:r w:rsidRPr="00A87F96">
        <w:rPr>
          <w:rFonts w:ascii="Arial" w:hAnsi="Arial" w:cs="Arial"/>
          <w:b/>
          <w:sz w:val="22"/>
          <w:szCs w:val="22"/>
        </w:rPr>
        <w:t>l’angle du détecteur d’enroulement du tuyau</w:t>
      </w:r>
      <w:r>
        <w:rPr>
          <w:rFonts w:ascii="Arial" w:hAnsi="Arial" w:cs="Arial"/>
          <w:sz w:val="22"/>
          <w:szCs w:val="22"/>
        </w:rPr>
        <w:t xml:space="preserve"> et </w:t>
      </w:r>
      <w:r w:rsidRPr="00A87F96">
        <w:rPr>
          <w:rFonts w:ascii="Arial" w:hAnsi="Arial" w:cs="Arial"/>
          <w:b/>
          <w:sz w:val="22"/>
          <w:szCs w:val="22"/>
        </w:rPr>
        <w:t>donc</w:t>
      </w:r>
      <w:r>
        <w:rPr>
          <w:rFonts w:ascii="Arial" w:hAnsi="Arial" w:cs="Arial"/>
          <w:sz w:val="22"/>
          <w:szCs w:val="22"/>
        </w:rPr>
        <w:t xml:space="preserve"> de la variation du </w:t>
      </w:r>
      <w:r w:rsidRPr="00A87F96">
        <w:rPr>
          <w:rFonts w:ascii="Arial" w:hAnsi="Arial" w:cs="Arial"/>
          <w:b/>
          <w:sz w:val="22"/>
          <w:szCs w:val="22"/>
        </w:rPr>
        <w:t>diamètre de la bobine</w:t>
      </w:r>
      <w:r>
        <w:rPr>
          <w:rFonts w:ascii="Arial" w:hAnsi="Arial" w:cs="Arial"/>
          <w:sz w:val="22"/>
          <w:szCs w:val="22"/>
        </w:rPr>
        <w:t>.</w:t>
      </w:r>
    </w:p>
    <w:p w:rsidR="0045391B" w:rsidRPr="006C7142" w:rsidRDefault="0045391B" w:rsidP="0045391B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8F3453" w:rsidRDefault="008F2B2A" w:rsidP="0045391B">
      <w:pPr>
        <w:pStyle w:val="Corpsdetexte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Extrait du </w:t>
      </w:r>
      <w:r w:rsidR="0045391B" w:rsidRPr="006C7142">
        <w:rPr>
          <w:rFonts w:ascii="Arial" w:hAnsi="Arial" w:cs="Arial"/>
          <w:b/>
          <w:sz w:val="22"/>
          <w:szCs w:val="22"/>
        </w:rPr>
        <w:t>C</w:t>
      </w:r>
      <w:r w:rsidR="00C81A69">
        <w:rPr>
          <w:rFonts w:ascii="Arial" w:hAnsi="Arial" w:cs="Arial"/>
          <w:b/>
          <w:sz w:val="22"/>
          <w:szCs w:val="22"/>
        </w:rPr>
        <w:t xml:space="preserve">ahier </w:t>
      </w:r>
      <w:r w:rsidR="0045391B" w:rsidRPr="006C7142">
        <w:rPr>
          <w:rFonts w:ascii="Arial" w:hAnsi="Arial" w:cs="Arial"/>
          <w:b/>
          <w:sz w:val="22"/>
          <w:szCs w:val="22"/>
        </w:rPr>
        <w:t>d</w:t>
      </w:r>
      <w:r w:rsidR="00C81A69">
        <w:rPr>
          <w:rFonts w:ascii="Arial" w:hAnsi="Arial" w:cs="Arial"/>
          <w:b/>
          <w:sz w:val="22"/>
          <w:szCs w:val="22"/>
        </w:rPr>
        <w:t xml:space="preserve">es </w:t>
      </w:r>
      <w:r w:rsidR="0045391B" w:rsidRPr="006C7142">
        <w:rPr>
          <w:rFonts w:ascii="Arial" w:hAnsi="Arial" w:cs="Arial"/>
          <w:b/>
          <w:sz w:val="22"/>
          <w:szCs w:val="22"/>
        </w:rPr>
        <w:t>C</w:t>
      </w:r>
      <w:r w:rsidR="00C81A69">
        <w:rPr>
          <w:rFonts w:ascii="Arial" w:hAnsi="Arial" w:cs="Arial"/>
          <w:b/>
          <w:sz w:val="22"/>
          <w:szCs w:val="22"/>
        </w:rPr>
        <w:t xml:space="preserve">harges </w:t>
      </w:r>
      <w:r w:rsidR="0045391B" w:rsidRPr="006C7142">
        <w:rPr>
          <w:rFonts w:ascii="Arial" w:hAnsi="Arial" w:cs="Arial"/>
          <w:b/>
          <w:sz w:val="22"/>
          <w:szCs w:val="22"/>
        </w:rPr>
        <w:t>F</w:t>
      </w:r>
      <w:r w:rsidR="00C81A69">
        <w:rPr>
          <w:rFonts w:ascii="Arial" w:hAnsi="Arial" w:cs="Arial"/>
          <w:b/>
          <w:sz w:val="22"/>
          <w:szCs w:val="22"/>
        </w:rPr>
        <w:t>onctionnel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 </w:t>
      </w:r>
      <w:r w:rsidR="00394E76">
        <w:rPr>
          <w:rFonts w:ascii="Arial" w:hAnsi="Arial" w:cs="Arial"/>
          <w:b/>
          <w:sz w:val="22"/>
          <w:szCs w:val="22"/>
        </w:rPr>
        <w:t xml:space="preserve">(C.d.C.F) 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de </w:t>
      </w:r>
      <w:r w:rsidR="0045391B">
        <w:rPr>
          <w:rFonts w:ascii="Arial" w:hAnsi="Arial" w:cs="Arial"/>
          <w:b/>
          <w:sz w:val="22"/>
          <w:szCs w:val="22"/>
        </w:rPr>
        <w:t>l’évolution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 </w:t>
      </w:r>
      <w:r w:rsidR="00C81A69">
        <w:rPr>
          <w:rFonts w:ascii="Arial" w:hAnsi="Arial" w:cs="Arial"/>
          <w:b/>
          <w:sz w:val="22"/>
          <w:szCs w:val="22"/>
        </w:rPr>
        <w:t xml:space="preserve">du </w:t>
      </w:r>
      <w:r w:rsidR="00E055D8">
        <w:rPr>
          <w:rFonts w:ascii="Arial" w:hAnsi="Arial" w:cs="Arial"/>
          <w:b/>
          <w:sz w:val="22"/>
          <w:szCs w:val="22"/>
        </w:rPr>
        <w:t>« détecteur d’enroulement du tuyau »</w:t>
      </w:r>
      <w:r w:rsidR="0045391B" w:rsidRPr="006C7142">
        <w:rPr>
          <w:rFonts w:ascii="Arial" w:hAnsi="Arial" w:cs="Arial"/>
          <w:b/>
          <w:sz w:val="22"/>
          <w:szCs w:val="22"/>
        </w:rPr>
        <w:t> :</w:t>
      </w:r>
    </w:p>
    <w:p w:rsidR="008F3453" w:rsidRDefault="008F3453" w:rsidP="0045391B">
      <w:pPr>
        <w:pStyle w:val="Corpsdetexte"/>
        <w:rPr>
          <w:rFonts w:ascii="Arial" w:hAnsi="Arial" w:cs="Arial"/>
          <w:b/>
          <w:sz w:val="22"/>
          <w:szCs w:val="22"/>
        </w:rPr>
      </w:pPr>
    </w:p>
    <w:p w:rsidR="0045391B" w:rsidRDefault="008F3453" w:rsidP="0045391B">
      <w:pPr>
        <w:pStyle w:val="Corpsdetexte"/>
        <w:rPr>
          <w:rFonts w:ascii="Arial" w:hAnsi="Arial" w:cs="Arial"/>
          <w:i/>
          <w:sz w:val="22"/>
          <w:szCs w:val="22"/>
          <w:u w:val="single"/>
        </w:rPr>
      </w:pPr>
      <w:r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</w:p>
    <w:p w:rsidR="00017D99" w:rsidRPr="00017D99" w:rsidRDefault="00017D99" w:rsidP="0045391B">
      <w:pPr>
        <w:pStyle w:val="Corpsdetexte"/>
        <w:rPr>
          <w:rFonts w:ascii="Arial" w:hAnsi="Arial" w:cs="Arial"/>
          <w:b/>
          <w:i/>
          <w:sz w:val="12"/>
          <w:szCs w:val="22"/>
          <w:u w:val="single"/>
        </w:rPr>
      </w:pPr>
    </w:p>
    <w:p w:rsidR="00E055D8" w:rsidRDefault="001A48DF" w:rsidP="0045391B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Étude </w:t>
      </w:r>
      <w:r w:rsidR="00BA0308">
        <w:rPr>
          <w:rFonts w:ascii="Arial" w:hAnsi="Arial" w:cs="Arial"/>
          <w:sz w:val="22"/>
          <w:szCs w:val="22"/>
        </w:rPr>
        <w:t>de la liaison « </w:t>
      </w:r>
      <w:r w:rsidR="00BA0308" w:rsidRPr="00E055D8">
        <w:rPr>
          <w:rFonts w:ascii="Arial" w:hAnsi="Arial" w:cs="Arial"/>
          <w:b/>
          <w:sz w:val="22"/>
          <w:szCs w:val="22"/>
        </w:rPr>
        <w:t>pivot glissant</w:t>
      </w:r>
      <w:r w:rsidR="00BA0308">
        <w:rPr>
          <w:rFonts w:ascii="Arial" w:hAnsi="Arial" w:cs="Arial"/>
          <w:sz w:val="22"/>
          <w:szCs w:val="22"/>
        </w:rPr>
        <w:t xml:space="preserve"> » </w:t>
      </w:r>
      <w:r w:rsidR="003470AB">
        <w:rPr>
          <w:rFonts w:ascii="Arial" w:hAnsi="Arial" w:cs="Arial"/>
          <w:sz w:val="22"/>
          <w:szCs w:val="22"/>
        </w:rPr>
        <w:t xml:space="preserve">du </w:t>
      </w:r>
      <w:r w:rsidR="007D56BA">
        <w:rPr>
          <w:rFonts w:ascii="Arial" w:hAnsi="Arial" w:cs="Arial"/>
          <w:sz w:val="22"/>
          <w:szCs w:val="22"/>
        </w:rPr>
        <w:t>« </w:t>
      </w:r>
      <w:r w:rsidR="007D56BA">
        <w:rPr>
          <w:rFonts w:ascii="Arial" w:hAnsi="Arial" w:cs="Arial"/>
          <w:b/>
          <w:sz w:val="22"/>
          <w:szCs w:val="22"/>
        </w:rPr>
        <w:t>S</w:t>
      </w:r>
      <w:r w:rsidR="003470AB" w:rsidRPr="007D56BA">
        <w:rPr>
          <w:rFonts w:ascii="Arial" w:hAnsi="Arial" w:cs="Arial"/>
          <w:b/>
          <w:sz w:val="22"/>
          <w:szCs w:val="22"/>
        </w:rPr>
        <w:t xml:space="preserve">upport du </w:t>
      </w:r>
      <w:r w:rsidR="007D56BA">
        <w:rPr>
          <w:rFonts w:ascii="Arial" w:hAnsi="Arial" w:cs="Arial"/>
          <w:b/>
          <w:sz w:val="22"/>
          <w:szCs w:val="22"/>
        </w:rPr>
        <w:t>G</w:t>
      </w:r>
      <w:r w:rsidR="003470AB" w:rsidRPr="007D56BA">
        <w:rPr>
          <w:rFonts w:ascii="Arial" w:hAnsi="Arial" w:cs="Arial"/>
          <w:b/>
          <w:sz w:val="22"/>
          <w:szCs w:val="22"/>
        </w:rPr>
        <w:t>alet</w:t>
      </w:r>
      <w:r w:rsidR="007D56BA">
        <w:rPr>
          <w:rFonts w:ascii="Arial" w:hAnsi="Arial" w:cs="Arial"/>
          <w:sz w:val="22"/>
          <w:szCs w:val="22"/>
        </w:rPr>
        <w:t> ».</w:t>
      </w:r>
    </w:p>
    <w:p w:rsidR="0045391B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BA0308">
        <w:rPr>
          <w:rFonts w:ascii="Arial" w:hAnsi="Arial" w:cs="Arial"/>
          <w:sz w:val="22"/>
          <w:szCs w:val="22"/>
        </w:rPr>
        <w:t xml:space="preserve">itesse de rotation </w:t>
      </w:r>
      <w:r w:rsidR="00E055D8">
        <w:rPr>
          <w:rFonts w:ascii="Arial" w:hAnsi="Arial" w:cs="Arial"/>
          <w:sz w:val="22"/>
          <w:szCs w:val="22"/>
        </w:rPr>
        <w:t>lente</w:t>
      </w:r>
      <w:r w:rsidR="00BA0308">
        <w:rPr>
          <w:rFonts w:ascii="Arial" w:hAnsi="Arial" w:cs="Arial"/>
          <w:sz w:val="22"/>
          <w:szCs w:val="22"/>
        </w:rPr>
        <w:t xml:space="preserve"> + vitesse de translation lente</w:t>
      </w:r>
      <w:r w:rsidR="0045391B" w:rsidRPr="006C7142">
        <w:rPr>
          <w:rFonts w:ascii="Arial" w:hAnsi="Arial" w:cs="Arial"/>
          <w:sz w:val="22"/>
          <w:szCs w:val="22"/>
        </w:rPr>
        <w:t>.</w:t>
      </w:r>
    </w:p>
    <w:p w:rsid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Encombrement réduit.</w:t>
      </w:r>
    </w:p>
    <w:p w:rsidR="007E0F2D" w:rsidRPr="007E0F2D" w:rsidRDefault="00E055D8" w:rsidP="007E0F2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Coût minimum. </w:t>
      </w:r>
      <w:r w:rsidRPr="00E055D8">
        <w:rPr>
          <w:rFonts w:ascii="Arial" w:hAnsi="Arial" w:cs="Arial"/>
          <w:i/>
          <w:sz w:val="22"/>
          <w:szCs w:val="22"/>
        </w:rPr>
        <w:t xml:space="preserve">(On choisira </w:t>
      </w:r>
      <w:r>
        <w:rPr>
          <w:rFonts w:ascii="Arial" w:hAnsi="Arial" w:cs="Arial"/>
          <w:i/>
          <w:sz w:val="22"/>
          <w:szCs w:val="22"/>
        </w:rPr>
        <w:t>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CC17F6" w:rsidRPr="00CC17F6" w:rsidRDefault="00CC17F6" w:rsidP="00CC17F6">
      <w:pPr>
        <w:pStyle w:val="Corpsdetexte"/>
        <w:rPr>
          <w:rFonts w:ascii="Arial" w:hAnsi="Arial" w:cs="Arial"/>
          <w:i/>
          <w:sz w:val="22"/>
          <w:szCs w:val="22"/>
        </w:rPr>
      </w:pPr>
    </w:p>
    <w:p w:rsidR="00E055D8" w:rsidRDefault="001A48DF" w:rsidP="00BA0308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Étude</w:t>
      </w:r>
      <w:r w:rsidR="003470AB">
        <w:rPr>
          <w:rFonts w:ascii="Arial" w:hAnsi="Arial" w:cs="Arial"/>
          <w:sz w:val="22"/>
          <w:szCs w:val="22"/>
        </w:rPr>
        <w:t xml:space="preserve"> d</w:t>
      </w:r>
      <w:r w:rsidR="00E055D8">
        <w:rPr>
          <w:rFonts w:ascii="Arial" w:hAnsi="Arial" w:cs="Arial"/>
          <w:sz w:val="22"/>
          <w:szCs w:val="22"/>
        </w:rPr>
        <w:t>e la liaison « </w:t>
      </w:r>
      <w:r w:rsidR="00E055D8" w:rsidRPr="00E055D8">
        <w:rPr>
          <w:rFonts w:ascii="Arial" w:hAnsi="Arial" w:cs="Arial"/>
          <w:b/>
          <w:sz w:val="22"/>
          <w:szCs w:val="22"/>
        </w:rPr>
        <w:t>pivot</w:t>
      </w:r>
      <w:r w:rsidR="00E055D8">
        <w:rPr>
          <w:rFonts w:ascii="Arial" w:hAnsi="Arial" w:cs="Arial"/>
          <w:sz w:val="22"/>
          <w:szCs w:val="22"/>
        </w:rPr>
        <w:t xml:space="preserve"> » du </w:t>
      </w:r>
      <w:r w:rsidR="007D56BA">
        <w:rPr>
          <w:rFonts w:ascii="Arial" w:hAnsi="Arial" w:cs="Arial"/>
          <w:sz w:val="22"/>
          <w:szCs w:val="22"/>
        </w:rPr>
        <w:t>« </w:t>
      </w:r>
      <w:r w:rsidR="007D56BA">
        <w:rPr>
          <w:rFonts w:ascii="Arial" w:hAnsi="Arial" w:cs="Arial"/>
          <w:b/>
          <w:sz w:val="22"/>
          <w:szCs w:val="22"/>
        </w:rPr>
        <w:t>G</w:t>
      </w:r>
      <w:r w:rsidR="00E055D8" w:rsidRPr="007D56BA">
        <w:rPr>
          <w:rFonts w:ascii="Arial" w:hAnsi="Arial" w:cs="Arial"/>
          <w:b/>
          <w:sz w:val="22"/>
          <w:szCs w:val="22"/>
        </w:rPr>
        <w:t>alet</w:t>
      </w:r>
      <w:r w:rsidR="007D56BA">
        <w:rPr>
          <w:rFonts w:ascii="Arial" w:hAnsi="Arial" w:cs="Arial"/>
          <w:sz w:val="22"/>
          <w:szCs w:val="22"/>
        </w:rPr>
        <w:t> ».</w:t>
      </w:r>
    </w:p>
    <w:p w:rsidR="003470AB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3470AB">
        <w:rPr>
          <w:rFonts w:ascii="Arial" w:hAnsi="Arial" w:cs="Arial"/>
          <w:sz w:val="22"/>
          <w:szCs w:val="22"/>
        </w:rPr>
        <w:t>itesse de rotation du galet moyenne</w:t>
      </w:r>
      <w:r w:rsidR="00E055D8">
        <w:rPr>
          <w:rFonts w:ascii="Arial" w:hAnsi="Arial" w:cs="Arial"/>
          <w:sz w:val="22"/>
          <w:szCs w:val="22"/>
        </w:rPr>
        <w:t>.</w:t>
      </w:r>
    </w:p>
    <w:p w:rsid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Encombrement limité.</w:t>
      </w:r>
    </w:p>
    <w:p w:rsidR="001A48DF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« </w:t>
      </w:r>
      <w:r w:rsidRPr="001A48DF">
        <w:rPr>
          <w:rFonts w:ascii="Arial" w:hAnsi="Arial" w:cs="Arial"/>
          <w:b/>
          <w:sz w:val="22"/>
          <w:szCs w:val="22"/>
        </w:rPr>
        <w:t>support d</w:t>
      </w:r>
      <w:r>
        <w:rPr>
          <w:rFonts w:ascii="Arial" w:hAnsi="Arial" w:cs="Arial"/>
          <w:b/>
          <w:sz w:val="22"/>
          <w:szCs w:val="22"/>
        </w:rPr>
        <w:t>u</w:t>
      </w:r>
      <w:r w:rsidRPr="001A48DF">
        <w:rPr>
          <w:rFonts w:ascii="Arial" w:hAnsi="Arial" w:cs="Arial"/>
          <w:b/>
          <w:sz w:val="22"/>
          <w:szCs w:val="22"/>
        </w:rPr>
        <w:t xml:space="preserve"> galet</w:t>
      </w:r>
      <w:r>
        <w:rPr>
          <w:rFonts w:ascii="Arial" w:hAnsi="Arial" w:cs="Arial"/>
          <w:sz w:val="22"/>
          <w:szCs w:val="22"/>
        </w:rPr>
        <w:t> » ne doit pas dépasser du « </w:t>
      </w:r>
      <w:r w:rsidRPr="001A48DF">
        <w:rPr>
          <w:rFonts w:ascii="Arial" w:hAnsi="Arial" w:cs="Arial"/>
          <w:b/>
          <w:sz w:val="22"/>
          <w:szCs w:val="22"/>
        </w:rPr>
        <w:t>Galet</w:t>
      </w:r>
      <w:r>
        <w:rPr>
          <w:rFonts w:ascii="Arial" w:hAnsi="Arial" w:cs="Arial"/>
          <w:sz w:val="22"/>
          <w:szCs w:val="22"/>
        </w:rPr>
        <w:t xml:space="preserve"> ». </w:t>
      </w:r>
    </w:p>
    <w:p w:rsidR="00E055D8" w:rsidRP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Coût minimum.</w:t>
      </w:r>
      <w:r w:rsidRPr="00E055D8">
        <w:rPr>
          <w:rFonts w:ascii="Arial" w:hAnsi="Arial" w:cs="Arial"/>
          <w:i/>
          <w:sz w:val="22"/>
          <w:szCs w:val="22"/>
        </w:rPr>
        <w:t xml:space="preserve"> (</w:t>
      </w:r>
      <w:r>
        <w:rPr>
          <w:rFonts w:ascii="Arial" w:hAnsi="Arial" w:cs="Arial"/>
          <w:i/>
          <w:sz w:val="22"/>
          <w:szCs w:val="22"/>
        </w:rPr>
        <w:t>On choisira 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8F3453" w:rsidRDefault="008F3453" w:rsidP="008F3453">
      <w:pPr>
        <w:pStyle w:val="Corpsdetexte"/>
        <w:rPr>
          <w:rFonts w:ascii="Arial" w:hAnsi="Arial" w:cs="Arial"/>
          <w:sz w:val="22"/>
          <w:szCs w:val="22"/>
        </w:rPr>
      </w:pPr>
    </w:p>
    <w:p w:rsidR="00017D99" w:rsidRDefault="00017D99" w:rsidP="008F3453">
      <w:pPr>
        <w:pStyle w:val="Corpsdetexte"/>
        <w:rPr>
          <w:rFonts w:ascii="Arial" w:hAnsi="Arial" w:cs="Arial"/>
          <w:sz w:val="22"/>
          <w:szCs w:val="22"/>
        </w:rPr>
      </w:pPr>
    </w:p>
    <w:p w:rsidR="008F3453" w:rsidRDefault="008F3453" w:rsidP="008F3453">
      <w:pPr>
        <w:pStyle w:val="Corpsdetexte"/>
        <w:rPr>
          <w:rFonts w:ascii="Arial" w:hAnsi="Arial" w:cs="Arial"/>
          <w:i/>
          <w:sz w:val="22"/>
          <w:szCs w:val="22"/>
          <w:u w:val="single"/>
        </w:rPr>
      </w:pPr>
      <w:r w:rsidRPr="008F3453">
        <w:rPr>
          <w:rFonts w:ascii="Arial" w:hAnsi="Arial" w:cs="Arial"/>
          <w:i/>
          <w:sz w:val="22"/>
          <w:szCs w:val="22"/>
          <w:u w:val="single"/>
        </w:rPr>
        <w:t>Zone de travail 2</w:t>
      </w:r>
    </w:p>
    <w:p w:rsidR="00017D99" w:rsidRPr="00017D99" w:rsidRDefault="00017D99" w:rsidP="008F3453">
      <w:pPr>
        <w:pStyle w:val="Corpsdetexte"/>
        <w:rPr>
          <w:rFonts w:ascii="Arial" w:hAnsi="Arial" w:cs="Arial"/>
          <w:b/>
          <w:i/>
          <w:sz w:val="12"/>
          <w:szCs w:val="22"/>
          <w:u w:val="single"/>
        </w:rPr>
      </w:pPr>
    </w:p>
    <w:p w:rsidR="00C07F6D" w:rsidRDefault="001A48DF" w:rsidP="0045391B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Étude de la l</w:t>
      </w:r>
      <w:r w:rsidR="00C07F6D">
        <w:rPr>
          <w:rFonts w:ascii="Arial" w:hAnsi="Arial" w:cs="Arial"/>
          <w:sz w:val="22"/>
          <w:szCs w:val="22"/>
        </w:rPr>
        <w:t>iaison « </w:t>
      </w:r>
      <w:r w:rsidR="00C07F6D" w:rsidRPr="00CC17F6">
        <w:rPr>
          <w:rFonts w:ascii="Arial" w:hAnsi="Arial" w:cs="Arial"/>
          <w:b/>
          <w:sz w:val="22"/>
          <w:szCs w:val="22"/>
        </w:rPr>
        <w:t>encastrement</w:t>
      </w:r>
      <w:r w:rsidR="00C07F6D">
        <w:rPr>
          <w:rFonts w:ascii="Arial" w:hAnsi="Arial" w:cs="Arial"/>
          <w:sz w:val="22"/>
          <w:szCs w:val="22"/>
        </w:rPr>
        <w:t> »</w:t>
      </w:r>
      <w:r w:rsidR="007D56BA">
        <w:rPr>
          <w:rFonts w:ascii="Arial" w:hAnsi="Arial" w:cs="Arial"/>
          <w:sz w:val="22"/>
          <w:szCs w:val="22"/>
        </w:rPr>
        <w:t xml:space="preserve"> entre l’ « </w:t>
      </w:r>
      <w:r w:rsidR="007D56BA" w:rsidRPr="007D56BA">
        <w:rPr>
          <w:rFonts w:ascii="Arial" w:hAnsi="Arial" w:cs="Arial"/>
          <w:b/>
          <w:sz w:val="22"/>
          <w:szCs w:val="22"/>
        </w:rPr>
        <w:t>Arbre</w:t>
      </w:r>
      <w:r w:rsidR="007D56BA">
        <w:rPr>
          <w:rFonts w:ascii="Arial" w:hAnsi="Arial" w:cs="Arial"/>
          <w:sz w:val="22"/>
          <w:szCs w:val="22"/>
        </w:rPr>
        <w:t> » et « </w:t>
      </w:r>
      <w:r w:rsidR="007D56BA" w:rsidRPr="007D56BA">
        <w:rPr>
          <w:rFonts w:ascii="Arial" w:hAnsi="Arial" w:cs="Arial"/>
          <w:b/>
          <w:sz w:val="22"/>
          <w:szCs w:val="22"/>
        </w:rPr>
        <w:t xml:space="preserve">Structure </w:t>
      </w:r>
      <w:r w:rsidR="007D56BA">
        <w:rPr>
          <w:rFonts w:ascii="Arial" w:hAnsi="Arial" w:cs="Arial"/>
          <w:b/>
          <w:sz w:val="22"/>
          <w:szCs w:val="22"/>
        </w:rPr>
        <w:t>m</w:t>
      </w:r>
      <w:r w:rsidR="007D56BA" w:rsidRPr="007D56BA">
        <w:rPr>
          <w:rFonts w:ascii="Arial" w:hAnsi="Arial" w:cs="Arial"/>
          <w:b/>
          <w:sz w:val="22"/>
          <w:szCs w:val="22"/>
        </w:rPr>
        <w:t>écano-soudée</w:t>
      </w:r>
      <w:r w:rsidR="007D56BA">
        <w:rPr>
          <w:rFonts w:ascii="Arial" w:hAnsi="Arial" w:cs="Arial"/>
          <w:sz w:val="22"/>
          <w:szCs w:val="22"/>
        </w:rPr>
        <w:t> »</w:t>
      </w:r>
    </w:p>
    <w:p w:rsidR="0045391B" w:rsidRDefault="001A48DF" w:rsidP="00C07F6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C07F6D">
        <w:rPr>
          <w:rFonts w:ascii="Arial" w:hAnsi="Arial" w:cs="Arial"/>
          <w:sz w:val="22"/>
          <w:szCs w:val="22"/>
        </w:rPr>
        <w:t>émontable</w:t>
      </w:r>
      <w:r w:rsidR="0045391B" w:rsidRPr="006C7142">
        <w:rPr>
          <w:rFonts w:ascii="Arial" w:hAnsi="Arial" w:cs="Arial"/>
          <w:sz w:val="22"/>
          <w:szCs w:val="22"/>
        </w:rPr>
        <w:t>.</w:t>
      </w:r>
      <w:r w:rsidR="00C07F6D">
        <w:rPr>
          <w:rFonts w:ascii="Arial" w:hAnsi="Arial" w:cs="Arial"/>
          <w:sz w:val="22"/>
          <w:szCs w:val="22"/>
        </w:rPr>
        <w:t xml:space="preserve"> (Maintenance)</w:t>
      </w:r>
    </w:p>
    <w:p w:rsidR="00C07F6D" w:rsidRPr="00C07F6D" w:rsidRDefault="00C07F6D" w:rsidP="00C07F6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Coût minimum.</w:t>
      </w:r>
      <w:r w:rsidRPr="00E055D8">
        <w:rPr>
          <w:rFonts w:ascii="Arial" w:hAnsi="Arial" w:cs="Arial"/>
          <w:i/>
          <w:sz w:val="22"/>
          <w:szCs w:val="22"/>
        </w:rPr>
        <w:t xml:space="preserve"> (</w:t>
      </w:r>
      <w:r>
        <w:rPr>
          <w:rFonts w:ascii="Arial" w:hAnsi="Arial" w:cs="Arial"/>
          <w:i/>
          <w:sz w:val="22"/>
          <w:szCs w:val="22"/>
        </w:rPr>
        <w:t>On choisira 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C82239" w:rsidRDefault="00A55D5D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C82239">
        <w:rPr>
          <w:rFonts w:ascii="Arial" w:hAnsi="Arial" w:cs="Arial"/>
          <w:sz w:val="20"/>
          <w:szCs w:val="20"/>
        </w:rPr>
        <w:lastRenderedPageBreak/>
        <w:t>B</w:t>
      </w:r>
      <w:r w:rsidR="00C82239" w:rsidRPr="00374809">
        <w:rPr>
          <w:rFonts w:ascii="Arial" w:hAnsi="Arial" w:cs="Arial"/>
          <w:sz w:val="20"/>
          <w:szCs w:val="20"/>
        </w:rPr>
        <w:t xml:space="preserve">-1 </w:t>
      </w:r>
      <w:r w:rsidR="00A81750" w:rsidRPr="00493832">
        <w:rPr>
          <w:rFonts w:ascii="Arial" w:hAnsi="Arial" w:cs="Arial"/>
          <w:b/>
          <w:sz w:val="20"/>
          <w:szCs w:val="20"/>
        </w:rPr>
        <w:t>Étude</w:t>
      </w:r>
      <w:r w:rsidR="00C82239" w:rsidRPr="00374809">
        <w:rPr>
          <w:rFonts w:ascii="Arial" w:hAnsi="Arial" w:cs="Arial"/>
          <w:sz w:val="20"/>
          <w:szCs w:val="20"/>
        </w:rPr>
        <w:t xml:space="preserve"> de</w:t>
      </w:r>
      <w:r w:rsidR="00C82239">
        <w:rPr>
          <w:rFonts w:ascii="Arial" w:hAnsi="Arial" w:cs="Arial"/>
          <w:sz w:val="20"/>
          <w:szCs w:val="20"/>
        </w:rPr>
        <w:t xml:space="preserve"> la </w:t>
      </w:r>
      <w:r w:rsidR="00C82239" w:rsidRPr="00493832">
        <w:rPr>
          <w:rFonts w:ascii="Arial" w:hAnsi="Arial" w:cs="Arial"/>
          <w:b/>
          <w:sz w:val="20"/>
          <w:szCs w:val="20"/>
        </w:rPr>
        <w:t>liaison « pivot glissant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  <w:r w:rsidR="00C82239" w:rsidRPr="00374809">
        <w:rPr>
          <w:rFonts w:ascii="Arial" w:hAnsi="Arial" w:cs="Arial"/>
          <w:sz w:val="20"/>
          <w:szCs w:val="20"/>
        </w:rPr>
        <w:t>.</w:t>
      </w:r>
      <w:r w:rsidR="00564B90">
        <w:rPr>
          <w:rFonts w:ascii="Arial" w:hAnsi="Arial" w:cs="Arial"/>
          <w:sz w:val="20"/>
          <w:szCs w:val="20"/>
        </w:rPr>
        <w:t xml:space="preserve"> </w:t>
      </w:r>
    </w:p>
    <w:p w:rsidR="002308E3" w:rsidRPr="00374809" w:rsidRDefault="002308E3" w:rsidP="00C8223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C82239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07F6D"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674511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>Palier lisse ou coussinet</w:t>
      </w:r>
      <w:r w:rsidR="00C7449C">
        <w:rPr>
          <w:rFonts w:ascii="Arial" w:hAnsi="Arial" w:cs="Arial"/>
          <w:sz w:val="22"/>
          <w:szCs w:val="22"/>
        </w:rPr>
        <w:t xml:space="preserve"> </w:t>
      </w:r>
    </w:p>
    <w:p w:rsidR="00C07F6D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>Contact direct</w:t>
      </w:r>
    </w:p>
    <w:p w:rsidR="00C07F6D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>Douille à billes</w:t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EB2ABC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 w:rsidR="00F67B9F">
        <w:rPr>
          <w:rFonts w:ascii="Arial" w:hAnsi="Arial" w:cs="Arial"/>
          <w:sz w:val="20"/>
          <w:szCs w:val="20"/>
        </w:rPr>
        <w:t xml:space="preserve"> A</w:t>
      </w:r>
      <w:r w:rsidR="00C07F6D">
        <w:rPr>
          <w:rFonts w:ascii="Arial" w:hAnsi="Arial" w:cs="Arial"/>
          <w:sz w:val="20"/>
          <w:szCs w:val="20"/>
        </w:rPr>
        <w:t xml:space="preserve"> partir d</w:t>
      </w:r>
      <w:r w:rsidR="00EB2ABC">
        <w:rPr>
          <w:rFonts w:ascii="Arial" w:hAnsi="Arial" w:cs="Arial"/>
          <w:sz w:val="20"/>
          <w:szCs w:val="20"/>
        </w:rPr>
        <w:t>u c</w:t>
      </w:r>
      <w:r w:rsidR="00C07F6D">
        <w:rPr>
          <w:rFonts w:ascii="Arial" w:hAnsi="Arial" w:cs="Arial"/>
          <w:sz w:val="20"/>
          <w:szCs w:val="20"/>
        </w:rPr>
        <w:t>ahier des charges fonctionnel</w:t>
      </w:r>
      <w:r w:rsidR="00F67B9F">
        <w:rPr>
          <w:rFonts w:ascii="Arial" w:hAnsi="Arial" w:cs="Arial"/>
          <w:sz w:val="20"/>
          <w:szCs w:val="20"/>
        </w:rPr>
        <w:t>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3A4804" w:rsidRPr="00F67B9F">
        <w:rPr>
          <w:rFonts w:ascii="Arial" w:hAnsi="Arial" w:cs="Arial"/>
          <w:b/>
          <w:sz w:val="20"/>
          <w:szCs w:val="20"/>
        </w:rPr>
        <w:t xml:space="preserve"> </w:t>
      </w:r>
      <w:r w:rsidR="00F67B9F" w:rsidRPr="00F67B9F">
        <w:rPr>
          <w:rFonts w:ascii="Arial" w:hAnsi="Arial" w:cs="Arial"/>
          <w:b/>
          <w:sz w:val="20"/>
          <w:szCs w:val="20"/>
        </w:rPr>
        <w:t>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pivot glissant »</w:t>
      </w:r>
      <w:r w:rsidR="00EB2ABC">
        <w:rPr>
          <w:rFonts w:ascii="Arial" w:hAnsi="Arial" w:cs="Arial"/>
          <w:sz w:val="20"/>
          <w:szCs w:val="20"/>
        </w:rPr>
        <w:t>.</w:t>
      </w:r>
    </w:p>
    <w:p w:rsidR="00545CB9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 w:rsidR="00545CB9">
        <w:rPr>
          <w:rFonts w:ascii="Arial" w:hAnsi="Arial" w:cs="Arial"/>
          <w:sz w:val="20"/>
          <w:szCs w:val="20"/>
        </w:rPr>
        <w:t xml:space="preserve"> vos </w:t>
      </w:r>
      <w:r w:rsidR="00545CB9"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>,</w:t>
      </w:r>
      <w:r w:rsidRPr="00F67B9F">
        <w:rPr>
          <w:rFonts w:ascii="Arial" w:hAnsi="Arial" w:cs="Arial"/>
          <w:sz w:val="20"/>
          <w:szCs w:val="20"/>
        </w:rPr>
        <w:t xml:space="preserve"> de la question précédente,</w:t>
      </w:r>
      <w:r>
        <w:rPr>
          <w:rFonts w:ascii="Arial" w:hAnsi="Arial" w:cs="Arial"/>
          <w:sz w:val="20"/>
          <w:szCs w:val="20"/>
        </w:rPr>
        <w:t xml:space="preserve"> </w:t>
      </w:r>
      <w:r w:rsidR="00545CB9">
        <w:rPr>
          <w:rFonts w:ascii="Arial" w:hAnsi="Arial" w:cs="Arial"/>
          <w:sz w:val="20"/>
          <w:szCs w:val="20"/>
        </w:rPr>
        <w:t xml:space="preserve"> dans le tableau ci-dessous</w:t>
      </w:r>
      <w:r>
        <w:rPr>
          <w:rFonts w:ascii="Arial" w:hAnsi="Arial" w:cs="Arial"/>
          <w:sz w:val="20"/>
          <w:szCs w:val="20"/>
        </w:rPr>
        <w:t>, c</w:t>
      </w:r>
      <w:r w:rsidR="00545CB9" w:rsidRPr="00CD494E">
        <w:rPr>
          <w:rFonts w:ascii="Arial" w:hAnsi="Arial" w:cs="Arial"/>
          <w:b/>
          <w:sz w:val="20"/>
          <w:szCs w:val="20"/>
        </w:rPr>
        <w:t>ocher</w:t>
      </w:r>
      <w:r w:rsidR="00545CB9">
        <w:rPr>
          <w:rFonts w:ascii="Arial" w:hAnsi="Arial" w:cs="Arial"/>
          <w:sz w:val="20"/>
          <w:szCs w:val="20"/>
        </w:rPr>
        <w:t xml:space="preserve"> </w:t>
      </w:r>
      <w:r w:rsidR="00545CB9" w:rsidRPr="00CD494E">
        <w:rPr>
          <w:rFonts w:ascii="Arial" w:hAnsi="Arial" w:cs="Arial"/>
          <w:b/>
          <w:sz w:val="20"/>
          <w:szCs w:val="20"/>
        </w:rPr>
        <w:t>oui ou non</w:t>
      </w:r>
      <w:r w:rsidR="00545CB9">
        <w:rPr>
          <w:rFonts w:ascii="Arial" w:hAnsi="Arial" w:cs="Arial"/>
          <w:sz w:val="20"/>
          <w:szCs w:val="20"/>
        </w:rPr>
        <w:t xml:space="preserve"> dans la case de </w:t>
      </w:r>
      <w:r w:rsidR="00545CB9" w:rsidRPr="00CD494E">
        <w:rPr>
          <w:rFonts w:ascii="Arial" w:hAnsi="Arial" w:cs="Arial"/>
          <w:b/>
          <w:sz w:val="20"/>
          <w:szCs w:val="20"/>
        </w:rPr>
        <w:t>chaque critère de sélection</w:t>
      </w:r>
      <w:r w:rsidR="00545CB9">
        <w:rPr>
          <w:rFonts w:ascii="Arial" w:hAnsi="Arial" w:cs="Arial"/>
          <w:sz w:val="20"/>
          <w:szCs w:val="20"/>
        </w:rPr>
        <w:t xml:space="preserve">, pour préciser si la solution envisagée remplit le critère ou pas. </w:t>
      </w:r>
      <w:r w:rsidR="00930E79">
        <w:rPr>
          <w:rFonts w:ascii="Arial" w:hAnsi="Arial" w:cs="Arial"/>
          <w:sz w:val="20"/>
          <w:szCs w:val="20"/>
        </w:rPr>
        <w:t xml:space="preserve">Ensuite, </w:t>
      </w:r>
      <w:r w:rsidR="00930E79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930E79">
        <w:rPr>
          <w:rFonts w:ascii="Arial" w:hAnsi="Arial" w:cs="Arial"/>
          <w:sz w:val="20"/>
          <w:szCs w:val="20"/>
        </w:rPr>
        <w:t xml:space="preserve">la </w:t>
      </w:r>
      <w:r w:rsidR="00930E79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930E79">
        <w:rPr>
          <w:rFonts w:ascii="Arial" w:hAnsi="Arial" w:cs="Arial"/>
          <w:sz w:val="20"/>
          <w:szCs w:val="20"/>
        </w:rPr>
        <w:t xml:space="preserve"> (colonne « </w:t>
      </w:r>
      <w:r w:rsidR="00930E79" w:rsidRPr="00930E79">
        <w:rPr>
          <w:rFonts w:ascii="Arial" w:hAnsi="Arial" w:cs="Arial"/>
          <w:b/>
          <w:sz w:val="20"/>
          <w:szCs w:val="20"/>
        </w:rPr>
        <w:t>choix</w:t>
      </w:r>
      <w:r w:rsidR="00930E79">
        <w:rPr>
          <w:rFonts w:ascii="Arial" w:hAnsi="Arial" w:cs="Arial"/>
          <w:sz w:val="20"/>
          <w:szCs w:val="20"/>
        </w:rPr>
        <w:t> »)</w:t>
      </w:r>
      <w:r w:rsidR="003A4804">
        <w:rPr>
          <w:rFonts w:ascii="Arial" w:hAnsi="Arial" w:cs="Arial"/>
          <w:sz w:val="20"/>
          <w:szCs w:val="20"/>
        </w:rPr>
        <w:t>.</w:t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921"/>
        <w:gridCol w:w="921"/>
        <w:gridCol w:w="992"/>
        <w:gridCol w:w="993"/>
        <w:gridCol w:w="921"/>
        <w:gridCol w:w="922"/>
        <w:gridCol w:w="921"/>
        <w:gridCol w:w="922"/>
        <w:gridCol w:w="708"/>
      </w:tblGrid>
      <w:tr w:rsidR="00374FF1" w:rsidRPr="00C24B4B" w:rsidTr="00930E79">
        <w:trPr>
          <w:trHeight w:val="361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374FF1" w:rsidRPr="00C24B4B" w:rsidRDefault="00374FF1" w:rsidP="00C24B4B">
            <w:pPr>
              <w:jc w:val="right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Critère</w:t>
            </w:r>
          </w:p>
          <w:p w:rsidR="00374FF1" w:rsidRPr="00C24B4B" w:rsidRDefault="00374FF1" w:rsidP="00C24B4B">
            <w:pPr>
              <w:jc w:val="right"/>
              <w:rPr>
                <w:rFonts w:ascii="Arial" w:hAnsi="Arial" w:cs="Arial"/>
                <w:b/>
                <w:sz w:val="16"/>
                <w:szCs w:val="20"/>
              </w:rPr>
            </w:pPr>
          </w:p>
          <w:p w:rsidR="00374FF1" w:rsidRPr="00C24B4B" w:rsidRDefault="00374FF1" w:rsidP="00C07F6D">
            <w:pPr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Solution</w:t>
            </w:r>
          </w:p>
        </w:tc>
        <w:tc>
          <w:tcPr>
            <w:tcW w:w="1842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Vitesse de rotation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Vitesse de translation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Encombrement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Élément normalisé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Choix</w:t>
            </w:r>
          </w:p>
        </w:tc>
      </w:tr>
      <w:tr w:rsidR="00374FF1" w:rsidRPr="00C24B4B" w:rsidTr="00C7449C">
        <w:trPr>
          <w:trHeight w:val="361"/>
        </w:trPr>
        <w:tc>
          <w:tcPr>
            <w:tcW w:w="1526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374FF1" w:rsidRPr="00C24B4B" w:rsidRDefault="00374FF1" w:rsidP="00C07F6D">
            <w:pPr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708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374FF1" w:rsidRPr="00C24B4B" w:rsidTr="0029381A">
        <w:trPr>
          <w:trHeight w:val="361"/>
        </w:trPr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7449C" w:rsidRDefault="00C7449C" w:rsidP="00C07F6D">
            <w:pPr>
              <w:rPr>
                <w:rFonts w:ascii="Arial" w:hAnsi="Arial" w:cs="Arial"/>
                <w:sz w:val="18"/>
                <w:szCs w:val="20"/>
              </w:rPr>
            </w:pPr>
            <w:r w:rsidRPr="00C7449C">
              <w:rPr>
                <w:rFonts w:ascii="Arial" w:hAnsi="Arial" w:cs="Arial"/>
                <w:b/>
                <w:color w:val="FF0000"/>
                <w:sz w:val="18"/>
                <w:szCs w:val="22"/>
              </w:rPr>
              <w:t>coussinet</w:t>
            </w: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374FF1" w:rsidRPr="00C24B4B" w:rsidTr="0029381A">
        <w:trPr>
          <w:trHeight w:val="361"/>
        </w:trPr>
        <w:tc>
          <w:tcPr>
            <w:tcW w:w="1526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7449C" w:rsidRDefault="00C7449C" w:rsidP="00C7449C">
            <w:pPr>
              <w:rPr>
                <w:rFonts w:ascii="Arial" w:hAnsi="Arial" w:cs="Arial"/>
                <w:sz w:val="18"/>
                <w:szCs w:val="20"/>
              </w:rPr>
            </w:pPr>
            <w:r w:rsidRPr="00C7449C">
              <w:rPr>
                <w:rFonts w:ascii="Arial" w:hAnsi="Arial" w:cs="Arial"/>
                <w:b/>
                <w:color w:val="FF0000"/>
                <w:sz w:val="18"/>
                <w:szCs w:val="22"/>
              </w:rPr>
              <w:t>Contact direct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E94D75" w:rsidRPr="00C24B4B" w:rsidTr="0029381A">
        <w:trPr>
          <w:trHeight w:val="361"/>
        </w:trPr>
        <w:tc>
          <w:tcPr>
            <w:tcW w:w="1526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7449C" w:rsidRDefault="00C7449C" w:rsidP="00C7449C">
            <w:pPr>
              <w:rPr>
                <w:rFonts w:ascii="Arial" w:hAnsi="Arial" w:cs="Arial"/>
                <w:sz w:val="18"/>
                <w:szCs w:val="20"/>
              </w:rPr>
            </w:pPr>
            <w:r w:rsidRPr="00C7449C">
              <w:rPr>
                <w:rFonts w:ascii="Arial" w:hAnsi="Arial" w:cs="Arial"/>
                <w:b/>
                <w:color w:val="FF0000"/>
                <w:sz w:val="18"/>
                <w:szCs w:val="22"/>
              </w:rPr>
              <w:t>Douille à billes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E94D75" w:rsidRPr="00C24B4B" w:rsidRDefault="00E94D75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94D75" w:rsidRPr="00C24B4B" w:rsidRDefault="00E94D75" w:rsidP="001C42D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</w:tbl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EB2ABC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D36DD">
        <w:rPr>
          <w:rFonts w:ascii="Arial" w:hAnsi="Arial" w:cs="Arial"/>
          <w:sz w:val="20"/>
          <w:szCs w:val="20"/>
        </w:rPr>
        <w:t xml:space="preserve">La </w:t>
      </w:r>
      <w:r w:rsidR="00EB2ABC" w:rsidRPr="00CD494E">
        <w:rPr>
          <w:rFonts w:ascii="Arial" w:hAnsi="Arial" w:cs="Arial"/>
          <w:b/>
          <w:sz w:val="20"/>
          <w:szCs w:val="20"/>
        </w:rPr>
        <w:t>solution</w:t>
      </w:r>
      <w:r w:rsidR="00BD36DD">
        <w:rPr>
          <w:rFonts w:ascii="Arial" w:hAnsi="Arial" w:cs="Arial"/>
          <w:sz w:val="20"/>
          <w:szCs w:val="20"/>
        </w:rPr>
        <w:t xml:space="preserve"> technologique </w:t>
      </w:r>
      <w:r w:rsidR="00BD36DD" w:rsidRPr="00CD494E">
        <w:rPr>
          <w:rFonts w:ascii="Arial" w:hAnsi="Arial" w:cs="Arial"/>
          <w:b/>
          <w:sz w:val="20"/>
          <w:szCs w:val="20"/>
        </w:rPr>
        <w:t>retenue</w:t>
      </w:r>
      <w:r w:rsidR="00BD36DD">
        <w:rPr>
          <w:rFonts w:ascii="Arial" w:hAnsi="Arial" w:cs="Arial"/>
          <w:sz w:val="20"/>
          <w:szCs w:val="20"/>
        </w:rPr>
        <w:t xml:space="preserve"> est le </w:t>
      </w:r>
      <w:r w:rsidR="00BD36DD" w:rsidRPr="00CD494E">
        <w:rPr>
          <w:rFonts w:ascii="Arial" w:hAnsi="Arial" w:cs="Arial"/>
          <w:b/>
          <w:sz w:val="20"/>
          <w:szCs w:val="20"/>
        </w:rPr>
        <w:t>palier lisse</w:t>
      </w:r>
      <w:r w:rsidR="00EB2ABC">
        <w:rPr>
          <w:rFonts w:ascii="Arial" w:hAnsi="Arial" w:cs="Arial"/>
          <w:sz w:val="20"/>
          <w:szCs w:val="20"/>
        </w:rPr>
        <w:t>.</w:t>
      </w:r>
    </w:p>
    <w:p w:rsidR="005C7617" w:rsidRDefault="005C7617" w:rsidP="00CC17F6">
      <w:pPr>
        <w:rPr>
          <w:rFonts w:ascii="Arial" w:hAnsi="Arial" w:cs="Arial"/>
          <w:sz w:val="20"/>
          <w:szCs w:val="20"/>
        </w:rPr>
      </w:pPr>
      <w:r w:rsidRPr="00CD494E">
        <w:rPr>
          <w:rFonts w:ascii="Arial" w:hAnsi="Arial" w:cs="Arial"/>
          <w:b/>
          <w:sz w:val="20"/>
          <w:szCs w:val="20"/>
        </w:rPr>
        <w:t>Déterminer</w:t>
      </w:r>
      <w:r>
        <w:rPr>
          <w:rFonts w:ascii="Arial" w:hAnsi="Arial" w:cs="Arial"/>
          <w:sz w:val="20"/>
          <w:szCs w:val="20"/>
        </w:rPr>
        <w:t xml:space="preserve"> la </w:t>
      </w:r>
      <w:r w:rsidRPr="00CD494E">
        <w:rPr>
          <w:rFonts w:ascii="Arial" w:hAnsi="Arial" w:cs="Arial"/>
          <w:b/>
          <w:sz w:val="20"/>
          <w:szCs w:val="20"/>
        </w:rPr>
        <w:t>longueur</w:t>
      </w:r>
      <w:r>
        <w:rPr>
          <w:rFonts w:ascii="Arial" w:hAnsi="Arial" w:cs="Arial"/>
          <w:sz w:val="20"/>
          <w:szCs w:val="20"/>
        </w:rPr>
        <w:t xml:space="preserve"> du palier lisse</w:t>
      </w:r>
      <w:r w:rsidR="007845DA">
        <w:rPr>
          <w:rFonts w:ascii="Arial" w:hAnsi="Arial" w:cs="Arial"/>
          <w:sz w:val="20"/>
          <w:szCs w:val="20"/>
        </w:rPr>
        <w:t xml:space="preserve"> ou coussinet fritté</w:t>
      </w:r>
      <w:r>
        <w:rPr>
          <w:rFonts w:ascii="Arial" w:hAnsi="Arial" w:cs="Arial"/>
          <w:sz w:val="20"/>
          <w:szCs w:val="20"/>
        </w:rPr>
        <w:t>.</w:t>
      </w:r>
    </w:p>
    <w:p w:rsidR="005C7617" w:rsidRDefault="007E0F2D" w:rsidP="00105A6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Pour cela, le bureau d’étude a déjà défini certaines données. Il donne la charge radiale Q=</w:t>
      </w:r>
      <w:r w:rsidR="00151F4E">
        <w:rPr>
          <w:rFonts w:ascii="Arial" w:hAnsi="Arial" w:cs="Arial"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14400</w:t>
      </w:r>
      <w:r w:rsidR="00151F4E">
        <w:rPr>
          <w:rFonts w:ascii="Arial" w:hAnsi="Arial" w:cs="Arial"/>
          <w:sz w:val="20"/>
          <w:szCs w:val="20"/>
        </w:rPr>
        <w:t xml:space="preserve"> N, le diamètre de l’arbre </w:t>
      </w:r>
      <w:r w:rsidR="00151F4E">
        <w:rPr>
          <w:rFonts w:ascii="Arial" w:hAnsi="Arial" w:cs="Arial"/>
          <w:sz w:val="20"/>
          <w:szCs w:val="20"/>
        </w:rPr>
        <w:sym w:font="Symbol" w:char="F0C6"/>
      </w:r>
      <w:r w:rsidR="00151F4E">
        <w:rPr>
          <w:rFonts w:ascii="Arial" w:hAnsi="Arial" w:cs="Arial"/>
          <w:sz w:val="20"/>
          <w:szCs w:val="20"/>
        </w:rPr>
        <w:t xml:space="preserve">d = 40 mm et la fréquence de rotation n= </w:t>
      </w:r>
      <w:r w:rsidR="00F67B9F">
        <w:rPr>
          <w:rFonts w:ascii="Arial" w:hAnsi="Arial" w:cs="Arial"/>
          <w:sz w:val="20"/>
          <w:szCs w:val="20"/>
        </w:rPr>
        <w:t>100</w:t>
      </w:r>
      <w:r w:rsidR="00151F4E">
        <w:rPr>
          <w:rFonts w:ascii="Arial" w:hAnsi="Arial" w:cs="Arial"/>
          <w:sz w:val="20"/>
          <w:szCs w:val="20"/>
        </w:rPr>
        <w:t xml:space="preserve"> tr/mn.</w:t>
      </w:r>
    </w:p>
    <w:p w:rsidR="005C7617" w:rsidRDefault="005C7617" w:rsidP="002308E3">
      <w:pPr>
        <w:rPr>
          <w:rFonts w:ascii="Arial" w:hAnsi="Arial" w:cs="Arial"/>
          <w:sz w:val="20"/>
          <w:szCs w:val="20"/>
        </w:rPr>
      </w:pPr>
    </w:p>
    <w:p w:rsidR="002308E3" w:rsidRPr="0029381A" w:rsidRDefault="0029381A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b/>
          <w:color w:val="FF0000"/>
          <w:sz w:val="16"/>
          <w:szCs w:val="16"/>
        </w:rPr>
      </w:pPr>
      <w:r w:rsidRPr="0029381A">
        <w:rPr>
          <w:rFonts w:ascii="Arial" w:hAnsi="Arial" w:cs="Arial"/>
          <w:b/>
          <w:color w:val="FF0000"/>
          <w:sz w:val="16"/>
          <w:szCs w:val="16"/>
        </w:rPr>
        <w:t>D’après abaque, p = 9 MPa. Donc S = 14400 / 9 = 1600 mm²</w:t>
      </w:r>
    </w:p>
    <w:p w:rsidR="002308E3" w:rsidRPr="0029381A" w:rsidRDefault="0029381A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b/>
          <w:color w:val="FF0000"/>
          <w:sz w:val="16"/>
          <w:szCs w:val="16"/>
        </w:rPr>
      </w:pPr>
      <w:r w:rsidRPr="0029381A">
        <w:rPr>
          <w:rFonts w:ascii="Arial" w:hAnsi="Arial" w:cs="Arial"/>
          <w:b/>
          <w:color w:val="FF0000"/>
          <w:sz w:val="16"/>
          <w:szCs w:val="16"/>
        </w:rPr>
        <w:t>S = D x L, donc L = S / D. L = 1600 / 40, donc L = 40 mm</w:t>
      </w:r>
    </w:p>
    <w:p w:rsidR="002308E3" w:rsidRPr="0029381A" w:rsidRDefault="0029381A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b/>
          <w:color w:val="FF0000"/>
          <w:sz w:val="16"/>
          <w:szCs w:val="16"/>
        </w:rPr>
      </w:pPr>
      <w:r w:rsidRPr="0029381A">
        <w:rPr>
          <w:rFonts w:ascii="Arial" w:hAnsi="Arial" w:cs="Arial"/>
          <w:b/>
          <w:color w:val="FF0000"/>
          <w:sz w:val="16"/>
          <w:szCs w:val="16"/>
        </w:rPr>
        <w:t>La longueur du palier lisse est de 40 mm.</w:t>
      </w:r>
    </w:p>
    <w:p w:rsidR="002308E3" w:rsidRDefault="002308E3" w:rsidP="002308E3">
      <w:pPr>
        <w:rPr>
          <w:rFonts w:ascii="Arial" w:hAnsi="Arial" w:cs="Arial"/>
          <w:sz w:val="20"/>
          <w:szCs w:val="20"/>
        </w:rPr>
      </w:pPr>
    </w:p>
    <w:p w:rsidR="0029381A" w:rsidRPr="0029381A" w:rsidRDefault="0029381A" w:rsidP="002308E3">
      <w:pPr>
        <w:rPr>
          <w:rFonts w:ascii="Arial" w:hAnsi="Arial" w:cs="Arial"/>
          <w:sz w:val="20"/>
          <w:szCs w:val="20"/>
        </w:rPr>
      </w:pPr>
    </w:p>
    <w:p w:rsidR="002308E3" w:rsidRPr="0029381A" w:rsidRDefault="002308E3" w:rsidP="002308E3">
      <w:pPr>
        <w:rPr>
          <w:rFonts w:ascii="Arial" w:hAnsi="Arial" w:cs="Arial"/>
          <w:sz w:val="20"/>
          <w:szCs w:val="20"/>
        </w:rPr>
      </w:pPr>
    </w:p>
    <w:p w:rsidR="00BD36DD" w:rsidRPr="00374809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D36DD" w:rsidRPr="00CD494E">
        <w:rPr>
          <w:rFonts w:ascii="Arial" w:hAnsi="Arial" w:cs="Arial"/>
          <w:b/>
          <w:sz w:val="20"/>
          <w:szCs w:val="20"/>
        </w:rPr>
        <w:t>Dessiner</w:t>
      </w:r>
      <w:r w:rsidR="00BD36DD">
        <w:rPr>
          <w:rFonts w:ascii="Arial" w:hAnsi="Arial" w:cs="Arial"/>
          <w:sz w:val="20"/>
          <w:szCs w:val="20"/>
        </w:rPr>
        <w:t xml:space="preserve"> à </w:t>
      </w:r>
      <w:r w:rsidR="00BD36DD" w:rsidRPr="00CD494E">
        <w:rPr>
          <w:rFonts w:ascii="Arial" w:hAnsi="Arial" w:cs="Arial"/>
          <w:b/>
          <w:sz w:val="20"/>
          <w:szCs w:val="20"/>
        </w:rPr>
        <w:t>main levée</w:t>
      </w:r>
      <w:r w:rsidR="00BD36DD">
        <w:rPr>
          <w:rFonts w:ascii="Arial" w:hAnsi="Arial" w:cs="Arial"/>
          <w:sz w:val="20"/>
          <w:szCs w:val="20"/>
        </w:rPr>
        <w:t xml:space="preserve">, le </w:t>
      </w:r>
      <w:r w:rsidR="00BD36DD" w:rsidRPr="00CD494E">
        <w:rPr>
          <w:rFonts w:ascii="Arial" w:hAnsi="Arial" w:cs="Arial"/>
          <w:b/>
          <w:sz w:val="20"/>
          <w:szCs w:val="20"/>
        </w:rPr>
        <w:t>croquis de cette liaison</w:t>
      </w:r>
      <w:r w:rsidR="00BD36DD">
        <w:rPr>
          <w:rFonts w:ascii="Arial" w:hAnsi="Arial" w:cs="Arial"/>
          <w:sz w:val="20"/>
          <w:szCs w:val="20"/>
        </w:rPr>
        <w:t xml:space="preserve">, sur le dessin ci-dessous. Vous </w:t>
      </w:r>
      <w:r w:rsidR="000D4AF5">
        <w:rPr>
          <w:rFonts w:ascii="Arial" w:hAnsi="Arial" w:cs="Arial"/>
          <w:sz w:val="20"/>
          <w:szCs w:val="20"/>
        </w:rPr>
        <w:t xml:space="preserve">représenterez le support de galet (moyeu), ainsi que les paliers lisses. Vous veillerez à </w:t>
      </w:r>
      <w:r w:rsidR="00BD36DD">
        <w:rPr>
          <w:rFonts w:ascii="Arial" w:hAnsi="Arial" w:cs="Arial"/>
          <w:sz w:val="20"/>
          <w:szCs w:val="20"/>
        </w:rPr>
        <w:t xml:space="preserve">préciser les différents ajustements nécessaires pour ce type de montage. </w:t>
      </w:r>
    </w:p>
    <w:p w:rsidR="00C82239" w:rsidRDefault="00985BD0" w:rsidP="00C82239">
      <w:pPr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pict>
          <v:shape id="_x0000_s3176" type="#_x0000_t32" style="position:absolute;margin-left:439.85pt;margin-top:10.7pt;width:.05pt;height:62.45pt;z-index:251673600" o:connectortype="straight"/>
        </w:pict>
      </w:r>
      <w:r>
        <w:rPr>
          <w:rFonts w:ascii="Arial" w:hAnsi="Arial" w:cs="Arial"/>
          <w:b/>
          <w:noProof/>
          <w:sz w:val="20"/>
          <w:szCs w:val="20"/>
        </w:rPr>
        <w:pict>
          <v:shape id="_x0000_s3175" type="#_x0000_t32" style="position:absolute;margin-left:122.55pt;margin-top:10.7pt;width:.05pt;height:58.8pt;z-index:251672576" o:connectortype="straight"/>
        </w:pict>
      </w:r>
    </w:p>
    <w:p w:rsidR="00653979" w:rsidRDefault="00985BD0" w:rsidP="00C82239">
      <w:pPr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pict>
          <v:shape id="_x0000_s3171" type="#_x0000_t202" style="position:absolute;margin-left:120.8pt;margin-top:4.2pt;width:319.05pt;height:22.05pt;z-index:251670528" stroked="f">
            <v:textbox style="mso-next-textbox:#_x0000_s3171">
              <w:txbxContent>
                <w:p w:rsidR="008412E4" w:rsidRPr="000D4AF5" w:rsidRDefault="008412E4" w:rsidP="00A253D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653979">
                    <w:rPr>
                      <w:rFonts w:ascii="Arial" w:hAnsi="Arial" w:cs="Arial"/>
                      <w:i/>
                      <w:sz w:val="20"/>
                    </w:rPr>
                    <w:t>A SAVOIR :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Longueur maximum du « support du galet » = 160 mm</w:t>
                  </w:r>
                </w:p>
              </w:txbxContent>
            </v:textbox>
          </v:shape>
        </w:pict>
      </w:r>
    </w:p>
    <w:p w:rsidR="00653979" w:rsidRDefault="00985BD0" w:rsidP="00C82239">
      <w:pPr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pict>
          <v:shape id="_x0000_s3174" type="#_x0000_t32" style="position:absolute;margin-left:122.65pt;margin-top:9.75pt;width:317.2pt;height:0;z-index:251671552" o:connectortype="straight">
            <v:stroke startarrow="block"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70" type="#_x0000_t48" style="position:absolute;margin-left:3.95pt;margin-top:9.75pt;width:99.75pt;height:18.75pt;z-index:251669504" adj="39660,53050,25498,10368,22899,10368,33618,9389">
            <v:stroke startarrow="block"/>
            <v:textbox style="mso-next-textbox:#_x0000_s3170">
              <w:txbxContent>
                <w:p w:rsidR="008412E4" w:rsidRPr="000D4AF5" w:rsidRDefault="008412E4" w:rsidP="008249A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>
                    <w:rPr>
                      <w:rFonts w:ascii="Arial" w:hAnsi="Arial" w:cs="Arial"/>
                      <w:sz w:val="20"/>
                    </w:rPr>
                    <w:t>u</w:t>
                  </w:r>
                  <w:r w:rsidRPr="00414537">
                    <w:rPr>
                      <w:rFonts w:ascii="Arial" w:hAnsi="Arial" w:cs="Arial"/>
                      <w:sz w:val="20"/>
                    </w:rPr>
                    <w:t xml:space="preserve"> Galet</w:t>
                  </w:r>
                </w:p>
              </w:txbxContent>
            </v:textbox>
            <o:callout v:ext="edit" minusx="t" minusy="t"/>
          </v:shape>
        </w:pict>
      </w:r>
    </w:p>
    <w:p w:rsidR="00CD494E" w:rsidRDefault="00985BD0" w:rsidP="00985BD0">
      <w:pPr>
        <w:spacing w:line="30" w:lineRule="atLeast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169" type="#_x0000_t48" style="position:absolute;left:0;text-align:left;margin-left:3.35pt;margin-top:28.9pt;width:56.65pt;height:18.75pt;z-index:251668480" adj="33744,51322,25394,10368,23888,10368,42762,9389">
            <v:stroke startarrow="block"/>
            <v:textbox style="mso-next-textbox:#_x0000_s3169">
              <w:txbxContent>
                <w:p w:rsidR="008412E4" w:rsidRPr="000D4AF5" w:rsidRDefault="008412E4" w:rsidP="008249A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Arbre</w:t>
                  </w:r>
                </w:p>
              </w:txbxContent>
            </v:textbox>
            <o:callout v:ext="edit" minusx="t" minusy="t"/>
          </v:shape>
        </w:pict>
      </w:r>
      <w:r w:rsidR="00AD725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080635" cy="2258060"/>
            <wp:effectExtent l="19050" t="0" r="5715" b="0"/>
            <wp:docPr id="6" name="Image 6" descr="Detecteur enroulement tuyau - dessin d'ensemble - corre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tecteur enroulement tuyau - dessin d'ensemble - correction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333" t="19710" r="12584" b="30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35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BD0" w:rsidRDefault="00985BD0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</w:p>
    <w:p w:rsidR="005C7617" w:rsidRDefault="00A55D5D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5C7617">
        <w:rPr>
          <w:rFonts w:ascii="Arial" w:hAnsi="Arial" w:cs="Arial"/>
          <w:sz w:val="20"/>
          <w:szCs w:val="20"/>
        </w:rPr>
        <w:lastRenderedPageBreak/>
        <w:t>B</w:t>
      </w:r>
      <w:r w:rsidR="005C7617" w:rsidRPr="00374809">
        <w:rPr>
          <w:rFonts w:ascii="Arial" w:hAnsi="Arial" w:cs="Arial"/>
          <w:sz w:val="20"/>
          <w:szCs w:val="20"/>
        </w:rPr>
        <w:t>-</w:t>
      </w:r>
      <w:r w:rsidR="005C7617">
        <w:rPr>
          <w:rFonts w:ascii="Arial" w:hAnsi="Arial" w:cs="Arial"/>
          <w:sz w:val="20"/>
          <w:szCs w:val="20"/>
        </w:rPr>
        <w:t>2</w:t>
      </w:r>
      <w:r w:rsidR="005C7617" w:rsidRPr="00374809">
        <w:rPr>
          <w:rFonts w:ascii="Arial" w:hAnsi="Arial" w:cs="Arial"/>
          <w:sz w:val="20"/>
          <w:szCs w:val="20"/>
        </w:rPr>
        <w:t xml:space="preserve"> </w:t>
      </w:r>
      <w:r w:rsidR="005C7617" w:rsidRPr="00493832">
        <w:rPr>
          <w:rFonts w:ascii="Arial" w:hAnsi="Arial" w:cs="Arial"/>
          <w:b/>
          <w:sz w:val="20"/>
          <w:szCs w:val="20"/>
        </w:rPr>
        <w:t>Étude</w:t>
      </w:r>
      <w:r w:rsidR="005C7617" w:rsidRPr="00374809">
        <w:rPr>
          <w:rFonts w:ascii="Arial" w:hAnsi="Arial" w:cs="Arial"/>
          <w:sz w:val="20"/>
          <w:szCs w:val="20"/>
        </w:rPr>
        <w:t xml:space="preserve"> de</w:t>
      </w:r>
      <w:r w:rsidR="005C7617">
        <w:rPr>
          <w:rFonts w:ascii="Arial" w:hAnsi="Arial" w:cs="Arial"/>
          <w:sz w:val="20"/>
          <w:szCs w:val="20"/>
        </w:rPr>
        <w:t xml:space="preserve"> la </w:t>
      </w:r>
      <w:r w:rsidR="005C7617" w:rsidRPr="00493832">
        <w:rPr>
          <w:rFonts w:ascii="Arial" w:hAnsi="Arial" w:cs="Arial"/>
          <w:b/>
          <w:sz w:val="20"/>
          <w:szCs w:val="20"/>
        </w:rPr>
        <w:t>liaison « pivot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  <w:r w:rsidR="005C7617" w:rsidRPr="00374809">
        <w:rPr>
          <w:rFonts w:ascii="Arial" w:hAnsi="Arial" w:cs="Arial"/>
          <w:sz w:val="20"/>
          <w:szCs w:val="20"/>
        </w:rPr>
        <w:t>.</w:t>
      </w:r>
    </w:p>
    <w:p w:rsidR="002308E3" w:rsidRPr="00374809" w:rsidRDefault="002308E3" w:rsidP="005C7617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5C7617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Pr="00374809">
        <w:rPr>
          <w:rFonts w:ascii="Arial" w:hAnsi="Arial" w:cs="Arial"/>
          <w:sz w:val="20"/>
          <w:szCs w:val="20"/>
        </w:rPr>
        <w:t>.</w:t>
      </w:r>
    </w:p>
    <w:p w:rsidR="005C7617" w:rsidRDefault="005C7617" w:rsidP="005C7617">
      <w:pPr>
        <w:rPr>
          <w:rFonts w:ascii="Arial" w:hAnsi="Arial" w:cs="Arial"/>
          <w:sz w:val="20"/>
          <w:szCs w:val="20"/>
        </w:rPr>
      </w:pP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="00C7449C">
        <w:rPr>
          <w:rFonts w:ascii="Arial" w:hAnsi="Arial" w:cs="Arial"/>
          <w:b/>
          <w:color w:val="FF0000"/>
          <w:sz w:val="22"/>
          <w:szCs w:val="22"/>
        </w:rPr>
        <w:t>Roulement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 xml:space="preserve"> à billes</w:t>
      </w: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>Palier lisse ou coussinet</w:t>
      </w: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="00C7449C" w:rsidRPr="00C7449C">
        <w:rPr>
          <w:rFonts w:ascii="Arial" w:hAnsi="Arial" w:cs="Arial"/>
          <w:b/>
          <w:color w:val="FF0000"/>
          <w:sz w:val="22"/>
          <w:szCs w:val="22"/>
        </w:rPr>
        <w:t>Contact direct</w:t>
      </w:r>
    </w:p>
    <w:p w:rsidR="0052512F" w:rsidRDefault="0052512F" w:rsidP="00F67B9F">
      <w:pPr>
        <w:rPr>
          <w:rFonts w:ascii="Arial" w:hAnsi="Arial" w:cs="Arial"/>
          <w:b/>
          <w:sz w:val="20"/>
          <w:szCs w:val="20"/>
        </w:rPr>
      </w:pPr>
    </w:p>
    <w:p w:rsidR="0052512F" w:rsidRDefault="0052512F" w:rsidP="00F67B9F">
      <w:pPr>
        <w:rPr>
          <w:rFonts w:ascii="Arial" w:hAnsi="Arial" w:cs="Arial"/>
          <w:b/>
          <w:sz w:val="20"/>
          <w:szCs w:val="20"/>
        </w:rPr>
      </w:pPr>
    </w:p>
    <w:p w:rsidR="00F67B9F" w:rsidRDefault="005C7617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A partir du cahier des charges fonctionnel,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F67B9F" w:rsidRPr="00F67B9F">
        <w:rPr>
          <w:rFonts w:ascii="Arial" w:hAnsi="Arial" w:cs="Arial"/>
          <w:b/>
          <w:sz w:val="20"/>
          <w:szCs w:val="20"/>
        </w:rPr>
        <w:t xml:space="preserve"> 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pivot glissant ».</w:t>
      </w:r>
    </w:p>
    <w:p w:rsidR="005C7617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>
        <w:rPr>
          <w:rFonts w:ascii="Arial" w:hAnsi="Arial" w:cs="Arial"/>
          <w:sz w:val="20"/>
          <w:szCs w:val="20"/>
        </w:rPr>
        <w:t xml:space="preserve"> vos </w:t>
      </w:r>
      <w:r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>,</w:t>
      </w:r>
      <w:r w:rsidRPr="00F67B9F">
        <w:rPr>
          <w:rFonts w:ascii="Arial" w:hAnsi="Arial" w:cs="Arial"/>
          <w:sz w:val="20"/>
          <w:szCs w:val="20"/>
        </w:rPr>
        <w:t xml:space="preserve"> de la question précédente,</w:t>
      </w:r>
      <w:r>
        <w:rPr>
          <w:rFonts w:ascii="Arial" w:hAnsi="Arial" w:cs="Arial"/>
          <w:sz w:val="20"/>
          <w:szCs w:val="20"/>
        </w:rPr>
        <w:t xml:space="preserve">  dans le tableau ci-dessous, c</w:t>
      </w:r>
      <w:r w:rsidRPr="00CD494E">
        <w:rPr>
          <w:rFonts w:ascii="Arial" w:hAnsi="Arial" w:cs="Arial"/>
          <w:b/>
          <w:sz w:val="20"/>
          <w:szCs w:val="20"/>
        </w:rPr>
        <w:t>ocher</w:t>
      </w:r>
      <w:r>
        <w:rPr>
          <w:rFonts w:ascii="Arial" w:hAnsi="Arial" w:cs="Arial"/>
          <w:sz w:val="20"/>
          <w:szCs w:val="20"/>
        </w:rPr>
        <w:t xml:space="preserve"> </w:t>
      </w:r>
      <w:r w:rsidRPr="00CD494E">
        <w:rPr>
          <w:rFonts w:ascii="Arial" w:hAnsi="Arial" w:cs="Arial"/>
          <w:b/>
          <w:sz w:val="20"/>
          <w:szCs w:val="20"/>
        </w:rPr>
        <w:t>oui ou non</w:t>
      </w:r>
      <w:r>
        <w:rPr>
          <w:rFonts w:ascii="Arial" w:hAnsi="Arial" w:cs="Arial"/>
          <w:sz w:val="20"/>
          <w:szCs w:val="20"/>
        </w:rPr>
        <w:t xml:space="preserve"> dans la case de </w:t>
      </w:r>
      <w:r w:rsidRPr="00CD494E">
        <w:rPr>
          <w:rFonts w:ascii="Arial" w:hAnsi="Arial" w:cs="Arial"/>
          <w:b/>
          <w:sz w:val="20"/>
          <w:szCs w:val="20"/>
        </w:rPr>
        <w:t>chaque critère de sélection</w:t>
      </w:r>
      <w:r>
        <w:rPr>
          <w:rFonts w:ascii="Arial" w:hAnsi="Arial" w:cs="Arial"/>
          <w:sz w:val="20"/>
          <w:szCs w:val="20"/>
        </w:rPr>
        <w:t>, pour préciser si la solution envisagée remplit le critère ou pas.</w:t>
      </w:r>
      <w:r w:rsidR="003A4804" w:rsidRPr="003A4804">
        <w:rPr>
          <w:rFonts w:ascii="Arial" w:hAnsi="Arial" w:cs="Arial"/>
          <w:sz w:val="20"/>
          <w:szCs w:val="20"/>
        </w:rPr>
        <w:t xml:space="preserve"> </w:t>
      </w:r>
      <w:r w:rsidR="003A4804">
        <w:rPr>
          <w:rFonts w:ascii="Arial" w:hAnsi="Arial" w:cs="Arial"/>
          <w:sz w:val="20"/>
          <w:szCs w:val="20"/>
        </w:rPr>
        <w:t xml:space="preserve">Ensuite, </w:t>
      </w:r>
      <w:r w:rsidR="003A4804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3A4804">
        <w:rPr>
          <w:rFonts w:ascii="Arial" w:hAnsi="Arial" w:cs="Arial"/>
          <w:sz w:val="20"/>
          <w:szCs w:val="20"/>
        </w:rPr>
        <w:t xml:space="preserve">la </w:t>
      </w:r>
      <w:r w:rsidR="003A4804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3A4804">
        <w:rPr>
          <w:rFonts w:ascii="Arial" w:hAnsi="Arial" w:cs="Arial"/>
          <w:sz w:val="20"/>
          <w:szCs w:val="20"/>
        </w:rPr>
        <w:t xml:space="preserve"> (colonne « </w:t>
      </w:r>
      <w:r w:rsidR="003A4804" w:rsidRPr="00930E79">
        <w:rPr>
          <w:rFonts w:ascii="Arial" w:hAnsi="Arial" w:cs="Arial"/>
          <w:b/>
          <w:sz w:val="20"/>
          <w:szCs w:val="20"/>
        </w:rPr>
        <w:t>choix</w:t>
      </w:r>
      <w:r w:rsidR="003A4804">
        <w:rPr>
          <w:rFonts w:ascii="Arial" w:hAnsi="Arial" w:cs="Arial"/>
          <w:sz w:val="20"/>
          <w:szCs w:val="20"/>
        </w:rPr>
        <w:t> »).</w:t>
      </w:r>
    </w:p>
    <w:p w:rsidR="00F67B9F" w:rsidRDefault="00F67B9F" w:rsidP="00F67B9F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29"/>
        <w:gridCol w:w="1032"/>
        <w:gridCol w:w="1033"/>
        <w:gridCol w:w="1111"/>
        <w:gridCol w:w="1112"/>
        <w:gridCol w:w="1112"/>
        <w:gridCol w:w="1112"/>
        <w:gridCol w:w="1417"/>
      </w:tblGrid>
      <w:tr w:rsidR="00545CB9" w:rsidRPr="005C7617" w:rsidTr="00E8521D">
        <w:trPr>
          <w:trHeight w:val="361"/>
        </w:trPr>
        <w:tc>
          <w:tcPr>
            <w:tcW w:w="1729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545CB9" w:rsidRDefault="00545CB9" w:rsidP="005C7617">
            <w:pPr>
              <w:jc w:val="right"/>
              <w:rPr>
                <w:rFonts w:ascii="Arial" w:hAnsi="Arial" w:cs="Arial"/>
                <w:sz w:val="12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Critère</w:t>
            </w:r>
          </w:p>
          <w:p w:rsidR="00545CB9" w:rsidRPr="00545CB9" w:rsidRDefault="00545CB9" w:rsidP="005C7617">
            <w:pPr>
              <w:jc w:val="right"/>
              <w:rPr>
                <w:rFonts w:ascii="Arial" w:hAnsi="Arial" w:cs="Arial"/>
                <w:sz w:val="16"/>
                <w:szCs w:val="20"/>
              </w:rPr>
            </w:pPr>
          </w:p>
          <w:p w:rsidR="00545CB9" w:rsidRPr="00545CB9" w:rsidRDefault="00545CB9" w:rsidP="00C24B4B">
            <w:pPr>
              <w:rPr>
                <w:rFonts w:ascii="Arial" w:hAnsi="Arial" w:cs="Arial"/>
                <w:sz w:val="16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Solution</w:t>
            </w:r>
          </w:p>
        </w:tc>
        <w:tc>
          <w:tcPr>
            <w:tcW w:w="2065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374FF1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Vitesse de rotation</w:t>
            </w:r>
          </w:p>
        </w:tc>
        <w:tc>
          <w:tcPr>
            <w:tcW w:w="222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7C22C5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Encombrement</w:t>
            </w:r>
          </w:p>
        </w:tc>
        <w:tc>
          <w:tcPr>
            <w:tcW w:w="2224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7C22C5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Élément normalisé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Choix</w:t>
            </w:r>
          </w:p>
        </w:tc>
      </w:tr>
      <w:tr w:rsidR="00545CB9" w:rsidRPr="005C7617" w:rsidTr="00F37BF3">
        <w:trPr>
          <w:trHeight w:val="361"/>
        </w:trPr>
        <w:tc>
          <w:tcPr>
            <w:tcW w:w="1729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545CB9" w:rsidRPr="005C7617" w:rsidRDefault="00545CB9" w:rsidP="00C24B4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F37BF3">
        <w:trPr>
          <w:trHeight w:val="361"/>
        </w:trPr>
        <w:tc>
          <w:tcPr>
            <w:tcW w:w="1729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F37BF3" w:rsidRDefault="00F37BF3" w:rsidP="00C24B4B">
            <w:pPr>
              <w:rPr>
                <w:rFonts w:ascii="Arial" w:hAnsi="Arial" w:cs="Arial"/>
                <w:sz w:val="16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16"/>
                <w:szCs w:val="22"/>
              </w:rPr>
              <w:t>Roulement à billes</w:t>
            </w:r>
          </w:p>
        </w:tc>
        <w:tc>
          <w:tcPr>
            <w:tcW w:w="103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F37BF3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F37BF3" w:rsidRDefault="00F37BF3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20"/>
                <w:szCs w:val="22"/>
              </w:rPr>
              <w:t>Coussinet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F37BF3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F37BF3" w:rsidRDefault="00F37BF3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20"/>
                <w:szCs w:val="22"/>
              </w:rPr>
              <w:t>Contact direct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17D99" w:rsidRDefault="00017D99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52512F" w:rsidRDefault="0052512F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C82239" w:rsidRDefault="00C82239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3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A81750" w:rsidRPr="00493832">
        <w:rPr>
          <w:rFonts w:ascii="Arial" w:hAnsi="Arial" w:cs="Arial"/>
          <w:b/>
          <w:sz w:val="20"/>
          <w:szCs w:val="20"/>
        </w:rPr>
        <w:t>Étude</w:t>
      </w:r>
      <w:r w:rsidR="00A8175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de la </w:t>
      </w:r>
      <w:r w:rsidRPr="00493832">
        <w:rPr>
          <w:rFonts w:ascii="Arial" w:hAnsi="Arial" w:cs="Arial"/>
          <w:b/>
          <w:sz w:val="20"/>
          <w:szCs w:val="20"/>
        </w:rPr>
        <w:t>liaison « encastrement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 xml:space="preserve">Zone de travail </w:t>
      </w:r>
      <w:r w:rsidR="00564B90">
        <w:rPr>
          <w:rFonts w:ascii="Arial" w:hAnsi="Arial" w:cs="Arial"/>
          <w:i/>
          <w:sz w:val="22"/>
          <w:szCs w:val="22"/>
          <w:u w:val="single"/>
        </w:rPr>
        <w:t>2</w:t>
      </w:r>
      <w:r>
        <w:rPr>
          <w:rFonts w:ascii="Arial" w:hAnsi="Arial" w:cs="Arial"/>
          <w:sz w:val="20"/>
          <w:szCs w:val="20"/>
        </w:rPr>
        <w:t>.</w:t>
      </w:r>
    </w:p>
    <w:p w:rsidR="0052512F" w:rsidRDefault="0052512F" w:rsidP="00CC17F6">
      <w:pPr>
        <w:rPr>
          <w:rFonts w:ascii="Arial" w:hAnsi="Arial" w:cs="Arial"/>
          <w:b/>
          <w:sz w:val="20"/>
          <w:szCs w:val="20"/>
        </w:rPr>
      </w:pP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7C22C5">
        <w:rPr>
          <w:rFonts w:ascii="Arial" w:hAnsi="Arial" w:cs="Arial"/>
          <w:b/>
          <w:sz w:val="20"/>
          <w:szCs w:val="20"/>
        </w:rPr>
        <w:t>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Pr="00374809">
        <w:rPr>
          <w:rFonts w:ascii="Arial" w:hAnsi="Arial" w:cs="Arial"/>
          <w:sz w:val="20"/>
          <w:szCs w:val="20"/>
        </w:rPr>
        <w:t>.</w:t>
      </w: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="00F37BF3" w:rsidRPr="00F37BF3">
        <w:rPr>
          <w:rFonts w:ascii="Arial" w:hAnsi="Arial" w:cs="Arial"/>
          <w:b/>
          <w:color w:val="FF0000"/>
          <w:sz w:val="22"/>
          <w:szCs w:val="22"/>
        </w:rPr>
        <w:t>Assemblage vissé</w:t>
      </w: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="00F37BF3" w:rsidRPr="00F37BF3">
        <w:rPr>
          <w:rFonts w:ascii="Arial" w:hAnsi="Arial" w:cs="Arial"/>
          <w:b/>
          <w:color w:val="FF0000"/>
          <w:sz w:val="22"/>
          <w:szCs w:val="22"/>
        </w:rPr>
        <w:t>Assemblage soudé</w:t>
      </w: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="00F37BF3" w:rsidRPr="00F37BF3">
        <w:rPr>
          <w:rFonts w:ascii="Arial" w:hAnsi="Arial" w:cs="Arial"/>
          <w:b/>
          <w:color w:val="FF0000"/>
          <w:sz w:val="22"/>
          <w:szCs w:val="22"/>
        </w:rPr>
        <w:t>Assemblage collé</w:t>
      </w: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</w:p>
    <w:p w:rsidR="00017D99" w:rsidRDefault="00017D99" w:rsidP="00CC17F6">
      <w:pPr>
        <w:rPr>
          <w:rFonts w:ascii="Arial" w:hAnsi="Arial" w:cs="Arial"/>
          <w:sz w:val="20"/>
          <w:szCs w:val="20"/>
        </w:rPr>
      </w:pPr>
    </w:p>
    <w:p w:rsidR="00F67B9F" w:rsidRDefault="00CC17F6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7C22C5">
        <w:rPr>
          <w:rFonts w:ascii="Arial" w:hAnsi="Arial" w:cs="Arial"/>
          <w:b/>
          <w:sz w:val="20"/>
          <w:szCs w:val="20"/>
        </w:rPr>
        <w:t>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A partir du cahier des charges fonctionnel,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F67B9F" w:rsidRPr="00F67B9F">
        <w:rPr>
          <w:rFonts w:ascii="Arial" w:hAnsi="Arial" w:cs="Arial"/>
          <w:b/>
          <w:sz w:val="20"/>
          <w:szCs w:val="20"/>
        </w:rPr>
        <w:t xml:space="preserve"> 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</w:t>
      </w:r>
      <w:r w:rsidR="004E17B8">
        <w:rPr>
          <w:rFonts w:ascii="Arial" w:hAnsi="Arial" w:cs="Arial"/>
          <w:sz w:val="20"/>
          <w:szCs w:val="20"/>
        </w:rPr>
        <w:t>encastrement</w:t>
      </w:r>
      <w:r w:rsidR="00F67B9F">
        <w:rPr>
          <w:rFonts w:ascii="Arial" w:hAnsi="Arial" w:cs="Arial"/>
          <w:sz w:val="20"/>
          <w:szCs w:val="20"/>
        </w:rPr>
        <w:t> ».</w:t>
      </w:r>
    </w:p>
    <w:p w:rsidR="00CC17F6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>
        <w:rPr>
          <w:rFonts w:ascii="Arial" w:hAnsi="Arial" w:cs="Arial"/>
          <w:sz w:val="20"/>
          <w:szCs w:val="20"/>
        </w:rPr>
        <w:t xml:space="preserve"> vos </w:t>
      </w:r>
      <w:r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 xml:space="preserve">, </w:t>
      </w:r>
      <w:r w:rsidRPr="00F67B9F">
        <w:rPr>
          <w:rFonts w:ascii="Arial" w:hAnsi="Arial" w:cs="Arial"/>
          <w:sz w:val="20"/>
          <w:szCs w:val="20"/>
        </w:rPr>
        <w:t>de la question précédente,</w:t>
      </w:r>
      <w:r>
        <w:rPr>
          <w:rFonts w:ascii="Arial" w:hAnsi="Arial" w:cs="Arial"/>
          <w:sz w:val="20"/>
          <w:szCs w:val="20"/>
        </w:rPr>
        <w:t xml:space="preserve"> dans le tableau ci-dessous, c</w:t>
      </w:r>
      <w:r w:rsidRPr="00CD494E">
        <w:rPr>
          <w:rFonts w:ascii="Arial" w:hAnsi="Arial" w:cs="Arial"/>
          <w:b/>
          <w:sz w:val="20"/>
          <w:szCs w:val="20"/>
        </w:rPr>
        <w:t>ocher</w:t>
      </w:r>
      <w:r>
        <w:rPr>
          <w:rFonts w:ascii="Arial" w:hAnsi="Arial" w:cs="Arial"/>
          <w:sz w:val="20"/>
          <w:szCs w:val="20"/>
        </w:rPr>
        <w:t xml:space="preserve"> </w:t>
      </w:r>
      <w:r w:rsidRPr="00CD494E">
        <w:rPr>
          <w:rFonts w:ascii="Arial" w:hAnsi="Arial" w:cs="Arial"/>
          <w:b/>
          <w:sz w:val="20"/>
          <w:szCs w:val="20"/>
        </w:rPr>
        <w:t>oui ou non</w:t>
      </w:r>
      <w:r>
        <w:rPr>
          <w:rFonts w:ascii="Arial" w:hAnsi="Arial" w:cs="Arial"/>
          <w:sz w:val="20"/>
          <w:szCs w:val="20"/>
        </w:rPr>
        <w:t xml:space="preserve"> dans la case de </w:t>
      </w:r>
      <w:r w:rsidRPr="00CD494E">
        <w:rPr>
          <w:rFonts w:ascii="Arial" w:hAnsi="Arial" w:cs="Arial"/>
          <w:b/>
          <w:sz w:val="20"/>
          <w:szCs w:val="20"/>
        </w:rPr>
        <w:t>chaque critère de sélection</w:t>
      </w:r>
      <w:r>
        <w:rPr>
          <w:rFonts w:ascii="Arial" w:hAnsi="Arial" w:cs="Arial"/>
          <w:sz w:val="20"/>
          <w:szCs w:val="20"/>
        </w:rPr>
        <w:t>, pour préciser si la solution envisagée remplit le critère ou pas.</w:t>
      </w:r>
      <w:r w:rsidR="003A4804" w:rsidRPr="003A4804">
        <w:rPr>
          <w:rFonts w:ascii="Arial" w:hAnsi="Arial" w:cs="Arial"/>
          <w:sz w:val="20"/>
          <w:szCs w:val="20"/>
        </w:rPr>
        <w:t xml:space="preserve"> </w:t>
      </w:r>
      <w:r w:rsidR="003A4804">
        <w:rPr>
          <w:rFonts w:ascii="Arial" w:hAnsi="Arial" w:cs="Arial"/>
          <w:sz w:val="20"/>
          <w:szCs w:val="20"/>
        </w:rPr>
        <w:t xml:space="preserve">Ensuite, </w:t>
      </w:r>
      <w:r w:rsidR="003A4804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3A4804">
        <w:rPr>
          <w:rFonts w:ascii="Arial" w:hAnsi="Arial" w:cs="Arial"/>
          <w:sz w:val="20"/>
          <w:szCs w:val="20"/>
        </w:rPr>
        <w:t xml:space="preserve">la </w:t>
      </w:r>
      <w:r w:rsidR="003A4804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3A4804">
        <w:rPr>
          <w:rFonts w:ascii="Arial" w:hAnsi="Arial" w:cs="Arial"/>
          <w:sz w:val="20"/>
          <w:szCs w:val="20"/>
        </w:rPr>
        <w:t xml:space="preserve"> (colonne « </w:t>
      </w:r>
      <w:r w:rsidR="003A4804" w:rsidRPr="00930E79">
        <w:rPr>
          <w:rFonts w:ascii="Arial" w:hAnsi="Arial" w:cs="Arial"/>
          <w:b/>
          <w:sz w:val="20"/>
          <w:szCs w:val="20"/>
        </w:rPr>
        <w:t>choix</w:t>
      </w:r>
      <w:r w:rsidR="003A4804">
        <w:rPr>
          <w:rFonts w:ascii="Arial" w:hAnsi="Arial" w:cs="Arial"/>
          <w:sz w:val="20"/>
          <w:szCs w:val="20"/>
        </w:rPr>
        <w:t> »).</w:t>
      </w:r>
    </w:p>
    <w:p w:rsidR="00F67B9F" w:rsidRDefault="00F67B9F" w:rsidP="00F67B9F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174"/>
        <w:gridCol w:w="1174"/>
        <w:gridCol w:w="1134"/>
        <w:gridCol w:w="1134"/>
        <w:gridCol w:w="992"/>
      </w:tblGrid>
      <w:tr w:rsidR="007C22C5" w:rsidRPr="005C7617" w:rsidTr="00F37BF3">
        <w:trPr>
          <w:trHeight w:val="361"/>
        </w:trPr>
        <w:tc>
          <w:tcPr>
            <w:tcW w:w="2376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7C22C5" w:rsidRDefault="007C22C5" w:rsidP="00C24B4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Critère</w:t>
            </w:r>
          </w:p>
          <w:p w:rsidR="007C22C5" w:rsidRPr="007C22C5" w:rsidRDefault="007C22C5" w:rsidP="00C24B4B">
            <w:pPr>
              <w:jc w:val="right"/>
              <w:rPr>
                <w:rFonts w:ascii="Arial" w:hAnsi="Arial" w:cs="Arial"/>
                <w:sz w:val="14"/>
                <w:szCs w:val="20"/>
              </w:rPr>
            </w:pPr>
          </w:p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Solution</w:t>
            </w:r>
          </w:p>
        </w:tc>
        <w:tc>
          <w:tcPr>
            <w:tcW w:w="2348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7C22C5" w:rsidRDefault="007C22C5" w:rsidP="00C24B4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Liaison démontable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7C22C5" w:rsidRDefault="007C22C5" w:rsidP="00C24B4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Élément normalisé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Choix</w:t>
            </w:r>
          </w:p>
        </w:tc>
      </w:tr>
      <w:tr w:rsidR="007C22C5" w:rsidRPr="005C7617" w:rsidTr="004529C3">
        <w:trPr>
          <w:trHeight w:val="361"/>
        </w:trPr>
        <w:tc>
          <w:tcPr>
            <w:tcW w:w="2376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992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4529C3">
        <w:trPr>
          <w:trHeight w:val="361"/>
        </w:trPr>
        <w:tc>
          <w:tcPr>
            <w:tcW w:w="2376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F37BF3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22"/>
                <w:szCs w:val="22"/>
              </w:rPr>
              <w:t>Assemblage vissé</w:t>
            </w:r>
          </w:p>
        </w:tc>
        <w:tc>
          <w:tcPr>
            <w:tcW w:w="1174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4529C3">
        <w:trPr>
          <w:trHeight w:val="361"/>
        </w:trPr>
        <w:tc>
          <w:tcPr>
            <w:tcW w:w="2376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F37BF3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22"/>
                <w:szCs w:val="22"/>
              </w:rPr>
              <w:t>Assemblage soudé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4529C3">
        <w:trPr>
          <w:trHeight w:val="361"/>
        </w:trPr>
        <w:tc>
          <w:tcPr>
            <w:tcW w:w="2376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F37BF3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F37BF3">
              <w:rPr>
                <w:rFonts w:ascii="Arial" w:hAnsi="Arial" w:cs="Arial"/>
                <w:b/>
                <w:color w:val="FF0000"/>
                <w:sz w:val="22"/>
                <w:szCs w:val="22"/>
              </w:rPr>
              <w:t>Assemblage collé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  <w:tl2br w:val="single" w:sz="12" w:space="0" w:color="FF0000"/>
              <w:tr2bl w:val="single" w:sz="12" w:space="0" w:color="FF0000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82239" w:rsidRDefault="00C82239" w:rsidP="005C7617">
      <w:pPr>
        <w:spacing w:line="30" w:lineRule="atLeast"/>
        <w:rPr>
          <w:rFonts w:ascii="Arial" w:hAnsi="Arial" w:cs="Arial"/>
          <w:sz w:val="20"/>
          <w:szCs w:val="20"/>
        </w:rPr>
      </w:pPr>
    </w:p>
    <w:p w:rsidR="00C82239" w:rsidRPr="00374809" w:rsidRDefault="00A55D5D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45391B">
        <w:rPr>
          <w:rFonts w:ascii="Arial" w:hAnsi="Arial" w:cs="Arial"/>
          <w:noProof/>
        </w:rPr>
        <w:pict>
          <v:shape id="_x0000_s1632" type="#_x0000_t202" style="position:absolute;left:0;text-align:left;margin-left:-14.4pt;margin-top:1.15pt;width:485.65pt;height:36pt;z-index:251585536">
            <v:textbox style="mso-next-textbox:#_x0000_s1632">
              <w:txbxContent>
                <w:p w:rsidR="008412E4" w:rsidRPr="00784640" w:rsidRDefault="008412E4" w:rsidP="003621D3">
                  <w:pPr>
                    <w:ind w:right="-235"/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 xml:space="preserve">C – MISE EN PLACE DE </w:t>
                  </w:r>
                  <w:smartTag w:uri="urn:schemas-microsoft-com:office:smarttags" w:element="PersonName">
                    <w:smartTagPr>
                      <w:attr w:name="ProductID" w:val="LA SOLUTION RETENUE"/>
                    </w:smartTagPr>
                    <w:r>
                      <w:rPr>
                        <w:rFonts w:ascii="Arial Rounded MT Bold" w:hAnsi="Arial Rounded MT Bold"/>
                        <w:sz w:val="40"/>
                        <w:szCs w:val="40"/>
                      </w:rPr>
                      <w:t>LA SOLUTION RETENUE</w:t>
                    </w:r>
                  </w:smartTag>
                </w:p>
              </w:txbxContent>
            </v:textbox>
          </v:shape>
        </w:pict>
      </w:r>
    </w:p>
    <w:p w:rsidR="00C82239" w:rsidRPr="00374809" w:rsidRDefault="00C82239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lastRenderedPageBreak/>
        <w:tab/>
      </w:r>
    </w:p>
    <w:p w:rsidR="0045391B" w:rsidRDefault="0045391B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45391B" w:rsidRDefault="0045391B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>4</w:t>
      </w:r>
      <w:r w:rsidR="003B0BC9">
        <w:rPr>
          <w:rFonts w:ascii="Arial" w:hAnsi="Arial" w:cs="Arial"/>
          <w:b/>
          <w:sz w:val="20"/>
          <w:szCs w:val="20"/>
        </w:rPr>
        <w:t>0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8F2B2A" w:rsidRPr="006C7142" w:rsidRDefault="008F2B2A" w:rsidP="008F2B2A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8F2B2A" w:rsidRDefault="008F2B2A" w:rsidP="008F2B2A">
      <w:pPr>
        <w:pStyle w:val="Corpsdetexte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Extrait du </w:t>
      </w:r>
      <w:r w:rsidRPr="006C7142">
        <w:rPr>
          <w:rFonts w:ascii="Arial" w:hAnsi="Arial" w:cs="Arial"/>
          <w:b/>
          <w:sz w:val="22"/>
          <w:szCs w:val="22"/>
        </w:rPr>
        <w:t>C</w:t>
      </w:r>
      <w:r>
        <w:rPr>
          <w:rFonts w:ascii="Arial" w:hAnsi="Arial" w:cs="Arial"/>
          <w:b/>
          <w:sz w:val="22"/>
          <w:szCs w:val="22"/>
        </w:rPr>
        <w:t xml:space="preserve">ahier </w:t>
      </w:r>
      <w:r w:rsidRPr="006C7142">
        <w:rPr>
          <w:rFonts w:ascii="Arial" w:hAnsi="Arial" w:cs="Arial"/>
          <w:b/>
          <w:sz w:val="22"/>
          <w:szCs w:val="22"/>
        </w:rPr>
        <w:t>d</w:t>
      </w:r>
      <w:r>
        <w:rPr>
          <w:rFonts w:ascii="Arial" w:hAnsi="Arial" w:cs="Arial"/>
          <w:b/>
          <w:sz w:val="22"/>
          <w:szCs w:val="22"/>
        </w:rPr>
        <w:t xml:space="preserve">es </w:t>
      </w:r>
      <w:r w:rsidRPr="006C7142">
        <w:rPr>
          <w:rFonts w:ascii="Arial" w:hAnsi="Arial" w:cs="Arial"/>
          <w:b/>
          <w:sz w:val="22"/>
          <w:szCs w:val="22"/>
        </w:rPr>
        <w:t>C</w:t>
      </w:r>
      <w:r>
        <w:rPr>
          <w:rFonts w:ascii="Arial" w:hAnsi="Arial" w:cs="Arial"/>
          <w:b/>
          <w:sz w:val="22"/>
          <w:szCs w:val="22"/>
        </w:rPr>
        <w:t xml:space="preserve">harges </w:t>
      </w:r>
      <w:r w:rsidRPr="006C7142">
        <w:rPr>
          <w:rFonts w:ascii="Arial" w:hAnsi="Arial" w:cs="Arial"/>
          <w:b/>
          <w:sz w:val="22"/>
          <w:szCs w:val="22"/>
        </w:rPr>
        <w:t>F</w:t>
      </w:r>
      <w:r>
        <w:rPr>
          <w:rFonts w:ascii="Arial" w:hAnsi="Arial" w:cs="Arial"/>
          <w:b/>
          <w:sz w:val="22"/>
          <w:szCs w:val="22"/>
        </w:rPr>
        <w:t>onctionnel</w:t>
      </w:r>
      <w:r w:rsidRPr="006C7142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(C.d.C.F) </w:t>
      </w:r>
      <w:r w:rsidRPr="006C7142">
        <w:rPr>
          <w:rFonts w:ascii="Arial" w:hAnsi="Arial" w:cs="Arial"/>
          <w:b/>
          <w:sz w:val="22"/>
          <w:szCs w:val="22"/>
        </w:rPr>
        <w:t xml:space="preserve">de </w:t>
      </w:r>
      <w:r>
        <w:rPr>
          <w:rFonts w:ascii="Arial" w:hAnsi="Arial" w:cs="Arial"/>
          <w:b/>
          <w:sz w:val="22"/>
          <w:szCs w:val="22"/>
        </w:rPr>
        <w:t>l’évolution</w:t>
      </w:r>
      <w:r w:rsidRPr="006C7142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du « détecteur d’enroulement du tuyau »</w:t>
      </w:r>
      <w:r w:rsidRPr="006C7142">
        <w:rPr>
          <w:rFonts w:ascii="Arial" w:hAnsi="Arial" w:cs="Arial"/>
          <w:b/>
          <w:sz w:val="22"/>
          <w:szCs w:val="22"/>
        </w:rPr>
        <w:t> :</w:t>
      </w:r>
    </w:p>
    <w:p w:rsidR="008F2B2A" w:rsidRDefault="008F2B2A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Structure de l’irridoseur n’est pas modifié</w:t>
      </w:r>
      <w:r w:rsidR="00BD7EAF">
        <w:rPr>
          <w:rFonts w:ascii="Arial" w:hAnsi="Arial" w:cs="Arial"/>
          <w:sz w:val="22"/>
          <w:szCs w:val="22"/>
        </w:rPr>
        <w:t>e</w:t>
      </w:r>
      <w:r w:rsidRPr="006C7142">
        <w:rPr>
          <w:rFonts w:ascii="Arial" w:hAnsi="Arial" w:cs="Arial"/>
          <w:sz w:val="22"/>
          <w:szCs w:val="22"/>
        </w:rPr>
        <w:t>.</w:t>
      </w: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guidage de la liaison « </w:t>
      </w:r>
      <w:r w:rsidRPr="00CD73EF">
        <w:rPr>
          <w:rFonts w:ascii="Arial" w:hAnsi="Arial" w:cs="Arial"/>
          <w:b/>
          <w:sz w:val="22"/>
          <w:szCs w:val="22"/>
        </w:rPr>
        <w:t>pivot glissant</w:t>
      </w:r>
      <w:r>
        <w:rPr>
          <w:rFonts w:ascii="Arial" w:hAnsi="Arial" w:cs="Arial"/>
          <w:sz w:val="22"/>
          <w:szCs w:val="22"/>
        </w:rPr>
        <w:t xml:space="preserve"> » est réalisé par des </w:t>
      </w:r>
      <w:r w:rsidRPr="00CD73EF">
        <w:rPr>
          <w:rFonts w:ascii="Arial" w:hAnsi="Arial" w:cs="Arial"/>
          <w:b/>
          <w:sz w:val="22"/>
          <w:szCs w:val="22"/>
        </w:rPr>
        <w:t>coussinets</w:t>
      </w:r>
      <w:r w:rsidR="00CD73EF">
        <w:rPr>
          <w:rFonts w:ascii="Arial" w:hAnsi="Arial" w:cs="Arial"/>
          <w:b/>
          <w:sz w:val="22"/>
          <w:szCs w:val="22"/>
        </w:rPr>
        <w:t xml:space="preserve"> 40x50x40</w:t>
      </w:r>
      <w:r>
        <w:rPr>
          <w:rFonts w:ascii="Arial" w:hAnsi="Arial" w:cs="Arial"/>
          <w:sz w:val="22"/>
          <w:szCs w:val="22"/>
        </w:rPr>
        <w:t>.</w:t>
      </w: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="00CD73EF">
        <w:rPr>
          <w:rFonts w:ascii="Arial" w:hAnsi="Arial" w:cs="Arial"/>
          <w:sz w:val="22"/>
          <w:szCs w:val="22"/>
        </w:rPr>
        <w:t>e guidage de la liaison « </w:t>
      </w:r>
      <w:r w:rsidR="00CD73EF" w:rsidRPr="00CD73EF">
        <w:rPr>
          <w:rFonts w:ascii="Arial" w:hAnsi="Arial" w:cs="Arial"/>
          <w:b/>
          <w:sz w:val="22"/>
          <w:szCs w:val="22"/>
        </w:rPr>
        <w:t>pivot</w:t>
      </w:r>
      <w:r w:rsidRPr="00CD73EF">
        <w:rPr>
          <w:rFonts w:ascii="Arial" w:hAnsi="Arial" w:cs="Arial"/>
          <w:b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 xml:space="preserve">» est réalisé par des </w:t>
      </w:r>
      <w:r w:rsidRPr="00CD73EF">
        <w:rPr>
          <w:rFonts w:ascii="Arial" w:hAnsi="Arial" w:cs="Arial"/>
          <w:b/>
          <w:sz w:val="22"/>
          <w:szCs w:val="22"/>
        </w:rPr>
        <w:t>roulements à billes à contact radial</w:t>
      </w:r>
      <w:r w:rsidR="00CD73EF">
        <w:rPr>
          <w:rFonts w:ascii="Arial" w:hAnsi="Arial" w:cs="Arial"/>
          <w:b/>
          <w:sz w:val="22"/>
          <w:szCs w:val="22"/>
        </w:rPr>
        <w:t xml:space="preserve"> 60x85x13</w:t>
      </w:r>
      <w:r>
        <w:rPr>
          <w:rFonts w:ascii="Arial" w:hAnsi="Arial" w:cs="Arial"/>
          <w:sz w:val="22"/>
          <w:szCs w:val="22"/>
        </w:rPr>
        <w:t>.</w:t>
      </w:r>
    </w:p>
    <w:p w:rsidR="00ED5A02" w:rsidRDefault="00ED5A02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Les arrêts axiaux se feront, de préférence avec des anneaux élastiques, combinés avec des épaulements.</w:t>
      </w:r>
    </w:p>
    <w:p w:rsidR="00DC70E0" w:rsidRDefault="00DC70E0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liaison « </w:t>
      </w:r>
      <w:r w:rsidRPr="00CD73EF">
        <w:rPr>
          <w:rFonts w:ascii="Arial" w:hAnsi="Arial" w:cs="Arial"/>
          <w:b/>
          <w:sz w:val="22"/>
          <w:szCs w:val="22"/>
        </w:rPr>
        <w:t>encastre</w:t>
      </w:r>
      <w:r w:rsidR="00CD73EF" w:rsidRPr="00CD73EF">
        <w:rPr>
          <w:rFonts w:ascii="Arial" w:hAnsi="Arial" w:cs="Arial"/>
          <w:b/>
          <w:sz w:val="22"/>
          <w:szCs w:val="22"/>
        </w:rPr>
        <w:t>ment</w:t>
      </w:r>
      <w:r w:rsidR="00CD73EF">
        <w:rPr>
          <w:rFonts w:ascii="Arial" w:hAnsi="Arial" w:cs="Arial"/>
          <w:sz w:val="22"/>
          <w:szCs w:val="22"/>
        </w:rPr>
        <w:t> » est réalisé</w:t>
      </w:r>
      <w:r w:rsidR="00BD7EAF">
        <w:rPr>
          <w:rFonts w:ascii="Arial" w:hAnsi="Arial" w:cs="Arial"/>
          <w:sz w:val="22"/>
          <w:szCs w:val="22"/>
        </w:rPr>
        <w:t>e</w:t>
      </w:r>
      <w:r w:rsidR="00CD73EF">
        <w:rPr>
          <w:rFonts w:ascii="Arial" w:hAnsi="Arial" w:cs="Arial"/>
          <w:sz w:val="22"/>
          <w:szCs w:val="22"/>
        </w:rPr>
        <w:t xml:space="preserve"> par une </w:t>
      </w:r>
      <w:r w:rsidR="00CD73EF" w:rsidRPr="00CD73EF">
        <w:rPr>
          <w:rFonts w:ascii="Arial" w:hAnsi="Arial" w:cs="Arial"/>
          <w:b/>
          <w:sz w:val="22"/>
          <w:szCs w:val="22"/>
        </w:rPr>
        <w:t>vis à tête Fraisée Hexagonale creuse</w:t>
      </w:r>
      <w:r w:rsidRPr="00CD73EF">
        <w:rPr>
          <w:rFonts w:ascii="Arial" w:hAnsi="Arial" w:cs="Arial"/>
          <w:b/>
          <w:sz w:val="22"/>
          <w:szCs w:val="22"/>
        </w:rPr>
        <w:t xml:space="preserve"> M</w:t>
      </w:r>
      <w:r w:rsidR="00CD73EF" w:rsidRPr="00CD73EF">
        <w:rPr>
          <w:rFonts w:ascii="Arial" w:hAnsi="Arial" w:cs="Arial"/>
          <w:b/>
          <w:sz w:val="22"/>
          <w:szCs w:val="22"/>
        </w:rPr>
        <w:t>5-20</w:t>
      </w:r>
      <w:r w:rsidRPr="00CD73EF">
        <w:rPr>
          <w:rFonts w:ascii="Arial" w:hAnsi="Arial" w:cs="Arial"/>
          <w:b/>
          <w:sz w:val="22"/>
          <w:szCs w:val="22"/>
        </w:rPr>
        <w:t>.</w:t>
      </w:r>
    </w:p>
    <w:p w:rsidR="00BD7EAF" w:rsidRPr="00CD73EF" w:rsidRDefault="00BD7EAF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Aucune pièce ne </w:t>
      </w:r>
      <w:r w:rsidRPr="00BD7EAF">
        <w:rPr>
          <w:rFonts w:ascii="Arial" w:hAnsi="Arial" w:cs="Arial"/>
          <w:sz w:val="22"/>
          <w:szCs w:val="22"/>
        </w:rPr>
        <w:t>doit</w:t>
      </w:r>
      <w:r>
        <w:rPr>
          <w:rFonts w:ascii="Arial" w:hAnsi="Arial" w:cs="Arial"/>
          <w:b/>
          <w:sz w:val="22"/>
          <w:szCs w:val="22"/>
        </w:rPr>
        <w:t xml:space="preserve"> dépasser </w:t>
      </w:r>
      <w:r w:rsidRPr="00BD7EAF">
        <w:rPr>
          <w:rFonts w:ascii="Arial" w:hAnsi="Arial" w:cs="Arial"/>
          <w:sz w:val="22"/>
          <w:szCs w:val="22"/>
        </w:rPr>
        <w:t>du</w:t>
      </w:r>
      <w:r>
        <w:rPr>
          <w:rFonts w:ascii="Arial" w:hAnsi="Arial" w:cs="Arial"/>
          <w:b/>
          <w:sz w:val="22"/>
          <w:szCs w:val="22"/>
        </w:rPr>
        <w:t xml:space="preserve"> « Galet ».</w:t>
      </w:r>
    </w:p>
    <w:p w:rsidR="008F2B2A" w:rsidRDefault="008F2B2A" w:rsidP="00CD73EF">
      <w:pPr>
        <w:pStyle w:val="Corpsdetexte"/>
        <w:rPr>
          <w:rFonts w:ascii="Arial" w:hAnsi="Arial" w:cs="Arial"/>
          <w:sz w:val="22"/>
          <w:szCs w:val="22"/>
        </w:rPr>
      </w:pPr>
    </w:p>
    <w:p w:rsidR="008F2B2A" w:rsidRDefault="008F2B2A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8F2B2A" w:rsidRPr="00374809" w:rsidRDefault="008F2B2A" w:rsidP="00C82239">
      <w:pPr>
        <w:rPr>
          <w:rFonts w:ascii="Arial" w:hAnsi="Arial" w:cs="Arial"/>
          <w:sz w:val="20"/>
          <w:szCs w:val="20"/>
        </w:rPr>
      </w:pPr>
    </w:p>
    <w:p w:rsidR="008F2B2A" w:rsidRDefault="00C82239" w:rsidP="00017D99">
      <w:pPr>
        <w:tabs>
          <w:tab w:val="left" w:pos="5812"/>
          <w:tab w:val="left" w:pos="9214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1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Représentation de la solution retenue sur le dessin d’ensemble</w:t>
      </w:r>
    </w:p>
    <w:p w:rsidR="008F2B2A" w:rsidRDefault="008F2B2A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Pr="006F0FBD" w:rsidRDefault="008F2B2A" w:rsidP="008F2B2A">
      <w:pPr>
        <w:tabs>
          <w:tab w:val="left" w:pos="5812"/>
          <w:tab w:val="left" w:pos="9214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3A6806">
        <w:rPr>
          <w:rFonts w:ascii="Arial" w:hAnsi="Arial" w:cs="Arial"/>
          <w:b/>
          <w:sz w:val="20"/>
          <w:szCs w:val="20"/>
        </w:rPr>
        <w:t>19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>Compléter le dessin d’ensemble de l</w:t>
      </w:r>
      <w:r w:rsidR="007B2C83">
        <w:rPr>
          <w:rFonts w:ascii="Arial" w:hAnsi="Arial" w:cs="Arial"/>
          <w:b/>
          <w:sz w:val="20"/>
          <w:szCs w:val="20"/>
        </w:rPr>
        <w:t>’évolu</w:t>
      </w:r>
      <w:r>
        <w:rPr>
          <w:rFonts w:ascii="Arial" w:hAnsi="Arial" w:cs="Arial"/>
          <w:b/>
          <w:sz w:val="20"/>
          <w:szCs w:val="20"/>
        </w:rPr>
        <w:t>tion</w:t>
      </w:r>
      <w:r w:rsidR="00C82239">
        <w:rPr>
          <w:rFonts w:ascii="Arial" w:hAnsi="Arial" w:cs="Arial"/>
          <w:b/>
          <w:sz w:val="20"/>
          <w:szCs w:val="20"/>
        </w:rPr>
        <w:t xml:space="preserve">,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sur le document </w:t>
      </w:r>
      <w:r>
        <w:rPr>
          <w:rFonts w:ascii="Arial" w:hAnsi="Arial" w:cs="Arial"/>
          <w:b/>
          <w:sz w:val="20"/>
          <w:szCs w:val="20"/>
        </w:rPr>
        <w:t>1</w:t>
      </w:r>
      <w:r w:rsidR="003A6806">
        <w:rPr>
          <w:rFonts w:ascii="Arial" w:hAnsi="Arial" w:cs="Arial"/>
          <w:b/>
          <w:sz w:val="20"/>
          <w:szCs w:val="20"/>
        </w:rPr>
        <w:t>8</w:t>
      </w:r>
      <w:r w:rsidR="00C82239" w:rsidRPr="006F0FBD">
        <w:rPr>
          <w:rFonts w:ascii="Arial" w:hAnsi="Arial" w:cs="Arial"/>
          <w:b/>
          <w:sz w:val="20"/>
          <w:szCs w:val="20"/>
        </w:rPr>
        <w:t>/</w:t>
      </w:r>
      <w:r w:rsidR="003A6806">
        <w:rPr>
          <w:rFonts w:ascii="Arial" w:hAnsi="Arial" w:cs="Arial"/>
          <w:b/>
          <w:sz w:val="20"/>
          <w:szCs w:val="20"/>
        </w:rPr>
        <w:t>20</w:t>
      </w:r>
      <w:r w:rsidR="00C82239">
        <w:rPr>
          <w:rFonts w:ascii="Arial" w:hAnsi="Arial" w:cs="Arial"/>
          <w:b/>
          <w:sz w:val="20"/>
          <w:szCs w:val="20"/>
        </w:rPr>
        <w:t>.</w:t>
      </w:r>
    </w:p>
    <w:p w:rsidR="00C82239" w:rsidRDefault="00C82239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 w:rsidRPr="00374809">
        <w:rPr>
          <w:rFonts w:ascii="Arial" w:hAnsi="Arial" w:cs="Arial"/>
          <w:sz w:val="20"/>
          <w:szCs w:val="20"/>
        </w:rPr>
        <w:t xml:space="preserve"> l</w:t>
      </w:r>
      <w:r>
        <w:rPr>
          <w:rFonts w:ascii="Arial" w:hAnsi="Arial" w:cs="Arial"/>
          <w:sz w:val="20"/>
          <w:szCs w:val="20"/>
        </w:rPr>
        <w:t xml:space="preserve">e </w:t>
      </w:r>
      <w:r w:rsidRPr="007B2C83">
        <w:rPr>
          <w:rFonts w:ascii="Arial" w:hAnsi="Arial" w:cs="Arial"/>
          <w:b/>
          <w:sz w:val="20"/>
          <w:szCs w:val="20"/>
        </w:rPr>
        <w:t>guidage en rotation</w:t>
      </w:r>
      <w:r>
        <w:rPr>
          <w:rFonts w:ascii="Arial" w:hAnsi="Arial" w:cs="Arial"/>
          <w:sz w:val="20"/>
          <w:szCs w:val="20"/>
        </w:rPr>
        <w:t xml:space="preserve"> d</w:t>
      </w:r>
      <w:r w:rsidR="007B2C83">
        <w:rPr>
          <w:rFonts w:ascii="Arial" w:hAnsi="Arial" w:cs="Arial"/>
          <w:sz w:val="20"/>
          <w:szCs w:val="20"/>
        </w:rPr>
        <w:t>u</w:t>
      </w:r>
      <w:r>
        <w:rPr>
          <w:rFonts w:ascii="Arial" w:hAnsi="Arial" w:cs="Arial"/>
          <w:sz w:val="20"/>
          <w:szCs w:val="20"/>
        </w:rPr>
        <w:t xml:space="preserve"> « </w:t>
      </w:r>
      <w:r w:rsidR="007B2C83" w:rsidRPr="007B2C83">
        <w:rPr>
          <w:rFonts w:ascii="Arial" w:hAnsi="Arial" w:cs="Arial"/>
          <w:b/>
          <w:sz w:val="20"/>
          <w:szCs w:val="20"/>
        </w:rPr>
        <w:t>Galet</w:t>
      </w:r>
      <w:r>
        <w:rPr>
          <w:rFonts w:ascii="Arial" w:hAnsi="Arial" w:cs="Arial"/>
          <w:sz w:val="20"/>
          <w:szCs w:val="20"/>
        </w:rPr>
        <w:t> »</w:t>
      </w:r>
      <w:r w:rsidR="007B2C83">
        <w:rPr>
          <w:rFonts w:ascii="Arial" w:hAnsi="Arial" w:cs="Arial"/>
          <w:sz w:val="20"/>
          <w:szCs w:val="20"/>
        </w:rPr>
        <w:t xml:space="preserve"> par rapport au « </w:t>
      </w:r>
      <w:r w:rsidR="007B2C83" w:rsidRPr="007B2C83">
        <w:rPr>
          <w:rFonts w:ascii="Arial" w:hAnsi="Arial" w:cs="Arial"/>
          <w:b/>
          <w:sz w:val="20"/>
          <w:szCs w:val="20"/>
        </w:rPr>
        <w:t>support Galet</w:t>
      </w:r>
      <w:r w:rsidR="007B2C83">
        <w:rPr>
          <w:rFonts w:ascii="Arial" w:hAnsi="Arial" w:cs="Arial"/>
          <w:sz w:val="20"/>
          <w:szCs w:val="20"/>
        </w:rPr>
        <w:t> »</w:t>
      </w:r>
      <w:r>
        <w:rPr>
          <w:rFonts w:ascii="Arial" w:hAnsi="Arial" w:cs="Arial"/>
          <w:sz w:val="20"/>
          <w:szCs w:val="20"/>
        </w:rPr>
        <w:t>.</w:t>
      </w:r>
    </w:p>
    <w:p w:rsidR="007B2C83" w:rsidRPr="00374809" w:rsidRDefault="007B2C83" w:rsidP="00E25ECC">
      <w:pPr>
        <w:tabs>
          <w:tab w:val="left" w:pos="5812"/>
          <w:tab w:val="left" w:pos="6663"/>
        </w:tabs>
        <w:ind w:left="851" w:right="-142" w:firstLine="25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>
        <w:rPr>
          <w:rFonts w:ascii="Arial" w:hAnsi="Arial" w:cs="Arial"/>
          <w:sz w:val="20"/>
          <w:szCs w:val="20"/>
        </w:rPr>
        <w:t xml:space="preserve"> le </w:t>
      </w:r>
      <w:r w:rsidRPr="00FA7C1A">
        <w:rPr>
          <w:rFonts w:ascii="Arial" w:hAnsi="Arial" w:cs="Arial"/>
          <w:b/>
          <w:sz w:val="20"/>
          <w:szCs w:val="20"/>
        </w:rPr>
        <w:t>guidage en rotation et translation</w:t>
      </w:r>
      <w:r>
        <w:rPr>
          <w:rFonts w:ascii="Arial" w:hAnsi="Arial" w:cs="Arial"/>
          <w:sz w:val="20"/>
          <w:szCs w:val="20"/>
        </w:rPr>
        <w:t xml:space="preserve"> du « </w:t>
      </w:r>
      <w:r w:rsidRPr="007B2C83">
        <w:rPr>
          <w:rFonts w:ascii="Arial" w:hAnsi="Arial" w:cs="Arial"/>
          <w:b/>
          <w:sz w:val="20"/>
          <w:szCs w:val="20"/>
        </w:rPr>
        <w:t>support galet</w:t>
      </w:r>
      <w:r>
        <w:rPr>
          <w:rFonts w:ascii="Arial" w:hAnsi="Arial" w:cs="Arial"/>
          <w:sz w:val="20"/>
          <w:szCs w:val="20"/>
        </w:rPr>
        <w:t xml:space="preserve"> » par rapport à </w:t>
      </w:r>
      <w:r w:rsidR="00E25ECC">
        <w:rPr>
          <w:rFonts w:ascii="Arial" w:hAnsi="Arial" w:cs="Arial"/>
          <w:sz w:val="20"/>
          <w:szCs w:val="20"/>
        </w:rPr>
        <w:t>l’</w:t>
      </w:r>
      <w:r>
        <w:rPr>
          <w:rFonts w:ascii="Arial" w:hAnsi="Arial" w:cs="Arial"/>
          <w:sz w:val="20"/>
          <w:szCs w:val="20"/>
        </w:rPr>
        <w:t>« </w:t>
      </w:r>
      <w:r>
        <w:rPr>
          <w:rFonts w:ascii="Arial" w:hAnsi="Arial" w:cs="Arial"/>
          <w:b/>
          <w:sz w:val="20"/>
          <w:szCs w:val="20"/>
        </w:rPr>
        <w:t>Arbre</w:t>
      </w:r>
      <w:r>
        <w:rPr>
          <w:rFonts w:ascii="Arial" w:hAnsi="Arial" w:cs="Arial"/>
          <w:sz w:val="20"/>
          <w:szCs w:val="20"/>
        </w:rPr>
        <w:t> »</w:t>
      </w:r>
    </w:p>
    <w:p w:rsidR="00C82239" w:rsidRDefault="00C82239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7B2C83">
        <w:rPr>
          <w:rFonts w:ascii="Arial" w:hAnsi="Arial" w:cs="Arial"/>
          <w:sz w:val="20"/>
          <w:szCs w:val="20"/>
        </w:rPr>
        <w:t xml:space="preserve">la </w:t>
      </w:r>
      <w:r w:rsidR="007B2C83" w:rsidRPr="00FA7C1A">
        <w:rPr>
          <w:rFonts w:ascii="Arial" w:hAnsi="Arial" w:cs="Arial"/>
          <w:b/>
          <w:sz w:val="20"/>
          <w:szCs w:val="20"/>
        </w:rPr>
        <w:t xml:space="preserve">liaison </w:t>
      </w:r>
      <w:r w:rsidR="00FA7C1A">
        <w:rPr>
          <w:rFonts w:ascii="Arial" w:hAnsi="Arial" w:cs="Arial"/>
          <w:b/>
          <w:sz w:val="20"/>
          <w:szCs w:val="20"/>
        </w:rPr>
        <w:t>« </w:t>
      </w:r>
      <w:r w:rsidR="007B2C83" w:rsidRPr="00FA7C1A">
        <w:rPr>
          <w:rFonts w:ascii="Arial" w:hAnsi="Arial" w:cs="Arial"/>
          <w:b/>
          <w:sz w:val="20"/>
          <w:szCs w:val="20"/>
        </w:rPr>
        <w:t>encastrement</w:t>
      </w:r>
      <w:r w:rsidR="00FA7C1A">
        <w:rPr>
          <w:rFonts w:ascii="Arial" w:hAnsi="Arial" w:cs="Arial"/>
          <w:b/>
          <w:sz w:val="20"/>
          <w:szCs w:val="20"/>
        </w:rPr>
        <w:t> »</w:t>
      </w:r>
      <w:r w:rsidR="007B2C83">
        <w:rPr>
          <w:rFonts w:ascii="Arial" w:hAnsi="Arial" w:cs="Arial"/>
          <w:sz w:val="20"/>
          <w:szCs w:val="20"/>
        </w:rPr>
        <w:t xml:space="preserve"> entre l’« </w:t>
      </w:r>
      <w:r w:rsidR="007B2C83" w:rsidRPr="007B2C83">
        <w:rPr>
          <w:rFonts w:ascii="Arial" w:hAnsi="Arial" w:cs="Arial"/>
          <w:b/>
          <w:sz w:val="20"/>
          <w:szCs w:val="20"/>
        </w:rPr>
        <w:t>Arbre</w:t>
      </w:r>
      <w:r w:rsidR="007B2C83">
        <w:rPr>
          <w:rFonts w:ascii="Arial" w:hAnsi="Arial" w:cs="Arial"/>
          <w:sz w:val="20"/>
          <w:szCs w:val="20"/>
        </w:rPr>
        <w:t> » et le « </w:t>
      </w:r>
      <w:r w:rsidR="007B2C83" w:rsidRPr="007B2C83">
        <w:rPr>
          <w:rFonts w:ascii="Arial" w:hAnsi="Arial" w:cs="Arial"/>
          <w:b/>
          <w:sz w:val="20"/>
          <w:szCs w:val="20"/>
        </w:rPr>
        <w:t>support d’appui</w:t>
      </w:r>
      <w:r w:rsidR="007B2C83">
        <w:rPr>
          <w:rFonts w:ascii="Arial" w:hAnsi="Arial" w:cs="Arial"/>
          <w:sz w:val="20"/>
          <w:szCs w:val="20"/>
        </w:rPr>
        <w:t> »</w:t>
      </w:r>
      <w:r w:rsidRPr="00374809">
        <w:rPr>
          <w:rFonts w:ascii="Arial" w:hAnsi="Arial" w:cs="Arial"/>
          <w:sz w:val="20"/>
          <w:szCs w:val="20"/>
        </w:rPr>
        <w:t>.</w:t>
      </w:r>
    </w:p>
    <w:p w:rsidR="00FA7C1A" w:rsidRPr="00374809" w:rsidRDefault="00FA7C1A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Inscrire</w:t>
      </w:r>
      <w:r>
        <w:rPr>
          <w:rFonts w:ascii="Arial" w:hAnsi="Arial" w:cs="Arial"/>
          <w:sz w:val="20"/>
          <w:szCs w:val="20"/>
        </w:rPr>
        <w:t xml:space="preserve"> la </w:t>
      </w:r>
      <w:r w:rsidRPr="00FA7C1A">
        <w:rPr>
          <w:rFonts w:ascii="Arial" w:hAnsi="Arial" w:cs="Arial"/>
          <w:b/>
          <w:sz w:val="20"/>
          <w:szCs w:val="20"/>
        </w:rPr>
        <w:t>cotation fonctionnelle</w:t>
      </w:r>
      <w:r>
        <w:rPr>
          <w:rFonts w:ascii="Arial" w:hAnsi="Arial" w:cs="Arial"/>
          <w:sz w:val="20"/>
          <w:szCs w:val="20"/>
        </w:rPr>
        <w:t xml:space="preserve"> nécessaire (ajustements, jeux fonctionnels)</w:t>
      </w:r>
    </w:p>
    <w:p w:rsidR="00C82239" w:rsidRDefault="00C82239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3A6806" w:rsidRPr="00374809" w:rsidRDefault="003A6806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8F2B2A" w:rsidRDefault="00C82239" w:rsidP="00017D99">
      <w:pPr>
        <w:tabs>
          <w:tab w:val="left" w:pos="5812"/>
          <w:tab w:val="left" w:pos="6663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2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Edition de la nomenclature</w:t>
      </w:r>
    </w:p>
    <w:p w:rsidR="008F2B2A" w:rsidRDefault="008F2B2A" w:rsidP="00C82239">
      <w:pPr>
        <w:tabs>
          <w:tab w:val="left" w:pos="5812"/>
          <w:tab w:val="left" w:pos="6663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Pr="006F0FBD" w:rsidRDefault="008F2B2A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</w:t>
      </w:r>
      <w:r w:rsidR="003A6806">
        <w:rPr>
          <w:rFonts w:ascii="Arial" w:hAnsi="Arial" w:cs="Arial"/>
          <w:b/>
          <w:sz w:val="20"/>
          <w:szCs w:val="20"/>
        </w:rPr>
        <w:t>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Compléter </w:t>
      </w:r>
      <w:r w:rsidR="00C82239" w:rsidRPr="00004E4C">
        <w:rPr>
          <w:rFonts w:ascii="Arial" w:hAnsi="Arial" w:cs="Arial"/>
          <w:sz w:val="20"/>
          <w:szCs w:val="20"/>
        </w:rPr>
        <w:t>la</w:t>
      </w:r>
      <w:r w:rsidR="00C82239">
        <w:rPr>
          <w:rFonts w:ascii="Arial" w:hAnsi="Arial" w:cs="Arial"/>
          <w:b/>
          <w:sz w:val="20"/>
          <w:szCs w:val="20"/>
        </w:rPr>
        <w:t xml:space="preserve"> nomenclature </w:t>
      </w:r>
      <w:r w:rsidR="00C82239" w:rsidRPr="00004E4C">
        <w:rPr>
          <w:rFonts w:ascii="Arial" w:hAnsi="Arial" w:cs="Arial"/>
          <w:sz w:val="20"/>
          <w:szCs w:val="20"/>
        </w:rPr>
        <w:t>du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dessin d’ensemble </w:t>
      </w:r>
      <w:r w:rsidR="00C82239" w:rsidRPr="00004E4C">
        <w:rPr>
          <w:rFonts w:ascii="Arial" w:hAnsi="Arial" w:cs="Arial"/>
          <w:sz w:val="20"/>
          <w:szCs w:val="20"/>
        </w:rPr>
        <w:t>liée à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l</w:t>
      </w:r>
      <w:r w:rsidR="00C82239">
        <w:rPr>
          <w:rFonts w:ascii="Arial" w:hAnsi="Arial" w:cs="Arial"/>
          <w:b/>
          <w:sz w:val="20"/>
          <w:szCs w:val="20"/>
        </w:rPr>
        <w:t xml:space="preserve">’évolution </w:t>
      </w:r>
      <w:r w:rsidR="00004E4C" w:rsidRPr="00004E4C">
        <w:rPr>
          <w:rFonts w:ascii="Arial" w:hAnsi="Arial" w:cs="Arial"/>
          <w:sz w:val="20"/>
          <w:szCs w:val="20"/>
        </w:rPr>
        <w:t xml:space="preserve">du </w:t>
      </w:r>
      <w:r w:rsidR="00C82239">
        <w:rPr>
          <w:rFonts w:ascii="Arial" w:hAnsi="Arial" w:cs="Arial"/>
          <w:sz w:val="20"/>
          <w:szCs w:val="20"/>
        </w:rPr>
        <w:t>« Détecteur d’enroulement »</w:t>
      </w:r>
      <w:r w:rsidR="00C82239">
        <w:rPr>
          <w:rFonts w:ascii="Arial" w:hAnsi="Arial" w:cs="Arial"/>
          <w:b/>
          <w:sz w:val="20"/>
          <w:szCs w:val="20"/>
        </w:rPr>
        <w:t>,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</w:t>
      </w:r>
      <w:r w:rsidR="00C82239">
        <w:rPr>
          <w:rFonts w:ascii="Arial" w:hAnsi="Arial" w:cs="Arial"/>
          <w:b/>
          <w:sz w:val="20"/>
          <w:szCs w:val="20"/>
        </w:rPr>
        <w:t xml:space="preserve">sur le document </w:t>
      </w:r>
      <w:r>
        <w:rPr>
          <w:rFonts w:ascii="Arial" w:hAnsi="Arial" w:cs="Arial"/>
          <w:b/>
          <w:sz w:val="20"/>
          <w:szCs w:val="20"/>
        </w:rPr>
        <w:t>1</w:t>
      </w:r>
      <w:r w:rsidR="003A6806">
        <w:rPr>
          <w:rFonts w:ascii="Arial" w:hAnsi="Arial" w:cs="Arial"/>
          <w:b/>
          <w:sz w:val="20"/>
          <w:szCs w:val="20"/>
        </w:rPr>
        <w:t>9</w:t>
      </w:r>
      <w:r w:rsidR="00C82239">
        <w:rPr>
          <w:rFonts w:ascii="Arial" w:hAnsi="Arial" w:cs="Arial"/>
          <w:b/>
          <w:sz w:val="20"/>
          <w:szCs w:val="20"/>
        </w:rPr>
        <w:t>/</w:t>
      </w:r>
      <w:r w:rsidR="003A6806">
        <w:rPr>
          <w:rFonts w:ascii="Arial" w:hAnsi="Arial" w:cs="Arial"/>
          <w:b/>
          <w:sz w:val="20"/>
          <w:szCs w:val="20"/>
        </w:rPr>
        <w:t>20</w:t>
      </w:r>
      <w:r w:rsidR="00C82239">
        <w:rPr>
          <w:rFonts w:ascii="Arial" w:hAnsi="Arial" w:cs="Arial"/>
          <w:b/>
          <w:sz w:val="20"/>
          <w:szCs w:val="20"/>
        </w:rPr>
        <w:t>.</w:t>
      </w:r>
    </w:p>
    <w:p w:rsidR="003A6806" w:rsidRDefault="003A6806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C82239" w:rsidRDefault="00C82239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8F2B2A" w:rsidRDefault="00C82239" w:rsidP="00017D99">
      <w:pPr>
        <w:tabs>
          <w:tab w:val="left" w:pos="5812"/>
          <w:tab w:val="left" w:pos="6663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3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Représentation du « support de Galet », sur le dessin de définition.</w:t>
      </w:r>
    </w:p>
    <w:p w:rsidR="008F2B2A" w:rsidRDefault="008F2B2A" w:rsidP="00C82239">
      <w:pPr>
        <w:tabs>
          <w:tab w:val="left" w:pos="5812"/>
          <w:tab w:val="left" w:pos="6663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Default="008F2B2A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</w:t>
      </w:r>
      <w:r w:rsidR="003A6806">
        <w:rPr>
          <w:rFonts w:ascii="Arial" w:hAnsi="Arial" w:cs="Arial"/>
          <w:b/>
          <w:sz w:val="20"/>
          <w:szCs w:val="20"/>
        </w:rPr>
        <w:t>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Réaliser le dessin de définition du </w:t>
      </w:r>
      <w:r w:rsidR="00004E4C">
        <w:rPr>
          <w:rFonts w:ascii="Arial" w:hAnsi="Arial" w:cs="Arial"/>
          <w:b/>
          <w:sz w:val="20"/>
          <w:szCs w:val="20"/>
        </w:rPr>
        <w:t>« </w:t>
      </w:r>
      <w:r w:rsidR="00EF7305">
        <w:rPr>
          <w:rFonts w:ascii="Arial" w:hAnsi="Arial" w:cs="Arial"/>
          <w:b/>
          <w:sz w:val="20"/>
          <w:szCs w:val="20"/>
        </w:rPr>
        <w:t xml:space="preserve">support de </w:t>
      </w:r>
      <w:r w:rsidR="00C82239">
        <w:rPr>
          <w:rFonts w:ascii="Arial" w:hAnsi="Arial" w:cs="Arial"/>
          <w:b/>
          <w:sz w:val="20"/>
          <w:szCs w:val="20"/>
        </w:rPr>
        <w:t>galet</w:t>
      </w:r>
      <w:r w:rsidR="00004E4C">
        <w:rPr>
          <w:rFonts w:ascii="Arial" w:hAnsi="Arial" w:cs="Arial"/>
          <w:b/>
          <w:sz w:val="20"/>
          <w:szCs w:val="20"/>
        </w:rPr>
        <w:t> »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sur le document </w:t>
      </w:r>
      <w:r w:rsidR="003A6806">
        <w:rPr>
          <w:rFonts w:ascii="Arial" w:hAnsi="Arial" w:cs="Arial"/>
          <w:b/>
          <w:sz w:val="20"/>
          <w:szCs w:val="20"/>
        </w:rPr>
        <w:t>20/20</w:t>
      </w:r>
      <w:r w:rsidR="00C82239">
        <w:rPr>
          <w:rFonts w:ascii="Arial" w:hAnsi="Arial" w:cs="Arial"/>
          <w:b/>
          <w:sz w:val="20"/>
          <w:szCs w:val="20"/>
        </w:rPr>
        <w:t>.</w:t>
      </w:r>
      <w:r w:rsidR="00C82239" w:rsidRPr="006F0FBD">
        <w:rPr>
          <w:rFonts w:ascii="Arial" w:hAnsi="Arial" w:cs="Arial"/>
          <w:b/>
          <w:sz w:val="20"/>
          <w:szCs w:val="20"/>
        </w:rPr>
        <w:tab/>
      </w:r>
    </w:p>
    <w:p w:rsidR="003A6806" w:rsidRPr="006F0FBD" w:rsidRDefault="003A6806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</w:p>
    <w:p w:rsidR="00004E4C" w:rsidRDefault="00004E4C" w:rsidP="00004E4C">
      <w:pPr>
        <w:tabs>
          <w:tab w:val="left" w:pos="1680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Compléter la </w:t>
      </w:r>
      <w:r w:rsidRPr="00004E4C">
        <w:rPr>
          <w:rFonts w:ascii="Arial" w:hAnsi="Arial" w:cs="Arial"/>
          <w:b/>
          <w:sz w:val="20"/>
          <w:szCs w:val="20"/>
        </w:rPr>
        <w:t>nomenclature</w:t>
      </w:r>
      <w:r>
        <w:rPr>
          <w:rFonts w:ascii="Arial" w:hAnsi="Arial" w:cs="Arial"/>
          <w:sz w:val="20"/>
          <w:szCs w:val="20"/>
        </w:rPr>
        <w:t>.</w:t>
      </w:r>
    </w:p>
    <w:p w:rsidR="003A6806" w:rsidRDefault="003A6806" w:rsidP="00004E4C">
      <w:pPr>
        <w:tabs>
          <w:tab w:val="left" w:pos="1680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</w:p>
    <w:p w:rsidR="00C82239" w:rsidRDefault="00C82239" w:rsidP="00004E4C">
      <w:pPr>
        <w:tabs>
          <w:tab w:val="left" w:pos="1701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>- Représenter le</w:t>
      </w:r>
      <w:r>
        <w:rPr>
          <w:rFonts w:ascii="Arial" w:hAnsi="Arial" w:cs="Arial"/>
          <w:sz w:val="20"/>
          <w:szCs w:val="20"/>
        </w:rPr>
        <w:t xml:space="preserve"> </w:t>
      </w:r>
      <w:r w:rsidR="00004E4C">
        <w:rPr>
          <w:rFonts w:ascii="Arial" w:hAnsi="Arial" w:cs="Arial"/>
          <w:sz w:val="20"/>
          <w:szCs w:val="20"/>
        </w:rPr>
        <w:t>« </w:t>
      </w:r>
      <w:r w:rsidR="00EF7305">
        <w:rPr>
          <w:rFonts w:ascii="Arial" w:hAnsi="Arial" w:cs="Arial"/>
          <w:sz w:val="20"/>
          <w:szCs w:val="20"/>
        </w:rPr>
        <w:t xml:space="preserve">support de </w:t>
      </w:r>
      <w:r>
        <w:rPr>
          <w:rFonts w:ascii="Arial" w:hAnsi="Arial" w:cs="Arial"/>
          <w:sz w:val="20"/>
          <w:szCs w:val="20"/>
        </w:rPr>
        <w:t>galet</w:t>
      </w:r>
      <w:r w:rsidR="00004E4C">
        <w:rPr>
          <w:rFonts w:ascii="Arial" w:hAnsi="Arial" w:cs="Arial"/>
          <w:sz w:val="20"/>
          <w:szCs w:val="20"/>
        </w:rPr>
        <w:t> »</w:t>
      </w:r>
      <w:r w:rsidRPr="00374809">
        <w:rPr>
          <w:rFonts w:ascii="Arial" w:hAnsi="Arial" w:cs="Arial"/>
          <w:sz w:val="20"/>
          <w:szCs w:val="20"/>
        </w:rPr>
        <w:t>.</w:t>
      </w:r>
    </w:p>
    <w:p w:rsidR="003A6806" w:rsidRDefault="003A6806" w:rsidP="00004E4C">
      <w:pPr>
        <w:tabs>
          <w:tab w:val="left" w:pos="1701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</w:p>
    <w:p w:rsidR="003F2438" w:rsidRDefault="003F2438" w:rsidP="003F2438">
      <w:pPr>
        <w:numPr>
          <w:ilvl w:val="0"/>
          <w:numId w:val="7"/>
        </w:numPr>
        <w:tabs>
          <w:tab w:val="left" w:pos="1701"/>
          <w:tab w:val="left" w:pos="3119"/>
        </w:tabs>
        <w:ind w:left="1701"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suivant des vues (2D) nécessaires. (les vues sont à choisir par le candidat)</w:t>
      </w:r>
    </w:p>
    <w:p w:rsidR="003A6806" w:rsidRDefault="003A6806" w:rsidP="003A6806">
      <w:pPr>
        <w:tabs>
          <w:tab w:val="left" w:pos="709"/>
          <w:tab w:val="left" w:pos="3119"/>
        </w:tabs>
        <w:ind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N.B : On se limitera aux dimensions nominales (sans tolérance).</w:t>
      </w:r>
    </w:p>
    <w:p w:rsidR="003A6806" w:rsidRPr="003F2438" w:rsidRDefault="003A6806" w:rsidP="003A6806">
      <w:pPr>
        <w:tabs>
          <w:tab w:val="left" w:pos="1701"/>
          <w:tab w:val="left" w:pos="3119"/>
        </w:tabs>
        <w:ind w:right="635"/>
        <w:rPr>
          <w:rFonts w:ascii="Arial" w:hAnsi="Arial" w:cs="Arial"/>
          <w:sz w:val="20"/>
          <w:szCs w:val="20"/>
        </w:rPr>
      </w:pPr>
    </w:p>
    <w:p w:rsidR="00C82239" w:rsidRDefault="00C82239" w:rsidP="00004E4C">
      <w:pPr>
        <w:numPr>
          <w:ilvl w:val="0"/>
          <w:numId w:val="7"/>
        </w:numPr>
        <w:tabs>
          <w:tab w:val="left" w:pos="1701"/>
          <w:tab w:val="left" w:pos="3119"/>
        </w:tabs>
        <w:ind w:left="1701"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Suivant une vue </w:t>
      </w:r>
      <w:r w:rsidR="00004E4C">
        <w:rPr>
          <w:rFonts w:ascii="Arial" w:hAnsi="Arial" w:cs="Arial"/>
          <w:sz w:val="20"/>
          <w:szCs w:val="20"/>
        </w:rPr>
        <w:t xml:space="preserve">(3D) </w:t>
      </w:r>
      <w:r w:rsidR="00FA7C1A">
        <w:rPr>
          <w:rFonts w:ascii="Arial" w:hAnsi="Arial" w:cs="Arial"/>
          <w:sz w:val="20"/>
          <w:szCs w:val="20"/>
        </w:rPr>
        <w:t xml:space="preserve">coupée </w:t>
      </w:r>
      <w:r>
        <w:rPr>
          <w:rFonts w:ascii="Arial" w:hAnsi="Arial" w:cs="Arial"/>
          <w:sz w:val="20"/>
          <w:szCs w:val="20"/>
        </w:rPr>
        <w:t>en perspective.</w:t>
      </w:r>
      <w:r w:rsidR="003F2438">
        <w:rPr>
          <w:rFonts w:ascii="Arial" w:hAnsi="Arial" w:cs="Arial"/>
          <w:sz w:val="20"/>
          <w:szCs w:val="20"/>
        </w:rPr>
        <w:t xml:space="preserve"> (le plan est à choisir par le candidat)</w:t>
      </w:r>
    </w:p>
    <w:p w:rsidR="00CD73EF" w:rsidRDefault="00CD73EF" w:rsidP="00CD73EF">
      <w:pPr>
        <w:tabs>
          <w:tab w:val="left" w:pos="1701"/>
          <w:tab w:val="left" w:pos="3119"/>
        </w:tabs>
        <w:ind w:right="635"/>
        <w:rPr>
          <w:rFonts w:ascii="Arial" w:hAnsi="Arial" w:cs="Arial"/>
          <w:sz w:val="20"/>
          <w:szCs w:val="20"/>
        </w:rPr>
      </w:pPr>
    </w:p>
    <w:p w:rsidR="00C82239" w:rsidRDefault="00C82239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sectPr w:rsidR="00F61964" w:rsidSect="00003299">
      <w:footerReference w:type="first" r:id="rId25"/>
      <w:pgSz w:w="11906" w:h="16838" w:code="9"/>
      <w:pgMar w:top="1103" w:right="1133" w:bottom="851" w:left="1134" w:header="568" w:footer="37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52FB" w:rsidRDefault="009152FB">
      <w:r>
        <w:separator/>
      </w:r>
    </w:p>
  </w:endnote>
  <w:endnote w:type="continuationSeparator" w:id="0">
    <w:p w:rsidR="009152FB" w:rsidRDefault="009152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74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446"/>
      <w:gridCol w:w="1563"/>
      <w:gridCol w:w="3398"/>
      <w:gridCol w:w="1418"/>
    </w:tblGrid>
    <w:tr w:rsidR="006B2536" w:rsidRPr="00F05333" w:rsidTr="006B2536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pStyle w:val="Titre5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44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CORRIGE</w:t>
          </w:r>
          <w:r w:rsidRPr="00F05333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pStyle w:val="Titre5"/>
            <w:rPr>
              <w:szCs w:val="20"/>
            </w:rPr>
          </w:pPr>
          <w:r w:rsidRPr="00F05333">
            <w:rPr>
              <w:szCs w:val="20"/>
            </w:rPr>
            <w:t>Session 2013</w:t>
          </w:r>
        </w:p>
      </w:tc>
      <w:tc>
        <w:tcPr>
          <w:tcW w:w="33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AD4A22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17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>
            <w:rPr>
              <w:rStyle w:val="Numrodepage"/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6B2536" w:rsidRDefault="006B2536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30" w:type="dxa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4842"/>
      <w:gridCol w:w="2409"/>
      <w:gridCol w:w="1545"/>
      <w:gridCol w:w="1134"/>
    </w:tblGrid>
    <w:tr w:rsidR="006B2536" w:rsidRPr="00F05333" w:rsidTr="00FA27EE">
      <w:trPr>
        <w:trHeight w:val="300"/>
        <w:jc w:val="right"/>
      </w:trPr>
      <w:tc>
        <w:tcPr>
          <w:tcW w:w="484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pStyle w:val="Titre5"/>
            <w:jc w:val="center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pStyle w:val="Titre5"/>
            <w:jc w:val="center"/>
            <w:rPr>
              <w:szCs w:val="20"/>
            </w:rPr>
          </w:pPr>
          <w:r w:rsidRPr="00F05333">
            <w:rPr>
              <w:szCs w:val="20"/>
            </w:rPr>
            <w:t>Session 20</w:t>
          </w:r>
          <w:r>
            <w:rPr>
              <w:szCs w:val="20"/>
            </w:rPr>
            <w:t>13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CORRIGE</w:t>
          </w:r>
        </w:p>
      </w:tc>
    </w:tr>
    <w:tr w:rsidR="006B2536" w:rsidRPr="00F05333" w:rsidTr="00FA27EE">
      <w:trPr>
        <w:trHeight w:val="300"/>
        <w:jc w:val="right"/>
      </w:trPr>
      <w:tc>
        <w:tcPr>
          <w:tcW w:w="484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E2 - </w:t>
          </w: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Durée : 5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Coefficient : 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B2536" w:rsidRPr="00F05333" w:rsidRDefault="006B2536" w:rsidP="00FA27E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Pr="00F05333">
            <w:rPr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Fonts w:ascii="Arial" w:hAnsi="Arial" w:cs="Arial"/>
              <w:b/>
              <w:sz w:val="20"/>
              <w:szCs w:val="20"/>
            </w:rPr>
            <w:instrText xml:space="preserve"> PAGE   \* MERGEFORMAT </w:instrText>
          </w:r>
          <w:r w:rsidRPr="00F05333">
            <w:rPr>
              <w:rFonts w:ascii="Arial" w:hAnsi="Arial" w:cs="Arial"/>
              <w:b/>
              <w:sz w:val="20"/>
              <w:szCs w:val="20"/>
            </w:rPr>
            <w:fldChar w:fldCharType="separate"/>
          </w:r>
          <w:r w:rsidR="00AD4A22">
            <w:rPr>
              <w:rFonts w:ascii="Arial" w:hAnsi="Arial" w:cs="Arial"/>
              <w:b/>
              <w:noProof/>
              <w:sz w:val="20"/>
              <w:szCs w:val="20"/>
            </w:rPr>
            <w:t>8</w:t>
          </w:r>
          <w:r w:rsidRPr="00F05333">
            <w:rPr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>
            <w:rPr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6B2536" w:rsidRDefault="006B2536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74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446"/>
      <w:gridCol w:w="1563"/>
      <w:gridCol w:w="3398"/>
      <w:gridCol w:w="1418"/>
    </w:tblGrid>
    <w:tr w:rsidR="00A55D5D" w:rsidRPr="00F05333" w:rsidTr="009152FB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A55D5D" w:rsidRPr="00F05333" w:rsidRDefault="00A55D5D" w:rsidP="009152FB">
          <w:pPr>
            <w:pStyle w:val="Titre5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44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55D5D" w:rsidRPr="00F05333" w:rsidRDefault="00A55D5D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CORRIGE</w:t>
          </w:r>
          <w:r w:rsidRPr="00F05333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55D5D" w:rsidRPr="00F05333" w:rsidRDefault="00A55D5D" w:rsidP="009152FB">
          <w:pPr>
            <w:pStyle w:val="Titre5"/>
            <w:rPr>
              <w:szCs w:val="20"/>
            </w:rPr>
          </w:pPr>
          <w:r w:rsidRPr="00F05333">
            <w:rPr>
              <w:szCs w:val="20"/>
            </w:rPr>
            <w:t>Session 2013</w:t>
          </w:r>
        </w:p>
      </w:tc>
      <w:tc>
        <w:tcPr>
          <w:tcW w:w="33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55D5D" w:rsidRPr="00F05333" w:rsidRDefault="00A55D5D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55D5D" w:rsidRPr="00F05333" w:rsidRDefault="00A55D5D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AD4A22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9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>
            <w:rPr>
              <w:rStyle w:val="Numrodepage"/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A55D5D" w:rsidRDefault="00A55D5D">
    <w:pPr>
      <w:pStyle w:val="Pieddepag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74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446"/>
      <w:gridCol w:w="1563"/>
      <w:gridCol w:w="3398"/>
      <w:gridCol w:w="1418"/>
    </w:tblGrid>
    <w:tr w:rsidR="00003299" w:rsidRPr="00F05333" w:rsidTr="009152FB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03299" w:rsidRPr="00F05333" w:rsidRDefault="00003299" w:rsidP="009152FB">
          <w:pPr>
            <w:pStyle w:val="Titre5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44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03299" w:rsidRPr="00F05333" w:rsidRDefault="00003299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CORRIGE</w:t>
          </w:r>
          <w:r w:rsidRPr="00F05333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03299" w:rsidRPr="00F05333" w:rsidRDefault="00003299" w:rsidP="009152FB">
          <w:pPr>
            <w:pStyle w:val="Titre5"/>
            <w:rPr>
              <w:szCs w:val="20"/>
            </w:rPr>
          </w:pPr>
          <w:r w:rsidRPr="00F05333">
            <w:rPr>
              <w:szCs w:val="20"/>
            </w:rPr>
            <w:t>Session 2013</w:t>
          </w:r>
        </w:p>
      </w:tc>
      <w:tc>
        <w:tcPr>
          <w:tcW w:w="33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03299" w:rsidRPr="00F05333" w:rsidRDefault="00003299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03299" w:rsidRPr="00F05333" w:rsidRDefault="00003299" w:rsidP="009152F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AD4A22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10</w:t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>
            <w:rPr>
              <w:rStyle w:val="Numrodepage"/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003299" w:rsidRDefault="00003299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52FB" w:rsidRDefault="009152FB">
      <w:r>
        <w:separator/>
      </w:r>
    </w:p>
  </w:footnote>
  <w:footnote w:type="continuationSeparator" w:id="0">
    <w:p w:rsidR="009152FB" w:rsidRDefault="009152F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2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/>
      </w:rPr>
    </w:lvl>
    <w:lvl w:ilvl="1">
      <w:numFmt w:val="bullet"/>
      <w:lvlText w:val=""/>
      <w:lvlJc w:val="left"/>
      <w:pPr>
        <w:tabs>
          <w:tab w:val="num" w:pos="1788"/>
        </w:tabs>
        <w:ind w:left="1788" w:hanging="360"/>
      </w:pPr>
      <w:rPr>
        <w:rFonts w:ascii="Wingdings" w:hAnsi="Wingdings" w:cs="Times New Roman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/>
      </w:rPr>
    </w:lvl>
  </w:abstractNum>
  <w:abstractNum w:abstractNumId="1">
    <w:nsid w:val="013C7E8A"/>
    <w:multiLevelType w:val="hybridMultilevel"/>
    <w:tmpl w:val="9C18C34E"/>
    <w:lvl w:ilvl="0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20203034"/>
    <w:multiLevelType w:val="hybridMultilevel"/>
    <w:tmpl w:val="0C462D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A97302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5">
    <w:nsid w:val="4CA06631"/>
    <w:multiLevelType w:val="hybridMultilevel"/>
    <w:tmpl w:val="74A433CC"/>
    <w:lvl w:ilvl="0" w:tplc="BF827198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94" w:hanging="360"/>
      </w:pPr>
    </w:lvl>
    <w:lvl w:ilvl="2" w:tplc="040C001B" w:tentative="1">
      <w:start w:val="1"/>
      <w:numFmt w:val="lowerRoman"/>
      <w:lvlText w:val="%3."/>
      <w:lvlJc w:val="right"/>
      <w:pPr>
        <w:ind w:left="2514" w:hanging="180"/>
      </w:pPr>
    </w:lvl>
    <w:lvl w:ilvl="3" w:tplc="040C000F" w:tentative="1">
      <w:start w:val="1"/>
      <w:numFmt w:val="decimal"/>
      <w:lvlText w:val="%4."/>
      <w:lvlJc w:val="left"/>
      <w:pPr>
        <w:ind w:left="3234" w:hanging="360"/>
      </w:pPr>
    </w:lvl>
    <w:lvl w:ilvl="4" w:tplc="040C0019" w:tentative="1">
      <w:start w:val="1"/>
      <w:numFmt w:val="lowerLetter"/>
      <w:lvlText w:val="%5."/>
      <w:lvlJc w:val="left"/>
      <w:pPr>
        <w:ind w:left="3954" w:hanging="360"/>
      </w:pPr>
    </w:lvl>
    <w:lvl w:ilvl="5" w:tplc="040C001B" w:tentative="1">
      <w:start w:val="1"/>
      <w:numFmt w:val="lowerRoman"/>
      <w:lvlText w:val="%6."/>
      <w:lvlJc w:val="right"/>
      <w:pPr>
        <w:ind w:left="4674" w:hanging="180"/>
      </w:pPr>
    </w:lvl>
    <w:lvl w:ilvl="6" w:tplc="040C000F" w:tentative="1">
      <w:start w:val="1"/>
      <w:numFmt w:val="decimal"/>
      <w:lvlText w:val="%7."/>
      <w:lvlJc w:val="left"/>
      <w:pPr>
        <w:ind w:left="5394" w:hanging="360"/>
      </w:pPr>
    </w:lvl>
    <w:lvl w:ilvl="7" w:tplc="040C0019" w:tentative="1">
      <w:start w:val="1"/>
      <w:numFmt w:val="lowerLetter"/>
      <w:lvlText w:val="%8."/>
      <w:lvlJc w:val="left"/>
      <w:pPr>
        <w:ind w:left="6114" w:hanging="360"/>
      </w:pPr>
    </w:lvl>
    <w:lvl w:ilvl="8" w:tplc="040C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6">
    <w:nsid w:val="51F72C1E"/>
    <w:multiLevelType w:val="hybridMultilevel"/>
    <w:tmpl w:val="57F49804"/>
    <w:lvl w:ilvl="0" w:tplc="040C000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31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03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752" w:hanging="360"/>
      </w:pPr>
      <w:rPr>
        <w:rFonts w:ascii="Wingdings" w:hAnsi="Wingdings" w:hint="default"/>
      </w:rPr>
    </w:lvl>
  </w:abstractNum>
  <w:abstractNum w:abstractNumId="7">
    <w:nsid w:val="5F7A0F2B"/>
    <w:multiLevelType w:val="hybridMultilevel"/>
    <w:tmpl w:val="7F4AC408"/>
    <w:lvl w:ilvl="0" w:tplc="B5F04F82"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62AC272C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9">
    <w:nsid w:val="669F2624"/>
    <w:multiLevelType w:val="hybridMultilevel"/>
    <w:tmpl w:val="ECAAE0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5C303C9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1">
    <w:nsid w:val="7EB942A0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9"/>
  </w:num>
  <w:num w:numId="5">
    <w:abstractNumId w:val="5"/>
  </w:num>
  <w:num w:numId="6">
    <w:abstractNumId w:val="0"/>
  </w:num>
  <w:num w:numId="7">
    <w:abstractNumId w:val="6"/>
  </w:num>
  <w:num w:numId="8">
    <w:abstractNumId w:val="8"/>
  </w:num>
  <w:num w:numId="9">
    <w:abstractNumId w:val="3"/>
  </w:num>
  <w:num w:numId="10">
    <w:abstractNumId w:val="10"/>
  </w:num>
  <w:num w:numId="11">
    <w:abstractNumId w:val="4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attachedTemplate r:id="rId1"/>
  <w:stylePaneFormatFilter w:val="3F01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4098">
      <o:colormru v:ext="edit" colors="#ddd"/>
      <o:colormenu v:ext="edit" fillcolor="none [3213]" strokecolor="red"/>
    </o:shapedefaults>
  </w:hdrShapeDefaults>
  <w:footnotePr>
    <w:footnote w:id="-1"/>
    <w:footnote w:id="0"/>
  </w:footnotePr>
  <w:endnotePr>
    <w:endnote w:id="-1"/>
    <w:endnote w:id="0"/>
  </w:endnotePr>
  <w:compat/>
  <w:rsids>
    <w:rsidRoot w:val="00553826"/>
    <w:rsid w:val="00003299"/>
    <w:rsid w:val="00003B17"/>
    <w:rsid w:val="00004918"/>
    <w:rsid w:val="00004E4C"/>
    <w:rsid w:val="0001016C"/>
    <w:rsid w:val="00017D99"/>
    <w:rsid w:val="00027E8A"/>
    <w:rsid w:val="00032B5D"/>
    <w:rsid w:val="0003767D"/>
    <w:rsid w:val="0005494A"/>
    <w:rsid w:val="00057241"/>
    <w:rsid w:val="0005797B"/>
    <w:rsid w:val="000646BA"/>
    <w:rsid w:val="00065813"/>
    <w:rsid w:val="00076EE0"/>
    <w:rsid w:val="00083229"/>
    <w:rsid w:val="00085069"/>
    <w:rsid w:val="000860B4"/>
    <w:rsid w:val="00095186"/>
    <w:rsid w:val="00095784"/>
    <w:rsid w:val="000A1BA9"/>
    <w:rsid w:val="000A4DA5"/>
    <w:rsid w:val="000A72EC"/>
    <w:rsid w:val="000C4E6A"/>
    <w:rsid w:val="000D3261"/>
    <w:rsid w:val="000D37F5"/>
    <w:rsid w:val="000D4AF5"/>
    <w:rsid w:val="000D6476"/>
    <w:rsid w:val="000E0E1D"/>
    <w:rsid w:val="000E10BA"/>
    <w:rsid w:val="000E1946"/>
    <w:rsid w:val="000E4EED"/>
    <w:rsid w:val="000E5ED8"/>
    <w:rsid w:val="000E78A0"/>
    <w:rsid w:val="000F0A2D"/>
    <w:rsid w:val="00101961"/>
    <w:rsid w:val="00101E04"/>
    <w:rsid w:val="00105A66"/>
    <w:rsid w:val="00124D6A"/>
    <w:rsid w:val="00132CB6"/>
    <w:rsid w:val="00145450"/>
    <w:rsid w:val="00151F4E"/>
    <w:rsid w:val="00155A1C"/>
    <w:rsid w:val="00157111"/>
    <w:rsid w:val="00170A21"/>
    <w:rsid w:val="001774FB"/>
    <w:rsid w:val="001913A8"/>
    <w:rsid w:val="00197635"/>
    <w:rsid w:val="00197FC9"/>
    <w:rsid w:val="001A008B"/>
    <w:rsid w:val="001A48DF"/>
    <w:rsid w:val="001B4368"/>
    <w:rsid w:val="001C0B4A"/>
    <w:rsid w:val="001C0E29"/>
    <w:rsid w:val="001C27D8"/>
    <w:rsid w:val="001C2FD2"/>
    <w:rsid w:val="001C42DC"/>
    <w:rsid w:val="001D2C49"/>
    <w:rsid w:val="001D6BD9"/>
    <w:rsid w:val="001E76CC"/>
    <w:rsid w:val="001F78BF"/>
    <w:rsid w:val="00205A57"/>
    <w:rsid w:val="00207C5A"/>
    <w:rsid w:val="00217CF7"/>
    <w:rsid w:val="00222195"/>
    <w:rsid w:val="002308E3"/>
    <w:rsid w:val="00234172"/>
    <w:rsid w:val="002562CC"/>
    <w:rsid w:val="00256A24"/>
    <w:rsid w:val="002579FA"/>
    <w:rsid w:val="00271A2A"/>
    <w:rsid w:val="002820CF"/>
    <w:rsid w:val="00287D69"/>
    <w:rsid w:val="00291611"/>
    <w:rsid w:val="0029189B"/>
    <w:rsid w:val="0029381A"/>
    <w:rsid w:val="00293F73"/>
    <w:rsid w:val="00297421"/>
    <w:rsid w:val="002A619E"/>
    <w:rsid w:val="002A646F"/>
    <w:rsid w:val="002B251B"/>
    <w:rsid w:val="002C0779"/>
    <w:rsid w:val="002D6455"/>
    <w:rsid w:val="002E1DF8"/>
    <w:rsid w:val="002F0DD6"/>
    <w:rsid w:val="002F25C6"/>
    <w:rsid w:val="002F38FE"/>
    <w:rsid w:val="00311CA5"/>
    <w:rsid w:val="003139C4"/>
    <w:rsid w:val="003165F2"/>
    <w:rsid w:val="003236A2"/>
    <w:rsid w:val="00324368"/>
    <w:rsid w:val="003301E8"/>
    <w:rsid w:val="003370BE"/>
    <w:rsid w:val="003379EE"/>
    <w:rsid w:val="003470AB"/>
    <w:rsid w:val="003621D3"/>
    <w:rsid w:val="003744D6"/>
    <w:rsid w:val="00374809"/>
    <w:rsid w:val="00374FF1"/>
    <w:rsid w:val="003823EA"/>
    <w:rsid w:val="00391034"/>
    <w:rsid w:val="00391306"/>
    <w:rsid w:val="00394E76"/>
    <w:rsid w:val="003A0535"/>
    <w:rsid w:val="003A4804"/>
    <w:rsid w:val="003A4BE1"/>
    <w:rsid w:val="003A5655"/>
    <w:rsid w:val="003A634D"/>
    <w:rsid w:val="003A6806"/>
    <w:rsid w:val="003B0BC9"/>
    <w:rsid w:val="003B577D"/>
    <w:rsid w:val="003C4D45"/>
    <w:rsid w:val="003C7EE1"/>
    <w:rsid w:val="003D466F"/>
    <w:rsid w:val="003E6962"/>
    <w:rsid w:val="003F2438"/>
    <w:rsid w:val="003F6040"/>
    <w:rsid w:val="00410BFF"/>
    <w:rsid w:val="00414537"/>
    <w:rsid w:val="0041525B"/>
    <w:rsid w:val="00420E05"/>
    <w:rsid w:val="00430B4D"/>
    <w:rsid w:val="00437FC9"/>
    <w:rsid w:val="004529C3"/>
    <w:rsid w:val="0045391B"/>
    <w:rsid w:val="00456EE4"/>
    <w:rsid w:val="00461AFF"/>
    <w:rsid w:val="00462527"/>
    <w:rsid w:val="00465B21"/>
    <w:rsid w:val="004740AD"/>
    <w:rsid w:val="004847B7"/>
    <w:rsid w:val="00493832"/>
    <w:rsid w:val="004B786F"/>
    <w:rsid w:val="004E08DA"/>
    <w:rsid w:val="004E17B8"/>
    <w:rsid w:val="004E5704"/>
    <w:rsid w:val="004F1504"/>
    <w:rsid w:val="00500315"/>
    <w:rsid w:val="00503128"/>
    <w:rsid w:val="005109A1"/>
    <w:rsid w:val="00511266"/>
    <w:rsid w:val="0052224F"/>
    <w:rsid w:val="00524AEC"/>
    <w:rsid w:val="0052512F"/>
    <w:rsid w:val="00530CED"/>
    <w:rsid w:val="005328AD"/>
    <w:rsid w:val="0054294E"/>
    <w:rsid w:val="00545CB9"/>
    <w:rsid w:val="0055139E"/>
    <w:rsid w:val="00552907"/>
    <w:rsid w:val="00553826"/>
    <w:rsid w:val="00562C31"/>
    <w:rsid w:val="00564B90"/>
    <w:rsid w:val="00570929"/>
    <w:rsid w:val="00575E21"/>
    <w:rsid w:val="00583D1B"/>
    <w:rsid w:val="00583E17"/>
    <w:rsid w:val="005857CA"/>
    <w:rsid w:val="00586CAE"/>
    <w:rsid w:val="00590DF0"/>
    <w:rsid w:val="005A2155"/>
    <w:rsid w:val="005A52A2"/>
    <w:rsid w:val="005B126F"/>
    <w:rsid w:val="005C0FF2"/>
    <w:rsid w:val="005C3ED3"/>
    <w:rsid w:val="005C7617"/>
    <w:rsid w:val="005D40DF"/>
    <w:rsid w:val="005D65CD"/>
    <w:rsid w:val="005E1394"/>
    <w:rsid w:val="005E6424"/>
    <w:rsid w:val="005E6F39"/>
    <w:rsid w:val="005F0E4C"/>
    <w:rsid w:val="005F5A5D"/>
    <w:rsid w:val="0060259E"/>
    <w:rsid w:val="00605F95"/>
    <w:rsid w:val="00613B63"/>
    <w:rsid w:val="00637B31"/>
    <w:rsid w:val="006444C6"/>
    <w:rsid w:val="00644F47"/>
    <w:rsid w:val="00646EB8"/>
    <w:rsid w:val="00653979"/>
    <w:rsid w:val="006559B2"/>
    <w:rsid w:val="00660BD5"/>
    <w:rsid w:val="00661092"/>
    <w:rsid w:val="00674511"/>
    <w:rsid w:val="00684EC5"/>
    <w:rsid w:val="006A669C"/>
    <w:rsid w:val="006A7460"/>
    <w:rsid w:val="006B2536"/>
    <w:rsid w:val="006B71CB"/>
    <w:rsid w:val="006E3E9D"/>
    <w:rsid w:val="006E50C2"/>
    <w:rsid w:val="006F0FBD"/>
    <w:rsid w:val="006F2018"/>
    <w:rsid w:val="006F4B78"/>
    <w:rsid w:val="007040FE"/>
    <w:rsid w:val="00707936"/>
    <w:rsid w:val="0071224C"/>
    <w:rsid w:val="007200BB"/>
    <w:rsid w:val="00722BE4"/>
    <w:rsid w:val="00733A65"/>
    <w:rsid w:val="00735392"/>
    <w:rsid w:val="00736BB0"/>
    <w:rsid w:val="00744E4D"/>
    <w:rsid w:val="00746AB4"/>
    <w:rsid w:val="00753542"/>
    <w:rsid w:val="007537D2"/>
    <w:rsid w:val="00762939"/>
    <w:rsid w:val="00762AF2"/>
    <w:rsid w:val="00772E62"/>
    <w:rsid w:val="007845DA"/>
    <w:rsid w:val="007A3D8B"/>
    <w:rsid w:val="007A4121"/>
    <w:rsid w:val="007B0536"/>
    <w:rsid w:val="007B2C83"/>
    <w:rsid w:val="007B39A3"/>
    <w:rsid w:val="007B7D87"/>
    <w:rsid w:val="007C0B68"/>
    <w:rsid w:val="007C22C5"/>
    <w:rsid w:val="007C3CA6"/>
    <w:rsid w:val="007C720E"/>
    <w:rsid w:val="007D56BA"/>
    <w:rsid w:val="007E0F2D"/>
    <w:rsid w:val="007E4A7A"/>
    <w:rsid w:val="007F5089"/>
    <w:rsid w:val="00800DB6"/>
    <w:rsid w:val="00802B0E"/>
    <w:rsid w:val="0080344D"/>
    <w:rsid w:val="00810264"/>
    <w:rsid w:val="00815908"/>
    <w:rsid w:val="008249AC"/>
    <w:rsid w:val="00826C5C"/>
    <w:rsid w:val="00826DF4"/>
    <w:rsid w:val="008311AB"/>
    <w:rsid w:val="00836507"/>
    <w:rsid w:val="00836F79"/>
    <w:rsid w:val="008412E4"/>
    <w:rsid w:val="00856ABA"/>
    <w:rsid w:val="0087112B"/>
    <w:rsid w:val="00882B63"/>
    <w:rsid w:val="00882C67"/>
    <w:rsid w:val="00893F4D"/>
    <w:rsid w:val="008975AD"/>
    <w:rsid w:val="008A2A7E"/>
    <w:rsid w:val="008A632C"/>
    <w:rsid w:val="008B0BBB"/>
    <w:rsid w:val="008B1B23"/>
    <w:rsid w:val="008B1F8B"/>
    <w:rsid w:val="008B4B64"/>
    <w:rsid w:val="008C1C36"/>
    <w:rsid w:val="008C4F91"/>
    <w:rsid w:val="008C6E81"/>
    <w:rsid w:val="008F2B2A"/>
    <w:rsid w:val="008F3453"/>
    <w:rsid w:val="008F386A"/>
    <w:rsid w:val="008F7CD6"/>
    <w:rsid w:val="00900F81"/>
    <w:rsid w:val="00901A1E"/>
    <w:rsid w:val="00914BF6"/>
    <w:rsid w:val="009152FB"/>
    <w:rsid w:val="00915772"/>
    <w:rsid w:val="00917E4D"/>
    <w:rsid w:val="00923114"/>
    <w:rsid w:val="009231F2"/>
    <w:rsid w:val="009252BE"/>
    <w:rsid w:val="00930E79"/>
    <w:rsid w:val="00944A18"/>
    <w:rsid w:val="00944C68"/>
    <w:rsid w:val="00947BCA"/>
    <w:rsid w:val="00951352"/>
    <w:rsid w:val="00963F6A"/>
    <w:rsid w:val="00977B89"/>
    <w:rsid w:val="009836E7"/>
    <w:rsid w:val="00985BD0"/>
    <w:rsid w:val="00987F84"/>
    <w:rsid w:val="009909BA"/>
    <w:rsid w:val="009913DE"/>
    <w:rsid w:val="009A1A11"/>
    <w:rsid w:val="009B01F8"/>
    <w:rsid w:val="009C2C37"/>
    <w:rsid w:val="009C30F3"/>
    <w:rsid w:val="009C37E2"/>
    <w:rsid w:val="009C4E4C"/>
    <w:rsid w:val="009C75ED"/>
    <w:rsid w:val="009D1C09"/>
    <w:rsid w:val="009D50DC"/>
    <w:rsid w:val="009D6544"/>
    <w:rsid w:val="009D74A5"/>
    <w:rsid w:val="009E1FB3"/>
    <w:rsid w:val="009F12DD"/>
    <w:rsid w:val="009F2ECF"/>
    <w:rsid w:val="00A052D0"/>
    <w:rsid w:val="00A06112"/>
    <w:rsid w:val="00A15BAF"/>
    <w:rsid w:val="00A16211"/>
    <w:rsid w:val="00A253DC"/>
    <w:rsid w:val="00A36896"/>
    <w:rsid w:val="00A45DBC"/>
    <w:rsid w:val="00A46510"/>
    <w:rsid w:val="00A55D5D"/>
    <w:rsid w:val="00A57ADE"/>
    <w:rsid w:val="00A6765C"/>
    <w:rsid w:val="00A71BE2"/>
    <w:rsid w:val="00A72196"/>
    <w:rsid w:val="00A740BB"/>
    <w:rsid w:val="00A81750"/>
    <w:rsid w:val="00A87F96"/>
    <w:rsid w:val="00AB3622"/>
    <w:rsid w:val="00AC6B9D"/>
    <w:rsid w:val="00AD1CF1"/>
    <w:rsid w:val="00AD2F45"/>
    <w:rsid w:val="00AD4A22"/>
    <w:rsid w:val="00AD4C8F"/>
    <w:rsid w:val="00AD7258"/>
    <w:rsid w:val="00AE3780"/>
    <w:rsid w:val="00AF1BD2"/>
    <w:rsid w:val="00AF5191"/>
    <w:rsid w:val="00AF5D4E"/>
    <w:rsid w:val="00AF7379"/>
    <w:rsid w:val="00B160D1"/>
    <w:rsid w:val="00B211AA"/>
    <w:rsid w:val="00B21DBE"/>
    <w:rsid w:val="00B31020"/>
    <w:rsid w:val="00B35F5B"/>
    <w:rsid w:val="00B45E59"/>
    <w:rsid w:val="00B522FD"/>
    <w:rsid w:val="00B533DF"/>
    <w:rsid w:val="00B535F3"/>
    <w:rsid w:val="00B62AEC"/>
    <w:rsid w:val="00B64AD8"/>
    <w:rsid w:val="00B85BDE"/>
    <w:rsid w:val="00B94FCC"/>
    <w:rsid w:val="00BA0308"/>
    <w:rsid w:val="00BB0C64"/>
    <w:rsid w:val="00BB7244"/>
    <w:rsid w:val="00BB7AE1"/>
    <w:rsid w:val="00BC5B84"/>
    <w:rsid w:val="00BD2FEB"/>
    <w:rsid w:val="00BD36DD"/>
    <w:rsid w:val="00BD7EAF"/>
    <w:rsid w:val="00C02EB4"/>
    <w:rsid w:val="00C040E4"/>
    <w:rsid w:val="00C07F6D"/>
    <w:rsid w:val="00C168A4"/>
    <w:rsid w:val="00C17EA0"/>
    <w:rsid w:val="00C24B4B"/>
    <w:rsid w:val="00C27F52"/>
    <w:rsid w:val="00C556CC"/>
    <w:rsid w:val="00C56580"/>
    <w:rsid w:val="00C701D5"/>
    <w:rsid w:val="00C703E4"/>
    <w:rsid w:val="00C7449C"/>
    <w:rsid w:val="00C757AB"/>
    <w:rsid w:val="00C81A69"/>
    <w:rsid w:val="00C82239"/>
    <w:rsid w:val="00C92408"/>
    <w:rsid w:val="00C947ED"/>
    <w:rsid w:val="00C95300"/>
    <w:rsid w:val="00CA4614"/>
    <w:rsid w:val="00CB39D2"/>
    <w:rsid w:val="00CC1494"/>
    <w:rsid w:val="00CC17F6"/>
    <w:rsid w:val="00CC3004"/>
    <w:rsid w:val="00CD494E"/>
    <w:rsid w:val="00CD73EF"/>
    <w:rsid w:val="00CE26D8"/>
    <w:rsid w:val="00CE46DF"/>
    <w:rsid w:val="00D00D6C"/>
    <w:rsid w:val="00D43A7F"/>
    <w:rsid w:val="00D4411C"/>
    <w:rsid w:val="00D574B6"/>
    <w:rsid w:val="00D62BCC"/>
    <w:rsid w:val="00D9442F"/>
    <w:rsid w:val="00DA1EBE"/>
    <w:rsid w:val="00DB0127"/>
    <w:rsid w:val="00DC703F"/>
    <w:rsid w:val="00DC70E0"/>
    <w:rsid w:val="00DC714A"/>
    <w:rsid w:val="00DD3F20"/>
    <w:rsid w:val="00DE5CF2"/>
    <w:rsid w:val="00DE6E3C"/>
    <w:rsid w:val="00E055D8"/>
    <w:rsid w:val="00E25ECC"/>
    <w:rsid w:val="00E30BDF"/>
    <w:rsid w:val="00E3201F"/>
    <w:rsid w:val="00E34C22"/>
    <w:rsid w:val="00E36401"/>
    <w:rsid w:val="00E36AA2"/>
    <w:rsid w:val="00E42EFC"/>
    <w:rsid w:val="00E432DE"/>
    <w:rsid w:val="00E5287D"/>
    <w:rsid w:val="00E628EF"/>
    <w:rsid w:val="00E80EAF"/>
    <w:rsid w:val="00E8521D"/>
    <w:rsid w:val="00E94D75"/>
    <w:rsid w:val="00E956B3"/>
    <w:rsid w:val="00EA62B3"/>
    <w:rsid w:val="00EB1EE2"/>
    <w:rsid w:val="00EB2132"/>
    <w:rsid w:val="00EB2ABC"/>
    <w:rsid w:val="00ED194A"/>
    <w:rsid w:val="00ED5A02"/>
    <w:rsid w:val="00EE135C"/>
    <w:rsid w:val="00EF7305"/>
    <w:rsid w:val="00EF74EC"/>
    <w:rsid w:val="00F0022B"/>
    <w:rsid w:val="00F004E2"/>
    <w:rsid w:val="00F27FBA"/>
    <w:rsid w:val="00F37BF3"/>
    <w:rsid w:val="00F42160"/>
    <w:rsid w:val="00F43114"/>
    <w:rsid w:val="00F5037F"/>
    <w:rsid w:val="00F503DA"/>
    <w:rsid w:val="00F52A2C"/>
    <w:rsid w:val="00F560DA"/>
    <w:rsid w:val="00F61964"/>
    <w:rsid w:val="00F62D3A"/>
    <w:rsid w:val="00F667FB"/>
    <w:rsid w:val="00F670B2"/>
    <w:rsid w:val="00F67B9F"/>
    <w:rsid w:val="00F67C30"/>
    <w:rsid w:val="00F80FDE"/>
    <w:rsid w:val="00F8371C"/>
    <w:rsid w:val="00F8389E"/>
    <w:rsid w:val="00FA20B5"/>
    <w:rsid w:val="00FA27EE"/>
    <w:rsid w:val="00FA64E7"/>
    <w:rsid w:val="00FA7C1A"/>
    <w:rsid w:val="00FB5675"/>
    <w:rsid w:val="00FB7DDA"/>
    <w:rsid w:val="00FC60D9"/>
    <w:rsid w:val="00FD06C2"/>
    <w:rsid w:val="00FD165D"/>
    <w:rsid w:val="00FD4827"/>
    <w:rsid w:val="00FE2EA3"/>
    <w:rsid w:val="00FF7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4098">
      <o:colormru v:ext="edit" colors="#ddd"/>
      <o:colormenu v:ext="edit" fillcolor="none [3213]" strokecolor="red"/>
    </o:shapedefaults>
    <o:shapelayout v:ext="edit">
      <o:idmap v:ext="edit" data="1,3"/>
      <o:rules v:ext="edit">
        <o:r id="V:Rule34" type="arc" idref="#_x0000_s1787"/>
        <o:r id="V:Rule76" type="connector" idref="#_x0000_s1907"/>
        <o:r id="V:Rule79" type="callout" idref="#_x0000_s1911"/>
        <o:r id="V:Rule83" type="callout" idref="#_x0000_s1915"/>
        <o:r id="V:Rule84" type="callout" idref="#_x0000_s1916"/>
        <o:r id="V:Rule89" type="connector" idref="#_x0000_s1924"/>
        <o:r id="V:Rule90" type="connector" idref="#_x0000_s1929"/>
        <o:r id="V:Rule98" type="callout" idref="#_x0000_s1964"/>
        <o:r id="V:Rule99" type="callout" idref="#_x0000_s1965"/>
        <o:r id="V:Rule100" type="connector" idref="#_x0000_s1972"/>
        <o:r id="V:Rule101" type="connector" idref="#_x0000_s1977"/>
        <o:r id="V:Rule102" type="connector" idref="#_x0000_s1978"/>
        <o:r id="V:Rule103" type="connector" idref="#_x0000_s1979"/>
        <o:r id="V:Rule104" type="connector" idref="#_x0000_s1987"/>
        <o:r id="V:Rule105" type="connector" idref="#_x0000_s1988"/>
        <o:r id="V:Rule106" type="connector" idref="#_x0000_s1989"/>
        <o:r id="V:Rule107" type="connector" idref="#_x0000_s1990"/>
        <o:r id="V:Rule108" type="connector" idref="#_x0000_s1991"/>
        <o:r id="V:Rule109" type="connector" idref="#_x0000_s1992"/>
        <o:r id="V:Rule110" type="connector" idref="#_x0000_s1993"/>
        <o:r id="V:Rule111" type="connector" idref="#_x0000_s1994"/>
        <o:r id="V:Rule112" type="connector" idref="#_x0000_s1995"/>
        <o:r id="V:Rule113" type="connector" idref="#_x0000_s1997"/>
        <o:r id="V:Rule115" type="connector" idref="#_x0000_s2004"/>
        <o:r id="V:Rule116" type="connector" idref="#_x0000_s2001"/>
        <o:r id="V:Rule117" type="connector" idref="#_x0000_s2011"/>
        <o:r id="V:Rule118" type="connector" idref="#_x0000_s2012"/>
        <o:r id="V:Rule119" type="connector" idref="#_x0000_s2013"/>
        <o:r id="V:Rule120" type="connector" idref="#_x0000_s2014"/>
        <o:r id="V:Rule121" type="connector" idref="#_x0000_s2015"/>
        <o:r id="V:Rule122" type="connector" idref="#_x0000_s2016"/>
        <o:r id="V:Rule124" type="connector" idref="#_x0000_s2018"/>
        <o:r id="V:Rule125" type="connector" idref="#_x0000_s2019"/>
        <o:r id="V:Rule130" type="connector" idref="#_x0000_s2029"/>
        <o:r id="V:Rule137" type="connector" idref="#_x0000_s2047"/>
        <o:r id="V:Rule146" type="connector" idref="#_x0000_s3081"/>
        <o:r id="V:Rule151" type="connector" idref="#_x0000_s3094"/>
        <o:r id="V:Rule152" type="connector" idref="#_x0000_s3096"/>
        <o:r id="V:Rule153" type="connector" idref="#_x0000_s3097"/>
        <o:r id="V:Rule167" type="callout" idref="#_x0000_s3169"/>
        <o:r id="V:Rule168" type="callout" idref="#_x0000_s3170"/>
        <o:r id="V:Rule170" type="connector" idref="#_x0000_s3174"/>
        <o:r id="V:Rule172" type="connector" idref="#_x0000_s3175"/>
        <o:r id="V:Rule173" type="connector" idref="#_x0000_s3176"/>
        <o:r id="V:Rule203" type="connector" idref="#_x0000_s3258"/>
        <o:r id="V:Rule204" type="connector" idref="#_x0000_s3259"/>
        <o:r id="V:Rule205" type="connector" idref="#_x0000_s3260"/>
        <o:r id="V:Rule206" type="connector" idref="#_x0000_s3261"/>
        <o:r id="V:Rule207" type="connector" idref="#_x0000_s3262"/>
        <o:r id="V:Rule208" type="connector" idref="#_x0000_s3263"/>
        <o:r id="V:Rule209" type="connector" idref="#_x0000_s3264"/>
        <o:r id="V:Rule210" type="connector" idref="#_x0000_s3265"/>
        <o:r id="V:Rule211" type="connector" idref="#_x0000_s3266"/>
        <o:r id="V:Rule212" type="connector" idref="#_x0000_s3267"/>
        <o:r id="V:Rule213" type="connector" idref="#_x0000_s3268"/>
        <o:r id="V:Rule214" type="connector" idref="#_x0000_s3269"/>
        <o:r id="V:Rule216" type="connector" idref="#_x0000_s3279"/>
        <o:r id="V:Rule217" type="connector" idref="#_x0000_s3280"/>
        <o:r id="V:Rule218" type="connector" idref="#_x0000_s3283"/>
        <o:r id="V:Rule219" type="connector" idref="#_x0000_s3284"/>
        <o:r id="V:Rule224" type="connector" idref="#_x0000_s3294"/>
        <o:r id="V:Rule225" type="connector" idref="#_x0000_s3295"/>
        <o:r id="V:Rule226" type="connector" idref="#_x0000_s3301"/>
        <o:r id="V:Rule227" type="connector" idref="#_x0000_s3304"/>
        <o:r id="V:Rule228" type="connector" idref="#_x0000_s3305"/>
        <o:r id="V:Rule229" type="connector" idref="#_x0000_s3306"/>
        <o:r id="V:Rule230" type="connector" idref="#_x0000_s3307"/>
        <o:r id="V:Rule231" type="connector" idref="#_x0000_s3308"/>
        <o:r id="V:Rule232" type="connector" idref="#_x0000_s3313"/>
        <o:r id="V:Rule233" type="connector" idref="#_x0000_s3314"/>
        <o:r id="V:Rule234" type="connector" idref="#_x0000_s3315"/>
        <o:r id="V:Rule235" type="connector" idref="#_x0000_s3316"/>
        <o:r id="V:Rule236" type="connector" idref="#_x0000_s3317"/>
        <o:r id="V:Rule237" type="connector" idref="#_x0000_s3318"/>
        <o:r id="V:Rule238" type="connector" idref="#_x0000_s3319"/>
        <o:r id="V:Rule239" type="connector" idref="#_x0000_s3320"/>
        <o:r id="V:Rule240" type="connector" idref="#_x0000_s3321"/>
        <o:r id="V:Rule241" type="connector" idref="#_x0000_s3322"/>
        <o:r id="V:Rule242" type="connector" idref="#_x0000_s3323"/>
        <o:r id="V:Rule243" type="connector" idref="#_x0000_s3324"/>
        <o:r id="V:Rule244" type="connector" idref="#_x0000_s3325"/>
        <o:r id="V:Rule245" type="connector" idref="#_x0000_s3326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Titre1">
    <w:name w:val="heading 1"/>
    <w:basedOn w:val="Normal"/>
    <w:next w:val="Normal"/>
    <w:link w:val="Titre1Car"/>
    <w:qFormat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rFonts w:ascii="Arial" w:hAnsi="Arial" w:cs="Arial"/>
      <w:sz w:val="72"/>
    </w:rPr>
  </w:style>
  <w:style w:type="paragraph" w:styleId="Titre3">
    <w:name w:val="heading 3"/>
    <w:basedOn w:val="Normal"/>
    <w:next w:val="Normal"/>
    <w:qFormat/>
    <w:pPr>
      <w:keepNext/>
      <w:jc w:val="center"/>
      <w:outlineLvl w:val="2"/>
    </w:pPr>
    <w:rPr>
      <w:b/>
      <w:sz w:val="20"/>
      <w:szCs w:val="20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sz w:val="20"/>
      <w:szCs w:val="20"/>
      <w:u w:val="single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 w:cs="Arial"/>
      <w:b/>
      <w:bCs/>
      <w:sz w:val="20"/>
    </w:rPr>
  </w:style>
  <w:style w:type="paragraph" w:styleId="Titre6">
    <w:name w:val="heading 6"/>
    <w:basedOn w:val="Normal"/>
    <w:next w:val="Normal"/>
    <w:qFormat/>
    <w:pPr>
      <w:keepNext/>
      <w:jc w:val="center"/>
      <w:outlineLvl w:val="5"/>
    </w:pPr>
    <w:rPr>
      <w:rFonts w:ascii="Arial" w:hAnsi="Arial"/>
      <w:szCs w:val="20"/>
    </w:rPr>
  </w:style>
  <w:style w:type="paragraph" w:styleId="Titre7">
    <w:name w:val="heading 7"/>
    <w:basedOn w:val="Normal"/>
    <w:next w:val="Normal"/>
    <w:qFormat/>
    <w:pPr>
      <w:keepNext/>
      <w:jc w:val="both"/>
      <w:outlineLvl w:val="6"/>
    </w:pPr>
    <w:rPr>
      <w:rFonts w:ascii="Arial" w:hAnsi="Arial"/>
      <w:b/>
      <w:szCs w:val="20"/>
    </w:rPr>
  </w:style>
  <w:style w:type="paragraph" w:styleId="Titre8">
    <w:name w:val="heading 8"/>
    <w:basedOn w:val="Normal"/>
    <w:next w:val="Normal"/>
    <w:qFormat/>
    <w:pPr>
      <w:keepNext/>
      <w:outlineLvl w:val="7"/>
    </w:pPr>
    <w:rPr>
      <w:rFonts w:ascii="Arial" w:hAnsi="Arial"/>
      <w:b/>
      <w:sz w:val="36"/>
      <w:szCs w:val="20"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</w:style>
  <w:style w:type="paragraph" w:styleId="Titre">
    <w:name w:val="Title"/>
    <w:basedOn w:val="Normal"/>
    <w:qFormat/>
    <w:pPr>
      <w:jc w:val="center"/>
    </w:pPr>
    <w:rPr>
      <w:rFonts w:ascii="Arial" w:hAnsi="Arial"/>
      <w:sz w:val="28"/>
      <w:szCs w:val="20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Corpsdetexte">
    <w:name w:val="Body Text"/>
    <w:basedOn w:val="Normal"/>
    <w:link w:val="CorpsdetexteCar"/>
    <w:pPr>
      <w:jc w:val="both"/>
    </w:pPr>
    <w:rPr>
      <w:szCs w:val="20"/>
    </w:rPr>
  </w:style>
  <w:style w:type="paragraph" w:styleId="Corpsdetexte2">
    <w:name w:val="Body Text 2"/>
    <w:basedOn w:val="Normal"/>
    <w:pPr>
      <w:autoSpaceDE w:val="0"/>
      <w:autoSpaceDN w:val="0"/>
      <w:adjustRightInd w:val="0"/>
      <w:jc w:val="center"/>
    </w:pPr>
    <w:rPr>
      <w:color w:val="000000"/>
      <w:szCs w:val="36"/>
    </w:rPr>
  </w:style>
  <w:style w:type="paragraph" w:styleId="Corpsdetexte3">
    <w:name w:val="Body Text 3"/>
    <w:basedOn w:val="Normal"/>
    <w:pPr>
      <w:autoSpaceDE w:val="0"/>
      <w:autoSpaceDN w:val="0"/>
      <w:adjustRightInd w:val="0"/>
      <w:jc w:val="center"/>
    </w:pPr>
    <w:rPr>
      <w:color w:val="000000"/>
      <w:sz w:val="28"/>
      <w:szCs w:val="28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465B21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465B21"/>
    <w:rPr>
      <w:sz w:val="24"/>
      <w:szCs w:val="24"/>
    </w:rPr>
  </w:style>
  <w:style w:type="paragraph" w:styleId="Retraitcorpsdetexte2">
    <w:name w:val="Body Text Indent 2"/>
    <w:basedOn w:val="Normal"/>
    <w:link w:val="Retraitcorpsdetexte2Car"/>
    <w:uiPriority w:val="99"/>
    <w:unhideWhenUsed/>
    <w:rsid w:val="00465B21"/>
    <w:pPr>
      <w:spacing w:after="120"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465B21"/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374809"/>
    <w:rPr>
      <w:rFonts w:ascii="Arial" w:hAnsi="Arial"/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semiHidden/>
    <w:rsid w:val="00374809"/>
    <w:rPr>
      <w:rFonts w:ascii="Arial" w:hAnsi="Arial"/>
    </w:rPr>
  </w:style>
  <w:style w:type="character" w:customStyle="1" w:styleId="CorpsdetexteCar">
    <w:name w:val="Corps de texte Car"/>
    <w:basedOn w:val="Policepardfaut"/>
    <w:link w:val="Corpsdetexte"/>
    <w:rsid w:val="00374809"/>
    <w:rPr>
      <w:sz w:val="24"/>
    </w:rPr>
  </w:style>
  <w:style w:type="paragraph" w:styleId="Paragraphedeliste">
    <w:name w:val="List Paragraph"/>
    <w:basedOn w:val="Normal"/>
    <w:uiPriority w:val="34"/>
    <w:qFormat/>
    <w:rsid w:val="00374809"/>
    <w:pPr>
      <w:ind w:left="708"/>
    </w:pPr>
  </w:style>
  <w:style w:type="character" w:customStyle="1" w:styleId="WW8Num2z3">
    <w:name w:val="WW8Num2z3"/>
    <w:rsid w:val="000E10BA"/>
    <w:rPr>
      <w:rFonts w:ascii="Symbol" w:hAnsi="Symbol"/>
    </w:rPr>
  </w:style>
  <w:style w:type="character" w:customStyle="1" w:styleId="ft">
    <w:name w:val="ft"/>
    <w:basedOn w:val="Policepardfaut"/>
    <w:rsid w:val="003A0535"/>
  </w:style>
  <w:style w:type="character" w:customStyle="1" w:styleId="Titre1Car">
    <w:name w:val="Titre 1 Car"/>
    <w:basedOn w:val="Policepardfaut"/>
    <w:link w:val="Titre1"/>
    <w:rsid w:val="00197635"/>
    <w:rPr>
      <w:b/>
      <w:bCs/>
      <w:sz w:val="24"/>
      <w:szCs w:val="24"/>
    </w:rPr>
  </w:style>
  <w:style w:type="character" w:styleId="Lienhypertexte">
    <w:name w:val="Hyperlink"/>
    <w:basedOn w:val="Policepardfaut"/>
    <w:uiPriority w:val="99"/>
    <w:semiHidden/>
    <w:unhideWhenUsed/>
    <w:rsid w:val="00605F95"/>
    <w:rPr>
      <w:color w:val="3399FF"/>
      <w:u w:val="single"/>
    </w:rPr>
  </w:style>
  <w:style w:type="character" w:styleId="lev">
    <w:name w:val="Strong"/>
    <w:basedOn w:val="Policepardfaut"/>
    <w:uiPriority w:val="22"/>
    <w:qFormat/>
    <w:rsid w:val="00605F95"/>
    <w:rPr>
      <w:b/>
      <w:bCs/>
    </w:rPr>
  </w:style>
  <w:style w:type="table" w:styleId="Grilledutableau">
    <w:name w:val="Table Grid"/>
    <w:basedOn w:val="TableauNormal"/>
    <w:uiPriority w:val="59"/>
    <w:rsid w:val="00A0611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lleclaire">
    <w:name w:val="Light Grid"/>
    <w:basedOn w:val="TableauNormal"/>
    <w:uiPriority w:val="62"/>
    <w:rsid w:val="000D6476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0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1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3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jpeg"/><Relationship Id="rId10" Type="http://schemas.openxmlformats.org/officeDocument/2006/relationships/footer" Target="footer3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eur\Mes%20documents\Didier\Mod&#232;les\Charte%20graphique%20Bac%20Pro%20EDPI-2002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6914AB-7989-4740-A96F-7799B331C8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Charte graphique Bac Pro EDPI-2002.dot</Template>
  <TotalTime>1</TotalTime>
  <Pages>10</Pages>
  <Words>1969</Words>
  <Characters>10384</Characters>
  <Application>Microsoft Office Word</Application>
  <DocSecurity>0</DocSecurity>
  <Lines>86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Session 2012</vt:lpstr>
    </vt:vector>
  </TitlesOfParts>
  <Company>Rectorat</Company>
  <LinksUpToDate>false</LinksUpToDate>
  <CharactersWithSpaces>12329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Session 2012</dc:title>
  <dc:subject>Sujet d'examen U2</dc:subject>
  <dc:creator/>
  <cp:lastModifiedBy>jriot</cp:lastModifiedBy>
  <cp:revision>3</cp:revision>
  <cp:lastPrinted>2013-02-12T10:55:00Z</cp:lastPrinted>
  <dcterms:created xsi:type="dcterms:W3CDTF">2013-11-28T15:48:00Z</dcterms:created>
  <dcterms:modified xsi:type="dcterms:W3CDTF">2013-11-28T15:49:00Z</dcterms:modified>
  <cp:category>Bac Pro EDPI</cp:category>
</cp:coreProperties>
</file>